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59" w:rsidRPr="00A03243" w:rsidRDefault="00920359" w:rsidP="000E391A">
      <w:pPr>
        <w:jc w:val="center"/>
        <w:rPr>
          <w:b/>
        </w:rPr>
      </w:pPr>
      <w:r w:rsidRPr="00A03243">
        <w:rPr>
          <w:b/>
        </w:rPr>
        <w:t>Department Chairs Meeting</w:t>
      </w:r>
    </w:p>
    <w:p w:rsidR="00920359" w:rsidRPr="00A03243" w:rsidRDefault="00D25852" w:rsidP="000E391A">
      <w:pPr>
        <w:jc w:val="center"/>
        <w:rPr>
          <w:b/>
        </w:rPr>
      </w:pPr>
      <w:r>
        <w:rPr>
          <w:b/>
        </w:rPr>
        <w:t>December 6</w:t>
      </w:r>
      <w:r w:rsidR="001B63CB">
        <w:rPr>
          <w:b/>
        </w:rPr>
        <w:t>, 2011</w:t>
      </w:r>
    </w:p>
    <w:p w:rsidR="00920359" w:rsidRPr="00A03243" w:rsidRDefault="00525D3E" w:rsidP="000E391A">
      <w:pPr>
        <w:jc w:val="center"/>
        <w:rPr>
          <w:b/>
        </w:rPr>
      </w:pPr>
      <w:r>
        <w:rPr>
          <w:b/>
        </w:rPr>
        <w:t>1:00 PM</w:t>
      </w:r>
    </w:p>
    <w:p w:rsidR="00920359" w:rsidRDefault="00920359" w:rsidP="000E391A">
      <w:pPr>
        <w:jc w:val="center"/>
      </w:pPr>
    </w:p>
    <w:p w:rsidR="00D25852" w:rsidRDefault="00920359" w:rsidP="00FB7FA0">
      <w:r w:rsidRPr="000E391A">
        <w:rPr>
          <w:b/>
          <w:u w:val="single"/>
        </w:rPr>
        <w:t>Attending:</w:t>
      </w:r>
      <w:r>
        <w:t xml:space="preserve"> </w:t>
      </w:r>
      <w:r w:rsidR="00C37790">
        <w:t>Marilyn Behringer, David Tikkanen, David Clark, Conrad Perez, Mike Sorensen, Eileen Apperson, Bill Turini, Janice Ledgerwood, John Fitzer, Michael van Wyhe, Case Bos, Randy Whited, Jan Dekker, Barry Warmerdam, Dave Lopes</w:t>
      </w:r>
    </w:p>
    <w:p w:rsidR="00D25852" w:rsidRDefault="00D25852" w:rsidP="00FB7FA0"/>
    <w:p w:rsidR="00C35C1D" w:rsidRDefault="00C35C1D" w:rsidP="00FB7FA0">
      <w:r w:rsidRPr="00C35C1D">
        <w:rPr>
          <w:b/>
          <w:u w:val="single"/>
        </w:rPr>
        <w:t>Special Guest:</w:t>
      </w:r>
      <w:r>
        <w:t xml:space="preserve"> </w:t>
      </w:r>
      <w:r w:rsidR="00C37790">
        <w:t>Pam Gilmore, Jeff Ragan</w:t>
      </w:r>
    </w:p>
    <w:p w:rsidR="00C37790" w:rsidRDefault="00C37790" w:rsidP="00FB7FA0"/>
    <w:p w:rsidR="00C37790" w:rsidRPr="009C744A" w:rsidRDefault="00C37790" w:rsidP="00FB7FA0">
      <w:pPr>
        <w:rPr>
          <w:b/>
          <w:u w:val="single"/>
        </w:rPr>
      </w:pPr>
      <w:r w:rsidRPr="009C744A">
        <w:rPr>
          <w:b/>
          <w:u w:val="single"/>
        </w:rPr>
        <w:t>Curriculum-Pam Gilmore</w:t>
      </w:r>
    </w:p>
    <w:p w:rsidR="00C37790" w:rsidRDefault="00C37790" w:rsidP="00C37790">
      <w:pPr>
        <w:pStyle w:val="ListParagraph"/>
        <w:numPr>
          <w:ilvl w:val="0"/>
          <w:numId w:val="23"/>
        </w:numPr>
      </w:pPr>
      <w:r>
        <w:t>Meetings have been running efficiently 3-5 pm</w:t>
      </w:r>
    </w:p>
    <w:p w:rsidR="00C37790" w:rsidRDefault="00C37790" w:rsidP="00C37790">
      <w:pPr>
        <w:pStyle w:val="ListParagraph"/>
        <w:numPr>
          <w:ilvl w:val="0"/>
          <w:numId w:val="23"/>
        </w:numPr>
      </w:pPr>
      <w:r>
        <w:t>Implemented consent agenda</w:t>
      </w:r>
    </w:p>
    <w:p w:rsidR="00C37790" w:rsidRDefault="00C37790" w:rsidP="00C37790">
      <w:pPr>
        <w:pStyle w:val="ListParagraph"/>
        <w:numPr>
          <w:ilvl w:val="0"/>
          <w:numId w:val="23"/>
        </w:numPr>
      </w:pPr>
      <w:r>
        <w:t>Need curriculum reps that can attend every meeting, for a 2 year term</w:t>
      </w:r>
    </w:p>
    <w:p w:rsidR="00C37790" w:rsidRDefault="00C37790" w:rsidP="00C37790"/>
    <w:p w:rsidR="00C37790" w:rsidRPr="009C744A" w:rsidRDefault="00C37790" w:rsidP="00C37790">
      <w:pPr>
        <w:rPr>
          <w:b/>
          <w:u w:val="single"/>
        </w:rPr>
      </w:pPr>
      <w:r w:rsidRPr="009C744A">
        <w:rPr>
          <w:b/>
          <w:u w:val="single"/>
        </w:rPr>
        <w:t>Senate Business-Bill Turini</w:t>
      </w:r>
    </w:p>
    <w:p w:rsidR="00C37790" w:rsidRDefault="00C37790" w:rsidP="00C37790">
      <w:pPr>
        <w:pStyle w:val="ListParagraph"/>
        <w:numPr>
          <w:ilvl w:val="0"/>
          <w:numId w:val="23"/>
        </w:numPr>
      </w:pPr>
      <w:r>
        <w:t>Still need volunteers for faculty vacancies on committees</w:t>
      </w:r>
    </w:p>
    <w:p w:rsidR="00C37790" w:rsidRDefault="00C37790" w:rsidP="00C37790">
      <w:pPr>
        <w:pStyle w:val="ListParagraph"/>
        <w:numPr>
          <w:ilvl w:val="0"/>
          <w:numId w:val="23"/>
        </w:numPr>
      </w:pPr>
      <w:r>
        <w:t>Changes in how prereqs and coreqs are established</w:t>
      </w:r>
    </w:p>
    <w:p w:rsidR="00C37790" w:rsidRDefault="00C37790" w:rsidP="00C37790"/>
    <w:p w:rsidR="00C37790" w:rsidRPr="009C744A" w:rsidRDefault="00C37790" w:rsidP="00C37790">
      <w:pPr>
        <w:rPr>
          <w:b/>
          <w:u w:val="single"/>
        </w:rPr>
      </w:pPr>
      <w:r w:rsidRPr="009C744A">
        <w:rPr>
          <w:b/>
          <w:u w:val="single"/>
        </w:rPr>
        <w:t xml:space="preserve">End of Semester Reminder </w:t>
      </w:r>
    </w:p>
    <w:p w:rsidR="00C37790" w:rsidRDefault="00C37790" w:rsidP="00C37790">
      <w:pPr>
        <w:pStyle w:val="ListParagraph"/>
        <w:numPr>
          <w:ilvl w:val="0"/>
          <w:numId w:val="23"/>
        </w:numPr>
      </w:pPr>
      <w:r>
        <w:t>Memo went out yesterday regarding grades, finals, etc</w:t>
      </w:r>
    </w:p>
    <w:p w:rsidR="00C37790" w:rsidRDefault="00C37790" w:rsidP="00C37790">
      <w:pPr>
        <w:pStyle w:val="ListParagraph"/>
        <w:numPr>
          <w:ilvl w:val="0"/>
          <w:numId w:val="23"/>
        </w:numPr>
      </w:pPr>
      <w:r>
        <w:t>Email is being created that will be sent out showing your grades submitted and any missing grades</w:t>
      </w:r>
    </w:p>
    <w:p w:rsidR="00C37790" w:rsidRDefault="00C37790" w:rsidP="00C37790">
      <w:pPr>
        <w:pStyle w:val="ListParagraph"/>
        <w:numPr>
          <w:ilvl w:val="1"/>
          <w:numId w:val="23"/>
        </w:numPr>
      </w:pPr>
      <w:r>
        <w:t>Will receive email daily from Friday-Tuesday, end of semester</w:t>
      </w:r>
    </w:p>
    <w:p w:rsidR="00C37790" w:rsidRDefault="00C37790" w:rsidP="00C37790">
      <w:pPr>
        <w:pStyle w:val="ListParagraph"/>
        <w:numPr>
          <w:ilvl w:val="0"/>
          <w:numId w:val="23"/>
        </w:numPr>
      </w:pPr>
      <w:r>
        <w:t>Also changing confirmation email</w:t>
      </w:r>
    </w:p>
    <w:p w:rsidR="00C37790" w:rsidRDefault="00C37790" w:rsidP="00C37790"/>
    <w:p w:rsidR="00C37790" w:rsidRPr="009C744A" w:rsidRDefault="00C37790" w:rsidP="00C37790">
      <w:pPr>
        <w:rPr>
          <w:b/>
          <w:u w:val="single"/>
        </w:rPr>
      </w:pPr>
      <w:r w:rsidRPr="009C744A">
        <w:rPr>
          <w:b/>
          <w:u w:val="single"/>
        </w:rPr>
        <w:t>Summer/Fall Schedules</w:t>
      </w:r>
    </w:p>
    <w:p w:rsidR="00C37790" w:rsidRDefault="00C37790" w:rsidP="00C37790">
      <w:pPr>
        <w:pStyle w:val="ListParagraph"/>
        <w:numPr>
          <w:ilvl w:val="0"/>
          <w:numId w:val="23"/>
        </w:numPr>
      </w:pPr>
      <w:r>
        <w:t>No word on summer, definitely will not grow</w:t>
      </w:r>
    </w:p>
    <w:p w:rsidR="00C37790" w:rsidRDefault="00C37790" w:rsidP="00C37790"/>
    <w:p w:rsidR="00C37790" w:rsidRPr="009C744A" w:rsidRDefault="00C37790" w:rsidP="00C37790">
      <w:pPr>
        <w:rPr>
          <w:b/>
          <w:u w:val="single"/>
        </w:rPr>
      </w:pPr>
      <w:r w:rsidRPr="009C744A">
        <w:rPr>
          <w:b/>
          <w:u w:val="single"/>
        </w:rPr>
        <w:t>Faculty Request Prioritization</w:t>
      </w:r>
    </w:p>
    <w:p w:rsidR="009C744A" w:rsidRDefault="009C744A" w:rsidP="00C37790"/>
    <w:p w:rsidR="009C744A" w:rsidRDefault="009C744A" w:rsidP="00C37790">
      <w:r>
        <w:t>***No idea on number of positions yet</w:t>
      </w:r>
    </w:p>
    <w:p w:rsidR="009C744A" w:rsidRDefault="009C744A" w:rsidP="00C37790"/>
    <w:p w:rsidR="00C37790" w:rsidRDefault="00C37790" w:rsidP="00C37790">
      <w:pPr>
        <w:pStyle w:val="ListParagraph"/>
        <w:numPr>
          <w:ilvl w:val="0"/>
          <w:numId w:val="23"/>
        </w:numPr>
      </w:pPr>
      <w:r>
        <w:t>NR Forestry Park Technician</w:t>
      </w:r>
    </w:p>
    <w:p w:rsidR="00C37790" w:rsidRDefault="00C37790" w:rsidP="00C37790">
      <w:pPr>
        <w:pStyle w:val="ListParagraph"/>
        <w:numPr>
          <w:ilvl w:val="1"/>
          <w:numId w:val="23"/>
        </w:numPr>
      </w:pPr>
      <w:r>
        <w:t>Replacement for Rob Cannell retiring this year</w:t>
      </w:r>
    </w:p>
    <w:p w:rsidR="00C37790" w:rsidRDefault="00C37790" w:rsidP="00C37790">
      <w:pPr>
        <w:pStyle w:val="ListParagraph"/>
        <w:numPr>
          <w:ilvl w:val="1"/>
          <w:numId w:val="23"/>
        </w:numPr>
      </w:pPr>
      <w:r>
        <w:t>Student safety</w:t>
      </w:r>
    </w:p>
    <w:p w:rsidR="00C37790" w:rsidRDefault="00C37790" w:rsidP="00C37790">
      <w:pPr>
        <w:pStyle w:val="ListParagraph"/>
        <w:numPr>
          <w:ilvl w:val="1"/>
          <w:numId w:val="23"/>
        </w:numPr>
      </w:pPr>
      <w:r>
        <w:t xml:space="preserve">Need student-teacher </w:t>
      </w:r>
      <w:r w:rsidR="009C744A">
        <w:t>ratio</w:t>
      </w:r>
      <w:r>
        <w:t xml:space="preserve"> to meet accreditation requirements</w:t>
      </w:r>
    </w:p>
    <w:p w:rsidR="00C37790" w:rsidRDefault="00C37790" w:rsidP="00C37790">
      <w:pPr>
        <w:pStyle w:val="ListParagraph"/>
        <w:numPr>
          <w:ilvl w:val="1"/>
          <w:numId w:val="23"/>
        </w:numPr>
      </w:pPr>
      <w:r>
        <w:t>Hard to find adjunct with this specialty</w:t>
      </w:r>
    </w:p>
    <w:p w:rsidR="00C37790" w:rsidRDefault="009C744A" w:rsidP="009C744A">
      <w:pPr>
        <w:pStyle w:val="ListParagraph"/>
        <w:numPr>
          <w:ilvl w:val="0"/>
          <w:numId w:val="23"/>
        </w:numPr>
      </w:pPr>
      <w:r>
        <w:t xml:space="preserve">EH/Ag Tech </w:t>
      </w:r>
    </w:p>
    <w:p w:rsidR="009C744A" w:rsidRDefault="009C744A" w:rsidP="009C744A">
      <w:pPr>
        <w:pStyle w:val="ListParagraph"/>
        <w:numPr>
          <w:ilvl w:val="1"/>
          <w:numId w:val="23"/>
        </w:numPr>
      </w:pPr>
      <w:r>
        <w:t>No full time EH instructor since Ron Nishinaka left</w:t>
      </w:r>
    </w:p>
    <w:p w:rsidR="009C744A" w:rsidRDefault="009C744A" w:rsidP="009C744A">
      <w:pPr>
        <w:pStyle w:val="ListParagraph"/>
        <w:numPr>
          <w:ilvl w:val="1"/>
          <w:numId w:val="23"/>
        </w:numPr>
      </w:pPr>
      <w:r>
        <w:t>EH program needs to be rebuilt</w:t>
      </w:r>
    </w:p>
    <w:p w:rsidR="009C744A" w:rsidRDefault="009C744A" w:rsidP="009C744A">
      <w:pPr>
        <w:pStyle w:val="ListParagraph"/>
        <w:numPr>
          <w:ilvl w:val="1"/>
          <w:numId w:val="23"/>
        </w:numPr>
      </w:pPr>
      <w:r>
        <w:t>What accounts for decline in interest in Program</w:t>
      </w:r>
    </w:p>
    <w:p w:rsidR="009C744A" w:rsidRDefault="009C744A" w:rsidP="009C744A">
      <w:pPr>
        <w:pStyle w:val="ListParagraph"/>
        <w:numPr>
          <w:ilvl w:val="2"/>
          <w:numId w:val="23"/>
        </w:numPr>
      </w:pPr>
      <w:r>
        <w:t>Past personnel</w:t>
      </w:r>
    </w:p>
    <w:p w:rsidR="009C744A" w:rsidRDefault="009C744A" w:rsidP="009C744A">
      <w:pPr>
        <w:pStyle w:val="ListParagraph"/>
        <w:numPr>
          <w:ilvl w:val="0"/>
          <w:numId w:val="23"/>
        </w:numPr>
      </w:pPr>
      <w:r>
        <w:t>Counselor-Bilingual Spanish/English</w:t>
      </w:r>
    </w:p>
    <w:p w:rsidR="009C744A" w:rsidRDefault="009C744A" w:rsidP="009C744A">
      <w:pPr>
        <w:pStyle w:val="ListParagraph"/>
        <w:numPr>
          <w:ilvl w:val="1"/>
          <w:numId w:val="23"/>
        </w:numPr>
      </w:pPr>
      <w:r>
        <w:t>Replacement position pending board approval</w:t>
      </w:r>
    </w:p>
    <w:p w:rsidR="009C744A" w:rsidRDefault="009C744A" w:rsidP="009C744A">
      <w:pPr>
        <w:pStyle w:val="ListParagraph"/>
        <w:numPr>
          <w:ilvl w:val="1"/>
          <w:numId w:val="23"/>
        </w:numPr>
      </w:pPr>
      <w:r>
        <w:t>Only full time bilingual position</w:t>
      </w:r>
    </w:p>
    <w:p w:rsidR="009C744A" w:rsidRDefault="009C744A" w:rsidP="009C744A">
      <w:pPr>
        <w:pStyle w:val="ListParagraph"/>
        <w:numPr>
          <w:ilvl w:val="1"/>
          <w:numId w:val="23"/>
        </w:numPr>
      </w:pPr>
      <w:r>
        <w:t>Down equivalent of 2 ½ full time counselors</w:t>
      </w:r>
    </w:p>
    <w:p w:rsidR="009C744A" w:rsidRDefault="009C744A" w:rsidP="009C744A">
      <w:pPr>
        <w:pStyle w:val="ListParagraph"/>
        <w:numPr>
          <w:ilvl w:val="1"/>
          <w:numId w:val="23"/>
        </w:numPr>
      </w:pPr>
      <w:r>
        <w:t>Most adjuncts are categorical funded and cannot do general counseling</w:t>
      </w:r>
    </w:p>
    <w:p w:rsidR="009C744A" w:rsidRDefault="009C744A" w:rsidP="009C744A">
      <w:pPr>
        <w:pStyle w:val="ListParagraph"/>
        <w:numPr>
          <w:ilvl w:val="0"/>
          <w:numId w:val="23"/>
        </w:numPr>
      </w:pPr>
      <w:r>
        <w:t>Communications</w:t>
      </w:r>
    </w:p>
    <w:p w:rsidR="009C744A" w:rsidRDefault="009C744A" w:rsidP="009C744A">
      <w:pPr>
        <w:pStyle w:val="ListParagraph"/>
        <w:numPr>
          <w:ilvl w:val="1"/>
          <w:numId w:val="23"/>
        </w:numPr>
      </w:pPr>
      <w:r>
        <w:t>Replacement for Terri Main-retiring this year</w:t>
      </w:r>
    </w:p>
    <w:p w:rsidR="009C744A" w:rsidRDefault="009C744A" w:rsidP="009C744A">
      <w:pPr>
        <w:pStyle w:val="ListParagraph"/>
        <w:numPr>
          <w:ilvl w:val="1"/>
          <w:numId w:val="23"/>
        </w:numPr>
      </w:pPr>
      <w:r>
        <w:t>Will leave only 2 full time to teach over 27 courses</w:t>
      </w:r>
    </w:p>
    <w:p w:rsidR="009C744A" w:rsidRDefault="009C744A" w:rsidP="009C744A">
      <w:pPr>
        <w:pStyle w:val="ListParagraph"/>
        <w:numPr>
          <w:ilvl w:val="1"/>
          <w:numId w:val="23"/>
        </w:numPr>
      </w:pPr>
      <w:r>
        <w:t>Offering new degree and transfer program</w:t>
      </w:r>
    </w:p>
    <w:p w:rsidR="009C744A" w:rsidRDefault="009C744A" w:rsidP="009C744A">
      <w:pPr>
        <w:pStyle w:val="ListParagraph"/>
        <w:numPr>
          <w:ilvl w:val="1"/>
          <w:numId w:val="23"/>
        </w:numPr>
      </w:pPr>
      <w:r>
        <w:t>Instructors in this area conduct other activities outside of teaching classes</w:t>
      </w:r>
    </w:p>
    <w:p w:rsidR="009C744A" w:rsidRDefault="009C744A" w:rsidP="009C744A">
      <w:pPr>
        <w:pStyle w:val="ListParagraph"/>
        <w:numPr>
          <w:ilvl w:val="0"/>
          <w:numId w:val="23"/>
        </w:numPr>
      </w:pPr>
      <w:r>
        <w:t>Math</w:t>
      </w:r>
    </w:p>
    <w:p w:rsidR="009C744A" w:rsidRDefault="009C744A" w:rsidP="009C744A">
      <w:pPr>
        <w:pStyle w:val="ListParagraph"/>
        <w:numPr>
          <w:ilvl w:val="1"/>
          <w:numId w:val="23"/>
        </w:numPr>
      </w:pPr>
      <w:r>
        <w:t xml:space="preserve">New position </w:t>
      </w:r>
    </w:p>
    <w:p w:rsidR="009C744A" w:rsidRDefault="009C744A" w:rsidP="009C744A">
      <w:pPr>
        <w:pStyle w:val="ListParagraph"/>
        <w:numPr>
          <w:ilvl w:val="1"/>
          <w:numId w:val="23"/>
        </w:numPr>
      </w:pPr>
      <w:r>
        <w:t>Enrollment trends, demand growing as number of full time faculty decreases</w:t>
      </w:r>
    </w:p>
    <w:p w:rsidR="009C744A" w:rsidRDefault="009C744A" w:rsidP="009C744A">
      <w:pPr>
        <w:pStyle w:val="ListParagraph"/>
        <w:numPr>
          <w:ilvl w:val="1"/>
          <w:numId w:val="23"/>
        </w:numPr>
      </w:pPr>
      <w:r>
        <w:t>Pool of adjuncts limited</w:t>
      </w:r>
    </w:p>
    <w:p w:rsidR="009C744A" w:rsidRDefault="009C744A" w:rsidP="009C744A">
      <w:pPr>
        <w:pStyle w:val="ListParagraph"/>
        <w:numPr>
          <w:ilvl w:val="0"/>
          <w:numId w:val="23"/>
        </w:numPr>
      </w:pPr>
      <w:r>
        <w:t>Biology</w:t>
      </w:r>
    </w:p>
    <w:p w:rsidR="009C744A" w:rsidRDefault="009C744A" w:rsidP="009C744A">
      <w:pPr>
        <w:pStyle w:val="ListParagraph"/>
        <w:numPr>
          <w:ilvl w:val="1"/>
          <w:numId w:val="23"/>
        </w:numPr>
      </w:pPr>
      <w:r>
        <w:t>New position</w:t>
      </w:r>
    </w:p>
    <w:p w:rsidR="009C744A" w:rsidRDefault="009C744A" w:rsidP="009C744A">
      <w:pPr>
        <w:pStyle w:val="ListParagraph"/>
        <w:numPr>
          <w:ilvl w:val="1"/>
          <w:numId w:val="23"/>
        </w:numPr>
      </w:pPr>
      <w:r>
        <w:t>Been requesting for many years</w:t>
      </w:r>
    </w:p>
    <w:p w:rsidR="009C744A" w:rsidRDefault="009C744A" w:rsidP="009C744A">
      <w:pPr>
        <w:pStyle w:val="ListParagraph"/>
        <w:numPr>
          <w:ilvl w:val="1"/>
          <w:numId w:val="23"/>
        </w:numPr>
      </w:pPr>
      <w:r>
        <w:t>Large enrollments</w:t>
      </w:r>
    </w:p>
    <w:p w:rsidR="009C744A" w:rsidRDefault="009C744A" w:rsidP="009C744A">
      <w:pPr>
        <w:pStyle w:val="ListParagraph"/>
        <w:numPr>
          <w:ilvl w:val="1"/>
          <w:numId w:val="23"/>
        </w:numPr>
      </w:pPr>
      <w:r>
        <w:t>High demand, due to nursing</w:t>
      </w:r>
    </w:p>
    <w:p w:rsidR="009C744A" w:rsidRDefault="009C744A" w:rsidP="009C744A">
      <w:pPr>
        <w:pStyle w:val="ListParagraph"/>
        <w:numPr>
          <w:ilvl w:val="1"/>
          <w:numId w:val="23"/>
        </w:numPr>
      </w:pPr>
      <w:r>
        <w:t>Have instructor on ½ retirement</w:t>
      </w:r>
    </w:p>
    <w:p w:rsidR="009C744A" w:rsidRDefault="009C744A" w:rsidP="009C744A">
      <w:pPr>
        <w:pStyle w:val="ListParagraph"/>
        <w:numPr>
          <w:ilvl w:val="1"/>
          <w:numId w:val="23"/>
        </w:numPr>
      </w:pPr>
      <w:r>
        <w:t>7 adjuncts per semester, hard to find qualified</w:t>
      </w:r>
    </w:p>
    <w:p w:rsidR="00C35C1D" w:rsidRDefault="00C35C1D" w:rsidP="00FB7FA0"/>
    <w:p w:rsidR="00C35C1D" w:rsidRDefault="00C35C1D" w:rsidP="00C35C1D"/>
    <w:p w:rsidR="00525D3E" w:rsidRDefault="00525D3E" w:rsidP="00FB7FA0">
      <w:pPr>
        <w:rPr>
          <w:b/>
          <w:u w:val="single"/>
        </w:rPr>
      </w:pPr>
    </w:p>
    <w:p w:rsidR="003B7527" w:rsidRPr="003B7527" w:rsidRDefault="003B7527" w:rsidP="003B7527">
      <w:pPr>
        <w:rPr>
          <w:b/>
          <w:u w:val="single"/>
        </w:rPr>
      </w:pPr>
      <w:r w:rsidRPr="003B7527">
        <w:rPr>
          <w:b/>
          <w:u w:val="single"/>
        </w:rPr>
        <w:t>Upcoming Events and Deadlines</w:t>
      </w:r>
    </w:p>
    <w:sectPr w:rsidR="003B7527" w:rsidRPr="003B7527" w:rsidSect="0092035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EF3" w:rsidRDefault="006A2EF3">
      <w:r>
        <w:separator/>
      </w:r>
    </w:p>
  </w:endnote>
  <w:endnote w:type="continuationSeparator" w:id="0">
    <w:p w:rsidR="006A2EF3" w:rsidRDefault="006A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90" w:rsidRDefault="00C37790" w:rsidP="00A5533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EF3" w:rsidRDefault="006A2EF3">
      <w:r>
        <w:separator/>
      </w:r>
    </w:p>
  </w:footnote>
  <w:footnote w:type="continuationSeparator" w:id="0">
    <w:p w:rsidR="006A2EF3" w:rsidRDefault="006A2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C17"/>
    <w:multiLevelType w:val="hybridMultilevel"/>
    <w:tmpl w:val="1262802A"/>
    <w:lvl w:ilvl="0" w:tplc="8F5416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89093C"/>
    <w:multiLevelType w:val="hybridMultilevel"/>
    <w:tmpl w:val="B3C2B0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9701D"/>
    <w:multiLevelType w:val="hybridMultilevel"/>
    <w:tmpl w:val="F98C3806"/>
    <w:lvl w:ilvl="0" w:tplc="1C62557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743F04"/>
    <w:multiLevelType w:val="hybridMultilevel"/>
    <w:tmpl w:val="22A0CE8E"/>
    <w:lvl w:ilvl="0" w:tplc="1BDE5AFE">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8B5311"/>
    <w:multiLevelType w:val="hybridMultilevel"/>
    <w:tmpl w:val="EB5001D0"/>
    <w:lvl w:ilvl="0" w:tplc="F9EEA47E">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4D3368"/>
    <w:multiLevelType w:val="hybridMultilevel"/>
    <w:tmpl w:val="05D06EF0"/>
    <w:lvl w:ilvl="0" w:tplc="A0684D9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653E0A"/>
    <w:multiLevelType w:val="hybridMultilevel"/>
    <w:tmpl w:val="6A220A6E"/>
    <w:lvl w:ilvl="0" w:tplc="DC0A1B8E">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954FA0"/>
    <w:multiLevelType w:val="hybridMultilevel"/>
    <w:tmpl w:val="FB383B3C"/>
    <w:lvl w:ilvl="0" w:tplc="239EC34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5A104C"/>
    <w:multiLevelType w:val="hybridMultilevel"/>
    <w:tmpl w:val="45CAB030"/>
    <w:lvl w:ilvl="0" w:tplc="DE0646B0">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581A27"/>
    <w:multiLevelType w:val="hybridMultilevel"/>
    <w:tmpl w:val="1514EF88"/>
    <w:lvl w:ilvl="0" w:tplc="31003F20">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2230F"/>
    <w:multiLevelType w:val="hybridMultilevel"/>
    <w:tmpl w:val="A2E0D2E8"/>
    <w:lvl w:ilvl="0" w:tplc="F932A3E2">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3BC408E"/>
    <w:multiLevelType w:val="hybridMultilevel"/>
    <w:tmpl w:val="37C857D2"/>
    <w:lvl w:ilvl="0" w:tplc="4284110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7195A0C"/>
    <w:multiLevelType w:val="hybridMultilevel"/>
    <w:tmpl w:val="D4066772"/>
    <w:lvl w:ilvl="0" w:tplc="606A27C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2B0E85"/>
    <w:multiLevelType w:val="hybridMultilevel"/>
    <w:tmpl w:val="85DE01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7361A"/>
    <w:multiLevelType w:val="hybridMultilevel"/>
    <w:tmpl w:val="7A0A4BF0"/>
    <w:lvl w:ilvl="0" w:tplc="E42E3ABA">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35A79D0"/>
    <w:multiLevelType w:val="hybridMultilevel"/>
    <w:tmpl w:val="FBC69FA4"/>
    <w:lvl w:ilvl="0" w:tplc="4454B6C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836427"/>
    <w:multiLevelType w:val="hybridMultilevel"/>
    <w:tmpl w:val="5412B2DE"/>
    <w:lvl w:ilvl="0" w:tplc="163C6FBE">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49A2653"/>
    <w:multiLevelType w:val="hybridMultilevel"/>
    <w:tmpl w:val="94FCF1D8"/>
    <w:lvl w:ilvl="0" w:tplc="EE2CB9A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52D3BB3"/>
    <w:multiLevelType w:val="hybridMultilevel"/>
    <w:tmpl w:val="89B690B4"/>
    <w:lvl w:ilvl="0" w:tplc="EADA55B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520ADE"/>
    <w:multiLevelType w:val="hybridMultilevel"/>
    <w:tmpl w:val="B73E6D06"/>
    <w:lvl w:ilvl="0" w:tplc="8DAA3C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8A508F"/>
    <w:multiLevelType w:val="hybridMultilevel"/>
    <w:tmpl w:val="D992755A"/>
    <w:lvl w:ilvl="0" w:tplc="B1DE21EC">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2936C8"/>
    <w:multiLevelType w:val="hybridMultilevel"/>
    <w:tmpl w:val="595CA0DE"/>
    <w:lvl w:ilvl="0" w:tplc="33EAE914">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F716D9E"/>
    <w:multiLevelType w:val="hybridMultilevel"/>
    <w:tmpl w:val="EEBC4E92"/>
    <w:lvl w:ilvl="0" w:tplc="61C2DE40">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9"/>
  </w:num>
  <w:num w:numId="4">
    <w:abstractNumId w:val="11"/>
  </w:num>
  <w:num w:numId="5">
    <w:abstractNumId w:val="12"/>
  </w:num>
  <w:num w:numId="6">
    <w:abstractNumId w:val="22"/>
  </w:num>
  <w:num w:numId="7">
    <w:abstractNumId w:val="3"/>
  </w:num>
  <w:num w:numId="8">
    <w:abstractNumId w:val="19"/>
  </w:num>
  <w:num w:numId="9">
    <w:abstractNumId w:val="14"/>
  </w:num>
  <w:num w:numId="10">
    <w:abstractNumId w:val="15"/>
  </w:num>
  <w:num w:numId="11">
    <w:abstractNumId w:val="17"/>
  </w:num>
  <w:num w:numId="12">
    <w:abstractNumId w:val="2"/>
  </w:num>
  <w:num w:numId="13">
    <w:abstractNumId w:val="0"/>
  </w:num>
  <w:num w:numId="14">
    <w:abstractNumId w:val="5"/>
  </w:num>
  <w:num w:numId="15">
    <w:abstractNumId w:val="16"/>
  </w:num>
  <w:num w:numId="16">
    <w:abstractNumId w:val="7"/>
  </w:num>
  <w:num w:numId="17">
    <w:abstractNumId w:val="20"/>
  </w:num>
  <w:num w:numId="18">
    <w:abstractNumId w:val="13"/>
  </w:num>
  <w:num w:numId="19">
    <w:abstractNumId w:val="1"/>
  </w:num>
  <w:num w:numId="20">
    <w:abstractNumId w:val="18"/>
  </w:num>
  <w:num w:numId="21">
    <w:abstractNumId w:val="6"/>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391A"/>
    <w:rsid w:val="00083FCA"/>
    <w:rsid w:val="00092154"/>
    <w:rsid w:val="000A43CF"/>
    <w:rsid w:val="000D6D61"/>
    <w:rsid w:val="000E391A"/>
    <w:rsid w:val="001550F8"/>
    <w:rsid w:val="00197CE1"/>
    <w:rsid w:val="001B63CB"/>
    <w:rsid w:val="001E4BD4"/>
    <w:rsid w:val="001F14E1"/>
    <w:rsid w:val="0020069D"/>
    <w:rsid w:val="00206053"/>
    <w:rsid w:val="002208A7"/>
    <w:rsid w:val="00224682"/>
    <w:rsid w:val="00242EB0"/>
    <w:rsid w:val="00284C8D"/>
    <w:rsid w:val="00287B48"/>
    <w:rsid w:val="002A4946"/>
    <w:rsid w:val="002D16E4"/>
    <w:rsid w:val="002D2D3B"/>
    <w:rsid w:val="002F47D8"/>
    <w:rsid w:val="0033743D"/>
    <w:rsid w:val="003426D9"/>
    <w:rsid w:val="00370730"/>
    <w:rsid w:val="003747C9"/>
    <w:rsid w:val="0038731E"/>
    <w:rsid w:val="003B18A1"/>
    <w:rsid w:val="003B46E6"/>
    <w:rsid w:val="003B7527"/>
    <w:rsid w:val="003B76F3"/>
    <w:rsid w:val="003D7B1F"/>
    <w:rsid w:val="00430352"/>
    <w:rsid w:val="00430F5B"/>
    <w:rsid w:val="004B4E8F"/>
    <w:rsid w:val="004F66C6"/>
    <w:rsid w:val="00502A0A"/>
    <w:rsid w:val="00525D3E"/>
    <w:rsid w:val="005B4E2B"/>
    <w:rsid w:val="005E253D"/>
    <w:rsid w:val="005E77E7"/>
    <w:rsid w:val="00621652"/>
    <w:rsid w:val="00634709"/>
    <w:rsid w:val="00634F95"/>
    <w:rsid w:val="006A2EF3"/>
    <w:rsid w:val="006B5D1D"/>
    <w:rsid w:val="006D0DA1"/>
    <w:rsid w:val="006F4473"/>
    <w:rsid w:val="007168CC"/>
    <w:rsid w:val="00733090"/>
    <w:rsid w:val="00735E0E"/>
    <w:rsid w:val="00762C5E"/>
    <w:rsid w:val="007703D9"/>
    <w:rsid w:val="00793C4F"/>
    <w:rsid w:val="00794F41"/>
    <w:rsid w:val="007B05E6"/>
    <w:rsid w:val="007B09BA"/>
    <w:rsid w:val="007F198D"/>
    <w:rsid w:val="00824601"/>
    <w:rsid w:val="00826AA2"/>
    <w:rsid w:val="008401BA"/>
    <w:rsid w:val="00846052"/>
    <w:rsid w:val="00864A1A"/>
    <w:rsid w:val="00870E8D"/>
    <w:rsid w:val="00877523"/>
    <w:rsid w:val="008A38D9"/>
    <w:rsid w:val="008F754D"/>
    <w:rsid w:val="00920359"/>
    <w:rsid w:val="00923D30"/>
    <w:rsid w:val="00927786"/>
    <w:rsid w:val="00956466"/>
    <w:rsid w:val="00965F5E"/>
    <w:rsid w:val="009763D4"/>
    <w:rsid w:val="009A3FB1"/>
    <w:rsid w:val="009A5B42"/>
    <w:rsid w:val="009B04EE"/>
    <w:rsid w:val="009B143F"/>
    <w:rsid w:val="009C744A"/>
    <w:rsid w:val="009D4DF5"/>
    <w:rsid w:val="00A03243"/>
    <w:rsid w:val="00A35527"/>
    <w:rsid w:val="00A55332"/>
    <w:rsid w:val="00A9672B"/>
    <w:rsid w:val="00B36CF8"/>
    <w:rsid w:val="00B525E2"/>
    <w:rsid w:val="00B6112E"/>
    <w:rsid w:val="00B66012"/>
    <w:rsid w:val="00B753C3"/>
    <w:rsid w:val="00BE2076"/>
    <w:rsid w:val="00C35C1D"/>
    <w:rsid w:val="00C37790"/>
    <w:rsid w:val="00C430A2"/>
    <w:rsid w:val="00CA4798"/>
    <w:rsid w:val="00CD10B9"/>
    <w:rsid w:val="00CD35E0"/>
    <w:rsid w:val="00CF4386"/>
    <w:rsid w:val="00D13BD8"/>
    <w:rsid w:val="00D15800"/>
    <w:rsid w:val="00D2393E"/>
    <w:rsid w:val="00D25852"/>
    <w:rsid w:val="00DA2FDF"/>
    <w:rsid w:val="00DD5C4C"/>
    <w:rsid w:val="00E05C83"/>
    <w:rsid w:val="00E34D56"/>
    <w:rsid w:val="00E52085"/>
    <w:rsid w:val="00E94AC0"/>
    <w:rsid w:val="00ED038A"/>
    <w:rsid w:val="00ED68E8"/>
    <w:rsid w:val="00F101A9"/>
    <w:rsid w:val="00F2456E"/>
    <w:rsid w:val="00F3438B"/>
    <w:rsid w:val="00F64E8F"/>
    <w:rsid w:val="00FA58EC"/>
    <w:rsid w:val="00FA7E72"/>
    <w:rsid w:val="00FB7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7B1F"/>
    <w:rPr>
      <w:sz w:val="24"/>
      <w:szCs w:val="24"/>
    </w:rPr>
  </w:style>
  <w:style w:type="paragraph" w:styleId="Heading1">
    <w:name w:val="heading 1"/>
    <w:basedOn w:val="Normal"/>
    <w:next w:val="Normal"/>
    <w:link w:val="Heading1Char"/>
    <w:qFormat/>
    <w:rsid w:val="00E520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5332"/>
    <w:pPr>
      <w:tabs>
        <w:tab w:val="center" w:pos="4320"/>
        <w:tab w:val="right" w:pos="8640"/>
      </w:tabs>
    </w:pPr>
  </w:style>
  <w:style w:type="character" w:customStyle="1" w:styleId="HeaderChar">
    <w:name w:val="Header Char"/>
    <w:basedOn w:val="DefaultParagraphFont"/>
    <w:link w:val="Header"/>
    <w:uiPriority w:val="99"/>
    <w:semiHidden/>
    <w:rsid w:val="00C16346"/>
    <w:rPr>
      <w:sz w:val="24"/>
      <w:szCs w:val="24"/>
    </w:rPr>
  </w:style>
  <w:style w:type="paragraph" w:styleId="Footer">
    <w:name w:val="footer"/>
    <w:basedOn w:val="Normal"/>
    <w:link w:val="FooterChar"/>
    <w:uiPriority w:val="99"/>
    <w:rsid w:val="00A55332"/>
    <w:pPr>
      <w:tabs>
        <w:tab w:val="center" w:pos="4320"/>
        <w:tab w:val="right" w:pos="8640"/>
      </w:tabs>
    </w:pPr>
  </w:style>
  <w:style w:type="character" w:customStyle="1" w:styleId="FooterChar">
    <w:name w:val="Footer Char"/>
    <w:basedOn w:val="DefaultParagraphFont"/>
    <w:link w:val="Footer"/>
    <w:uiPriority w:val="99"/>
    <w:semiHidden/>
    <w:rsid w:val="00C16346"/>
    <w:rPr>
      <w:sz w:val="24"/>
      <w:szCs w:val="24"/>
    </w:rPr>
  </w:style>
  <w:style w:type="character" w:styleId="PageNumber">
    <w:name w:val="page number"/>
    <w:basedOn w:val="DefaultParagraphFont"/>
    <w:uiPriority w:val="99"/>
    <w:rsid w:val="00A55332"/>
    <w:rPr>
      <w:rFonts w:cs="Times New Roman"/>
    </w:rPr>
  </w:style>
  <w:style w:type="paragraph" w:styleId="ListParagraph">
    <w:name w:val="List Paragraph"/>
    <w:basedOn w:val="Normal"/>
    <w:uiPriority w:val="34"/>
    <w:qFormat/>
    <w:rsid w:val="00287B48"/>
    <w:pPr>
      <w:ind w:left="720"/>
      <w:contextualSpacing/>
    </w:pPr>
  </w:style>
  <w:style w:type="character" w:customStyle="1" w:styleId="Heading1Char">
    <w:name w:val="Heading 1 Char"/>
    <w:basedOn w:val="DefaultParagraphFont"/>
    <w:link w:val="Heading1"/>
    <w:rsid w:val="00E5208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Department Chairs Meeting</vt:lpstr>
    </vt:vector>
  </TitlesOfParts>
  <Company>Reedley College</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Chairs Meeting</dc:title>
  <dc:creator>rcfaculty</dc:creator>
  <cp:lastModifiedBy>st002x</cp:lastModifiedBy>
  <cp:revision>3</cp:revision>
  <dcterms:created xsi:type="dcterms:W3CDTF">2011-12-07T22:42:00Z</dcterms:created>
  <dcterms:modified xsi:type="dcterms:W3CDTF">2011-12-07T23:00:00Z</dcterms:modified>
</cp:coreProperties>
</file>