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6BA" w:rsidRPr="007F16BA" w:rsidRDefault="007F16BA" w:rsidP="007F16BA">
      <w:pPr>
        <w:spacing w:after="0" w:line="240" w:lineRule="auto"/>
        <w:rPr>
          <w:rFonts w:ascii="Verdana" w:eastAsia="Times New Roman" w:hAnsi="Verdana" w:cs="Times New Roman"/>
          <w:color w:val="444444"/>
          <w:sz w:val="18"/>
          <w:szCs w:val="18"/>
        </w:rPr>
      </w:pPr>
      <w:bookmarkStart w:id="0" w:name="_GoBack"/>
      <w:bookmarkEnd w:id="0"/>
    </w:p>
    <w:tbl>
      <w:tblPr>
        <w:tblpPr w:leftFromText="45" w:rightFromText="45" w:vertAnchor="text"/>
        <w:tblW w:w="105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0"/>
      </w:tblGrid>
      <w:tr w:rsidR="007F16BA" w:rsidRPr="007F16BA" w:rsidTr="007F16BA">
        <w:trPr>
          <w:tblCellSpacing w:w="0" w:type="dxa"/>
        </w:trPr>
        <w:tc>
          <w:tcPr>
            <w:tcW w:w="0" w:type="auto"/>
            <w:shd w:val="clear" w:color="auto" w:fill="003085"/>
            <w:vAlign w:val="center"/>
            <w:hideMark/>
          </w:tcPr>
          <w:p w:rsidR="007F16BA" w:rsidRPr="007F16BA" w:rsidRDefault="007F16BA" w:rsidP="007F16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color w:val="444444"/>
                <w:sz w:val="18"/>
                <w:szCs w:val="18"/>
              </w:rPr>
              <w:drawing>
                <wp:inline distT="0" distB="0" distL="0" distR="0" wp14:anchorId="718F51F2" wp14:editId="2247A86D">
                  <wp:extent cx="6543675" cy="561975"/>
                  <wp:effectExtent l="0" t="0" r="9525" b="9525"/>
                  <wp:docPr id="1" name="Picture 1" descr="http://www.accjc.org/common/images/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ccjc.org/common/images/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36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16BA" w:rsidRPr="007F16BA" w:rsidTr="007F16B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7F16BA" w:rsidRPr="007F16BA" w:rsidRDefault="007F16BA" w:rsidP="007F16BA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</w:pPr>
            <w:r w:rsidRPr="007F16BA"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  <w:t> </w:t>
            </w:r>
          </w:p>
        </w:tc>
      </w:tr>
      <w:tr w:rsidR="007F16BA" w:rsidRPr="007F16BA" w:rsidTr="007F16BA">
        <w:trPr>
          <w:trHeight w:val="750"/>
          <w:tblCellSpacing w:w="0" w:type="dxa"/>
        </w:trPr>
        <w:tc>
          <w:tcPr>
            <w:tcW w:w="0" w:type="auto"/>
            <w:vAlign w:val="center"/>
            <w:hideMark/>
          </w:tcPr>
          <w:p w:rsidR="007F16BA" w:rsidRPr="007F16BA" w:rsidRDefault="007F16BA" w:rsidP="00752C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</w:pPr>
            <w:r w:rsidRPr="007F16BA">
              <w:rPr>
                <w:rFonts w:ascii="Verdana" w:eastAsia="Times New Roman" w:hAnsi="Verdana" w:cs="Times New Roman"/>
                <w:b/>
                <w:bCs/>
                <w:color w:val="012F85"/>
                <w:sz w:val="21"/>
                <w:szCs w:val="21"/>
              </w:rPr>
              <w:t>201</w:t>
            </w:r>
            <w:r w:rsidR="00752C48">
              <w:rPr>
                <w:rFonts w:ascii="Verdana" w:eastAsia="Times New Roman" w:hAnsi="Verdana" w:cs="Times New Roman"/>
                <w:b/>
                <w:bCs/>
                <w:color w:val="012F85"/>
                <w:sz w:val="21"/>
                <w:szCs w:val="21"/>
              </w:rPr>
              <w:t>2</w:t>
            </w:r>
            <w:r w:rsidRPr="007F16BA">
              <w:rPr>
                <w:rFonts w:ascii="Verdana" w:eastAsia="Times New Roman" w:hAnsi="Verdana" w:cs="Times New Roman"/>
                <w:b/>
                <w:bCs/>
                <w:color w:val="012F85"/>
                <w:sz w:val="21"/>
                <w:szCs w:val="21"/>
              </w:rPr>
              <w:t xml:space="preserve"> Annual Report</w:t>
            </w:r>
            <w:r w:rsidRPr="007F16BA">
              <w:rPr>
                <w:rFonts w:ascii="Verdana" w:eastAsia="Times New Roman" w:hAnsi="Verdana" w:cs="Times New Roman"/>
                <w:b/>
                <w:bCs/>
                <w:color w:val="012F85"/>
                <w:sz w:val="21"/>
                <w:szCs w:val="21"/>
              </w:rPr>
              <w:br/>
              <w:t>Final Submission</w:t>
            </w:r>
            <w:r>
              <w:rPr>
                <w:rFonts w:ascii="Verdana" w:eastAsia="Times New Roman" w:hAnsi="Verdana" w:cs="Times New Roman"/>
                <w:b/>
                <w:bCs/>
                <w:color w:val="012F85"/>
                <w:sz w:val="21"/>
                <w:szCs w:val="21"/>
              </w:rPr>
              <w:t xml:space="preserve"> due</w:t>
            </w:r>
            <w:r w:rsidRPr="007F16BA"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  <w:br/>
            </w:r>
            <w:r w:rsidR="00752C48"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  <w:t>March 31, 2012</w:t>
            </w:r>
          </w:p>
        </w:tc>
      </w:tr>
      <w:tr w:rsidR="007F16BA" w:rsidRPr="007F16BA" w:rsidTr="007F16B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71"/>
              <w:gridCol w:w="6"/>
            </w:tblGrid>
            <w:tr w:rsidR="007F16BA" w:rsidRPr="007F16BA">
              <w:trPr>
                <w:trHeight w:val="75"/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F16BA" w:rsidRPr="007F16BA" w:rsidRDefault="007F16BA" w:rsidP="007F16BA">
                  <w:pPr>
                    <w:framePr w:hSpace="45" w:wrap="around" w:vAnchor="text" w:hAnchor="text"/>
                    <w:spacing w:after="0" w:line="75" w:lineRule="atLeast"/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</w:pPr>
                  <w:r w:rsidRPr="007F16BA"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  <w:t> </w:t>
                  </w:r>
                </w:p>
              </w:tc>
            </w:tr>
            <w:tr w:rsidR="007F16BA" w:rsidRPr="007F16B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F16BA" w:rsidRPr="007F16BA" w:rsidRDefault="007F16BA" w:rsidP="007F16BA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</w:pPr>
                  <w:r w:rsidRPr="007F16BA"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  <w:t>Reedley College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16BA" w:rsidRPr="007F16BA" w:rsidRDefault="007F16BA" w:rsidP="007F16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F16BA" w:rsidRPr="007F16B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F16BA" w:rsidRPr="007F16BA" w:rsidRDefault="007F16BA" w:rsidP="007F16BA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</w:pPr>
                  <w:r w:rsidRPr="007F16BA"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  <w:t>995 North Reed Avenue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16BA" w:rsidRPr="007F16BA" w:rsidRDefault="007F16BA" w:rsidP="007F16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F16BA" w:rsidRPr="007F16B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F16BA" w:rsidRPr="007F16BA" w:rsidRDefault="007F16BA" w:rsidP="007F16BA">
                  <w:pPr>
                    <w:framePr w:hSpace="45" w:wrap="around" w:vAnchor="text" w:hAnchor="text"/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</w:pPr>
                  <w:r w:rsidRPr="007F16BA"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  <w:t>Reedley, CA 93654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16BA" w:rsidRPr="007F16BA" w:rsidRDefault="007F16BA" w:rsidP="007F16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F16BA" w:rsidRPr="007F16BA">
              <w:trPr>
                <w:trHeight w:val="150"/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F16BA" w:rsidRPr="007F16BA" w:rsidRDefault="007F16BA" w:rsidP="007F16BA">
                  <w:pPr>
                    <w:framePr w:hSpace="45" w:wrap="around" w:vAnchor="text" w:hAnchor="text"/>
                    <w:spacing w:after="0" w:line="150" w:lineRule="atLeast"/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</w:pPr>
                  <w:r w:rsidRPr="007F16BA"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  <w:t> </w:t>
                  </w:r>
                </w:p>
              </w:tc>
            </w:tr>
            <w:tr w:rsidR="007F16BA" w:rsidRPr="007F16B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500" w:type="pct"/>
                    <w:jc w:val="center"/>
                    <w:tblCellSpacing w:w="15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44"/>
                  </w:tblGrid>
                  <w:tr w:rsidR="007F16BA" w:rsidRPr="007F16BA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F16BA" w:rsidRPr="007F16BA" w:rsidRDefault="007F16BA" w:rsidP="007F16BA">
                        <w:pPr>
                          <w:framePr w:hSpace="45" w:wrap="around" w:vAnchor="text" w:hAnchor="text"/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7F16BA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444444"/>
                            <w:sz w:val="18"/>
                            <w:szCs w:val="18"/>
                          </w:rPr>
                          <w:t>General Information</w:t>
                        </w:r>
                      </w:p>
                    </w:tc>
                  </w:tr>
                  <w:tr w:rsidR="007F16BA" w:rsidRPr="007F16BA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75" w:type="dxa"/>
                            <w:left w:w="75" w:type="dxa"/>
                            <w:bottom w:w="75" w:type="dxa"/>
                            <w:right w:w="7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5"/>
                          <w:gridCol w:w="4834"/>
                          <w:gridCol w:w="3779"/>
                        </w:tblGrid>
                        <w:tr w:rsidR="007F16BA" w:rsidRPr="007F16BA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F16BA" w:rsidRPr="007F16BA" w:rsidRDefault="007F16BA" w:rsidP="007F16BA">
                              <w:pPr>
                                <w:framePr w:hSpace="45" w:wrap="around" w:vAnchor="text" w:hAnchor="text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 w:rsidRPr="007F16B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444444"/>
                                  <w:sz w:val="18"/>
                                  <w:szCs w:val="18"/>
                                </w:rPr>
                                <w:t>#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F16BA" w:rsidRPr="007F16BA" w:rsidRDefault="007F16BA" w:rsidP="007F16BA">
                              <w:pPr>
                                <w:framePr w:hSpace="45" w:wrap="around" w:vAnchor="text" w:hAnchor="text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 w:rsidRPr="007F16B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444444"/>
                                  <w:sz w:val="18"/>
                                  <w:szCs w:val="18"/>
                                </w:rPr>
                                <w:t>Question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F16BA" w:rsidRPr="007F16BA" w:rsidRDefault="007F16BA" w:rsidP="007F16BA">
                              <w:pPr>
                                <w:framePr w:hSpace="45" w:wrap="around" w:vAnchor="text" w:hAnchor="text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 w:rsidRPr="007F16B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444444"/>
                                  <w:sz w:val="18"/>
                                  <w:szCs w:val="18"/>
                                </w:rPr>
                                <w:t>Answer</w:t>
                              </w:r>
                            </w:p>
                          </w:tc>
                        </w:tr>
                        <w:tr w:rsidR="007F16BA" w:rsidRPr="007F16BA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F16BA" w:rsidRPr="007F16BA" w:rsidRDefault="007F16BA" w:rsidP="007F16BA">
                              <w:pPr>
                                <w:framePr w:hSpace="45" w:wrap="around" w:vAnchor="text" w:hAnchor="text"/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 w:rsidRPr="007F16BA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>1.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F16BA" w:rsidRPr="007F16BA" w:rsidRDefault="007F16BA" w:rsidP="007F16BA">
                              <w:pPr>
                                <w:framePr w:hSpace="45" w:wrap="around" w:vAnchor="text" w:hAnchor="text"/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 w:rsidRPr="007F16BA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>Confirm logged into the correct institution's report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F16BA" w:rsidRPr="007F16BA" w:rsidRDefault="007F16BA" w:rsidP="007F16BA">
                              <w:pPr>
                                <w:framePr w:hSpace="45" w:wrap="around" w:vAnchor="text" w:hAnchor="text"/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 w:rsidRPr="007F16BA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>Confirmed</w:t>
                              </w:r>
                            </w:p>
                          </w:tc>
                        </w:tr>
                        <w:tr w:rsidR="007F16BA" w:rsidRPr="007F16BA">
                          <w:trPr>
                            <w:tblCellSpacing w:w="15" w:type="dxa"/>
                          </w:trPr>
                          <w:tc>
                            <w:tcPr>
                              <w:tcW w:w="3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F16BA" w:rsidRPr="007F16BA" w:rsidRDefault="007F16BA" w:rsidP="007F16BA">
                              <w:pPr>
                                <w:framePr w:hSpace="45" w:wrap="around" w:vAnchor="text" w:hAnchor="text"/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 w:rsidRPr="007F16BA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 xml:space="preserve">2. </w:t>
                              </w:r>
                            </w:p>
                          </w:tc>
                          <w:tc>
                            <w:tcPr>
                              <w:tcW w:w="57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F16BA" w:rsidRPr="007F16BA" w:rsidRDefault="007F16BA" w:rsidP="007F16BA">
                              <w:pPr>
                                <w:framePr w:hSpace="45" w:wrap="around" w:vAnchor="text" w:hAnchor="text"/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 w:rsidRPr="007F16BA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>Name of individual preparing report:</w:t>
                              </w:r>
                            </w:p>
                          </w:tc>
                          <w:tc>
                            <w:tcPr>
                              <w:tcW w:w="37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F16BA" w:rsidRPr="007F16BA" w:rsidRDefault="007F16BA" w:rsidP="007F16BA">
                              <w:pPr>
                                <w:framePr w:hSpace="45" w:wrap="around" w:vAnchor="text" w:hAnchor="text"/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 w:rsidRPr="007F16BA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>Marilyn Behringer</w:t>
                              </w:r>
                            </w:p>
                          </w:tc>
                        </w:tr>
                        <w:tr w:rsidR="007F16BA" w:rsidRPr="007F16BA">
                          <w:trPr>
                            <w:tblCellSpacing w:w="15" w:type="dxa"/>
                          </w:trPr>
                          <w:tc>
                            <w:tcPr>
                              <w:tcW w:w="3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F16BA" w:rsidRPr="007F16BA" w:rsidRDefault="007F16BA" w:rsidP="007F16BA">
                              <w:pPr>
                                <w:framePr w:hSpace="45" w:wrap="around" w:vAnchor="text" w:hAnchor="text"/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 w:rsidRPr="007F16BA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 xml:space="preserve">3. </w:t>
                              </w:r>
                            </w:p>
                          </w:tc>
                          <w:tc>
                            <w:tcPr>
                              <w:tcW w:w="57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F16BA" w:rsidRPr="007F16BA" w:rsidRDefault="007F16BA" w:rsidP="007F16BA">
                              <w:pPr>
                                <w:framePr w:hSpace="45" w:wrap="around" w:vAnchor="text" w:hAnchor="text"/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 w:rsidRPr="007F16BA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>Phone number of person preparing report:</w:t>
                              </w:r>
                            </w:p>
                          </w:tc>
                          <w:tc>
                            <w:tcPr>
                              <w:tcW w:w="37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F16BA" w:rsidRPr="007F16BA" w:rsidRDefault="007F16BA" w:rsidP="007F16BA">
                              <w:pPr>
                                <w:framePr w:hSpace="45" w:wrap="around" w:vAnchor="text" w:hAnchor="text"/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 w:rsidRPr="007F16BA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>559 638-3641</w:t>
                              </w:r>
                            </w:p>
                          </w:tc>
                        </w:tr>
                        <w:tr w:rsidR="007F16BA" w:rsidRPr="007F16BA">
                          <w:trPr>
                            <w:tblCellSpacing w:w="15" w:type="dxa"/>
                          </w:trPr>
                          <w:tc>
                            <w:tcPr>
                              <w:tcW w:w="3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F16BA" w:rsidRPr="007F16BA" w:rsidRDefault="007F16BA" w:rsidP="007F16BA">
                              <w:pPr>
                                <w:framePr w:hSpace="45" w:wrap="around" w:vAnchor="text" w:hAnchor="text"/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 w:rsidRPr="007F16BA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 xml:space="preserve">4. </w:t>
                              </w:r>
                            </w:p>
                          </w:tc>
                          <w:tc>
                            <w:tcPr>
                              <w:tcW w:w="57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F16BA" w:rsidRPr="007F16BA" w:rsidRDefault="007F16BA" w:rsidP="007F16BA">
                              <w:pPr>
                                <w:framePr w:hSpace="45" w:wrap="around" w:vAnchor="text" w:hAnchor="text"/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 w:rsidRPr="007F16BA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>E-mail of person preparing report:</w:t>
                              </w:r>
                            </w:p>
                          </w:tc>
                          <w:tc>
                            <w:tcPr>
                              <w:tcW w:w="37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F16BA" w:rsidRPr="007F16BA" w:rsidRDefault="00D34DA8" w:rsidP="007F16BA">
                              <w:pPr>
                                <w:framePr w:hSpace="45" w:wrap="around" w:vAnchor="text" w:hAnchor="text"/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hyperlink r:id="rId6" w:history="1">
                                <w:r w:rsidR="007F16BA" w:rsidRPr="007F16BA">
                                  <w:rPr>
                                    <w:rFonts w:ascii="Verdana" w:eastAsia="Times New Roman" w:hAnsi="Verdana" w:cs="Times New Roman"/>
                                    <w:color w:val="050663"/>
                                    <w:sz w:val="18"/>
                                    <w:szCs w:val="18"/>
                                  </w:rPr>
                                  <w:t>marilyn.behringer@reedleycollege.edu</w:t>
                                </w:r>
                              </w:hyperlink>
                            </w:p>
                          </w:tc>
                        </w:tr>
                      </w:tbl>
                      <w:p w:rsidR="007F16BA" w:rsidRPr="007F16BA" w:rsidRDefault="007F16BA" w:rsidP="007F1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F16BA" w:rsidRPr="007F16BA">
                    <w:trPr>
                      <w:trHeight w:val="75"/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F16BA" w:rsidRPr="007F16BA" w:rsidRDefault="007F16BA" w:rsidP="007F16BA">
                        <w:pPr>
                          <w:framePr w:hSpace="45" w:wrap="around" w:vAnchor="text" w:hAnchor="text"/>
                          <w:spacing w:after="0" w:line="75" w:lineRule="atLeast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7F16BA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7F16BA" w:rsidRPr="007F16BA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F16BA" w:rsidRPr="007F16BA" w:rsidRDefault="007F16BA" w:rsidP="007F16BA">
                        <w:pPr>
                          <w:framePr w:hSpace="45" w:wrap="around" w:vAnchor="text" w:hAnchor="text"/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7F16BA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444444"/>
                            <w:sz w:val="18"/>
                            <w:szCs w:val="18"/>
                          </w:rPr>
                          <w:t>Student Achievement Data</w:t>
                        </w:r>
                      </w:p>
                    </w:tc>
                  </w:tr>
                  <w:tr w:rsidR="007F16BA" w:rsidRPr="007F16BA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75" w:type="dxa"/>
                            <w:left w:w="75" w:type="dxa"/>
                            <w:bottom w:w="75" w:type="dxa"/>
                            <w:right w:w="7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0"/>
                          <w:gridCol w:w="5090"/>
                          <w:gridCol w:w="3408"/>
                        </w:tblGrid>
                        <w:tr w:rsidR="007F16BA" w:rsidRPr="007F16BA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F16BA" w:rsidRPr="007F16BA" w:rsidRDefault="007F16BA" w:rsidP="007F16BA">
                              <w:pPr>
                                <w:framePr w:hSpace="45" w:wrap="around" w:vAnchor="text" w:hAnchor="text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 w:rsidRPr="007F16B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444444"/>
                                  <w:sz w:val="18"/>
                                  <w:szCs w:val="18"/>
                                </w:rPr>
                                <w:t>#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F16BA" w:rsidRPr="007F16BA" w:rsidRDefault="007F16BA" w:rsidP="007F16BA">
                              <w:pPr>
                                <w:framePr w:hSpace="45" w:wrap="around" w:vAnchor="text" w:hAnchor="text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 w:rsidRPr="007F16B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444444"/>
                                  <w:sz w:val="18"/>
                                  <w:szCs w:val="18"/>
                                </w:rPr>
                                <w:t>Question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F16BA" w:rsidRPr="007F16BA" w:rsidRDefault="007F16BA" w:rsidP="007F16BA">
                              <w:pPr>
                                <w:framePr w:hSpace="45" w:wrap="around" w:vAnchor="text" w:hAnchor="text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 w:rsidRPr="007F16B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444444"/>
                                  <w:sz w:val="18"/>
                                  <w:szCs w:val="18"/>
                                </w:rPr>
                                <w:t>Answer</w:t>
                              </w:r>
                            </w:p>
                          </w:tc>
                        </w:tr>
                        <w:tr w:rsidR="007F16BA" w:rsidRPr="007F16BA">
                          <w:trPr>
                            <w:tblCellSpacing w:w="15" w:type="dxa"/>
                          </w:trPr>
                          <w:tc>
                            <w:tcPr>
                              <w:tcW w:w="3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F16BA" w:rsidRPr="007F16BA" w:rsidRDefault="007F16BA" w:rsidP="007F16BA">
                              <w:pPr>
                                <w:framePr w:hSpace="45" w:wrap="around" w:vAnchor="text" w:hAnchor="text"/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 w:rsidRPr="007F16BA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 xml:space="preserve">5. </w:t>
                              </w:r>
                            </w:p>
                          </w:tc>
                          <w:tc>
                            <w:tcPr>
                              <w:tcW w:w="57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F16BA" w:rsidRPr="007F16BA" w:rsidRDefault="007F16BA" w:rsidP="007F16BA">
                              <w:pPr>
                                <w:framePr w:hSpace="45" w:wrap="around" w:vAnchor="text" w:hAnchor="text"/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 w:rsidRPr="007F16BA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 xml:space="preserve">Total unduplicated headcount enrollment in credit degree </w:t>
                              </w:r>
                              <w:r w:rsidR="00FE7198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>applicable courses for fall 2011</w:t>
                              </w:r>
                              <w:r w:rsidRPr="007F16BA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37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F16BA" w:rsidRPr="007F16BA" w:rsidRDefault="008877BD" w:rsidP="007F16BA">
                              <w:pPr>
                                <w:framePr w:hSpace="45" w:wrap="around" w:vAnchor="text" w:hAnchor="text"/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>14,122</w:t>
                              </w:r>
                            </w:p>
                          </w:tc>
                        </w:tr>
                        <w:tr w:rsidR="007F16BA" w:rsidRPr="007F16BA">
                          <w:trPr>
                            <w:tblCellSpacing w:w="15" w:type="dxa"/>
                          </w:trPr>
                          <w:tc>
                            <w:tcPr>
                              <w:tcW w:w="3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F16BA" w:rsidRPr="007F16BA" w:rsidRDefault="007F16BA" w:rsidP="007F16BA">
                              <w:pPr>
                                <w:framePr w:hSpace="45" w:wrap="around" w:vAnchor="text" w:hAnchor="text"/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 w:rsidRPr="007F16BA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 xml:space="preserve">6. </w:t>
                              </w:r>
                            </w:p>
                          </w:tc>
                          <w:tc>
                            <w:tcPr>
                              <w:tcW w:w="57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F16BA" w:rsidRPr="007F16BA" w:rsidRDefault="007F16BA" w:rsidP="00FE7198">
                              <w:pPr>
                                <w:framePr w:hSpace="45" w:wrap="around" w:vAnchor="text" w:hAnchor="text"/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 w:rsidRPr="007F16BA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>Total unduplicated headcount enrollment in pre-collegiate credit courses (which do not count toward degree requirements) for fall 20</w:t>
                              </w:r>
                              <w:r w:rsidR="00FE7198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>11</w:t>
                              </w:r>
                              <w:r w:rsidRPr="007F16BA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37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F16BA" w:rsidRPr="007F16BA" w:rsidRDefault="008877BD" w:rsidP="007F16BA">
                              <w:pPr>
                                <w:framePr w:hSpace="45" w:wrap="around" w:vAnchor="text" w:hAnchor="text"/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>2,834</w:t>
                              </w:r>
                            </w:p>
                          </w:tc>
                        </w:tr>
                        <w:tr w:rsidR="007F16BA" w:rsidRPr="007F16BA">
                          <w:trPr>
                            <w:tblCellSpacing w:w="15" w:type="dxa"/>
                          </w:trPr>
                          <w:tc>
                            <w:tcPr>
                              <w:tcW w:w="3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F16BA" w:rsidRPr="007F16BA" w:rsidRDefault="007F16BA" w:rsidP="007F16BA">
                              <w:pPr>
                                <w:framePr w:hSpace="45" w:wrap="around" w:vAnchor="text" w:hAnchor="text"/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 w:rsidRPr="007F16BA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 xml:space="preserve">7. </w:t>
                              </w:r>
                            </w:p>
                          </w:tc>
                          <w:tc>
                            <w:tcPr>
                              <w:tcW w:w="57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F16BA" w:rsidRPr="007F16BA" w:rsidRDefault="007F16BA" w:rsidP="00FE7198">
                              <w:pPr>
                                <w:framePr w:hSpace="45" w:wrap="around" w:vAnchor="text" w:hAnchor="text"/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 w:rsidRPr="007F16BA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>Total unduplicated headcount enrollment for fall 20</w:t>
                              </w:r>
                              <w:r w:rsidR="00FE7198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>11</w:t>
                              </w:r>
                              <w:r w:rsidRPr="007F16BA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 xml:space="preserve"> in all types of Distance Education:</w:t>
                              </w:r>
                            </w:p>
                          </w:tc>
                          <w:tc>
                            <w:tcPr>
                              <w:tcW w:w="37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F16BA" w:rsidRPr="007F16BA" w:rsidRDefault="008877BD" w:rsidP="007F16BA">
                              <w:pPr>
                                <w:framePr w:hSpace="45" w:wrap="around" w:vAnchor="text" w:hAnchor="text"/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>1,930</w:t>
                              </w:r>
                            </w:p>
                          </w:tc>
                        </w:tr>
                        <w:tr w:rsidR="007F16BA" w:rsidRPr="007F16BA">
                          <w:trPr>
                            <w:tblCellSpacing w:w="15" w:type="dxa"/>
                          </w:trPr>
                          <w:tc>
                            <w:tcPr>
                              <w:tcW w:w="3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F16BA" w:rsidRPr="007F16BA" w:rsidRDefault="007F16BA" w:rsidP="007F16BA">
                              <w:pPr>
                                <w:framePr w:hSpace="45" w:wrap="around" w:vAnchor="text" w:hAnchor="text"/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 w:rsidRPr="007F16BA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 xml:space="preserve">8. </w:t>
                              </w:r>
                            </w:p>
                          </w:tc>
                          <w:tc>
                            <w:tcPr>
                              <w:tcW w:w="57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F16BA" w:rsidRPr="007F16BA" w:rsidRDefault="007F16BA" w:rsidP="00FE7198">
                              <w:pPr>
                                <w:framePr w:hSpace="45" w:wrap="around" w:vAnchor="text" w:hAnchor="text"/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 w:rsidRPr="007F16BA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 xml:space="preserve">Total unduplicated </w:t>
                              </w:r>
                              <w:r w:rsidR="00FE7198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>headcount enrollment for fall 2011</w:t>
                              </w:r>
                              <w:r w:rsidRPr="007F16BA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 xml:space="preserve"> in all types of Correspondence Education:</w:t>
                              </w:r>
                            </w:p>
                          </w:tc>
                          <w:tc>
                            <w:tcPr>
                              <w:tcW w:w="37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F16BA" w:rsidRPr="007F16BA" w:rsidRDefault="007F16BA" w:rsidP="007F16BA">
                              <w:pPr>
                                <w:framePr w:hSpace="45" w:wrap="around" w:vAnchor="text" w:hAnchor="text"/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 w:rsidRPr="007F16BA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</w:tr>
                        <w:tr w:rsidR="007F16BA" w:rsidRPr="007F16BA">
                          <w:trPr>
                            <w:tblCellSpacing w:w="15" w:type="dxa"/>
                          </w:trPr>
                          <w:tc>
                            <w:tcPr>
                              <w:tcW w:w="3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F16BA" w:rsidRPr="007F16BA" w:rsidRDefault="007F16BA" w:rsidP="007F16BA">
                              <w:pPr>
                                <w:framePr w:hSpace="45" w:wrap="around" w:vAnchor="text" w:hAnchor="text"/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 w:rsidRPr="007F16BA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 xml:space="preserve">9. </w:t>
                              </w:r>
                            </w:p>
                          </w:tc>
                          <w:tc>
                            <w:tcPr>
                              <w:tcW w:w="57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F16BA" w:rsidRPr="007F16BA" w:rsidRDefault="007F16BA" w:rsidP="00FE7198">
                              <w:pPr>
                                <w:framePr w:hSpace="45" w:wrap="around" w:vAnchor="text" w:hAnchor="text"/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 w:rsidRPr="007F16BA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>Student course completion rate for the fall 20</w:t>
                              </w:r>
                              <w:r w:rsidR="00FE7198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>11</w:t>
                              </w:r>
                              <w:r w:rsidRPr="007F16BA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 xml:space="preserve"> semester:</w:t>
                              </w:r>
                            </w:p>
                          </w:tc>
                          <w:tc>
                            <w:tcPr>
                              <w:tcW w:w="37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F16BA" w:rsidRPr="007F16BA" w:rsidRDefault="008877BD" w:rsidP="007F16BA">
                              <w:pPr>
                                <w:framePr w:hSpace="45" w:wrap="around" w:vAnchor="text" w:hAnchor="text"/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>67.4%</w:t>
                              </w:r>
                            </w:p>
                          </w:tc>
                        </w:tr>
                        <w:tr w:rsidR="007F16BA" w:rsidRPr="007F16BA">
                          <w:trPr>
                            <w:tblCellSpacing w:w="15" w:type="dxa"/>
                          </w:trPr>
                          <w:tc>
                            <w:tcPr>
                              <w:tcW w:w="3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F16BA" w:rsidRPr="007F16BA" w:rsidRDefault="007F16BA" w:rsidP="007F16BA">
                              <w:pPr>
                                <w:framePr w:hSpace="45" w:wrap="around" w:vAnchor="text" w:hAnchor="text"/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 w:rsidRPr="007F16BA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 xml:space="preserve">10. </w:t>
                              </w:r>
                            </w:p>
                          </w:tc>
                          <w:tc>
                            <w:tcPr>
                              <w:tcW w:w="57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F16BA" w:rsidRPr="007F16BA" w:rsidRDefault="007F16BA" w:rsidP="00FE7198">
                              <w:pPr>
                                <w:framePr w:hSpace="45" w:wrap="around" w:vAnchor="text" w:hAnchor="text"/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 w:rsidRPr="007F16BA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>Percent of students retained from fall 20</w:t>
                              </w:r>
                              <w:r w:rsidR="00FE7198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>10</w:t>
                              </w:r>
                              <w:r w:rsidRPr="007F16BA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 xml:space="preserve"> to fall 20</w:t>
                              </w:r>
                              <w:r w:rsidR="00FE7198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>11</w:t>
                              </w:r>
                              <w:r w:rsidRPr="007F16BA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 xml:space="preserve"> semesters:</w:t>
                              </w:r>
                            </w:p>
                          </w:tc>
                          <w:tc>
                            <w:tcPr>
                              <w:tcW w:w="37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F16BA" w:rsidRPr="007F16BA" w:rsidRDefault="008877BD" w:rsidP="007F16BA">
                              <w:pPr>
                                <w:framePr w:hSpace="45" w:wrap="around" w:vAnchor="text" w:hAnchor="text"/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>42.4%</w:t>
                              </w:r>
                            </w:p>
                          </w:tc>
                        </w:tr>
                        <w:tr w:rsidR="007F16BA" w:rsidRPr="007F16BA">
                          <w:trPr>
                            <w:tblCellSpacing w:w="15" w:type="dxa"/>
                          </w:trPr>
                          <w:tc>
                            <w:tcPr>
                              <w:tcW w:w="3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F16BA" w:rsidRPr="007F16BA" w:rsidRDefault="007F16BA" w:rsidP="007F16BA">
                              <w:pPr>
                                <w:framePr w:hSpace="45" w:wrap="around" w:vAnchor="text" w:hAnchor="text"/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 w:rsidRPr="007F16BA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 xml:space="preserve">11. </w:t>
                              </w:r>
                            </w:p>
                          </w:tc>
                          <w:tc>
                            <w:tcPr>
                              <w:tcW w:w="57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F16BA" w:rsidRPr="007F16BA" w:rsidRDefault="007F16BA" w:rsidP="00FE7198">
                              <w:pPr>
                                <w:framePr w:hSpace="45" w:wrap="around" w:vAnchor="text" w:hAnchor="text"/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 w:rsidRPr="007F16BA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 xml:space="preserve">Number of students who completed degree requirements in the </w:t>
                              </w:r>
                              <w:r w:rsidR="00FE7198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>2010-11</w:t>
                              </w:r>
                              <w:r w:rsidRPr="007F16BA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 xml:space="preserve"> academic year:</w:t>
                              </w:r>
                            </w:p>
                          </w:tc>
                          <w:tc>
                            <w:tcPr>
                              <w:tcW w:w="37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F16BA" w:rsidRPr="007F16BA" w:rsidRDefault="008877BD" w:rsidP="007F16BA">
                              <w:pPr>
                                <w:framePr w:hSpace="45" w:wrap="around" w:vAnchor="text" w:hAnchor="text"/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>593</w:t>
                              </w:r>
                            </w:p>
                          </w:tc>
                        </w:tr>
                        <w:tr w:rsidR="007F16BA" w:rsidRPr="007F16BA">
                          <w:trPr>
                            <w:tblCellSpacing w:w="15" w:type="dxa"/>
                          </w:trPr>
                          <w:tc>
                            <w:tcPr>
                              <w:tcW w:w="3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F16BA" w:rsidRPr="007F16BA" w:rsidRDefault="007F16BA" w:rsidP="007F16BA">
                              <w:pPr>
                                <w:framePr w:hSpace="45" w:wrap="around" w:vAnchor="text" w:hAnchor="text"/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 w:rsidRPr="007F16BA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 xml:space="preserve">12. </w:t>
                              </w:r>
                            </w:p>
                          </w:tc>
                          <w:tc>
                            <w:tcPr>
                              <w:tcW w:w="57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F16BA" w:rsidRPr="007F16BA" w:rsidRDefault="007F16BA" w:rsidP="007F16BA">
                              <w:pPr>
                                <w:framePr w:hSpace="45" w:wrap="around" w:vAnchor="text" w:hAnchor="text"/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 w:rsidRPr="007F16BA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 xml:space="preserve">Number of students who completed certificate requirements in the </w:t>
                              </w:r>
                              <w:r w:rsidR="00FE7198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>2010-11</w:t>
                              </w:r>
                              <w:r w:rsidR="00FE7198" w:rsidRPr="007F16BA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7F16BA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>academic year:</w:t>
                              </w:r>
                            </w:p>
                          </w:tc>
                          <w:tc>
                            <w:tcPr>
                              <w:tcW w:w="37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F16BA" w:rsidRPr="007F16BA" w:rsidRDefault="008877BD" w:rsidP="007F16BA">
                              <w:pPr>
                                <w:framePr w:hSpace="45" w:wrap="around" w:vAnchor="text" w:hAnchor="text"/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>305</w:t>
                              </w:r>
                            </w:p>
                          </w:tc>
                        </w:tr>
                        <w:tr w:rsidR="007F16BA" w:rsidRPr="007F16BA">
                          <w:trPr>
                            <w:tblCellSpacing w:w="15" w:type="dxa"/>
                          </w:trPr>
                          <w:tc>
                            <w:tcPr>
                              <w:tcW w:w="3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F16BA" w:rsidRPr="007F16BA" w:rsidRDefault="007F16BA" w:rsidP="007F16BA">
                              <w:pPr>
                                <w:framePr w:hSpace="45" w:wrap="around" w:vAnchor="text" w:hAnchor="text"/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 w:rsidRPr="007F16BA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lastRenderedPageBreak/>
                                <w:t xml:space="preserve">13. </w:t>
                              </w:r>
                            </w:p>
                          </w:tc>
                          <w:tc>
                            <w:tcPr>
                              <w:tcW w:w="57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F16BA" w:rsidRPr="007F16BA" w:rsidRDefault="007F16BA" w:rsidP="007F16BA">
                              <w:pPr>
                                <w:framePr w:hSpace="45" w:wrap="around" w:vAnchor="text" w:hAnchor="text"/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 w:rsidRPr="007F16BA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 xml:space="preserve">Number of students who transferred to a 4-year colleges/universities in the </w:t>
                              </w:r>
                              <w:r w:rsidR="00FE7198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>2010-11</w:t>
                              </w:r>
                              <w:r w:rsidR="00FE7198" w:rsidRPr="007F16BA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7F16BA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>academic year:</w:t>
                              </w:r>
                            </w:p>
                          </w:tc>
                          <w:tc>
                            <w:tcPr>
                              <w:tcW w:w="37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F16BA" w:rsidRPr="007F16BA" w:rsidRDefault="008877BD" w:rsidP="007F16BA">
                              <w:pPr>
                                <w:framePr w:hSpace="45" w:wrap="around" w:vAnchor="text" w:hAnchor="text"/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>660</w:t>
                              </w:r>
                            </w:p>
                          </w:tc>
                        </w:tr>
                        <w:tr w:rsidR="007F16BA" w:rsidRPr="007F16BA">
                          <w:trPr>
                            <w:tblCellSpacing w:w="15" w:type="dxa"/>
                          </w:trPr>
                          <w:tc>
                            <w:tcPr>
                              <w:tcW w:w="3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F16BA" w:rsidRPr="007F16BA" w:rsidRDefault="007F16BA" w:rsidP="007F16BA">
                              <w:pPr>
                                <w:framePr w:hSpace="45" w:wrap="around" w:vAnchor="text" w:hAnchor="text"/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 w:rsidRPr="007F16BA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 xml:space="preserve">14. </w:t>
                              </w:r>
                            </w:p>
                          </w:tc>
                          <w:tc>
                            <w:tcPr>
                              <w:tcW w:w="57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F16BA" w:rsidRPr="007F16BA" w:rsidRDefault="007F16BA" w:rsidP="007F16BA">
                              <w:pPr>
                                <w:framePr w:hSpace="45" w:wrap="around" w:vAnchor="text" w:hAnchor="text"/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 w:rsidRPr="007F16BA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 xml:space="preserve">Licensure exam pass rate (PR) for each career/tech program in the </w:t>
                              </w:r>
                              <w:r w:rsidR="00FE7198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>2010-11</w:t>
                              </w:r>
                              <w:r w:rsidR="00FE7198" w:rsidRPr="007F16BA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7F16BA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 xml:space="preserve">academic </w:t>
                              </w:r>
                              <w:proofErr w:type="gramStart"/>
                              <w:r w:rsidRPr="007F16BA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>year</w:t>
                              </w:r>
                              <w:proofErr w:type="gramEnd"/>
                              <w:r w:rsidRPr="007F16BA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>. Identify type of exam (state/national) for each:</w:t>
                              </w:r>
                            </w:p>
                          </w:tc>
                          <w:tc>
                            <w:tcPr>
                              <w:tcW w:w="37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F16BA" w:rsidRPr="007F16BA" w:rsidRDefault="007F16BA" w:rsidP="00397E5E">
                              <w:pPr>
                                <w:framePr w:hSpace="45" w:wrap="around" w:vAnchor="text" w:hAnchor="text"/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 w:rsidRPr="007F16BA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 xml:space="preserve">Aviation Maintenance (National/FAA) </w:t>
                              </w:r>
                              <w:r w:rsidR="00397E5E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>100%</w:t>
                              </w:r>
                              <w:r w:rsidR="00FE7198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br/>
                              </w:r>
                              <w:r w:rsidR="00FE7198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br/>
                                <w:t>Dental Assisting (State/RDA): 82%</w:t>
                              </w:r>
                              <w:r w:rsidRPr="007F16BA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br/>
                              </w:r>
                              <w:r w:rsidRPr="007F16BA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br/>
                                <w:t>Nursin</w:t>
                              </w:r>
                              <w:r w:rsidR="00FE7198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>g Assistant Training State/CNA): 84%</w:t>
                              </w:r>
                            </w:p>
                          </w:tc>
                        </w:tr>
                        <w:tr w:rsidR="007F16BA" w:rsidRPr="007F16BA">
                          <w:trPr>
                            <w:tblCellSpacing w:w="15" w:type="dxa"/>
                          </w:trPr>
                          <w:tc>
                            <w:tcPr>
                              <w:tcW w:w="3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F16BA" w:rsidRPr="007F16BA" w:rsidRDefault="007F16BA" w:rsidP="007F16BA">
                              <w:pPr>
                                <w:framePr w:hSpace="45" w:wrap="around" w:vAnchor="text" w:hAnchor="text"/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 w:rsidRPr="007F16BA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 xml:space="preserve">15. </w:t>
                              </w:r>
                            </w:p>
                          </w:tc>
                          <w:tc>
                            <w:tcPr>
                              <w:tcW w:w="57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F16BA" w:rsidRPr="007F16BA" w:rsidRDefault="007F16BA" w:rsidP="007F16BA">
                              <w:pPr>
                                <w:framePr w:hSpace="45" w:wrap="around" w:vAnchor="text" w:hAnchor="text"/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 w:rsidRPr="007F16BA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 xml:space="preserve">Job placement rate for each career/tech program for the </w:t>
                              </w:r>
                              <w:r w:rsidR="00FE7198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>2010-11</w:t>
                              </w:r>
                              <w:r w:rsidR="00FE7198" w:rsidRPr="007F16BA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7F16BA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>academic year. List the rate for each program:</w:t>
                              </w:r>
                            </w:p>
                          </w:tc>
                          <w:tc>
                            <w:tcPr>
                              <w:tcW w:w="37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F16BA" w:rsidRPr="007F16BA" w:rsidRDefault="007F16BA" w:rsidP="007F16BA">
                              <w:pPr>
                                <w:framePr w:hSpace="45" w:wrap="around" w:vAnchor="text" w:hAnchor="text"/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 w:rsidRPr="007F16BA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>The college does not collect information on job placement.</w:t>
                              </w:r>
                            </w:p>
                          </w:tc>
                        </w:tr>
                      </w:tbl>
                      <w:p w:rsidR="007F16BA" w:rsidRPr="007F16BA" w:rsidRDefault="007F16BA" w:rsidP="007F1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F16BA" w:rsidRPr="007F16BA">
                    <w:trPr>
                      <w:trHeight w:val="75"/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F16BA" w:rsidRPr="007F16BA" w:rsidRDefault="007F16BA" w:rsidP="007F16BA">
                        <w:pPr>
                          <w:framePr w:hSpace="45" w:wrap="around" w:vAnchor="text" w:hAnchor="text"/>
                          <w:spacing w:after="0" w:line="75" w:lineRule="atLeast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7F16BA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lastRenderedPageBreak/>
                          <w:t> </w:t>
                        </w:r>
                      </w:p>
                    </w:tc>
                  </w:tr>
                  <w:tr w:rsidR="007F16BA" w:rsidRPr="007F16BA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F16BA" w:rsidRPr="007F16BA" w:rsidRDefault="007F16BA" w:rsidP="007F16BA">
                        <w:pPr>
                          <w:framePr w:hSpace="45" w:wrap="around" w:vAnchor="text" w:hAnchor="text"/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7F16BA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444444"/>
                            <w:sz w:val="18"/>
                            <w:szCs w:val="18"/>
                          </w:rPr>
                          <w:t>Student Learning Outcomes and Assessment</w:t>
                        </w:r>
                      </w:p>
                    </w:tc>
                  </w:tr>
                  <w:tr w:rsidR="007F16BA" w:rsidRPr="007F16BA" w:rsidTr="008D1192">
                    <w:trPr>
                      <w:trHeight w:val="5805"/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75" w:type="dxa"/>
                            <w:left w:w="75" w:type="dxa"/>
                            <w:bottom w:w="75" w:type="dxa"/>
                            <w:right w:w="7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0"/>
                          <w:gridCol w:w="5100"/>
                          <w:gridCol w:w="3398"/>
                        </w:tblGrid>
                        <w:tr w:rsidR="007F16BA" w:rsidRPr="007F16BA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F16BA" w:rsidRPr="007F16BA" w:rsidRDefault="007F16BA" w:rsidP="007F16BA">
                              <w:pPr>
                                <w:framePr w:hSpace="45" w:wrap="around" w:vAnchor="text" w:hAnchor="text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 w:rsidRPr="007F16B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444444"/>
                                  <w:sz w:val="18"/>
                                  <w:szCs w:val="18"/>
                                </w:rPr>
                                <w:t>#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F16BA" w:rsidRPr="007F16BA" w:rsidRDefault="007F16BA" w:rsidP="007F16BA">
                              <w:pPr>
                                <w:framePr w:hSpace="45" w:wrap="around" w:vAnchor="text" w:hAnchor="text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 w:rsidRPr="007F16B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444444"/>
                                  <w:sz w:val="18"/>
                                  <w:szCs w:val="18"/>
                                </w:rPr>
                                <w:t>Question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F16BA" w:rsidRPr="007F16BA" w:rsidRDefault="007F16BA" w:rsidP="007F16BA">
                              <w:pPr>
                                <w:framePr w:hSpace="45" w:wrap="around" w:vAnchor="text" w:hAnchor="text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 w:rsidRPr="007F16B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444444"/>
                                  <w:sz w:val="18"/>
                                  <w:szCs w:val="18"/>
                                </w:rPr>
                                <w:t>Answer</w:t>
                              </w:r>
                            </w:p>
                          </w:tc>
                        </w:tr>
                        <w:tr w:rsidR="007F16BA" w:rsidRPr="007F16BA" w:rsidTr="00722FC8">
                          <w:trPr>
                            <w:tblCellSpacing w:w="15" w:type="dxa"/>
                          </w:trPr>
                          <w:tc>
                            <w:tcPr>
                              <w:tcW w:w="3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F16BA" w:rsidRPr="007F16BA" w:rsidRDefault="007F16BA" w:rsidP="007F16BA">
                              <w:pPr>
                                <w:framePr w:hSpace="45" w:wrap="around" w:vAnchor="text" w:hAnchor="text"/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 w:rsidRPr="007F16BA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 xml:space="preserve">16. </w:t>
                              </w:r>
                            </w:p>
                          </w:tc>
                          <w:tc>
                            <w:tcPr>
                              <w:tcW w:w="57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F16BA" w:rsidRPr="007F16BA" w:rsidRDefault="007F16BA" w:rsidP="007F16BA">
                              <w:pPr>
                                <w:framePr w:hSpace="45" w:wrap="around" w:vAnchor="text" w:hAnchor="text"/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 w:rsidRPr="007F16BA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>Percent of all college courses with defined Student Learning Outcomes:</w:t>
                              </w:r>
                            </w:p>
                          </w:tc>
                          <w:tc>
                            <w:tcPr>
                              <w:tcW w:w="37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7F16BA" w:rsidRPr="007F16BA" w:rsidRDefault="009E259E" w:rsidP="007F16BA">
                              <w:pPr>
                                <w:framePr w:hSpace="45" w:wrap="around" w:vAnchor="text" w:hAnchor="text"/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>100%</w:t>
                              </w:r>
                            </w:p>
                          </w:tc>
                        </w:tr>
                        <w:tr w:rsidR="007F16BA" w:rsidRPr="007F16BA" w:rsidTr="00722FC8">
                          <w:trPr>
                            <w:tblCellSpacing w:w="15" w:type="dxa"/>
                          </w:trPr>
                          <w:tc>
                            <w:tcPr>
                              <w:tcW w:w="3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F16BA" w:rsidRPr="007F16BA" w:rsidRDefault="007F16BA" w:rsidP="007F16BA">
                              <w:pPr>
                                <w:framePr w:hSpace="45" w:wrap="around" w:vAnchor="text" w:hAnchor="text"/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 w:rsidRPr="007F16BA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 xml:space="preserve">17. </w:t>
                              </w:r>
                            </w:p>
                          </w:tc>
                          <w:tc>
                            <w:tcPr>
                              <w:tcW w:w="57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F16BA" w:rsidRPr="007F16BA" w:rsidRDefault="007F16BA" w:rsidP="007F16BA">
                              <w:pPr>
                                <w:framePr w:hSpace="45" w:wrap="around" w:vAnchor="text" w:hAnchor="text"/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 w:rsidRPr="007F16BA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>Percent of all college courses with on-going assessment of learning outcomes:</w:t>
                              </w:r>
                            </w:p>
                          </w:tc>
                          <w:tc>
                            <w:tcPr>
                              <w:tcW w:w="37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7F16BA" w:rsidRPr="007F16BA" w:rsidRDefault="00B460DB" w:rsidP="007F16BA">
                              <w:pPr>
                                <w:framePr w:hSpace="45" w:wrap="around" w:vAnchor="text" w:hAnchor="text"/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>96.4%</w:t>
                              </w:r>
                            </w:p>
                          </w:tc>
                        </w:tr>
                        <w:tr w:rsidR="007F16BA" w:rsidRPr="007F16BA" w:rsidTr="00722FC8">
                          <w:trPr>
                            <w:tblCellSpacing w:w="15" w:type="dxa"/>
                          </w:trPr>
                          <w:tc>
                            <w:tcPr>
                              <w:tcW w:w="3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F16BA" w:rsidRPr="007F16BA" w:rsidRDefault="007F16BA" w:rsidP="007F16BA">
                              <w:pPr>
                                <w:framePr w:hSpace="45" w:wrap="around" w:vAnchor="text" w:hAnchor="text"/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 w:rsidRPr="007F16BA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 xml:space="preserve">18. </w:t>
                              </w:r>
                            </w:p>
                          </w:tc>
                          <w:tc>
                            <w:tcPr>
                              <w:tcW w:w="57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F16BA" w:rsidRPr="007F16BA" w:rsidRDefault="007F16BA" w:rsidP="007F16BA">
                              <w:pPr>
                                <w:framePr w:hSpace="45" w:wrap="around" w:vAnchor="text" w:hAnchor="text"/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 w:rsidRPr="007F16BA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>Percent of all college programs with defined Student Learning Outcomes:</w:t>
                              </w:r>
                            </w:p>
                          </w:tc>
                          <w:tc>
                            <w:tcPr>
                              <w:tcW w:w="37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7F16BA" w:rsidRPr="007F16BA" w:rsidRDefault="009E259E" w:rsidP="007F16BA">
                              <w:pPr>
                                <w:framePr w:hSpace="45" w:wrap="around" w:vAnchor="text" w:hAnchor="text"/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>100%</w:t>
                              </w:r>
                            </w:p>
                          </w:tc>
                        </w:tr>
                        <w:tr w:rsidR="007F16BA" w:rsidRPr="007F16BA" w:rsidTr="00722FC8">
                          <w:trPr>
                            <w:tblCellSpacing w:w="15" w:type="dxa"/>
                          </w:trPr>
                          <w:tc>
                            <w:tcPr>
                              <w:tcW w:w="3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F16BA" w:rsidRPr="007F16BA" w:rsidRDefault="007F16BA" w:rsidP="007F16BA">
                              <w:pPr>
                                <w:framePr w:hSpace="45" w:wrap="around" w:vAnchor="text" w:hAnchor="text"/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 w:rsidRPr="007F16BA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 xml:space="preserve">19. </w:t>
                              </w:r>
                            </w:p>
                          </w:tc>
                          <w:tc>
                            <w:tcPr>
                              <w:tcW w:w="57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F16BA" w:rsidRPr="007F16BA" w:rsidRDefault="007F16BA" w:rsidP="007F16BA">
                              <w:pPr>
                                <w:framePr w:hSpace="45" w:wrap="around" w:vAnchor="text" w:hAnchor="text"/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 w:rsidRPr="007F16BA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>Percent of all college programs with on-going assessment of learning outcomes:</w:t>
                              </w:r>
                            </w:p>
                          </w:tc>
                          <w:tc>
                            <w:tcPr>
                              <w:tcW w:w="37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7F16BA" w:rsidRPr="007F16BA" w:rsidRDefault="00B460DB" w:rsidP="007F16BA">
                              <w:pPr>
                                <w:framePr w:hSpace="45" w:wrap="around" w:vAnchor="text" w:hAnchor="text"/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>98.2%</w:t>
                              </w:r>
                            </w:p>
                          </w:tc>
                        </w:tr>
                        <w:tr w:rsidR="007F16BA" w:rsidRPr="007F16BA" w:rsidTr="00722FC8">
                          <w:trPr>
                            <w:tblCellSpacing w:w="15" w:type="dxa"/>
                          </w:trPr>
                          <w:tc>
                            <w:tcPr>
                              <w:tcW w:w="3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F16BA" w:rsidRPr="007F16BA" w:rsidRDefault="007F16BA" w:rsidP="007F16BA">
                              <w:pPr>
                                <w:framePr w:hSpace="45" w:wrap="around" w:vAnchor="text" w:hAnchor="text"/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 w:rsidRPr="007F16BA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 xml:space="preserve">20. </w:t>
                              </w:r>
                            </w:p>
                          </w:tc>
                          <w:tc>
                            <w:tcPr>
                              <w:tcW w:w="57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F16BA" w:rsidRPr="007F16BA" w:rsidRDefault="007F16BA" w:rsidP="007F16BA">
                              <w:pPr>
                                <w:framePr w:hSpace="45" w:wrap="around" w:vAnchor="text" w:hAnchor="text"/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 w:rsidRPr="007F16BA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>Percent of student and learning support activities with defined Student Learning Outcomes:</w:t>
                              </w:r>
                            </w:p>
                          </w:tc>
                          <w:tc>
                            <w:tcPr>
                              <w:tcW w:w="37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7F16BA" w:rsidRPr="007F16BA" w:rsidRDefault="009E259E" w:rsidP="007F16BA">
                              <w:pPr>
                                <w:framePr w:hSpace="45" w:wrap="around" w:vAnchor="text" w:hAnchor="text"/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>100%</w:t>
                              </w:r>
                            </w:p>
                          </w:tc>
                        </w:tr>
                        <w:tr w:rsidR="007F16BA" w:rsidRPr="007F16BA" w:rsidTr="00722FC8">
                          <w:trPr>
                            <w:tblCellSpacing w:w="15" w:type="dxa"/>
                          </w:trPr>
                          <w:tc>
                            <w:tcPr>
                              <w:tcW w:w="3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F16BA" w:rsidRPr="007F16BA" w:rsidRDefault="007F16BA" w:rsidP="007F16BA">
                              <w:pPr>
                                <w:framePr w:hSpace="45" w:wrap="around" w:vAnchor="text" w:hAnchor="text"/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 w:rsidRPr="007F16BA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 xml:space="preserve">21. </w:t>
                              </w:r>
                            </w:p>
                          </w:tc>
                          <w:tc>
                            <w:tcPr>
                              <w:tcW w:w="57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F16BA" w:rsidRPr="007F16BA" w:rsidRDefault="007F16BA" w:rsidP="007F16BA">
                              <w:pPr>
                                <w:framePr w:hSpace="45" w:wrap="around" w:vAnchor="text" w:hAnchor="text"/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 w:rsidRPr="007F16BA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>Percent of student learning and support activities with on-going assessment of learning outcomes:</w:t>
                              </w:r>
                            </w:p>
                          </w:tc>
                          <w:tc>
                            <w:tcPr>
                              <w:tcW w:w="37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7F16BA" w:rsidRPr="007F16BA" w:rsidRDefault="00B460DB" w:rsidP="007F16BA">
                              <w:pPr>
                                <w:framePr w:hSpace="45" w:wrap="around" w:vAnchor="text" w:hAnchor="text"/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>92.1%</w:t>
                              </w:r>
                            </w:p>
                          </w:tc>
                        </w:tr>
                        <w:tr w:rsidR="007F16BA" w:rsidRPr="007F16BA" w:rsidTr="00722FC8">
                          <w:trPr>
                            <w:tblCellSpacing w:w="15" w:type="dxa"/>
                          </w:trPr>
                          <w:tc>
                            <w:tcPr>
                              <w:tcW w:w="3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F16BA" w:rsidRPr="007F16BA" w:rsidRDefault="007F16BA" w:rsidP="007F16BA">
                              <w:pPr>
                                <w:framePr w:hSpace="45" w:wrap="around" w:vAnchor="text" w:hAnchor="text"/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 w:rsidRPr="007F16BA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 xml:space="preserve">22. </w:t>
                              </w:r>
                            </w:p>
                          </w:tc>
                          <w:tc>
                            <w:tcPr>
                              <w:tcW w:w="57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F16BA" w:rsidRPr="007F16BA" w:rsidRDefault="007F16BA" w:rsidP="007F16BA">
                              <w:pPr>
                                <w:framePr w:hSpace="45" w:wrap="around" w:vAnchor="text" w:hAnchor="text"/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 w:rsidRPr="007F16BA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>Has the institution defined institutional Student Learning Outcomes:</w:t>
                              </w:r>
                            </w:p>
                          </w:tc>
                          <w:tc>
                            <w:tcPr>
                              <w:tcW w:w="37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7F16BA" w:rsidRPr="007F16BA" w:rsidRDefault="009E259E" w:rsidP="007F16BA">
                              <w:pPr>
                                <w:framePr w:hSpace="45" w:wrap="around" w:vAnchor="text" w:hAnchor="text"/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>Yes</w:t>
                              </w:r>
                            </w:p>
                          </w:tc>
                        </w:tr>
                        <w:tr w:rsidR="007F16BA" w:rsidRPr="007F16BA" w:rsidTr="00722FC8">
                          <w:trPr>
                            <w:tblCellSpacing w:w="15" w:type="dxa"/>
                          </w:trPr>
                          <w:tc>
                            <w:tcPr>
                              <w:tcW w:w="3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F16BA" w:rsidRPr="007F16BA" w:rsidRDefault="007F16BA" w:rsidP="007F16BA">
                              <w:pPr>
                                <w:framePr w:hSpace="45" w:wrap="around" w:vAnchor="text" w:hAnchor="text"/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 w:rsidRPr="007F16BA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 xml:space="preserve">23. </w:t>
                              </w:r>
                            </w:p>
                          </w:tc>
                          <w:tc>
                            <w:tcPr>
                              <w:tcW w:w="57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F16BA" w:rsidRPr="007F16BA" w:rsidRDefault="007F16BA" w:rsidP="007F16BA">
                              <w:pPr>
                                <w:framePr w:hSpace="45" w:wrap="around" w:vAnchor="text" w:hAnchor="text"/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 w:rsidRPr="007F16BA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>Percent of institutional outcomes with on-going assessment of learning outcomes:</w:t>
                              </w:r>
                            </w:p>
                          </w:tc>
                          <w:tc>
                            <w:tcPr>
                              <w:tcW w:w="37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7F16BA" w:rsidRPr="007F16BA" w:rsidRDefault="00B460DB" w:rsidP="007F16BA">
                              <w:pPr>
                                <w:framePr w:hSpace="45" w:wrap="around" w:vAnchor="text" w:hAnchor="text"/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>97.5%</w:t>
                              </w:r>
                            </w:p>
                          </w:tc>
                        </w:tr>
                      </w:tbl>
                      <w:p w:rsidR="007F16BA" w:rsidRDefault="007F16BA" w:rsidP="007F1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9E259E" w:rsidRPr="007F16BA" w:rsidRDefault="009E259E" w:rsidP="00695DF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F16BA" w:rsidRPr="007F16BA" w:rsidTr="00722FC8">
                    <w:trPr>
                      <w:trHeight w:val="75"/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FD5CF2" w:rsidRDefault="00FD5CF2" w:rsidP="00722FC8">
                        <w:pPr>
                          <w:framePr w:hSpace="45" w:wrap="around" w:vAnchor="text" w:hAnchor="text"/>
                          <w:autoSpaceDE w:val="0"/>
                          <w:autoSpaceDN w:val="0"/>
                          <w:rPr>
                            <w:rFonts w:ascii="TTE37FD690t00" w:hAnsi="TTE37FD690t00"/>
                            <w:b/>
                            <w:bCs/>
                            <w:color w:val="FF0000"/>
                            <w:sz w:val="23"/>
                            <w:szCs w:val="23"/>
                          </w:rPr>
                        </w:pPr>
                      </w:p>
                      <w:p w:rsidR="00397E5E" w:rsidRDefault="00397E5E" w:rsidP="00722FC8">
                        <w:pPr>
                          <w:framePr w:hSpace="45" w:wrap="around" w:vAnchor="text" w:hAnchor="text"/>
                          <w:autoSpaceDE w:val="0"/>
                          <w:autoSpaceDN w:val="0"/>
                          <w:rPr>
                            <w:rFonts w:ascii="TTE37FD690t00" w:hAnsi="TTE37FD690t00"/>
                            <w:b/>
                            <w:bCs/>
                            <w:color w:val="FF0000"/>
                            <w:sz w:val="23"/>
                            <w:szCs w:val="23"/>
                          </w:rPr>
                        </w:pPr>
                      </w:p>
                      <w:p w:rsidR="00397E5E" w:rsidRPr="007F16BA" w:rsidRDefault="00397E5E" w:rsidP="00722FC8">
                        <w:pPr>
                          <w:framePr w:hSpace="45" w:wrap="around" w:vAnchor="text" w:hAnchor="text"/>
                          <w:autoSpaceDE w:val="0"/>
                          <w:autoSpaceDN w:val="0"/>
                          <w:rPr>
                            <w:rFonts w:ascii="TTE37FD690t00" w:hAnsi="TTE37FD690t00"/>
                            <w:b/>
                            <w:bCs/>
                            <w:color w:val="FF0000"/>
                            <w:sz w:val="23"/>
                            <w:szCs w:val="23"/>
                          </w:rPr>
                        </w:pPr>
                      </w:p>
                    </w:tc>
                  </w:tr>
                  <w:tr w:rsidR="007F16BA" w:rsidRPr="007F16BA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F16BA" w:rsidRPr="007F16BA" w:rsidRDefault="007F16BA" w:rsidP="007F16BA">
                        <w:pPr>
                          <w:framePr w:hSpace="45" w:wrap="around" w:vAnchor="text" w:hAnchor="text"/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7F16BA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444444"/>
                            <w:sz w:val="18"/>
                            <w:szCs w:val="18"/>
                          </w:rPr>
                          <w:lastRenderedPageBreak/>
                          <w:t>Substantive Change Items</w:t>
                        </w:r>
                      </w:p>
                    </w:tc>
                  </w:tr>
                  <w:tr w:rsidR="007F16BA" w:rsidRPr="007F16BA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75" w:type="dxa"/>
                            <w:left w:w="75" w:type="dxa"/>
                            <w:bottom w:w="75" w:type="dxa"/>
                            <w:right w:w="7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0"/>
                          <w:gridCol w:w="5058"/>
                          <w:gridCol w:w="3440"/>
                        </w:tblGrid>
                        <w:tr w:rsidR="007F16BA" w:rsidRPr="007F16BA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F16BA" w:rsidRPr="007F16BA" w:rsidRDefault="007F16BA" w:rsidP="007F16BA">
                              <w:pPr>
                                <w:framePr w:hSpace="45" w:wrap="around" w:vAnchor="text" w:hAnchor="text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 w:rsidRPr="007F16B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444444"/>
                                  <w:sz w:val="18"/>
                                  <w:szCs w:val="18"/>
                                </w:rPr>
                                <w:t>#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F16BA" w:rsidRPr="007F16BA" w:rsidRDefault="007F16BA" w:rsidP="007F16BA">
                              <w:pPr>
                                <w:framePr w:hSpace="45" w:wrap="around" w:vAnchor="text" w:hAnchor="text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 w:rsidRPr="007F16B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444444"/>
                                  <w:sz w:val="18"/>
                                  <w:szCs w:val="18"/>
                                </w:rPr>
                                <w:t>Question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F16BA" w:rsidRPr="007F16BA" w:rsidRDefault="007F16BA" w:rsidP="007F16BA">
                              <w:pPr>
                                <w:framePr w:hSpace="45" w:wrap="around" w:vAnchor="text" w:hAnchor="text"/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 w:rsidRPr="007F16BA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444444"/>
                                  <w:sz w:val="18"/>
                                  <w:szCs w:val="18"/>
                                </w:rPr>
                                <w:t>Answer</w:t>
                              </w:r>
                            </w:p>
                          </w:tc>
                        </w:tr>
                        <w:tr w:rsidR="007F16BA" w:rsidRPr="007F16BA">
                          <w:trPr>
                            <w:tblCellSpacing w:w="15" w:type="dxa"/>
                          </w:trPr>
                          <w:tc>
                            <w:tcPr>
                              <w:tcW w:w="3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F16BA" w:rsidRPr="007F16BA" w:rsidRDefault="007F16BA" w:rsidP="007F16BA">
                              <w:pPr>
                                <w:framePr w:hSpace="45" w:wrap="around" w:vAnchor="text" w:hAnchor="text"/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 w:rsidRPr="007F16BA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 xml:space="preserve">24. </w:t>
                              </w:r>
                            </w:p>
                          </w:tc>
                          <w:tc>
                            <w:tcPr>
                              <w:tcW w:w="57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F16BA" w:rsidRPr="007F16BA" w:rsidRDefault="007F16BA" w:rsidP="007F16BA">
                              <w:pPr>
                                <w:framePr w:hSpace="45" w:wrap="around" w:vAnchor="text" w:hAnchor="text"/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 w:rsidRPr="007F16BA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>All courses offered through Distance Education for the first time since the last Annual Report:</w:t>
                              </w:r>
                            </w:p>
                          </w:tc>
                          <w:tc>
                            <w:tcPr>
                              <w:tcW w:w="37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F16BA" w:rsidRPr="007F16BA" w:rsidRDefault="007F16BA" w:rsidP="007F16BA">
                              <w:pPr>
                                <w:framePr w:hSpace="45" w:wrap="around" w:vAnchor="text" w:hAnchor="text"/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 w:rsidRPr="007F16BA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>None</w:t>
                              </w:r>
                            </w:p>
                          </w:tc>
                        </w:tr>
                        <w:tr w:rsidR="007F16BA" w:rsidRPr="007F16BA">
                          <w:trPr>
                            <w:tblCellSpacing w:w="15" w:type="dxa"/>
                          </w:trPr>
                          <w:tc>
                            <w:tcPr>
                              <w:tcW w:w="3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F16BA" w:rsidRPr="007F16BA" w:rsidRDefault="007F16BA" w:rsidP="007F16BA">
                              <w:pPr>
                                <w:framePr w:hSpace="45" w:wrap="around" w:vAnchor="text" w:hAnchor="text"/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 w:rsidRPr="007F16BA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 xml:space="preserve">25. </w:t>
                              </w:r>
                            </w:p>
                          </w:tc>
                          <w:tc>
                            <w:tcPr>
                              <w:tcW w:w="57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F16BA" w:rsidRPr="007F16BA" w:rsidRDefault="007F16BA" w:rsidP="007F16BA">
                              <w:pPr>
                                <w:framePr w:hSpace="45" w:wrap="around" w:vAnchor="text" w:hAnchor="text"/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 w:rsidRPr="007F16BA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>All courses offered through Correspondence Education:</w:t>
                              </w:r>
                            </w:p>
                          </w:tc>
                          <w:tc>
                            <w:tcPr>
                              <w:tcW w:w="37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F16BA" w:rsidRPr="007F16BA" w:rsidRDefault="007F16BA" w:rsidP="007F16BA">
                              <w:pPr>
                                <w:framePr w:hSpace="45" w:wrap="around" w:vAnchor="text" w:hAnchor="text"/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 w:rsidRPr="007F16BA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>None</w:t>
                              </w:r>
                            </w:p>
                          </w:tc>
                        </w:tr>
                        <w:tr w:rsidR="007F16BA" w:rsidRPr="007F16BA">
                          <w:trPr>
                            <w:tblCellSpacing w:w="15" w:type="dxa"/>
                          </w:trPr>
                          <w:tc>
                            <w:tcPr>
                              <w:tcW w:w="3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F16BA" w:rsidRPr="007F16BA" w:rsidRDefault="007F16BA" w:rsidP="007F16BA">
                              <w:pPr>
                                <w:framePr w:hSpace="45" w:wrap="around" w:vAnchor="text" w:hAnchor="text"/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 w:rsidRPr="007F16BA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 xml:space="preserve">26. </w:t>
                              </w:r>
                            </w:p>
                          </w:tc>
                          <w:tc>
                            <w:tcPr>
                              <w:tcW w:w="57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F16BA" w:rsidRPr="007F16BA" w:rsidRDefault="007F16BA" w:rsidP="007F16BA">
                              <w:pPr>
                                <w:framePr w:hSpace="45" w:wrap="around" w:vAnchor="text" w:hAnchor="text"/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 w:rsidRPr="007F16BA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>All programs added to curriculum which represent significant departure in content or mode of delivery since the last Annual Report:</w:t>
                              </w:r>
                            </w:p>
                            <w:p w:rsidR="007F16BA" w:rsidRPr="007F16BA" w:rsidRDefault="007F16BA" w:rsidP="007F16BA">
                              <w:pPr>
                                <w:framePr w:hSpace="45" w:wrap="around" w:vAnchor="text" w:hAnchor="text"/>
                                <w:spacing w:before="100" w:beforeAutospacing="1" w:after="100" w:afterAutospacing="1" w:line="240" w:lineRule="auto"/>
                                <w:rPr>
                                  <w:rFonts w:ascii="Verdana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 w:rsidRPr="007F16BA">
                                <w:rPr>
                                  <w:rFonts w:ascii="Verdana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>Indicate degree or certificate program</w:t>
                              </w:r>
                            </w:p>
                          </w:tc>
                          <w:tc>
                            <w:tcPr>
                              <w:tcW w:w="37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F16BA" w:rsidRPr="007F16BA" w:rsidRDefault="007F16BA" w:rsidP="007F16BA">
                              <w:pPr>
                                <w:framePr w:hSpace="45" w:wrap="around" w:vAnchor="text" w:hAnchor="text"/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 w:rsidRPr="007F16BA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>None</w:t>
                              </w:r>
                            </w:p>
                          </w:tc>
                        </w:tr>
                        <w:tr w:rsidR="007F16BA" w:rsidRPr="007F16BA">
                          <w:trPr>
                            <w:tblCellSpacing w:w="15" w:type="dxa"/>
                          </w:trPr>
                          <w:tc>
                            <w:tcPr>
                              <w:tcW w:w="3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F16BA" w:rsidRPr="007F16BA" w:rsidRDefault="007F16BA" w:rsidP="007F16BA">
                              <w:pPr>
                                <w:framePr w:hSpace="45" w:wrap="around" w:vAnchor="text" w:hAnchor="text"/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 w:rsidRPr="007F16BA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 xml:space="preserve">27. </w:t>
                              </w:r>
                            </w:p>
                          </w:tc>
                          <w:tc>
                            <w:tcPr>
                              <w:tcW w:w="57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F16BA" w:rsidRPr="007F16BA" w:rsidRDefault="007F16BA" w:rsidP="007F16BA">
                              <w:pPr>
                                <w:framePr w:hSpace="45" w:wrap="around" w:vAnchor="text" w:hAnchor="text"/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 w:rsidRPr="007F16BA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 xml:space="preserve">All new courses and programs offered at sites/campuses outside geographic region but within U.S. since the last Annual Report: </w:t>
                              </w:r>
                            </w:p>
                          </w:tc>
                          <w:tc>
                            <w:tcPr>
                              <w:tcW w:w="37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F16BA" w:rsidRPr="007F16BA" w:rsidRDefault="007F16BA" w:rsidP="007F16BA">
                              <w:pPr>
                                <w:framePr w:hSpace="45" w:wrap="around" w:vAnchor="text" w:hAnchor="text"/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 w:rsidRPr="007F16BA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>None</w:t>
                              </w:r>
                            </w:p>
                          </w:tc>
                        </w:tr>
                        <w:tr w:rsidR="007F16BA" w:rsidRPr="007F16BA">
                          <w:trPr>
                            <w:tblCellSpacing w:w="15" w:type="dxa"/>
                          </w:trPr>
                          <w:tc>
                            <w:tcPr>
                              <w:tcW w:w="3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F16BA" w:rsidRPr="007F16BA" w:rsidRDefault="007F16BA" w:rsidP="007F16BA">
                              <w:pPr>
                                <w:framePr w:hSpace="45" w:wrap="around" w:vAnchor="text" w:hAnchor="text"/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 w:rsidRPr="007F16BA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 xml:space="preserve">28. </w:t>
                              </w:r>
                            </w:p>
                          </w:tc>
                          <w:tc>
                            <w:tcPr>
                              <w:tcW w:w="57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F16BA" w:rsidRPr="007F16BA" w:rsidRDefault="007F16BA" w:rsidP="007F16BA">
                              <w:pPr>
                                <w:framePr w:hSpace="45" w:wrap="around" w:vAnchor="text" w:hAnchor="text"/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 w:rsidRPr="007F16BA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>List all new programs where 50% or more of the program, certificate, or degree is offered through Correspondence Education since the last Annual Report:</w:t>
                              </w:r>
                            </w:p>
                            <w:p w:rsidR="007F16BA" w:rsidRPr="007F16BA" w:rsidRDefault="007F16BA" w:rsidP="007F16BA">
                              <w:pPr>
                                <w:framePr w:hSpace="45" w:wrap="around" w:vAnchor="text" w:hAnchor="text"/>
                                <w:spacing w:before="100" w:beforeAutospacing="1" w:after="100" w:afterAutospacing="1" w:line="240" w:lineRule="auto"/>
                                <w:rPr>
                                  <w:rFonts w:ascii="Verdana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 w:rsidRPr="007F16BA">
                                <w:rPr>
                                  <w:rFonts w:ascii="Verdana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 xml:space="preserve">Do not include study abroad programs </w:t>
                              </w:r>
                            </w:p>
                          </w:tc>
                          <w:tc>
                            <w:tcPr>
                              <w:tcW w:w="37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F16BA" w:rsidRPr="007F16BA" w:rsidRDefault="007F16BA" w:rsidP="007F16BA">
                              <w:pPr>
                                <w:framePr w:hSpace="45" w:wrap="around" w:vAnchor="text" w:hAnchor="text"/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 w:rsidRPr="007F16BA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>None</w:t>
                              </w:r>
                            </w:p>
                          </w:tc>
                        </w:tr>
                        <w:tr w:rsidR="007F16BA" w:rsidRPr="007F16BA">
                          <w:trPr>
                            <w:tblCellSpacing w:w="15" w:type="dxa"/>
                          </w:trPr>
                          <w:tc>
                            <w:tcPr>
                              <w:tcW w:w="3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F16BA" w:rsidRPr="007F16BA" w:rsidRDefault="007F16BA" w:rsidP="007F16BA">
                              <w:pPr>
                                <w:framePr w:hSpace="45" w:wrap="around" w:vAnchor="text" w:hAnchor="text"/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 w:rsidRPr="007F16BA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 xml:space="preserve">29. </w:t>
                              </w:r>
                            </w:p>
                          </w:tc>
                          <w:tc>
                            <w:tcPr>
                              <w:tcW w:w="57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F16BA" w:rsidRPr="007F16BA" w:rsidRDefault="007F16BA" w:rsidP="007F16BA">
                              <w:pPr>
                                <w:framePr w:hSpace="45" w:wrap="around" w:vAnchor="text" w:hAnchor="text"/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 w:rsidRPr="007F16BA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>List all new programs where 50% or more of the program, certificate, or degree is offered through Distance Education since the last Annual Report:</w:t>
                              </w:r>
                            </w:p>
                            <w:p w:rsidR="007F16BA" w:rsidRPr="007F16BA" w:rsidRDefault="007F16BA" w:rsidP="007F16BA">
                              <w:pPr>
                                <w:framePr w:hSpace="45" w:wrap="around" w:vAnchor="text" w:hAnchor="text"/>
                                <w:spacing w:before="100" w:beforeAutospacing="1" w:after="100" w:afterAutospacing="1" w:line="240" w:lineRule="auto"/>
                                <w:rPr>
                                  <w:rFonts w:ascii="Verdana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 w:rsidRPr="007F16BA">
                                <w:rPr>
                                  <w:rFonts w:ascii="Verdana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>Do not include study abroad programs</w:t>
                              </w:r>
                            </w:p>
                          </w:tc>
                          <w:tc>
                            <w:tcPr>
                              <w:tcW w:w="37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F16BA" w:rsidRPr="007F16BA" w:rsidRDefault="007F16BA" w:rsidP="00397E5E">
                              <w:pPr>
                                <w:framePr w:hSpace="45" w:wrap="around" w:vAnchor="text" w:hAnchor="text"/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 w:rsidRPr="007F16BA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 xml:space="preserve">The programs are not new; the distance education component is and not all of the approved courses have been offered in that modality at this time. A </w:t>
                              </w:r>
                              <w:r w:rsidR="00B460DB" w:rsidRPr="007F16BA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>Substantive</w:t>
                              </w:r>
                              <w:r w:rsidRPr="007F16BA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 xml:space="preserve"> Change Proposal </w:t>
                              </w:r>
                              <w:r w:rsidR="00397E5E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 xml:space="preserve">has been approved </w:t>
                              </w:r>
                              <w:r w:rsidRPr="007F16BA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 xml:space="preserve">for the following programs: </w:t>
                              </w:r>
                              <w:r w:rsidRPr="007F16BA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br/>
                              </w:r>
                              <w:r w:rsidRPr="007F16BA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br/>
                                <w:t xml:space="preserve">Business Administration </w:t>
                              </w:r>
                              <w:r w:rsidRPr="007F16BA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br/>
                                <w:t xml:space="preserve">English </w:t>
                              </w:r>
                              <w:r w:rsidRPr="007F16BA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br/>
                                <w:t>Information Systems</w:t>
                              </w:r>
                            </w:p>
                          </w:tc>
                        </w:tr>
                        <w:tr w:rsidR="007F16BA" w:rsidRPr="007F16BA">
                          <w:trPr>
                            <w:tblCellSpacing w:w="15" w:type="dxa"/>
                          </w:trPr>
                          <w:tc>
                            <w:tcPr>
                              <w:tcW w:w="3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F16BA" w:rsidRPr="007F16BA" w:rsidRDefault="007F16BA" w:rsidP="007F16BA">
                              <w:pPr>
                                <w:framePr w:hSpace="45" w:wrap="around" w:vAnchor="text" w:hAnchor="text"/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 w:rsidRPr="007F16BA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 xml:space="preserve">30. </w:t>
                              </w:r>
                            </w:p>
                          </w:tc>
                          <w:tc>
                            <w:tcPr>
                              <w:tcW w:w="57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F16BA" w:rsidRPr="007F16BA" w:rsidRDefault="007F16BA" w:rsidP="007F16BA">
                              <w:pPr>
                                <w:framePr w:hSpace="45" w:wrap="around" w:vAnchor="text" w:hAnchor="text"/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 w:rsidRPr="007F16BA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>List all new programs where 50% or more of the program, certificate, or degree is offered at any off campus site since the last Annual Report.</w:t>
                              </w:r>
                            </w:p>
                          </w:tc>
                          <w:tc>
                            <w:tcPr>
                              <w:tcW w:w="37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F16BA" w:rsidRPr="007F16BA" w:rsidRDefault="007F16BA" w:rsidP="007F16BA">
                              <w:pPr>
                                <w:framePr w:hSpace="45" w:wrap="around" w:vAnchor="text" w:hAnchor="text"/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 w:rsidRPr="007F16BA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>The Nursing Assistant Training (NAT</w:t>
                              </w:r>
                              <w:proofErr w:type="gramStart"/>
                              <w:r w:rsidRPr="007F16BA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>)certificate</w:t>
                              </w:r>
                              <w:proofErr w:type="gramEnd"/>
                              <w:r w:rsidRPr="007F16BA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 xml:space="preserve"> program is offered at Palm Village Retirement Community located approximately 1.75 miles from Reedley College.</w:t>
                              </w:r>
                            </w:p>
                          </w:tc>
                        </w:tr>
                        <w:tr w:rsidR="007F16BA" w:rsidRPr="007F16BA">
                          <w:trPr>
                            <w:tblCellSpacing w:w="15" w:type="dxa"/>
                          </w:trPr>
                          <w:tc>
                            <w:tcPr>
                              <w:tcW w:w="3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F16BA" w:rsidRPr="007F16BA" w:rsidRDefault="007F16BA" w:rsidP="007F16BA">
                              <w:pPr>
                                <w:framePr w:hSpace="45" w:wrap="around" w:vAnchor="text" w:hAnchor="text"/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 w:rsidRPr="007F16BA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 xml:space="preserve">31. </w:t>
                              </w:r>
                            </w:p>
                          </w:tc>
                          <w:tc>
                            <w:tcPr>
                              <w:tcW w:w="57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F16BA" w:rsidRPr="007F16BA" w:rsidRDefault="007F16BA" w:rsidP="007F16BA">
                              <w:pPr>
                                <w:framePr w:hSpace="45" w:wrap="around" w:vAnchor="text" w:hAnchor="text"/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 w:rsidRPr="007F16BA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>List any new contracts with non-regionally accredited organizations, which provide courses or programs on behalf of the institution since the last Annual Report:</w:t>
                              </w:r>
                            </w:p>
                          </w:tc>
                          <w:tc>
                            <w:tcPr>
                              <w:tcW w:w="37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F16BA" w:rsidRPr="007F16BA" w:rsidRDefault="007F16BA" w:rsidP="007F16BA">
                              <w:pPr>
                                <w:framePr w:hSpace="45" w:wrap="around" w:vAnchor="text" w:hAnchor="text"/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 w:rsidRPr="007F16BA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>None</w:t>
                              </w:r>
                            </w:p>
                          </w:tc>
                        </w:tr>
                      </w:tbl>
                      <w:p w:rsidR="007F16BA" w:rsidRPr="007F16BA" w:rsidRDefault="007F16BA" w:rsidP="007F16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7F16BA" w:rsidRPr="007F16BA" w:rsidRDefault="007F16BA" w:rsidP="007F16B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16BA" w:rsidRPr="007F16BA" w:rsidRDefault="007F16BA" w:rsidP="007F16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F16BA" w:rsidRPr="007F16BA">
              <w:trPr>
                <w:trHeight w:val="30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F16BA" w:rsidRPr="007F16BA" w:rsidRDefault="007F16BA" w:rsidP="007F16BA">
                  <w:pPr>
                    <w:framePr w:hSpace="45" w:wrap="around" w:vAnchor="text" w:hAnchor="text"/>
                    <w:spacing w:after="0" w:line="240" w:lineRule="auto"/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</w:pPr>
                  <w:r w:rsidRPr="007F16BA"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16BA" w:rsidRPr="007F16BA" w:rsidRDefault="007F16BA" w:rsidP="007F16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F16BA" w:rsidRPr="007F16B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F16BA" w:rsidRPr="007F16BA" w:rsidRDefault="007F16BA" w:rsidP="007F16BA">
                  <w:pPr>
                    <w:framePr w:hSpace="45" w:wrap="around" w:vAnchor="text" w:hAnchor="text"/>
                    <w:spacing w:before="100" w:beforeAutospacing="1" w:after="100" w:afterAutospacing="1" w:line="240" w:lineRule="auto"/>
                    <w:rPr>
                      <w:rFonts w:ascii="Verdana" w:hAnsi="Verdana" w:cs="Times New Roman"/>
                      <w:color w:val="444444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16BA" w:rsidRPr="007F16BA" w:rsidRDefault="007F16BA" w:rsidP="007F16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F16BA" w:rsidRPr="007F16BA" w:rsidRDefault="007F16BA" w:rsidP="007F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F16BA" w:rsidRPr="007F16BA" w:rsidRDefault="007F16BA" w:rsidP="007F16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7E7D" w:rsidRDefault="00C17E7D"/>
    <w:sectPr w:rsidR="00C17E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TE37FD69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6BA"/>
    <w:rsid w:val="00397E5E"/>
    <w:rsid w:val="00695DF0"/>
    <w:rsid w:val="00722FC8"/>
    <w:rsid w:val="00752C48"/>
    <w:rsid w:val="007F16BA"/>
    <w:rsid w:val="008877BD"/>
    <w:rsid w:val="008D1192"/>
    <w:rsid w:val="009E259E"/>
    <w:rsid w:val="00AA4C25"/>
    <w:rsid w:val="00B460DB"/>
    <w:rsid w:val="00C17E7D"/>
    <w:rsid w:val="00D34DA8"/>
    <w:rsid w:val="00FD5CF2"/>
    <w:rsid w:val="00FE7198"/>
    <w:rsid w:val="00FF5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F16BA"/>
    <w:rPr>
      <w:strike w:val="0"/>
      <w:dstrike w:val="0"/>
      <w:color w:val="050663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7F16B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F16B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1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6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F16BA"/>
    <w:rPr>
      <w:strike w:val="0"/>
      <w:dstrike w:val="0"/>
      <w:color w:val="050663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7F16B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F16B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1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6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4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rilyn.behringer@reedleycollege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Reedley College</Company>
  <LinksUpToDate>false</LinksUpToDate>
  <CharactersWithSpaces>4389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Johnson</dc:creator>
  <cp:lastModifiedBy>Marilyn Behringer</cp:lastModifiedBy>
  <cp:revision>2</cp:revision>
  <cp:lastPrinted>2012-03-26T18:32:00Z</cp:lastPrinted>
  <dcterms:created xsi:type="dcterms:W3CDTF">2012-06-20T18:08:00Z</dcterms:created>
  <dcterms:modified xsi:type="dcterms:W3CDTF">2012-06-20T18:08:00Z</dcterms:modified>
</cp:coreProperties>
</file>