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A8" w:rsidRDefault="00A620A8" w:rsidP="00A620A8">
      <w:pPr>
        <w:spacing w:after="0" w:line="240" w:lineRule="auto"/>
        <w:jc w:val="center"/>
        <w:rPr>
          <w:rFonts w:ascii="Calibri" w:eastAsia="Times New Roman" w:hAnsi="Calibri" w:cs="Times New Roman"/>
          <w:color w:val="244061"/>
        </w:rPr>
      </w:pPr>
      <w:r>
        <w:rPr>
          <w:rFonts w:ascii="Calibri" w:eastAsia="Times New Roman" w:hAnsi="Calibri" w:cs="Times New Roman"/>
          <w:color w:val="000000"/>
        </w:rPr>
        <w:t>RC/NC Distance Education Committee</w:t>
      </w:r>
    </w:p>
    <w:p w:rsidR="00A620A8" w:rsidRDefault="007E5261" w:rsidP="007E5261">
      <w:pPr>
        <w:spacing w:after="0" w:line="240" w:lineRule="auto"/>
        <w:jc w:val="center"/>
        <w:rPr>
          <w:rFonts w:ascii="Calibri" w:eastAsia="Times New Roman" w:hAnsi="Calibri" w:cs="Times New Roman"/>
          <w:color w:val="244061"/>
        </w:rPr>
      </w:pPr>
      <w:r>
        <w:rPr>
          <w:rFonts w:ascii="Calibri" w:eastAsia="Times New Roman" w:hAnsi="Calibri" w:cs="Times New Roman"/>
          <w:color w:val="000000"/>
        </w:rPr>
        <w:t>January 27</w:t>
      </w:r>
      <w:r w:rsidR="00A620A8">
        <w:rPr>
          <w:rFonts w:ascii="Calibri" w:eastAsia="Times New Roman" w:hAnsi="Calibri" w:cs="Times New Roman"/>
          <w:color w:val="000000"/>
        </w:rPr>
        <w:t>, 20</w:t>
      </w:r>
      <w:r w:rsidR="0079215D">
        <w:rPr>
          <w:rFonts w:ascii="Calibri" w:eastAsia="Times New Roman" w:hAnsi="Calibri" w:cs="Times New Roman"/>
          <w:color w:val="000000"/>
        </w:rPr>
        <w:t>1</w:t>
      </w:r>
      <w:r>
        <w:rPr>
          <w:rFonts w:ascii="Calibri" w:eastAsia="Times New Roman" w:hAnsi="Calibri" w:cs="Times New Roman"/>
          <w:color w:val="000000"/>
        </w:rPr>
        <w:t>1</w:t>
      </w:r>
    </w:p>
    <w:p w:rsidR="00A620A8" w:rsidRDefault="0079215D" w:rsidP="00A620A8">
      <w:pPr>
        <w:spacing w:after="0" w:line="240" w:lineRule="auto"/>
        <w:jc w:val="center"/>
        <w:rPr>
          <w:rFonts w:ascii="Calibri" w:eastAsia="Times New Roman" w:hAnsi="Calibri" w:cs="Times New Roman"/>
          <w:color w:val="244061"/>
        </w:rPr>
      </w:pPr>
      <w:r>
        <w:rPr>
          <w:rFonts w:ascii="Calibri" w:eastAsia="Times New Roman" w:hAnsi="Calibri" w:cs="Times New Roman"/>
          <w:color w:val="000000"/>
        </w:rPr>
        <w:t>3:00</w:t>
      </w:r>
      <w:r w:rsidR="00A620A8">
        <w:rPr>
          <w:rFonts w:ascii="Calibri" w:eastAsia="Times New Roman" w:hAnsi="Calibri" w:cs="Times New Roman"/>
          <w:color w:val="000000"/>
        </w:rPr>
        <w:t>-</w:t>
      </w:r>
      <w:r>
        <w:rPr>
          <w:rFonts w:ascii="Calibri" w:eastAsia="Times New Roman" w:hAnsi="Calibri" w:cs="Times New Roman"/>
          <w:color w:val="000000"/>
        </w:rPr>
        <w:t>4:00</w:t>
      </w:r>
    </w:p>
    <w:p w:rsidR="00A620A8" w:rsidRDefault="00A620A8" w:rsidP="00A620A8">
      <w:pPr>
        <w:spacing w:after="0" w:line="240" w:lineRule="auto"/>
        <w:jc w:val="center"/>
        <w:rPr>
          <w:rFonts w:ascii="Calibri" w:eastAsia="Times New Roman" w:hAnsi="Calibri" w:cs="Times New Roman"/>
          <w:color w:val="244061"/>
        </w:rPr>
      </w:pPr>
      <w:r>
        <w:rPr>
          <w:rFonts w:ascii="Calibri" w:eastAsia="Times New Roman" w:hAnsi="Calibri" w:cs="Times New Roman"/>
          <w:color w:val="000000"/>
        </w:rPr>
        <w:t>CCI 208; AC1 270; AV1 207; OC 7</w:t>
      </w:r>
    </w:p>
    <w:p w:rsidR="00A620A8" w:rsidRDefault="00A620A8" w:rsidP="00A620A8">
      <w:pPr>
        <w:spacing w:after="0" w:line="240" w:lineRule="auto"/>
        <w:jc w:val="center"/>
        <w:rPr>
          <w:rFonts w:ascii="Calibri" w:eastAsia="Times New Roman" w:hAnsi="Calibri" w:cs="Times New Roman"/>
          <w:color w:val="244061"/>
        </w:rPr>
      </w:pPr>
      <w:r>
        <w:rPr>
          <w:rFonts w:ascii="Calibri" w:eastAsia="Times New Roman" w:hAnsi="Calibri" w:cs="Times New Roman"/>
          <w:color w:val="000000"/>
        </w:rPr>
        <w:t>Agenda</w:t>
      </w:r>
    </w:p>
    <w:p w:rsidR="00A620A8" w:rsidRDefault="00A620A8" w:rsidP="00A620A8">
      <w:pPr>
        <w:spacing w:after="0" w:line="240" w:lineRule="auto"/>
        <w:jc w:val="center"/>
        <w:rPr>
          <w:rFonts w:ascii="Calibri" w:eastAsia="Times New Roman" w:hAnsi="Calibri" w:cs="Times New Roman"/>
          <w:color w:val="244061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65586D" w:rsidRDefault="00A620A8" w:rsidP="00A620A8">
      <w:pPr>
        <w:spacing w:after="0" w:line="240" w:lineRule="auto"/>
        <w:rPr>
          <w:rFonts w:ascii="Calibri" w:eastAsia="Times New Roman" w:hAnsi="Calibri" w:cs="Times New Roman"/>
          <w:color w:val="244061"/>
        </w:rPr>
      </w:pPr>
      <w:r>
        <w:rPr>
          <w:rFonts w:ascii="Calibri" w:eastAsia="Times New Roman" w:hAnsi="Calibri" w:cs="Times New Roman"/>
          <w:b/>
          <w:bCs/>
          <w:color w:val="632423"/>
        </w:rPr>
        <w:t>Thought for the day:</w:t>
      </w:r>
    </w:p>
    <w:p w:rsidR="00656AC0" w:rsidRDefault="005A63EE" w:rsidP="00590D9D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632423"/>
        </w:rPr>
      </w:pPr>
      <w:r w:rsidRPr="00AF3C40">
        <w:rPr>
          <w:rFonts w:ascii="Calibri" w:eastAsia="Times New Roman" w:hAnsi="Calibri" w:cs="Times New Roman"/>
          <w:b/>
          <w:bCs/>
          <w:color w:val="632423"/>
        </w:rPr>
        <w:t>”</w:t>
      </w:r>
      <w:r w:rsidR="00590D9D">
        <w:rPr>
          <w:rFonts w:ascii="Calibri" w:eastAsia="Times New Roman" w:hAnsi="Calibri" w:cs="Times New Roman"/>
          <w:b/>
          <w:bCs/>
          <w:color w:val="632423"/>
        </w:rPr>
        <w:t>Distant learning programs are invaluable because they provide a segment of our population with the critical literacy and job-related skills as well as the means to take their careers to the next level</w:t>
      </w:r>
      <w:r w:rsidRPr="005A63EE">
        <w:rPr>
          <w:rFonts w:ascii="Calibri" w:eastAsia="Times New Roman" w:hAnsi="Calibri" w:cs="Times New Roman"/>
          <w:b/>
          <w:bCs/>
          <w:color w:val="632423"/>
        </w:rPr>
        <w:t>.</w:t>
      </w:r>
      <w:r>
        <w:rPr>
          <w:rFonts w:ascii="Calibri" w:eastAsia="Times New Roman" w:hAnsi="Calibri" w:cs="Times New Roman"/>
          <w:b/>
          <w:bCs/>
          <w:color w:val="632423"/>
        </w:rPr>
        <w:t>”</w:t>
      </w:r>
      <w:r w:rsidRPr="005A63EE">
        <w:rPr>
          <w:rFonts w:ascii="Calibri" w:eastAsia="Times New Roman" w:hAnsi="Calibri" w:cs="Times New Roman"/>
          <w:b/>
          <w:bCs/>
          <w:color w:val="632423"/>
        </w:rPr>
        <w:t xml:space="preserve"> </w:t>
      </w:r>
      <w:r>
        <w:rPr>
          <w:rFonts w:ascii="Calibri" w:eastAsia="Times New Roman" w:hAnsi="Calibri" w:cs="Times New Roman"/>
          <w:b/>
          <w:bCs/>
          <w:color w:val="632423"/>
        </w:rPr>
        <w:t xml:space="preserve"> </w:t>
      </w:r>
      <w:r w:rsidR="00590D9D">
        <w:rPr>
          <w:rFonts w:ascii="Calibri" w:eastAsia="Times New Roman" w:hAnsi="Calibri" w:cs="Times New Roman"/>
          <w:b/>
          <w:bCs/>
          <w:color w:val="632423"/>
        </w:rPr>
        <w:t>-Senator Edward M Kennedy</w:t>
      </w:r>
      <w:r w:rsidR="00590D9D">
        <w:rPr>
          <w:rFonts w:ascii="Calibri" w:eastAsia="Times New Roman" w:hAnsi="Calibri" w:cs="Times New Roman"/>
          <w:b/>
          <w:bCs/>
          <w:i/>
          <w:color w:val="632423"/>
        </w:rPr>
        <w:t xml:space="preserve"> </w:t>
      </w:r>
    </w:p>
    <w:p w:rsidR="005A63EE" w:rsidRDefault="005A63EE" w:rsidP="00A620A8">
      <w:pPr>
        <w:spacing w:after="0" w:line="240" w:lineRule="auto"/>
        <w:rPr>
          <w:rFonts w:ascii="Calibri" w:eastAsia="Times New Roman" w:hAnsi="Calibri" w:cs="Times New Roman"/>
          <w:color w:val="244061"/>
        </w:rPr>
      </w:pPr>
    </w:p>
    <w:p w:rsidR="00A620A8" w:rsidRPr="00395874" w:rsidRDefault="00A620A8" w:rsidP="00395874">
      <w:pPr>
        <w:pStyle w:val="ListParagraph"/>
        <w:numPr>
          <w:ilvl w:val="0"/>
          <w:numId w:val="6"/>
        </w:numPr>
      </w:pPr>
      <w:r w:rsidRPr="00395874">
        <w:rPr>
          <w:color w:val="000000"/>
        </w:rPr>
        <w:t>Review and approval of agenda</w:t>
      </w:r>
    </w:p>
    <w:p w:rsidR="00A620A8" w:rsidRDefault="00A620A8" w:rsidP="00395874">
      <w:pPr>
        <w:spacing w:after="0" w:line="240" w:lineRule="auto"/>
        <w:ind w:firstLine="30"/>
        <w:rPr>
          <w:rFonts w:ascii="Calibri" w:eastAsia="Times New Roman" w:hAnsi="Calibri" w:cs="Times New Roman"/>
          <w:color w:val="244061"/>
        </w:rPr>
      </w:pPr>
    </w:p>
    <w:p w:rsidR="00A620A8" w:rsidRPr="00395874" w:rsidRDefault="000443C3" w:rsidP="007E5261">
      <w:pPr>
        <w:pStyle w:val="ListParagraph"/>
        <w:numPr>
          <w:ilvl w:val="0"/>
          <w:numId w:val="6"/>
        </w:numPr>
      </w:pPr>
      <w:r>
        <w:rPr>
          <w:color w:val="000000"/>
        </w:rPr>
        <w:t xml:space="preserve">Review and approval of </w:t>
      </w:r>
      <w:r w:rsidR="007E5261">
        <w:rPr>
          <w:color w:val="000000"/>
        </w:rPr>
        <w:t>December</w:t>
      </w:r>
      <w:r w:rsidR="0079215D">
        <w:rPr>
          <w:color w:val="000000"/>
        </w:rPr>
        <w:t>,</w:t>
      </w:r>
      <w:r w:rsidR="0065586D">
        <w:rPr>
          <w:color w:val="000000"/>
        </w:rPr>
        <w:t xml:space="preserve"> 2010</w:t>
      </w:r>
      <w:r w:rsidR="00A620A8" w:rsidRPr="00395874">
        <w:rPr>
          <w:color w:val="000000"/>
        </w:rPr>
        <w:t xml:space="preserve"> minutes</w:t>
      </w:r>
    </w:p>
    <w:p w:rsidR="00A620A8" w:rsidRDefault="00A620A8" w:rsidP="00395874">
      <w:pPr>
        <w:spacing w:after="0" w:line="240" w:lineRule="auto"/>
        <w:ind w:firstLine="30"/>
        <w:rPr>
          <w:rFonts w:ascii="Calibri" w:eastAsia="Times New Roman" w:hAnsi="Calibri" w:cs="Times New Roman"/>
          <w:color w:val="244061"/>
        </w:rPr>
      </w:pPr>
    </w:p>
    <w:p w:rsidR="00A620A8" w:rsidRPr="00166A49" w:rsidRDefault="00A620A8" w:rsidP="00395874">
      <w:pPr>
        <w:pStyle w:val="ListParagraph"/>
        <w:numPr>
          <w:ilvl w:val="0"/>
          <w:numId w:val="6"/>
        </w:numPr>
      </w:pPr>
      <w:r w:rsidRPr="00395874">
        <w:rPr>
          <w:color w:val="000000"/>
        </w:rPr>
        <w:t>Old business</w:t>
      </w:r>
    </w:p>
    <w:p w:rsidR="00166A49" w:rsidRPr="00395874" w:rsidRDefault="00166A49" w:rsidP="00166A49">
      <w:pPr>
        <w:pStyle w:val="ListParagraph"/>
      </w:pPr>
    </w:p>
    <w:p w:rsidR="005A63EE" w:rsidRPr="005A63EE" w:rsidRDefault="005A63EE" w:rsidP="005A63EE">
      <w:pPr>
        <w:pStyle w:val="ListParagraph"/>
        <w:numPr>
          <w:ilvl w:val="1"/>
          <w:numId w:val="6"/>
        </w:numPr>
        <w:spacing w:after="180"/>
        <w:contextualSpacing/>
        <w:rPr>
          <w:color w:val="000000"/>
        </w:rPr>
      </w:pPr>
      <w:r w:rsidRPr="005A63EE">
        <w:rPr>
          <w:color w:val="000000"/>
        </w:rPr>
        <w:t>From September: Brent Nabors made note that “hybrid “classes are growing in number and hybrid classes should be addre</w:t>
      </w:r>
      <w:r w:rsidR="007E5261">
        <w:rPr>
          <w:color w:val="000000"/>
        </w:rPr>
        <w:t>ssed in our standard statement.</w:t>
      </w:r>
    </w:p>
    <w:p w:rsidR="00A620A8" w:rsidRDefault="00A620A8" w:rsidP="00395874">
      <w:pPr>
        <w:spacing w:after="0" w:line="240" w:lineRule="auto"/>
        <w:ind w:left="1440" w:hanging="330"/>
        <w:rPr>
          <w:rFonts w:ascii="Calibri" w:eastAsia="Times New Roman" w:hAnsi="Calibri" w:cs="Times New Roman"/>
          <w:color w:val="000000"/>
        </w:rPr>
      </w:pPr>
    </w:p>
    <w:p w:rsidR="0009074C" w:rsidRPr="0009074C" w:rsidRDefault="00A620A8" w:rsidP="0009074C">
      <w:pPr>
        <w:pStyle w:val="ListParagraph"/>
        <w:numPr>
          <w:ilvl w:val="0"/>
          <w:numId w:val="6"/>
        </w:numPr>
        <w:rPr>
          <w:color w:val="000000"/>
        </w:rPr>
      </w:pPr>
      <w:r w:rsidRPr="0009074C">
        <w:rPr>
          <w:color w:val="000000"/>
        </w:rPr>
        <w:t>New business</w:t>
      </w:r>
      <w:r w:rsidR="0009074C" w:rsidRPr="0009074C">
        <w:rPr>
          <w:color w:val="000000"/>
        </w:rPr>
        <w:t>:</w:t>
      </w:r>
      <w:r w:rsidR="0009074C" w:rsidRPr="005A63EE">
        <w:rPr>
          <w:color w:val="000000"/>
        </w:rPr>
        <w:tab/>
      </w:r>
    </w:p>
    <w:p w:rsidR="00B27FA6" w:rsidRDefault="00B27FA6" w:rsidP="00B27FA6">
      <w:pPr>
        <w:pStyle w:val="ListParagraph"/>
        <w:ind w:left="2160"/>
        <w:rPr>
          <w:color w:val="000000"/>
        </w:rPr>
      </w:pPr>
    </w:p>
    <w:p w:rsidR="007E5261" w:rsidRDefault="007E5261" w:rsidP="005A63EE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Web Advisor: More areas of improvement</w:t>
      </w:r>
      <w:r w:rsidR="000F29D9">
        <w:rPr>
          <w:color w:val="000000"/>
        </w:rPr>
        <w:t xml:space="preserve"> – Gary Sakaguchi</w:t>
      </w:r>
    </w:p>
    <w:p w:rsidR="007E5261" w:rsidRDefault="007E5261" w:rsidP="007E5261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Apparently the email feature from Web Advisor does not work</w:t>
      </w:r>
    </w:p>
    <w:p w:rsidR="0009074C" w:rsidRDefault="007E5261" w:rsidP="007E5261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Web Advisor is very difficult to access during peak periods, like the beginning of the semester.  What is the main problem? What is the fix?</w:t>
      </w:r>
    </w:p>
    <w:p w:rsidR="007E5261" w:rsidRDefault="007E5261" w:rsidP="007E5261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Why not include phone numbers of waitlist students in Web Advisor?</w:t>
      </w:r>
    </w:p>
    <w:p w:rsidR="007E5261" w:rsidRDefault="007E5261" w:rsidP="007E5261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Why not include waitlist students in Blackboard</w:t>
      </w:r>
    </w:p>
    <w:p w:rsidR="00590D9D" w:rsidRDefault="00590D9D" w:rsidP="00590D9D">
      <w:pPr>
        <w:pStyle w:val="ListParagraph"/>
        <w:ind w:left="2160"/>
        <w:rPr>
          <w:color w:val="000000"/>
        </w:rPr>
      </w:pPr>
    </w:p>
    <w:p w:rsidR="005A63EE" w:rsidRDefault="007E5261" w:rsidP="000F29D9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Online instruction workshops.  Daniel Morales and David Atencio have volunteered to d</w:t>
      </w:r>
      <w:r w:rsidR="000F29D9">
        <w:rPr>
          <w:color w:val="000000"/>
        </w:rPr>
        <w:t xml:space="preserve">o online instruction workshops. </w:t>
      </w:r>
      <w:r>
        <w:rPr>
          <w:color w:val="000000"/>
        </w:rPr>
        <w:t>Topics can include:</w:t>
      </w:r>
    </w:p>
    <w:p w:rsidR="000F29D9" w:rsidRDefault="000F29D9" w:rsidP="000F29D9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Best Practices</w:t>
      </w:r>
    </w:p>
    <w:p w:rsidR="000F29D9" w:rsidRDefault="000F29D9" w:rsidP="000F29D9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Content delivery methods</w:t>
      </w:r>
    </w:p>
    <w:p w:rsidR="000F29D9" w:rsidRDefault="000F29D9" w:rsidP="000F29D9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ADA compliance</w:t>
      </w:r>
    </w:p>
    <w:p w:rsidR="000F29D9" w:rsidRDefault="000F29D9" w:rsidP="000F29D9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Using social networking</w:t>
      </w:r>
    </w:p>
    <w:p w:rsidR="000F29D9" w:rsidRDefault="000F29D9" w:rsidP="000F29D9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Creating video and other media</w:t>
      </w:r>
    </w:p>
    <w:p w:rsidR="000F29D9" w:rsidRDefault="000F29D9" w:rsidP="000F29D9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Virtual hours</w:t>
      </w:r>
    </w:p>
    <w:p w:rsidR="00590D9D" w:rsidRDefault="00590D9D" w:rsidP="00590D9D">
      <w:pPr>
        <w:pStyle w:val="ListParagraph"/>
        <w:ind w:left="2160"/>
        <w:rPr>
          <w:color w:val="000000"/>
        </w:rPr>
      </w:pPr>
    </w:p>
    <w:p w:rsidR="007E5261" w:rsidRDefault="000F29D9" w:rsidP="007E5261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Outlook Web Access time out is too short.  Can it be extended? – Gary Sakaguchi</w:t>
      </w:r>
    </w:p>
    <w:p w:rsidR="00590D9D" w:rsidRDefault="00590D9D" w:rsidP="00590D9D">
      <w:pPr>
        <w:pStyle w:val="ListParagraph"/>
        <w:ind w:left="1440"/>
        <w:rPr>
          <w:color w:val="000000"/>
        </w:rPr>
      </w:pPr>
    </w:p>
    <w:p w:rsidR="000F29D9" w:rsidRDefault="000F29D9" w:rsidP="007E5261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Other potential downstream issues/topics:</w:t>
      </w:r>
    </w:p>
    <w:p w:rsidR="000F29D9" w:rsidRDefault="000F29D9" w:rsidP="000F29D9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Media server</w:t>
      </w:r>
    </w:p>
    <w:p w:rsidR="000F29D9" w:rsidRDefault="000F29D9" w:rsidP="000F29D9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Technology grants</w:t>
      </w:r>
    </w:p>
    <w:p w:rsidR="000F29D9" w:rsidRDefault="000F29D9" w:rsidP="000F29D9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Technology survey and integration</w:t>
      </w:r>
    </w:p>
    <w:p w:rsidR="0009074C" w:rsidRPr="00590D9D" w:rsidRDefault="000F29D9" w:rsidP="0009074C">
      <w:pPr>
        <w:pStyle w:val="ListParagraph"/>
        <w:numPr>
          <w:ilvl w:val="2"/>
          <w:numId w:val="6"/>
        </w:numPr>
        <w:rPr>
          <w:color w:val="000000"/>
        </w:rPr>
      </w:pPr>
      <w:r w:rsidRPr="00590D9D">
        <w:rPr>
          <w:color w:val="000000"/>
        </w:rPr>
        <w:t>Social Networking guidelines</w:t>
      </w:r>
    </w:p>
    <w:p w:rsidR="00395874" w:rsidRPr="00395874" w:rsidRDefault="00395874" w:rsidP="00395874">
      <w:pPr>
        <w:pStyle w:val="ListParagraph"/>
      </w:pPr>
    </w:p>
    <w:p w:rsidR="00992AE0" w:rsidRPr="00590D9D" w:rsidRDefault="00A620A8" w:rsidP="00590D9D">
      <w:pPr>
        <w:pStyle w:val="ListParagraph"/>
        <w:numPr>
          <w:ilvl w:val="0"/>
          <w:numId w:val="6"/>
        </w:numPr>
        <w:rPr>
          <w:color w:val="000000"/>
        </w:rPr>
      </w:pPr>
      <w:r w:rsidRPr="00590D9D">
        <w:rPr>
          <w:color w:val="000000"/>
        </w:rPr>
        <w:t>Adjou</w:t>
      </w:r>
      <w:r w:rsidR="007E5261" w:rsidRPr="00590D9D">
        <w:rPr>
          <w:color w:val="000000"/>
        </w:rPr>
        <w:t>rn</w:t>
      </w:r>
    </w:p>
    <w:sectPr w:rsidR="00992AE0" w:rsidRPr="00590D9D" w:rsidSect="008A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D9" w:rsidRDefault="000F29D9" w:rsidP="000443C3">
      <w:pPr>
        <w:spacing w:after="0" w:line="240" w:lineRule="auto"/>
      </w:pPr>
      <w:r>
        <w:separator/>
      </w:r>
    </w:p>
  </w:endnote>
  <w:endnote w:type="continuationSeparator" w:id="0">
    <w:p w:rsidR="000F29D9" w:rsidRDefault="000F29D9" w:rsidP="000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D9" w:rsidRDefault="000F29D9" w:rsidP="000443C3">
      <w:pPr>
        <w:spacing w:after="0" w:line="240" w:lineRule="auto"/>
      </w:pPr>
      <w:r>
        <w:separator/>
      </w:r>
    </w:p>
  </w:footnote>
  <w:footnote w:type="continuationSeparator" w:id="0">
    <w:p w:rsidR="000F29D9" w:rsidRDefault="000F29D9" w:rsidP="000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5B8"/>
    <w:multiLevelType w:val="hybridMultilevel"/>
    <w:tmpl w:val="07EE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2B62"/>
    <w:multiLevelType w:val="hybridMultilevel"/>
    <w:tmpl w:val="1C54100C"/>
    <w:lvl w:ilvl="0" w:tplc="9E6072EA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5B34"/>
    <w:multiLevelType w:val="hybridMultilevel"/>
    <w:tmpl w:val="4434D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66964"/>
    <w:multiLevelType w:val="hybridMultilevel"/>
    <w:tmpl w:val="EC38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E2A05"/>
    <w:multiLevelType w:val="hybridMultilevel"/>
    <w:tmpl w:val="91AA91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2857DE"/>
    <w:multiLevelType w:val="hybridMultilevel"/>
    <w:tmpl w:val="6AB29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620A8"/>
    <w:rsid w:val="00002058"/>
    <w:rsid w:val="000443C3"/>
    <w:rsid w:val="0009074C"/>
    <w:rsid w:val="000F29D9"/>
    <w:rsid w:val="00166A49"/>
    <w:rsid w:val="001F66AF"/>
    <w:rsid w:val="002D0F54"/>
    <w:rsid w:val="00306706"/>
    <w:rsid w:val="00395874"/>
    <w:rsid w:val="003B5B65"/>
    <w:rsid w:val="003E1786"/>
    <w:rsid w:val="004728B3"/>
    <w:rsid w:val="00482574"/>
    <w:rsid w:val="0049486D"/>
    <w:rsid w:val="004B0C01"/>
    <w:rsid w:val="004C6973"/>
    <w:rsid w:val="005722BC"/>
    <w:rsid w:val="00590D9D"/>
    <w:rsid w:val="005A63EE"/>
    <w:rsid w:val="005C3D0C"/>
    <w:rsid w:val="0065586D"/>
    <w:rsid w:val="00656AC0"/>
    <w:rsid w:val="0067344C"/>
    <w:rsid w:val="007009E3"/>
    <w:rsid w:val="007031A4"/>
    <w:rsid w:val="0079215D"/>
    <w:rsid w:val="007E5261"/>
    <w:rsid w:val="00803476"/>
    <w:rsid w:val="0081737C"/>
    <w:rsid w:val="00830E0A"/>
    <w:rsid w:val="008A4A30"/>
    <w:rsid w:val="008C46E6"/>
    <w:rsid w:val="009602B8"/>
    <w:rsid w:val="00992AE0"/>
    <w:rsid w:val="00A11DCD"/>
    <w:rsid w:val="00A34B09"/>
    <w:rsid w:val="00A53974"/>
    <w:rsid w:val="00A620A8"/>
    <w:rsid w:val="00A7375F"/>
    <w:rsid w:val="00A86BCF"/>
    <w:rsid w:val="00AF3C40"/>
    <w:rsid w:val="00B27FA6"/>
    <w:rsid w:val="00B46637"/>
    <w:rsid w:val="00BC5F2E"/>
    <w:rsid w:val="00BD2BB1"/>
    <w:rsid w:val="00BD5F63"/>
    <w:rsid w:val="00BF476E"/>
    <w:rsid w:val="00C009FA"/>
    <w:rsid w:val="00C34C18"/>
    <w:rsid w:val="00C76CBD"/>
    <w:rsid w:val="00CA2777"/>
    <w:rsid w:val="00CD3B3E"/>
    <w:rsid w:val="00CF1ED4"/>
    <w:rsid w:val="00D34B89"/>
    <w:rsid w:val="00D570ED"/>
    <w:rsid w:val="00D84423"/>
    <w:rsid w:val="00DA35CD"/>
    <w:rsid w:val="00DD6BEA"/>
    <w:rsid w:val="00E045E7"/>
    <w:rsid w:val="00E048C1"/>
    <w:rsid w:val="00E1642F"/>
    <w:rsid w:val="00E44D2A"/>
    <w:rsid w:val="00E7624A"/>
    <w:rsid w:val="00E97CA7"/>
    <w:rsid w:val="00EE3320"/>
    <w:rsid w:val="00F4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A8"/>
  </w:style>
  <w:style w:type="paragraph" w:styleId="Heading1">
    <w:name w:val="heading 1"/>
    <w:basedOn w:val="Normal"/>
    <w:next w:val="Normal"/>
    <w:link w:val="Heading1Char"/>
    <w:uiPriority w:val="9"/>
    <w:qFormat/>
    <w:rsid w:val="00830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A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30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031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3D0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4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3C3"/>
  </w:style>
  <w:style w:type="paragraph" w:styleId="Footer">
    <w:name w:val="footer"/>
    <w:basedOn w:val="Normal"/>
    <w:link w:val="FooterChar"/>
    <w:uiPriority w:val="99"/>
    <w:semiHidden/>
    <w:unhideWhenUsed/>
    <w:rsid w:val="0004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82135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1950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7" w:color="3F5F9C"/>
            <w:bottom w:val="dotted" w:sz="6" w:space="0" w:color="3F5F9C"/>
            <w:right w:val="dotted" w:sz="6" w:space="7" w:color="3F5F9C"/>
          </w:divBdr>
          <w:divsChild>
            <w:div w:id="18327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776">
                  <w:marLeft w:val="0"/>
                  <w:marRight w:val="136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70230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0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2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7" w:color="3F5F9C"/>
            <w:bottom w:val="dotted" w:sz="6" w:space="0" w:color="3F5F9C"/>
            <w:right w:val="dotted" w:sz="6" w:space="7" w:color="3F5F9C"/>
          </w:divBdr>
          <w:divsChild>
            <w:div w:id="9666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6930">
                  <w:marLeft w:val="0"/>
                  <w:marRight w:val="136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1F00-0BCF-4BC1-BFF2-301CE5EA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 North Centers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Lee</dc:creator>
  <cp:lastModifiedBy>ej001</cp:lastModifiedBy>
  <cp:revision>2</cp:revision>
  <cp:lastPrinted>2010-02-24T07:49:00Z</cp:lastPrinted>
  <dcterms:created xsi:type="dcterms:W3CDTF">2011-02-10T23:42:00Z</dcterms:created>
  <dcterms:modified xsi:type="dcterms:W3CDTF">2011-02-10T23:42:00Z</dcterms:modified>
</cp:coreProperties>
</file>