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834E"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67EF348A" wp14:editId="5EBF70FE">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348A"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4180473D" w14:textId="77777777" w:rsidR="005A4492" w:rsidRDefault="005A4492" w:rsidP="005A4492">
      <w:pPr>
        <w:spacing w:line="276" w:lineRule="auto"/>
        <w:ind w:firstLine="720"/>
        <w:contextualSpacing/>
        <w:rPr>
          <w:rFonts w:ascii="Franklin Gothic Demi" w:hAnsi="Franklin Gothic Demi"/>
          <w:b/>
          <w:sz w:val="24"/>
          <w:szCs w:val="24"/>
        </w:rPr>
      </w:pPr>
    </w:p>
    <w:p w14:paraId="7139CB52" w14:textId="1C2B24A1"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 xml:space="preserve">NR-133 - Section </w:t>
      </w:r>
      <w:r w:rsidR="00F07B28" w:rsidRPr="00507391">
        <w:rPr>
          <w:rFonts w:ascii="Rockwell" w:hAnsi="Rockwell"/>
          <w:sz w:val="24"/>
          <w:szCs w:val="24"/>
        </w:rPr>
        <w:t>5</w:t>
      </w:r>
      <w:r w:rsidR="003B1E90">
        <w:rPr>
          <w:rFonts w:ascii="Rockwell" w:hAnsi="Rockwell"/>
          <w:sz w:val="24"/>
          <w:szCs w:val="24"/>
        </w:rPr>
        <w:t>0001</w:t>
      </w:r>
      <w:r w:rsidR="002310B4" w:rsidRPr="002310B4">
        <w:rPr>
          <w:rFonts w:ascii="Rockwell" w:hAnsi="Rockwell"/>
          <w:sz w:val="24"/>
          <w:szCs w:val="24"/>
        </w:rPr>
        <w:t>-</w:t>
      </w:r>
      <w:r w:rsidR="00E66942">
        <w:rPr>
          <w:rFonts w:ascii="Rockwell" w:hAnsi="Rockwell"/>
          <w:b/>
          <w:sz w:val="24"/>
          <w:szCs w:val="24"/>
        </w:rPr>
        <w:t>Fri</w:t>
      </w:r>
      <w:bookmarkStart w:id="0" w:name="_GoBack"/>
      <w:bookmarkEnd w:id="0"/>
      <w:r w:rsidR="002310B4" w:rsidRPr="002310B4">
        <w:rPr>
          <w:rFonts w:ascii="Rockwell" w:hAnsi="Rockwell"/>
          <w:b/>
          <w:sz w:val="24"/>
          <w:szCs w:val="24"/>
        </w:rPr>
        <w:t xml:space="preserve">. – 8:00 to </w:t>
      </w:r>
      <w:r w:rsidR="00E66942">
        <w:rPr>
          <w:rFonts w:ascii="Rockwell" w:hAnsi="Rockwell"/>
          <w:b/>
          <w:sz w:val="24"/>
          <w:szCs w:val="24"/>
        </w:rPr>
        <w:t>1</w:t>
      </w:r>
      <w:r w:rsidR="002310B4" w:rsidRPr="002310B4">
        <w:rPr>
          <w:rFonts w:ascii="Rockwell" w:hAnsi="Rockwell"/>
          <w:b/>
          <w:sz w:val="24"/>
          <w:szCs w:val="24"/>
        </w:rPr>
        <w:t>:</w:t>
      </w:r>
      <w:r w:rsidR="00E66942">
        <w:rPr>
          <w:rFonts w:ascii="Rockwell" w:hAnsi="Rockwell"/>
          <w:b/>
          <w:sz w:val="24"/>
          <w:szCs w:val="24"/>
        </w:rPr>
        <w:t>45</w:t>
      </w:r>
      <w:r w:rsidR="00AA5A89">
        <w:rPr>
          <w:rFonts w:ascii="Rockwell" w:hAnsi="Rockwell"/>
          <w:sz w:val="24"/>
          <w:szCs w:val="24"/>
        </w:rPr>
        <w:t xml:space="preserve">    </w:t>
      </w:r>
    </w:p>
    <w:p w14:paraId="5139F2A9" w14:textId="77777777"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14:paraId="371F308F" w14:textId="77777777" w:rsidR="00AA5A89" w:rsidRDefault="00AA5A89" w:rsidP="00AA5A89">
      <w:pPr>
        <w:spacing w:line="276" w:lineRule="auto"/>
        <w:ind w:left="720"/>
        <w:contextualSpacing/>
        <w:rPr>
          <w:rFonts w:ascii="Franklin Gothic Demi" w:hAnsi="Franklin Gothic Demi"/>
          <w:b/>
          <w:sz w:val="24"/>
          <w:szCs w:val="24"/>
        </w:rPr>
      </w:pPr>
    </w:p>
    <w:p w14:paraId="4296BEC2" w14:textId="35C75C07"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E66942">
        <w:rPr>
          <w:rFonts w:ascii="Rockwell" w:hAnsi="Rockwell"/>
          <w:sz w:val="24"/>
          <w:szCs w:val="24"/>
        </w:rPr>
        <w:t>September</w:t>
      </w:r>
      <w:r w:rsidR="00C04CC2">
        <w:rPr>
          <w:rFonts w:ascii="Rockwell" w:hAnsi="Rockwell"/>
          <w:sz w:val="24"/>
          <w:szCs w:val="24"/>
        </w:rPr>
        <w:t xml:space="preserve"> </w:t>
      </w:r>
      <w:r w:rsidR="00E66942">
        <w:rPr>
          <w:rFonts w:ascii="Rockwell" w:hAnsi="Rockwell"/>
          <w:sz w:val="24"/>
          <w:szCs w:val="24"/>
        </w:rPr>
        <w:t>7</w:t>
      </w:r>
      <w:r w:rsidRPr="00A660DE">
        <w:rPr>
          <w:rFonts w:ascii="Rockwell" w:hAnsi="Rockwell"/>
          <w:sz w:val="24"/>
          <w:szCs w:val="24"/>
        </w:rPr>
        <w:t>, 20</w:t>
      </w:r>
      <w:r w:rsidR="00A660DE" w:rsidRPr="00A660DE">
        <w:rPr>
          <w:rFonts w:ascii="Rockwell" w:hAnsi="Rockwell"/>
          <w:sz w:val="24"/>
          <w:szCs w:val="24"/>
        </w:rPr>
        <w:t>2</w:t>
      </w:r>
      <w:r w:rsidR="00C04CC2">
        <w:rPr>
          <w:rFonts w:ascii="Rockwell" w:hAnsi="Rockwell"/>
          <w:sz w:val="24"/>
          <w:szCs w:val="24"/>
        </w:rPr>
        <w:t>2</w:t>
      </w:r>
      <w:r w:rsidRPr="00A660DE">
        <w:rPr>
          <w:rFonts w:ascii="Rockwell" w:hAnsi="Rockwell"/>
          <w:sz w:val="24"/>
          <w:szCs w:val="24"/>
        </w:rPr>
        <w:t xml:space="preserve"> to </w:t>
      </w:r>
      <w:r w:rsidR="00C04CC2">
        <w:rPr>
          <w:rFonts w:ascii="Rockwell" w:hAnsi="Rockwell"/>
          <w:sz w:val="24"/>
          <w:szCs w:val="24"/>
        </w:rPr>
        <w:t xml:space="preserve">October </w:t>
      </w:r>
      <w:r w:rsidR="008876B0">
        <w:rPr>
          <w:rFonts w:ascii="Rockwell" w:hAnsi="Rockwell"/>
          <w:sz w:val="24"/>
          <w:szCs w:val="24"/>
        </w:rPr>
        <w:t>6</w:t>
      </w:r>
      <w:r w:rsidR="00C04CC2">
        <w:rPr>
          <w:rFonts w:ascii="Rockwell" w:hAnsi="Rockwell"/>
          <w:sz w:val="24"/>
          <w:szCs w:val="24"/>
        </w:rPr>
        <w:t>, 202</w:t>
      </w:r>
      <w:r w:rsidR="008876B0">
        <w:rPr>
          <w:rFonts w:ascii="Rockwell" w:hAnsi="Rockwell"/>
          <w:sz w:val="24"/>
          <w:szCs w:val="24"/>
        </w:rPr>
        <w:t>3</w:t>
      </w:r>
    </w:p>
    <w:p w14:paraId="2C20E607" w14:textId="2E9C427C"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C04CC2">
        <w:rPr>
          <w:rFonts w:ascii="Rockwell" w:hAnsi="Rockwell"/>
          <w:sz w:val="24"/>
          <w:szCs w:val="24"/>
        </w:rPr>
        <w:t>WLF-</w:t>
      </w:r>
      <w:r w:rsidR="00D27E52">
        <w:rPr>
          <w:rFonts w:ascii="Rockwell" w:hAnsi="Rockwell"/>
          <w:sz w:val="24"/>
          <w:szCs w:val="24"/>
        </w:rPr>
        <w:t xml:space="preserve"> </w:t>
      </w:r>
      <w:r w:rsidR="003B1E90">
        <w:rPr>
          <w:rFonts w:ascii="Rockwell" w:hAnsi="Rockwell"/>
          <w:sz w:val="24"/>
          <w:szCs w:val="24"/>
        </w:rPr>
        <w:t>1</w:t>
      </w:r>
      <w:r w:rsidR="00D27E52">
        <w:rPr>
          <w:rFonts w:ascii="Rockwell" w:hAnsi="Rockwell"/>
          <w:sz w:val="24"/>
          <w:szCs w:val="24"/>
        </w:rPr>
        <w:t xml:space="preserve"> and off Campus Locations (personal transportation will be required)</w:t>
      </w:r>
    </w:p>
    <w:p w14:paraId="05257450"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8EBC568"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5800DDED"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344EC150" w14:textId="77777777" w:rsidR="005A4492" w:rsidRDefault="005A4492" w:rsidP="002C4DE7">
      <w:pPr>
        <w:spacing w:line="276" w:lineRule="auto"/>
        <w:contextualSpacing/>
        <w:rPr>
          <w:rFonts w:ascii="Franklin Gothic Demi" w:hAnsi="Franklin Gothic Demi"/>
          <w:b/>
          <w:sz w:val="24"/>
          <w:szCs w:val="24"/>
        </w:rPr>
      </w:pPr>
    </w:p>
    <w:p w14:paraId="4C5AE956" w14:textId="2C8FFEAC"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E42C4C">
        <w:rPr>
          <w:rFonts w:ascii="Rockwell" w:hAnsi="Rockwell"/>
          <w:sz w:val="24"/>
          <w:szCs w:val="24"/>
        </w:rPr>
        <w:t>Samuel Escutia</w:t>
      </w:r>
    </w:p>
    <w:p w14:paraId="56B668D3" w14:textId="2EEBB4C5"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w:t>
      </w:r>
      <w:r w:rsidR="003B1E90">
        <w:rPr>
          <w:rFonts w:ascii="Rockwell" w:hAnsi="Rockwell"/>
          <w:sz w:val="24"/>
          <w:szCs w:val="24"/>
          <w:highlight w:val="yellow"/>
        </w:rPr>
        <w:t>3208</w:t>
      </w:r>
    </w:p>
    <w:p w14:paraId="2EE045AA" w14:textId="78469775"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r w:rsidR="003B1E90" w:rsidRPr="003B1E90">
        <w:rPr>
          <w:rFonts w:ascii="Rockwell" w:hAnsi="Rockwell"/>
          <w:sz w:val="24"/>
          <w:szCs w:val="24"/>
        </w:rPr>
        <w:t>Samuel.escutia@reedleycolle</w:t>
      </w:r>
      <w:r w:rsidR="003B1E90">
        <w:rPr>
          <w:rFonts w:ascii="Rockwell" w:hAnsi="Rockwell"/>
          <w:sz w:val="24"/>
          <w:szCs w:val="24"/>
        </w:rPr>
        <w:t>ge.edu</w:t>
      </w:r>
    </w:p>
    <w:p w14:paraId="6CDD4A85" w14:textId="09153380"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D870A2">
        <w:rPr>
          <w:rFonts w:ascii="Franklin Gothic Demi" w:hAnsi="Franklin Gothic Demi"/>
          <w:sz w:val="24"/>
          <w:szCs w:val="24"/>
        </w:rPr>
        <w:t>WLF</w:t>
      </w:r>
      <w:r>
        <w:rPr>
          <w:rFonts w:ascii="Franklin Gothic Demi" w:hAnsi="Franklin Gothic Demi"/>
          <w:sz w:val="24"/>
          <w:szCs w:val="24"/>
        </w:rPr>
        <w:t>-1</w:t>
      </w:r>
      <w:r w:rsidR="008876B0">
        <w:rPr>
          <w:rFonts w:ascii="Franklin Gothic Demi" w:hAnsi="Franklin Gothic Demi"/>
          <w:sz w:val="24"/>
          <w:szCs w:val="24"/>
        </w:rPr>
        <w:t>0</w:t>
      </w:r>
    </w:p>
    <w:p w14:paraId="799DF7AB" w14:textId="77777777" w:rsidR="003B1E90" w:rsidRDefault="002C4DE7" w:rsidP="00556D9F">
      <w:pPr>
        <w:spacing w:line="276" w:lineRule="auto"/>
        <w:contextualSpacing/>
        <w:rPr>
          <w:rFonts w:ascii="Franklin Gothic Demi" w:hAnsi="Franklin Gothic Demi"/>
          <w:b/>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CANVAS, EMAIL or ZOOM</w:t>
      </w:r>
      <w:r w:rsidR="003B1E90">
        <w:rPr>
          <w:rFonts w:ascii="Franklin Gothic Demi" w:hAnsi="Franklin Gothic Demi"/>
          <w:b/>
          <w:sz w:val="24"/>
          <w:szCs w:val="24"/>
        </w:rPr>
        <w:t xml:space="preserve">  </w:t>
      </w:r>
    </w:p>
    <w:p w14:paraId="665C8C33" w14:textId="47335361" w:rsidR="00D27E52" w:rsidRPr="003B1E90" w:rsidRDefault="003B1E90" w:rsidP="003B1E90">
      <w:pPr>
        <w:spacing w:line="276" w:lineRule="auto"/>
        <w:ind w:left="1440" w:firstLine="720"/>
        <w:contextualSpacing/>
        <w:rPr>
          <w:rFonts w:cstheme="minorHAnsi"/>
          <w:sz w:val="24"/>
          <w:szCs w:val="24"/>
        </w:rPr>
      </w:pPr>
      <w:proofErr w:type="gramStart"/>
      <w:r w:rsidRPr="003B1E90">
        <w:rPr>
          <w:rFonts w:cstheme="minorHAnsi"/>
          <w:sz w:val="24"/>
          <w:szCs w:val="24"/>
        </w:rPr>
        <w:t>TUE,WED</w:t>
      </w:r>
      <w:proofErr w:type="gramEnd"/>
      <w:r w:rsidRPr="003B1E90">
        <w:rPr>
          <w:rFonts w:cstheme="minorHAnsi"/>
          <w:sz w:val="24"/>
          <w:szCs w:val="24"/>
        </w:rPr>
        <w:t xml:space="preserve"> 9:00am – 11:30</w:t>
      </w:r>
      <w:r>
        <w:rPr>
          <w:rFonts w:cstheme="minorHAnsi"/>
          <w:sz w:val="24"/>
          <w:szCs w:val="24"/>
        </w:rPr>
        <w:t>am</w:t>
      </w:r>
    </w:p>
    <w:p w14:paraId="26151972" w14:textId="77777777" w:rsidR="002C4DE7" w:rsidRPr="00D61C58" w:rsidRDefault="002C4DE7" w:rsidP="00D61C58">
      <w:pPr>
        <w:spacing w:line="276" w:lineRule="auto"/>
        <w:ind w:left="1440" w:firstLine="720"/>
        <w:contextualSpacing/>
        <w:rPr>
          <w:rFonts w:ascii="Rockwell" w:hAnsi="Rockwell"/>
          <w:sz w:val="24"/>
          <w:szCs w:val="24"/>
        </w:rPr>
      </w:pPr>
    </w:p>
    <w:p w14:paraId="127DEBD4"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3CCED73"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67BE088D" w14:textId="77777777" w:rsidR="00BC06D9" w:rsidRPr="004A27BD" w:rsidRDefault="00BC06D9" w:rsidP="004A27BD">
      <w:pPr>
        <w:rPr>
          <w:rFonts w:ascii="Rockwell" w:hAnsi="Rockwell"/>
          <w:sz w:val="24"/>
          <w:szCs w:val="24"/>
        </w:rPr>
      </w:pPr>
    </w:p>
    <w:p w14:paraId="005AF6C6" w14:textId="77777777"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14:paraId="09F885EC" w14:textId="7D9B330F" w:rsidR="003B1E90" w:rsidRDefault="006A6EC4" w:rsidP="002310B4">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bookmarkStart w:id="1" w:name="_Hlk47329815"/>
    </w:p>
    <w:p w14:paraId="02577389" w14:textId="77777777" w:rsidR="003B1E90" w:rsidRPr="003B1E90" w:rsidRDefault="003B1E90" w:rsidP="002310B4">
      <w:pPr>
        <w:spacing w:line="276" w:lineRule="auto"/>
        <w:contextualSpacing/>
        <w:rPr>
          <w:rFonts w:ascii="Rockwell" w:hAnsi="Rockwell"/>
          <w:sz w:val="24"/>
          <w:szCs w:val="24"/>
        </w:rPr>
      </w:pPr>
    </w:p>
    <w:p w14:paraId="01AE5A60" w14:textId="77777777" w:rsidR="002310B4" w:rsidRPr="00BC06D9" w:rsidRDefault="002310B4" w:rsidP="002310B4">
      <w:pPr>
        <w:spacing w:line="276" w:lineRule="auto"/>
        <w:contextualSpacing/>
        <w:rPr>
          <w:rFonts w:ascii="Franklin Gothic Demi" w:hAnsi="Franklin Gothic Demi"/>
          <w:b/>
          <w:sz w:val="48"/>
          <w:szCs w:val="48"/>
        </w:rPr>
      </w:pPr>
      <w:r>
        <w:rPr>
          <w:rFonts w:ascii="Franklin Gothic Demi" w:hAnsi="Franklin Gothic Demi"/>
          <w:b/>
          <w:sz w:val="48"/>
          <w:szCs w:val="48"/>
        </w:rPr>
        <w:t>NR-133 Intro to Chainsaw Operations</w:t>
      </w:r>
    </w:p>
    <w:bookmarkEnd w:id="1"/>
    <w:p w14:paraId="18CDD53E" w14:textId="77777777"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71004192" w14:textId="4F74F5C9" w:rsidR="003B1E90" w:rsidRDefault="002310B4" w:rsidP="002310B4">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14:paraId="10C689BD" w14:textId="77777777"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14:paraId="2B9ED088" w14:textId="77777777"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14:paraId="06B2C614" w14:textId="77777777" w:rsidR="002310B4" w:rsidRPr="0044645C" w:rsidRDefault="002310B4" w:rsidP="002310B4">
      <w:pPr>
        <w:spacing w:line="240" w:lineRule="auto"/>
        <w:contextualSpacing/>
        <w:rPr>
          <w:rFonts w:ascii="Rockwell" w:hAnsi="Rockwell"/>
          <w:sz w:val="24"/>
          <w:szCs w:val="24"/>
        </w:rPr>
      </w:pPr>
    </w:p>
    <w:p w14:paraId="1365AA7C"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14:paraId="3E4A19E2" w14:textId="77777777" w:rsidR="002310B4" w:rsidRPr="0044645C" w:rsidRDefault="002310B4" w:rsidP="002310B4">
      <w:pPr>
        <w:spacing w:line="240" w:lineRule="auto"/>
        <w:contextualSpacing/>
        <w:rPr>
          <w:rFonts w:ascii="Rockwell" w:hAnsi="Rockwell"/>
          <w:sz w:val="24"/>
          <w:szCs w:val="24"/>
        </w:rPr>
      </w:pPr>
    </w:p>
    <w:p w14:paraId="3BCFCDD7"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lastRenderedPageBreak/>
        <w:t>3. List and define chainsaw safety standards outlined by Occupational Safety &amp; Health Administration (OSHA).</w:t>
      </w:r>
    </w:p>
    <w:p w14:paraId="2E1889AC" w14:textId="77777777" w:rsidR="002310B4" w:rsidRPr="0044645C" w:rsidRDefault="002310B4" w:rsidP="002310B4">
      <w:pPr>
        <w:spacing w:line="240" w:lineRule="auto"/>
        <w:contextualSpacing/>
        <w:rPr>
          <w:rFonts w:ascii="Rockwell" w:hAnsi="Rockwell"/>
          <w:sz w:val="24"/>
          <w:szCs w:val="24"/>
        </w:rPr>
      </w:pPr>
    </w:p>
    <w:p w14:paraId="7E6659C8"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14:paraId="378F46BE" w14:textId="77777777" w:rsidR="002310B4" w:rsidRPr="0044645C" w:rsidRDefault="002310B4" w:rsidP="002310B4">
      <w:pPr>
        <w:spacing w:line="240" w:lineRule="auto"/>
        <w:contextualSpacing/>
        <w:rPr>
          <w:rFonts w:ascii="Rockwell" w:hAnsi="Rockwell"/>
          <w:sz w:val="24"/>
          <w:szCs w:val="24"/>
        </w:rPr>
      </w:pPr>
    </w:p>
    <w:p w14:paraId="0E99AEE2"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14:paraId="38D6CEFF" w14:textId="77777777" w:rsidR="002310B4" w:rsidRPr="0044645C" w:rsidRDefault="002310B4" w:rsidP="002310B4">
      <w:pPr>
        <w:spacing w:line="240" w:lineRule="auto"/>
        <w:contextualSpacing/>
        <w:rPr>
          <w:rFonts w:ascii="Rockwell" w:hAnsi="Rockwell"/>
          <w:sz w:val="24"/>
          <w:szCs w:val="24"/>
        </w:rPr>
      </w:pPr>
    </w:p>
    <w:p w14:paraId="23CFDDA3"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6. Demonstrate the tactical application of chainsaws in brushing, </w:t>
      </w:r>
      <w:proofErr w:type="spellStart"/>
      <w:r w:rsidRPr="0044645C">
        <w:rPr>
          <w:rFonts w:ascii="Rockwell" w:hAnsi="Rockwell"/>
          <w:sz w:val="24"/>
          <w:szCs w:val="24"/>
        </w:rPr>
        <w:t>limbing</w:t>
      </w:r>
      <w:proofErr w:type="spellEnd"/>
      <w:r w:rsidRPr="0044645C">
        <w:rPr>
          <w:rFonts w:ascii="Rockwell" w:hAnsi="Rockwell"/>
          <w:sz w:val="24"/>
          <w:szCs w:val="24"/>
        </w:rPr>
        <w:t>, bucking, and falling wood material.</w:t>
      </w:r>
    </w:p>
    <w:p w14:paraId="78767740" w14:textId="77777777" w:rsidR="002310B4" w:rsidRPr="0044645C" w:rsidRDefault="002310B4" w:rsidP="002310B4">
      <w:pPr>
        <w:spacing w:line="240" w:lineRule="auto"/>
        <w:contextualSpacing/>
        <w:rPr>
          <w:rFonts w:ascii="Rockwell" w:hAnsi="Rockwell"/>
          <w:sz w:val="24"/>
          <w:szCs w:val="24"/>
        </w:rPr>
      </w:pPr>
    </w:p>
    <w:p w14:paraId="73C9C590"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7. Recognize hazardous situations that occur in field operation of a chainsaw when felling, </w:t>
      </w:r>
      <w:proofErr w:type="spellStart"/>
      <w:r w:rsidRPr="0044645C">
        <w:rPr>
          <w:rFonts w:ascii="Rockwell" w:hAnsi="Rockwell"/>
          <w:sz w:val="24"/>
          <w:szCs w:val="24"/>
        </w:rPr>
        <w:t>limbing</w:t>
      </w:r>
      <w:proofErr w:type="spellEnd"/>
      <w:r w:rsidRPr="0044645C">
        <w:rPr>
          <w:rFonts w:ascii="Rockwell" w:hAnsi="Rockwell"/>
          <w:sz w:val="24"/>
          <w:szCs w:val="24"/>
        </w:rPr>
        <w:t>, or bucking trees</w:t>
      </w:r>
    </w:p>
    <w:p w14:paraId="1EAD1422" w14:textId="77777777" w:rsidR="002310B4" w:rsidRPr="00CA64F5" w:rsidRDefault="002310B4" w:rsidP="002310B4">
      <w:pPr>
        <w:rPr>
          <w:rFonts w:ascii="Rockwell" w:hAnsi="Rockwell"/>
          <w:sz w:val="24"/>
          <w:szCs w:val="24"/>
        </w:rPr>
      </w:pPr>
    </w:p>
    <w:p w14:paraId="70EA28B3" w14:textId="77777777"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14:paraId="62285EC0" w14:textId="77777777"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14:paraId="41C7D22D"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4378DD0D" wp14:editId="0EC501B6">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DD0D" id="_x0000_t202" coordsize="21600,21600" o:spt="202" path="m,l,21600r21600,l21600,xe">
                <v:stroke joinstyle="miter"/>
                <v:path gradientshapeok="t" o:connecttype="rect"/>
              </v:shapetype>
              <v:shape id="Text Box 12" o:spid="_x0000_s1027" type="#_x0000_t202" style="position:absolute;margin-left:-8.15pt;margin-top:1.55pt;width:525.3pt;height:2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&#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v:textbox>
              </v:shape>
            </w:pict>
          </mc:Fallback>
        </mc:AlternateContent>
      </w:r>
    </w:p>
    <w:p w14:paraId="29D6EDCD" w14:textId="77777777" w:rsidR="002310B4" w:rsidRDefault="002310B4" w:rsidP="002310B4">
      <w:pPr>
        <w:rPr>
          <w:b/>
          <w:bCs/>
          <w:sz w:val="24"/>
          <w:szCs w:val="24"/>
        </w:rPr>
      </w:pPr>
    </w:p>
    <w:p w14:paraId="356DA911" w14:textId="77777777" w:rsidR="002310B4" w:rsidRDefault="002310B4" w:rsidP="002310B4">
      <w:pPr>
        <w:rPr>
          <w:b/>
          <w:bCs/>
          <w:sz w:val="24"/>
          <w:szCs w:val="24"/>
        </w:rPr>
      </w:pPr>
    </w:p>
    <w:p w14:paraId="4AFBB19D" w14:textId="77777777" w:rsidR="002310B4" w:rsidRDefault="002310B4" w:rsidP="002310B4">
      <w:pPr>
        <w:rPr>
          <w:b/>
          <w:bCs/>
          <w:sz w:val="24"/>
          <w:szCs w:val="24"/>
        </w:rPr>
      </w:pPr>
    </w:p>
    <w:p w14:paraId="34D9B5F8" w14:textId="77777777" w:rsidR="002310B4" w:rsidRDefault="002310B4" w:rsidP="002310B4">
      <w:pPr>
        <w:rPr>
          <w:b/>
          <w:bCs/>
          <w:sz w:val="24"/>
          <w:szCs w:val="24"/>
        </w:rPr>
      </w:pPr>
    </w:p>
    <w:p w14:paraId="1F26AE15" w14:textId="77777777" w:rsidR="002310B4" w:rsidRDefault="002310B4" w:rsidP="002310B4">
      <w:pPr>
        <w:rPr>
          <w:b/>
          <w:bCs/>
          <w:sz w:val="24"/>
          <w:szCs w:val="24"/>
        </w:rPr>
      </w:pPr>
    </w:p>
    <w:p w14:paraId="29F11DF1" w14:textId="77777777" w:rsidR="002310B4" w:rsidRDefault="002310B4" w:rsidP="002310B4">
      <w:pPr>
        <w:rPr>
          <w:b/>
          <w:bCs/>
          <w:sz w:val="24"/>
          <w:szCs w:val="24"/>
        </w:rPr>
      </w:pPr>
      <w:r w:rsidRPr="0044645C">
        <w:rPr>
          <w:b/>
          <w:bCs/>
          <w:sz w:val="24"/>
          <w:szCs w:val="24"/>
        </w:rPr>
        <w:t xml:space="preserve">NR-133 SLO2: Demonstrate tactical chainsaw skills related to brushing, </w:t>
      </w:r>
      <w:proofErr w:type="spellStart"/>
      <w:r w:rsidRPr="0044645C">
        <w:rPr>
          <w:b/>
          <w:bCs/>
          <w:sz w:val="24"/>
          <w:szCs w:val="24"/>
        </w:rPr>
        <w:t>limbing</w:t>
      </w:r>
      <w:proofErr w:type="spellEnd"/>
      <w:r w:rsidRPr="0044645C">
        <w:rPr>
          <w:b/>
          <w:bCs/>
          <w:sz w:val="24"/>
          <w:szCs w:val="24"/>
        </w:rPr>
        <w:t>, bucking, and felling operations</w:t>
      </w:r>
    </w:p>
    <w:p w14:paraId="221676E0"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36DF4942" wp14:editId="2F0A2DE9">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F4942" id="Text Box 13" o:spid="_x0000_s1028" type="#_x0000_t202" style="position:absolute;margin-left:-1.9pt;margin-top:1.4pt;width:500.85pt;height:23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&#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v:textbox>
              </v:shape>
            </w:pict>
          </mc:Fallback>
        </mc:AlternateContent>
      </w:r>
    </w:p>
    <w:p w14:paraId="52DB3E6C" w14:textId="77777777" w:rsidR="002310B4" w:rsidRDefault="002310B4" w:rsidP="002310B4">
      <w:pPr>
        <w:rPr>
          <w:b/>
          <w:bCs/>
          <w:sz w:val="24"/>
          <w:szCs w:val="24"/>
        </w:rPr>
      </w:pPr>
    </w:p>
    <w:p w14:paraId="3FF6A747" w14:textId="77777777" w:rsidR="002310B4" w:rsidRDefault="002310B4" w:rsidP="002310B4">
      <w:pPr>
        <w:rPr>
          <w:b/>
          <w:bCs/>
          <w:sz w:val="24"/>
          <w:szCs w:val="24"/>
        </w:rPr>
      </w:pPr>
    </w:p>
    <w:p w14:paraId="747C13CD" w14:textId="77777777" w:rsidR="002310B4" w:rsidRDefault="002310B4" w:rsidP="002310B4">
      <w:pPr>
        <w:rPr>
          <w:b/>
          <w:bCs/>
          <w:sz w:val="24"/>
          <w:szCs w:val="24"/>
        </w:rPr>
      </w:pPr>
    </w:p>
    <w:p w14:paraId="5710847A" w14:textId="77777777" w:rsidR="002310B4" w:rsidRDefault="002310B4" w:rsidP="002310B4">
      <w:pPr>
        <w:rPr>
          <w:b/>
          <w:bCs/>
          <w:sz w:val="24"/>
          <w:szCs w:val="24"/>
        </w:rPr>
      </w:pPr>
    </w:p>
    <w:p w14:paraId="2FB71077" w14:textId="77777777" w:rsidR="002310B4" w:rsidRDefault="002310B4" w:rsidP="002310B4">
      <w:pPr>
        <w:rPr>
          <w:b/>
          <w:bCs/>
          <w:sz w:val="24"/>
          <w:szCs w:val="24"/>
        </w:rPr>
      </w:pPr>
    </w:p>
    <w:p w14:paraId="78A3B812" w14:textId="77777777"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14:paraId="3BD98D97" w14:textId="77777777" w:rsidR="002310B4" w:rsidRDefault="002310B4" w:rsidP="002310B4">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349021AE" wp14:editId="1868E87B">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021AE" id="Text Box 14" o:spid="_x0000_s1029" type="#_x0000_t202" style="position:absolute;margin-left:-3.15pt;margin-top:.45pt;width:498.35pt;height:2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&#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v:textbox>
              </v:shape>
            </w:pict>
          </mc:Fallback>
        </mc:AlternateContent>
      </w:r>
    </w:p>
    <w:p w14:paraId="2419A7DC" w14:textId="77777777" w:rsidR="002310B4" w:rsidRDefault="002310B4" w:rsidP="002310B4">
      <w:pPr>
        <w:rPr>
          <w:b/>
          <w:sz w:val="24"/>
          <w:szCs w:val="24"/>
        </w:rPr>
      </w:pPr>
    </w:p>
    <w:p w14:paraId="074959C6" w14:textId="77777777" w:rsidR="002310B4" w:rsidRDefault="002310B4" w:rsidP="002310B4">
      <w:pPr>
        <w:rPr>
          <w:b/>
          <w:sz w:val="24"/>
          <w:szCs w:val="24"/>
        </w:rPr>
      </w:pPr>
    </w:p>
    <w:p w14:paraId="2405B2E9" w14:textId="77777777" w:rsidR="002310B4" w:rsidRDefault="002310B4" w:rsidP="002310B4">
      <w:pPr>
        <w:rPr>
          <w:b/>
          <w:sz w:val="24"/>
          <w:szCs w:val="24"/>
        </w:rPr>
      </w:pPr>
    </w:p>
    <w:p w14:paraId="09AD4E0B" w14:textId="77777777" w:rsidR="002310B4" w:rsidRDefault="002310B4" w:rsidP="002310B4">
      <w:pPr>
        <w:rPr>
          <w:b/>
          <w:sz w:val="24"/>
          <w:szCs w:val="24"/>
        </w:rPr>
      </w:pPr>
    </w:p>
    <w:p w14:paraId="5897B4B7" w14:textId="77777777" w:rsidR="002310B4" w:rsidRDefault="002310B4" w:rsidP="002310B4">
      <w:pPr>
        <w:rPr>
          <w:b/>
          <w:sz w:val="24"/>
          <w:szCs w:val="24"/>
        </w:rPr>
      </w:pPr>
    </w:p>
    <w:p w14:paraId="4EFCBD93" w14:textId="77777777" w:rsidR="002310B4" w:rsidRPr="00CA64F5" w:rsidRDefault="002310B4" w:rsidP="002310B4">
      <w:pPr>
        <w:rPr>
          <w:b/>
          <w:sz w:val="24"/>
          <w:szCs w:val="24"/>
        </w:rPr>
      </w:pPr>
    </w:p>
    <w:p w14:paraId="51019C39" w14:textId="77777777" w:rsidR="002310B4" w:rsidRDefault="002310B4" w:rsidP="002310B4">
      <w:pPr>
        <w:rPr>
          <w:rFonts w:ascii="Franklin Gothic Demi" w:hAnsi="Franklin Gothic Demi"/>
          <w:b/>
          <w:sz w:val="24"/>
          <w:szCs w:val="24"/>
        </w:rPr>
      </w:pPr>
    </w:p>
    <w:p w14:paraId="45D31F28" w14:textId="77777777" w:rsidR="002310B4" w:rsidRDefault="002310B4" w:rsidP="002310B4">
      <w:pPr>
        <w:rPr>
          <w:rFonts w:ascii="Franklin Gothic Demi" w:hAnsi="Franklin Gothic Demi"/>
          <w:b/>
          <w:sz w:val="24"/>
          <w:szCs w:val="24"/>
        </w:rPr>
      </w:pPr>
    </w:p>
    <w:p w14:paraId="4F5F2350" w14:textId="77777777" w:rsidR="002310B4" w:rsidRDefault="002310B4" w:rsidP="002310B4">
      <w:pPr>
        <w:rPr>
          <w:rFonts w:ascii="Franklin Gothic Demi" w:hAnsi="Franklin Gothic Demi"/>
          <w:b/>
          <w:sz w:val="24"/>
          <w:szCs w:val="24"/>
        </w:rPr>
      </w:pPr>
    </w:p>
    <w:p w14:paraId="0FDA8F7A" w14:textId="77777777"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4EBF05E0" w14:textId="77777777"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115131F4"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d physical condition to perform arduous 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14:paraId="72F60D5E" w14:textId="77777777"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14:paraId="646BC409" w14:textId="77777777"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14:paraId="154C74E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14:paraId="312D570D"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337149BE"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1C26C475" w14:textId="77777777" w:rsidR="000A3305" w:rsidRDefault="00251ECC" w:rsidP="00146E40">
      <w:pPr>
        <w:rPr>
          <w:rFonts w:ascii="Rockwell" w:hAnsi="Rockwell"/>
          <w:sz w:val="24"/>
          <w:szCs w:val="24"/>
        </w:rPr>
      </w:pPr>
      <w:r w:rsidRPr="00251ECC">
        <w:rPr>
          <w:rFonts w:ascii="Rockwell" w:hAnsi="Rockwell"/>
          <w:sz w:val="24"/>
          <w:szCs w:val="24"/>
        </w:rPr>
        <w:t xml:space="preserve">Students at Reedley College are entitled to the best education that the college can make available to them, and they, their instructors, and their fellow students share the responsibility to ensure that this education is honestly obtained.  Because cheating, </w:t>
      </w:r>
      <w:r w:rsidRPr="00251ECC">
        <w:rPr>
          <w:rFonts w:ascii="Rockwell" w:hAnsi="Rockwell"/>
          <w:sz w:val="24"/>
          <w:szCs w:val="24"/>
        </w:rPr>
        <w:lastRenderedPageBreak/>
        <w:t>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164B8C7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6B5810B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2C85F66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2A4A90A1"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14:paraId="099B47B5" w14:textId="77777777"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14:paraId="0A3E5A62" w14:textId="77777777" w:rsidR="003B1E9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0BAB691D" wp14:editId="49EC3A60">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691D" id="Text Box 9" o:spid="_x0000_s1030"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EdDGFJ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p>
    <w:p w14:paraId="251AAEB7" w14:textId="151E1801" w:rsidR="005538E2" w:rsidRPr="001E57D0" w:rsidRDefault="005538E2" w:rsidP="005538E2">
      <w:pPr>
        <w:rPr>
          <w:rFonts w:ascii="Rockwell" w:hAnsi="Rockwell"/>
          <w:sz w:val="24"/>
          <w:szCs w:val="24"/>
        </w:rPr>
      </w:pPr>
      <w:r w:rsidRPr="001E57D0">
        <w:rPr>
          <w:rFonts w:ascii="Rockwell" w:hAnsi="Rockwell"/>
          <w:b/>
          <w:sz w:val="24"/>
          <w:szCs w:val="24"/>
        </w:rPr>
        <w:t>Assignments and exams will be based on lectures, in-class labs, and reading assignments. Please read all assigned readings!</w:t>
      </w:r>
    </w:p>
    <w:p w14:paraId="0BAD72A8" w14:textId="77777777"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0688619A" wp14:editId="3914F390">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619A" id="Text Box 11" o:spid="_x0000_s1031"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x38iKG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v:textbox>
                <w10:wrap anchorx="margin"/>
              </v:shape>
            </w:pict>
          </mc:Fallback>
        </mc:AlternateContent>
      </w:r>
    </w:p>
    <w:p w14:paraId="18145826" w14:textId="77777777" w:rsidR="005538E2" w:rsidRPr="001E57D0" w:rsidRDefault="005538E2" w:rsidP="005538E2">
      <w:pPr>
        <w:pStyle w:val="ListParagraph"/>
        <w:numPr>
          <w:ilvl w:val="0"/>
          <w:numId w:val="23"/>
        </w:numPr>
        <w:rPr>
          <w:rFonts w:ascii="Franklin Gothic Demi" w:hAnsi="Franklin Gothic Demi"/>
          <w:sz w:val="24"/>
          <w:szCs w:val="24"/>
        </w:rPr>
      </w:pPr>
    </w:p>
    <w:p w14:paraId="5F86575C" w14:textId="77777777" w:rsidR="005538E2" w:rsidRPr="008B2ED1" w:rsidRDefault="005538E2" w:rsidP="005538E2">
      <w:pPr>
        <w:pStyle w:val="ListParagraph"/>
        <w:ind w:left="1080"/>
        <w:rPr>
          <w:rFonts w:ascii="Franklin Gothic Demi" w:hAnsi="Franklin Gothic Demi"/>
          <w:b/>
          <w:sz w:val="24"/>
          <w:szCs w:val="24"/>
        </w:rPr>
      </w:pPr>
    </w:p>
    <w:p w14:paraId="3FD24F0C" w14:textId="77777777" w:rsidR="005538E2" w:rsidRDefault="005538E2" w:rsidP="005538E2">
      <w:pPr>
        <w:spacing w:line="276" w:lineRule="auto"/>
        <w:contextualSpacing/>
        <w:rPr>
          <w:rFonts w:ascii="Franklin Gothic Demi" w:hAnsi="Franklin Gothic Demi"/>
          <w:b/>
          <w:sz w:val="48"/>
          <w:szCs w:val="48"/>
        </w:rPr>
      </w:pPr>
    </w:p>
    <w:p w14:paraId="022F450C" w14:textId="77777777" w:rsidR="00124571" w:rsidRDefault="00124571" w:rsidP="00320640">
      <w:pPr>
        <w:spacing w:line="276" w:lineRule="auto"/>
        <w:rPr>
          <w:rFonts w:ascii="Franklin Gothic Demi" w:hAnsi="Franklin Gothic Demi"/>
          <w:b/>
          <w:sz w:val="24"/>
          <w:szCs w:val="24"/>
        </w:rPr>
      </w:pPr>
    </w:p>
    <w:p w14:paraId="6A788DFC" w14:textId="77777777" w:rsidR="005538E2" w:rsidRDefault="005538E2" w:rsidP="00320640">
      <w:pPr>
        <w:spacing w:line="276" w:lineRule="auto"/>
        <w:rPr>
          <w:rFonts w:ascii="Franklin Gothic Demi" w:hAnsi="Franklin Gothic Demi"/>
          <w:b/>
          <w:sz w:val="24"/>
          <w:szCs w:val="24"/>
        </w:rPr>
      </w:pPr>
    </w:p>
    <w:p w14:paraId="2DEBF855" w14:textId="77777777" w:rsidR="005538E2" w:rsidRDefault="005538E2" w:rsidP="00320640">
      <w:pPr>
        <w:spacing w:line="276" w:lineRule="auto"/>
        <w:rPr>
          <w:rFonts w:ascii="Franklin Gothic Demi" w:hAnsi="Franklin Gothic Demi"/>
          <w:b/>
          <w:sz w:val="24"/>
          <w:szCs w:val="24"/>
        </w:rPr>
      </w:pPr>
    </w:p>
    <w:p w14:paraId="50A2A20E" w14:textId="77777777"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NR-133</w:t>
      </w:r>
      <w:r w:rsidR="0044645C">
        <w:rPr>
          <w:rFonts w:ascii="Franklin Gothic Demi" w:hAnsi="Franklin Gothic Demi"/>
          <w:b/>
          <w:sz w:val="24"/>
          <w:szCs w:val="24"/>
        </w:rPr>
        <w:t>:</w:t>
      </w:r>
    </w:p>
    <w:p w14:paraId="0A2FD060"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14:paraId="6759ABD2" w14:textId="77777777"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14:paraId="762172EC" w14:textId="77777777"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14:paraId="7C42CD8E" w14:textId="77777777"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14:paraId="29D4AA50" w14:textId="77777777"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14:paraId="5E967DED"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14:paraId="4E69D626"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14:paraId="4D493C9B" w14:textId="77777777"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w:t>
      </w:r>
      <w:proofErr w:type="gramStart"/>
      <w:r w:rsidRPr="00BD7B67">
        <w:rPr>
          <w:rFonts w:ascii="Rockwell" w:hAnsi="Rockwell"/>
          <w:sz w:val="24"/>
          <w:szCs w:val="24"/>
        </w:rPr>
        <w:t>carry</w:t>
      </w:r>
      <w:r>
        <w:rPr>
          <w:rFonts w:ascii="Rockwell" w:hAnsi="Rockwell"/>
          <w:sz w:val="24"/>
          <w:szCs w:val="24"/>
        </w:rPr>
        <w:t xml:space="preserve"> ,</w:t>
      </w:r>
      <w:proofErr w:type="gramEnd"/>
      <w:r w:rsidRPr="00BD7B67">
        <w:rPr>
          <w:rFonts w:ascii="Rockwell" w:hAnsi="Rockwell"/>
          <w:sz w:val="24"/>
          <w:szCs w:val="24"/>
        </w:rPr>
        <w:t xml:space="preserve"> hardhat, gloves, safety glasses, water, and food (needs to be in addition to your regular school backpack).  </w:t>
      </w:r>
    </w:p>
    <w:p w14:paraId="0DA6E71F"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8124BF">
        <w:rPr>
          <w:rFonts w:ascii="Rockwell" w:hAnsi="Rockwell"/>
          <w:sz w:val="24"/>
          <w:szCs w:val="24"/>
        </w:rPr>
        <w:t>2</w:t>
      </w:r>
      <w:r w:rsidR="003D1060" w:rsidRPr="00320640">
        <w:rPr>
          <w:rFonts w:ascii="Rockwell" w:hAnsi="Rockwell"/>
          <w:sz w:val="24"/>
          <w:szCs w:val="24"/>
        </w:rPr>
        <w:t>-quart</w:t>
      </w:r>
      <w:r>
        <w:rPr>
          <w:rFonts w:ascii="Rockwell" w:hAnsi="Rockwell"/>
          <w:sz w:val="24"/>
          <w:szCs w:val="24"/>
        </w:rPr>
        <w:t xml:space="preserve"> canteens or water bottles)</w:t>
      </w:r>
    </w:p>
    <w:p w14:paraId="56FD3773"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14:paraId="4B45108B" w14:textId="77777777" w:rsidR="00D27E52" w:rsidRDefault="00D27E52" w:rsidP="00320640">
      <w:pPr>
        <w:spacing w:line="276" w:lineRule="auto"/>
        <w:rPr>
          <w:rFonts w:ascii="Rockwell" w:hAnsi="Rockwell"/>
          <w:sz w:val="24"/>
          <w:szCs w:val="24"/>
        </w:rPr>
      </w:pPr>
    </w:p>
    <w:p w14:paraId="33986F33" w14:textId="77777777" w:rsidR="00D27E52" w:rsidRPr="00320640" w:rsidRDefault="00D27E52" w:rsidP="00320640">
      <w:pPr>
        <w:spacing w:line="276" w:lineRule="auto"/>
        <w:rPr>
          <w:rFonts w:ascii="Rockwell" w:hAnsi="Rockwell"/>
          <w:sz w:val="24"/>
          <w:szCs w:val="24"/>
        </w:rPr>
      </w:pPr>
    </w:p>
    <w:p w14:paraId="79EED509" w14:textId="77777777" w:rsidR="008B2ED1" w:rsidRDefault="008B2ED1" w:rsidP="001E57D0">
      <w:pPr>
        <w:rPr>
          <w:rFonts w:ascii="Franklin Gothic Demi" w:hAnsi="Franklin Gothic Demi"/>
          <w:b/>
          <w:sz w:val="24"/>
          <w:szCs w:val="24"/>
        </w:rPr>
      </w:pPr>
    </w:p>
    <w:p w14:paraId="5A6FAE7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9859A66"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6580FC3E"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2059B16A"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w:t>
      </w:r>
      <w:r w:rsidRPr="00330520">
        <w:rPr>
          <w:rFonts w:ascii="Rockwell" w:hAnsi="Rockwell"/>
          <w:sz w:val="24"/>
          <w:szCs w:val="24"/>
        </w:rPr>
        <w:lastRenderedPageBreak/>
        <w:t xml:space="preserve">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2BF7EFA6"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61B1795C" w14:textId="77777777"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14:paraId="7089B841" w14:textId="77777777" w:rsidR="00F54820" w:rsidRPr="00686C5B" w:rsidRDefault="00F54820" w:rsidP="00662DAD">
      <w:pPr>
        <w:rPr>
          <w:rFonts w:ascii="Rockwell" w:hAnsi="Rockwell"/>
          <w:sz w:val="24"/>
          <w:szCs w:val="24"/>
        </w:rPr>
      </w:pPr>
    </w:p>
    <w:p w14:paraId="6E6E7CC9"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1FB62FDF"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2B573370"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4B5D16B8" w14:textId="77777777"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4D3D722D"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49520050"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69E2E057"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FC55D4C"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1198F179" w14:textId="77777777" w:rsidR="00662DAD" w:rsidRPr="003E316F" w:rsidRDefault="00662DAD" w:rsidP="00662DAD">
      <w:pPr>
        <w:rPr>
          <w:rFonts w:ascii="Rockwell" w:hAnsi="Rockwell"/>
          <w:sz w:val="24"/>
          <w:szCs w:val="24"/>
        </w:rPr>
      </w:pPr>
      <w:r w:rsidRPr="003E316F">
        <w:rPr>
          <w:rFonts w:ascii="Rockwell" w:hAnsi="Rockwell"/>
          <w:sz w:val="24"/>
          <w:szCs w:val="24"/>
        </w:rPr>
        <w:lastRenderedPageBreak/>
        <w:t>o</w:t>
      </w:r>
      <w:r w:rsidRPr="003E316F">
        <w:rPr>
          <w:rFonts w:ascii="Rockwell" w:hAnsi="Rockwell"/>
          <w:sz w:val="24"/>
          <w:szCs w:val="24"/>
        </w:rPr>
        <w:tab/>
        <w:t>Contact me at least 1 day ahead of time to let me know your special situation.</w:t>
      </w:r>
    </w:p>
    <w:p w14:paraId="33745FA9"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86B2C9"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4857B12"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1FCF4845"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6E1433AA"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180EEE3B"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FD60F73" w14:textId="77777777"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221B633B"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0FBA879B"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01F10F7E"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17EC0182"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4029C90" w14:textId="77777777" w:rsidR="00662DAD" w:rsidRPr="00B7699F" w:rsidRDefault="00662DAD" w:rsidP="00B7699F">
      <w:pPr>
        <w:rPr>
          <w:rFonts w:ascii="Rockwell" w:hAnsi="Rockwell"/>
          <w:sz w:val="24"/>
          <w:szCs w:val="24"/>
        </w:rPr>
      </w:pPr>
    </w:p>
    <w:p w14:paraId="033D23F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B99AAE6"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313E102D" w14:textId="77777777" w:rsidR="00B7699F" w:rsidRPr="000A3305" w:rsidRDefault="00B7699F" w:rsidP="00B7699F">
      <w:pPr>
        <w:pStyle w:val="ListParagraph"/>
        <w:ind w:left="1080"/>
        <w:rPr>
          <w:rFonts w:ascii="Franklin Gothic Demi" w:hAnsi="Franklin Gothic Demi"/>
          <w:i/>
          <w:sz w:val="24"/>
          <w:szCs w:val="24"/>
          <w:u w:val="single"/>
        </w:rPr>
      </w:pPr>
    </w:p>
    <w:p w14:paraId="34FF57E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2DD072C" w14:textId="77777777" w:rsidR="00B7699F" w:rsidRDefault="00B7699F" w:rsidP="00B7699F">
      <w:pPr>
        <w:pStyle w:val="ListParagraph"/>
        <w:ind w:left="1080"/>
        <w:rPr>
          <w:rFonts w:ascii="Franklin Gothic Demi" w:hAnsi="Franklin Gothic Demi"/>
          <w:sz w:val="24"/>
          <w:szCs w:val="24"/>
        </w:rPr>
      </w:pPr>
    </w:p>
    <w:p w14:paraId="3469084A"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3C6FC88A" w14:textId="77777777" w:rsidR="00B7699F" w:rsidRDefault="00B7699F" w:rsidP="00B7699F">
      <w:pPr>
        <w:pStyle w:val="ListParagraph"/>
        <w:ind w:left="1080"/>
        <w:rPr>
          <w:rFonts w:ascii="Franklin Gothic Demi" w:hAnsi="Franklin Gothic Demi"/>
          <w:sz w:val="24"/>
          <w:szCs w:val="24"/>
        </w:rPr>
      </w:pPr>
    </w:p>
    <w:p w14:paraId="276D1ED1"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043F2BF" w14:textId="77777777" w:rsidR="00662DAD" w:rsidRDefault="00662DAD" w:rsidP="006C1FB7">
      <w:pPr>
        <w:spacing w:line="276" w:lineRule="auto"/>
        <w:rPr>
          <w:rFonts w:ascii="Rockwell" w:hAnsi="Rockwell"/>
          <w:sz w:val="24"/>
          <w:szCs w:val="24"/>
        </w:rPr>
      </w:pPr>
    </w:p>
    <w:p w14:paraId="69C4536A" w14:textId="77777777" w:rsidR="00B7699F" w:rsidRDefault="00B7699F" w:rsidP="006C1FB7">
      <w:pPr>
        <w:spacing w:line="276" w:lineRule="auto"/>
        <w:rPr>
          <w:rFonts w:ascii="Rockwell" w:hAnsi="Rockwell"/>
          <w:sz w:val="24"/>
          <w:szCs w:val="24"/>
        </w:rPr>
      </w:pPr>
    </w:p>
    <w:p w14:paraId="2BC0F508" w14:textId="77777777" w:rsidR="00B7699F" w:rsidRDefault="00B7699F" w:rsidP="006C1FB7">
      <w:pPr>
        <w:spacing w:line="276" w:lineRule="auto"/>
        <w:rPr>
          <w:rFonts w:ascii="Rockwell" w:hAnsi="Rockwell"/>
          <w:sz w:val="24"/>
          <w:szCs w:val="24"/>
        </w:rPr>
      </w:pPr>
    </w:p>
    <w:p w14:paraId="2485007C" w14:textId="77777777" w:rsidR="00B7699F" w:rsidRDefault="00B7699F" w:rsidP="006C1FB7">
      <w:pPr>
        <w:spacing w:line="276" w:lineRule="auto"/>
        <w:rPr>
          <w:rFonts w:ascii="Rockwell" w:hAnsi="Rockwell"/>
          <w:sz w:val="24"/>
          <w:szCs w:val="24"/>
        </w:rPr>
      </w:pPr>
    </w:p>
    <w:p w14:paraId="1D7060F4" w14:textId="77777777" w:rsidR="00B7699F" w:rsidRDefault="00B7699F" w:rsidP="006C1FB7">
      <w:pPr>
        <w:spacing w:line="276" w:lineRule="auto"/>
        <w:rPr>
          <w:rFonts w:ascii="Rockwell" w:hAnsi="Rockwell"/>
          <w:sz w:val="24"/>
          <w:szCs w:val="24"/>
        </w:rPr>
      </w:pPr>
    </w:p>
    <w:p w14:paraId="7B442430" w14:textId="77777777" w:rsidR="00B7699F" w:rsidRDefault="00B7699F" w:rsidP="006C1FB7">
      <w:pPr>
        <w:spacing w:line="276" w:lineRule="auto"/>
        <w:rPr>
          <w:rFonts w:ascii="Rockwell" w:hAnsi="Rockwell"/>
          <w:sz w:val="24"/>
          <w:szCs w:val="24"/>
        </w:rPr>
      </w:pPr>
    </w:p>
    <w:p w14:paraId="74EDF1B4" w14:textId="77777777" w:rsidR="007351ED" w:rsidRDefault="007351ED" w:rsidP="006C1FB7">
      <w:pPr>
        <w:spacing w:line="276" w:lineRule="auto"/>
        <w:rPr>
          <w:rFonts w:ascii="Rockwell" w:hAnsi="Rockwell"/>
          <w:sz w:val="24"/>
          <w:szCs w:val="24"/>
        </w:rPr>
      </w:pPr>
    </w:p>
    <w:p w14:paraId="6A15F89B" w14:textId="77777777" w:rsidR="007351ED" w:rsidRDefault="007351ED" w:rsidP="006C1FB7">
      <w:pPr>
        <w:spacing w:line="276" w:lineRule="auto"/>
        <w:rPr>
          <w:rFonts w:ascii="Rockwell" w:hAnsi="Rockwell"/>
          <w:sz w:val="24"/>
          <w:szCs w:val="24"/>
        </w:rPr>
      </w:pPr>
    </w:p>
    <w:sectPr w:rsidR="007351ED"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019E" w14:textId="77777777" w:rsidR="001E496F" w:rsidRDefault="001E496F" w:rsidP="006C1FB7">
      <w:pPr>
        <w:spacing w:after="0" w:line="240" w:lineRule="auto"/>
      </w:pPr>
      <w:r>
        <w:separator/>
      </w:r>
    </w:p>
  </w:endnote>
  <w:endnote w:type="continuationSeparator" w:id="0">
    <w:p w14:paraId="52C71885" w14:textId="77777777" w:rsidR="001E496F" w:rsidRDefault="001E496F"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355F3F98" w14:textId="77777777" w:rsidR="002310B4" w:rsidRDefault="002310B4">
        <w:pPr>
          <w:pStyle w:val="Footer"/>
          <w:jc w:val="center"/>
        </w:pPr>
        <w:r>
          <w:rPr>
            <w:noProof/>
          </w:rPr>
          <mc:AlternateContent>
            <mc:Choice Requires="wps">
              <w:drawing>
                <wp:inline distT="0" distB="0" distL="0" distR="0" wp14:anchorId="5586B9C5" wp14:editId="2C91A6D7">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1037AA"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2177B4B" w14:textId="77777777"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1B440" w14:textId="77777777"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6CA" w14:textId="77777777" w:rsidR="001E496F" w:rsidRDefault="001E496F" w:rsidP="006C1FB7">
      <w:pPr>
        <w:spacing w:after="0" w:line="240" w:lineRule="auto"/>
      </w:pPr>
      <w:r>
        <w:separator/>
      </w:r>
    </w:p>
  </w:footnote>
  <w:footnote w:type="continuationSeparator" w:id="0">
    <w:p w14:paraId="7F418FB9" w14:textId="77777777" w:rsidR="001E496F" w:rsidRDefault="001E496F"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626BC"/>
    <w:multiLevelType w:val="hybridMultilevel"/>
    <w:tmpl w:val="7A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2"/>
  </w:num>
  <w:num w:numId="4">
    <w:abstractNumId w:val="7"/>
  </w:num>
  <w:num w:numId="5">
    <w:abstractNumId w:val="25"/>
  </w:num>
  <w:num w:numId="6">
    <w:abstractNumId w:val="37"/>
  </w:num>
  <w:num w:numId="7">
    <w:abstractNumId w:val="9"/>
  </w:num>
  <w:num w:numId="8">
    <w:abstractNumId w:val="17"/>
  </w:num>
  <w:num w:numId="9">
    <w:abstractNumId w:val="6"/>
  </w:num>
  <w:num w:numId="10">
    <w:abstractNumId w:val="3"/>
  </w:num>
  <w:num w:numId="11">
    <w:abstractNumId w:val="35"/>
  </w:num>
  <w:num w:numId="12">
    <w:abstractNumId w:val="19"/>
  </w:num>
  <w:num w:numId="13">
    <w:abstractNumId w:val="11"/>
  </w:num>
  <w:num w:numId="14">
    <w:abstractNumId w:val="14"/>
  </w:num>
  <w:num w:numId="15">
    <w:abstractNumId w:val="26"/>
  </w:num>
  <w:num w:numId="16">
    <w:abstractNumId w:val="2"/>
  </w:num>
  <w:num w:numId="17">
    <w:abstractNumId w:val="24"/>
  </w:num>
  <w:num w:numId="18">
    <w:abstractNumId w:val="28"/>
  </w:num>
  <w:num w:numId="19">
    <w:abstractNumId w:val="13"/>
  </w:num>
  <w:num w:numId="20">
    <w:abstractNumId w:val="39"/>
  </w:num>
  <w:num w:numId="21">
    <w:abstractNumId w:val="16"/>
  </w:num>
  <w:num w:numId="22">
    <w:abstractNumId w:val="4"/>
  </w:num>
  <w:num w:numId="23">
    <w:abstractNumId w:val="29"/>
  </w:num>
  <w:num w:numId="24">
    <w:abstractNumId w:val="30"/>
  </w:num>
  <w:num w:numId="25">
    <w:abstractNumId w:val="0"/>
  </w:num>
  <w:num w:numId="26">
    <w:abstractNumId w:val="10"/>
  </w:num>
  <w:num w:numId="27">
    <w:abstractNumId w:val="21"/>
  </w:num>
  <w:num w:numId="28">
    <w:abstractNumId w:val="5"/>
  </w:num>
  <w:num w:numId="29">
    <w:abstractNumId w:val="33"/>
  </w:num>
  <w:num w:numId="30">
    <w:abstractNumId w:val="23"/>
  </w:num>
  <w:num w:numId="31">
    <w:abstractNumId w:val="34"/>
  </w:num>
  <w:num w:numId="32">
    <w:abstractNumId w:val="18"/>
  </w:num>
  <w:num w:numId="33">
    <w:abstractNumId w:val="1"/>
  </w:num>
  <w:num w:numId="34">
    <w:abstractNumId w:val="22"/>
  </w:num>
  <w:num w:numId="35">
    <w:abstractNumId w:val="12"/>
  </w:num>
  <w:num w:numId="36">
    <w:abstractNumId w:val="15"/>
  </w:num>
  <w:num w:numId="37">
    <w:abstractNumId w:val="36"/>
  </w:num>
  <w:num w:numId="38">
    <w:abstractNumId w:val="20"/>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29E4"/>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496F"/>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20640"/>
    <w:rsid w:val="003246A3"/>
    <w:rsid w:val="00373E6B"/>
    <w:rsid w:val="00390F61"/>
    <w:rsid w:val="003A47D2"/>
    <w:rsid w:val="003B1E90"/>
    <w:rsid w:val="003B5E80"/>
    <w:rsid w:val="003D1060"/>
    <w:rsid w:val="003E316F"/>
    <w:rsid w:val="00441457"/>
    <w:rsid w:val="00441C68"/>
    <w:rsid w:val="0044645C"/>
    <w:rsid w:val="00472623"/>
    <w:rsid w:val="004845E2"/>
    <w:rsid w:val="004929DB"/>
    <w:rsid w:val="00493415"/>
    <w:rsid w:val="004A27BD"/>
    <w:rsid w:val="004C3FB9"/>
    <w:rsid w:val="004D474A"/>
    <w:rsid w:val="004D5BF5"/>
    <w:rsid w:val="004E7BC2"/>
    <w:rsid w:val="005051C4"/>
    <w:rsid w:val="00507391"/>
    <w:rsid w:val="00535ABE"/>
    <w:rsid w:val="005538E2"/>
    <w:rsid w:val="00556D9F"/>
    <w:rsid w:val="005654FD"/>
    <w:rsid w:val="0057022B"/>
    <w:rsid w:val="0057098F"/>
    <w:rsid w:val="005A4492"/>
    <w:rsid w:val="005A647F"/>
    <w:rsid w:val="005B11A3"/>
    <w:rsid w:val="005D66C2"/>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351ED"/>
    <w:rsid w:val="00745CC6"/>
    <w:rsid w:val="00753534"/>
    <w:rsid w:val="00772789"/>
    <w:rsid w:val="00772A6C"/>
    <w:rsid w:val="007815C8"/>
    <w:rsid w:val="007C2D3E"/>
    <w:rsid w:val="007D025B"/>
    <w:rsid w:val="007D1F7B"/>
    <w:rsid w:val="007D64BB"/>
    <w:rsid w:val="008124BF"/>
    <w:rsid w:val="0082423B"/>
    <w:rsid w:val="0084695E"/>
    <w:rsid w:val="008506D5"/>
    <w:rsid w:val="00853B10"/>
    <w:rsid w:val="00865E07"/>
    <w:rsid w:val="008876B0"/>
    <w:rsid w:val="00887C24"/>
    <w:rsid w:val="008A0D7B"/>
    <w:rsid w:val="008B2ED1"/>
    <w:rsid w:val="008E6A2F"/>
    <w:rsid w:val="008F5E4D"/>
    <w:rsid w:val="008F634D"/>
    <w:rsid w:val="00916074"/>
    <w:rsid w:val="009170DF"/>
    <w:rsid w:val="00925458"/>
    <w:rsid w:val="00927662"/>
    <w:rsid w:val="00972B13"/>
    <w:rsid w:val="00975514"/>
    <w:rsid w:val="009966AF"/>
    <w:rsid w:val="009B5118"/>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04CC2"/>
    <w:rsid w:val="00C21028"/>
    <w:rsid w:val="00C4198A"/>
    <w:rsid w:val="00C42E99"/>
    <w:rsid w:val="00C653D3"/>
    <w:rsid w:val="00C67FE9"/>
    <w:rsid w:val="00C85A8D"/>
    <w:rsid w:val="00C92E31"/>
    <w:rsid w:val="00D04AE0"/>
    <w:rsid w:val="00D05334"/>
    <w:rsid w:val="00D27E52"/>
    <w:rsid w:val="00D30F54"/>
    <w:rsid w:val="00D4359C"/>
    <w:rsid w:val="00D43856"/>
    <w:rsid w:val="00D56DDB"/>
    <w:rsid w:val="00D61C58"/>
    <w:rsid w:val="00D870A2"/>
    <w:rsid w:val="00DA27DB"/>
    <w:rsid w:val="00DE1E96"/>
    <w:rsid w:val="00E133A7"/>
    <w:rsid w:val="00E2535A"/>
    <w:rsid w:val="00E42C4C"/>
    <w:rsid w:val="00E52B87"/>
    <w:rsid w:val="00E604A0"/>
    <w:rsid w:val="00E66942"/>
    <w:rsid w:val="00E836FD"/>
    <w:rsid w:val="00EA4279"/>
    <w:rsid w:val="00EB12B4"/>
    <w:rsid w:val="00EC3154"/>
    <w:rsid w:val="00F07B28"/>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041E4D"/>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2548C570E3042ABE906ECA1D53BC3" ma:contentTypeVersion="13" ma:contentTypeDescription="Create a new document." ma:contentTypeScope="" ma:versionID="a6793e78433d18ce0db01399733082cb">
  <xsd:schema xmlns:xsd="http://www.w3.org/2001/XMLSchema" xmlns:xs="http://www.w3.org/2001/XMLSchema" xmlns:p="http://schemas.microsoft.com/office/2006/metadata/properties" xmlns:ns3="48551db4-26a7-442c-aa63-18a80ef5f017" xmlns:ns4="4d2feec4-47c1-4147-841c-86d2bfd71435" targetNamespace="http://schemas.microsoft.com/office/2006/metadata/properties" ma:root="true" ma:fieldsID="68f61ab7a9f177bcbff002b07c32ae77" ns3:_="" ns4:_="">
    <xsd:import namespace="48551db4-26a7-442c-aa63-18a80ef5f017"/>
    <xsd:import namespace="4d2feec4-47c1-4147-841c-86d2bfd714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1db4-26a7-442c-aa63-18a80ef5f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feec4-47c1-4147-841c-86d2bfd714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9FAA-F4D7-4563-AF27-B32A6D0E9154}">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d2feec4-47c1-4147-841c-86d2bfd71435"/>
    <ds:schemaRef ds:uri="48551db4-26a7-442c-aa63-18a80ef5f017"/>
    <ds:schemaRef ds:uri="http://purl.org/dc/dcmitype/"/>
    <ds:schemaRef ds:uri="http://purl.org/dc/terms/"/>
  </ds:schemaRefs>
</ds:datastoreItem>
</file>

<file path=customXml/itemProps2.xml><?xml version="1.0" encoding="utf-8"?>
<ds:datastoreItem xmlns:ds="http://schemas.openxmlformats.org/officeDocument/2006/customXml" ds:itemID="{53AC3151-6A75-4053-BDDE-328F8E63CE57}">
  <ds:schemaRefs>
    <ds:schemaRef ds:uri="http://schemas.microsoft.com/sharepoint/v3/contenttype/forms"/>
  </ds:schemaRefs>
</ds:datastoreItem>
</file>

<file path=customXml/itemProps3.xml><?xml version="1.0" encoding="utf-8"?>
<ds:datastoreItem xmlns:ds="http://schemas.openxmlformats.org/officeDocument/2006/customXml" ds:itemID="{CA78AC87-A385-4E66-B286-CB2195B0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1db4-26a7-442c-aa63-18a80ef5f017"/>
    <ds:schemaRef ds:uri="4d2feec4-47c1-4147-841c-86d2bfd71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C0122-A47A-4071-BF02-577426BC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Samuel Escutia</cp:lastModifiedBy>
  <cp:revision>6</cp:revision>
  <cp:lastPrinted>2020-08-08T15:50:00Z</cp:lastPrinted>
  <dcterms:created xsi:type="dcterms:W3CDTF">2023-05-01T18:59:00Z</dcterms:created>
  <dcterms:modified xsi:type="dcterms:W3CDTF">2023-08-09T19:01:00Z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0x0101009792548C570E3042ABE906ECA1D53BC3</vt:lpwstr>
  </property>
  <property fmtid="{D5CDD505-2E9C-101B-9397-08002B2CF9AE}" pid="3" name="MediaServiceImageTags">
    <vt:lpwstr/>
  </property>
</Properties>
</file>