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2009" w14:textId="0C383D00" w:rsidR="008461D4" w:rsidRDefault="4BF52901" w:rsidP="4BF52901">
      <w:pPr>
        <w:tabs>
          <w:tab w:val="left" w:pos="180"/>
        </w:tabs>
        <w:spacing w:after="0"/>
        <w:jc w:val="center"/>
        <w:rPr>
          <w:rFonts w:ascii="Times New Roman" w:eastAsia="Times New Roman" w:hAnsi="Times New Roman" w:cs="Times New Roman"/>
          <w:sz w:val="24"/>
          <w:szCs w:val="24"/>
        </w:rPr>
      </w:pPr>
      <w:r w:rsidRPr="4BF52901">
        <w:rPr>
          <w:rFonts w:ascii="Times New Roman" w:eastAsia="Times New Roman" w:hAnsi="Times New Roman" w:cs="Times New Roman"/>
          <w:color w:val="000000" w:themeColor="text1"/>
          <w:sz w:val="24"/>
          <w:szCs w:val="24"/>
        </w:rPr>
        <w:t xml:space="preserve">Communication 8 </w:t>
      </w:r>
      <w:r w:rsidR="00C23C9F">
        <w:rPr>
          <w:rFonts w:ascii="Times New Roman" w:eastAsia="Times New Roman" w:hAnsi="Times New Roman" w:cs="Times New Roman"/>
          <w:sz w:val="24"/>
          <w:szCs w:val="24"/>
        </w:rPr>
        <w:t>55279</w:t>
      </w:r>
      <w:bookmarkStart w:id="0" w:name="_GoBack"/>
      <w:bookmarkEnd w:id="0"/>
    </w:p>
    <w:p w14:paraId="4241A329" w14:textId="6F8927A2" w:rsidR="008461D4" w:rsidRDefault="7C3BFB4D" w:rsidP="7C3BFB4D">
      <w:pPr>
        <w:tabs>
          <w:tab w:val="left" w:pos="180"/>
        </w:tabs>
        <w:spacing w:after="0"/>
        <w:jc w:val="cente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 xml:space="preserve">Group Communication </w:t>
      </w:r>
    </w:p>
    <w:p w14:paraId="6A2EE841" w14:textId="76FE85B6" w:rsidR="008461D4" w:rsidRDefault="00B91FC8" w:rsidP="7C3BFB4D">
      <w:pPr>
        <w:tabs>
          <w:tab w:val="left" w:pos="180"/>
        </w:tabs>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Fall 2023</w:t>
      </w:r>
      <w:r w:rsidR="7C3BFB4D" w:rsidRPr="7C3BFB4D">
        <w:rPr>
          <w:rFonts w:ascii="Times New Roman" w:eastAsia="Times New Roman" w:hAnsi="Times New Roman" w:cs="Times New Roman"/>
          <w:color w:val="000000" w:themeColor="text1"/>
          <w:sz w:val="24"/>
          <w:szCs w:val="24"/>
        </w:rPr>
        <w:t xml:space="preserve"> (Some Live Zoom Session</w:t>
      </w:r>
      <w:r>
        <w:rPr>
          <w:rFonts w:ascii="Times New Roman" w:eastAsia="Times New Roman" w:hAnsi="Times New Roman" w:cs="Times New Roman"/>
          <w:color w:val="000000" w:themeColor="text1"/>
          <w:sz w:val="24"/>
          <w:szCs w:val="24"/>
        </w:rPr>
        <w:t>s: See Syllabus</w:t>
      </w:r>
      <w:r w:rsidR="7C3BFB4D" w:rsidRPr="7C3BFB4D">
        <w:rPr>
          <w:rFonts w:ascii="Times New Roman" w:eastAsia="Times New Roman" w:hAnsi="Times New Roman" w:cs="Times New Roman"/>
          <w:color w:val="000000" w:themeColor="text1"/>
          <w:sz w:val="24"/>
          <w:szCs w:val="24"/>
        </w:rPr>
        <w:t>)</w:t>
      </w:r>
    </w:p>
    <w:p w14:paraId="34CC4A98" w14:textId="0BB0AD08" w:rsidR="008461D4" w:rsidRDefault="7C3BFB4D" w:rsidP="7C3BFB4D">
      <w:pPr>
        <w:tabs>
          <w:tab w:val="left" w:pos="180"/>
        </w:tabs>
        <w:spacing w:after="0"/>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Instructor: Brianda Louro</w:t>
      </w:r>
    </w:p>
    <w:p w14:paraId="3EFB9F28" w14:textId="4E9EEE44" w:rsidR="008461D4" w:rsidRDefault="7C3BFB4D" w:rsidP="7C3BFB4D">
      <w:pPr>
        <w:tabs>
          <w:tab w:val="left" w:pos="180"/>
        </w:tabs>
        <w:spacing w:after="0"/>
        <w:rPr>
          <w:rFonts w:ascii="Times New Roman" w:eastAsia="Times New Roman" w:hAnsi="Times New Roman" w:cs="Times New Roman"/>
          <w:color w:val="0563C1"/>
          <w:sz w:val="24"/>
          <w:szCs w:val="24"/>
        </w:rPr>
      </w:pPr>
      <w:r w:rsidRPr="7C3BFB4D">
        <w:rPr>
          <w:rFonts w:ascii="Times New Roman" w:eastAsia="Times New Roman" w:hAnsi="Times New Roman" w:cs="Times New Roman"/>
          <w:color w:val="000000" w:themeColor="text1"/>
          <w:sz w:val="24"/>
          <w:szCs w:val="24"/>
        </w:rPr>
        <w:t>Email</w:t>
      </w:r>
      <w:r w:rsidR="00B91FC8">
        <w:rPr>
          <w:rFonts w:ascii="Times New Roman" w:eastAsia="Times New Roman" w:hAnsi="Times New Roman" w:cs="Times New Roman"/>
          <w:color w:val="000000" w:themeColor="text1"/>
          <w:sz w:val="24"/>
          <w:szCs w:val="24"/>
        </w:rPr>
        <w:t xml:space="preserve">: </w:t>
      </w:r>
      <w:hyperlink r:id="rId5" w:history="1">
        <w:r w:rsidR="00B91FC8" w:rsidRPr="00087AB1">
          <w:rPr>
            <w:rStyle w:val="Hyperlink"/>
            <w:rFonts w:ascii="Times New Roman" w:eastAsia="Times New Roman" w:hAnsi="Times New Roman" w:cs="Times New Roman"/>
            <w:sz w:val="24"/>
            <w:szCs w:val="24"/>
          </w:rPr>
          <w:t>Brianda.louro@reedleycollege.edu</w:t>
        </w:r>
      </w:hyperlink>
      <w:r w:rsidR="00B91FC8">
        <w:rPr>
          <w:rFonts w:ascii="Times New Roman" w:eastAsia="Times New Roman" w:hAnsi="Times New Roman" w:cs="Times New Roman"/>
          <w:color w:val="000000" w:themeColor="text1"/>
          <w:sz w:val="24"/>
          <w:szCs w:val="24"/>
        </w:rPr>
        <w:t xml:space="preserve"> </w:t>
      </w:r>
      <w:r w:rsidRPr="7C3BFB4D">
        <w:rPr>
          <w:rFonts w:ascii="Times New Roman" w:eastAsia="Times New Roman" w:hAnsi="Times New Roman" w:cs="Times New Roman"/>
          <w:sz w:val="24"/>
          <w:szCs w:val="24"/>
        </w:rPr>
        <w:t xml:space="preserve"> </w:t>
      </w:r>
      <w:r w:rsidRPr="7C3BFB4D">
        <w:rPr>
          <w:rStyle w:val="Hyperlink"/>
          <w:rFonts w:ascii="Times New Roman" w:eastAsia="Times New Roman" w:hAnsi="Times New Roman" w:cs="Times New Roman"/>
          <w:sz w:val="24"/>
          <w:szCs w:val="24"/>
        </w:rPr>
        <w:t xml:space="preserve"> </w:t>
      </w:r>
    </w:p>
    <w:p w14:paraId="6FDA0EC7" w14:textId="3DE6A458" w:rsidR="008461D4" w:rsidRDefault="7C3BFB4D" w:rsidP="7C3BFB4D">
      <w:pPr>
        <w:tabs>
          <w:tab w:val="left" w:pos="180"/>
        </w:tabs>
        <w:spacing w:after="0"/>
        <w:ind w:right="-98"/>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Preferred Method of Contact: Canvas Inbox</w:t>
      </w:r>
    </w:p>
    <w:p w14:paraId="1B151AC2" w14:textId="77777777" w:rsidR="00B91FC8" w:rsidRDefault="7C3BFB4D" w:rsidP="7C3BFB4D">
      <w:pPr>
        <w:tabs>
          <w:tab w:val="left" w:pos="180"/>
        </w:tabs>
        <w:spacing w:after="0"/>
        <w:ind w:right="-98"/>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 xml:space="preserve">Office Hours/Location: </w:t>
      </w:r>
      <w:r w:rsidR="00B91FC8">
        <w:rPr>
          <w:rFonts w:ascii="Times New Roman" w:eastAsia="Times New Roman" w:hAnsi="Times New Roman" w:cs="Times New Roman"/>
          <w:color w:val="000000" w:themeColor="text1"/>
          <w:sz w:val="24"/>
          <w:szCs w:val="24"/>
        </w:rPr>
        <w:t>By Appointment</w:t>
      </w:r>
    </w:p>
    <w:p w14:paraId="3DC88971" w14:textId="5596F3D5" w:rsidR="008461D4" w:rsidRDefault="7C3BFB4D" w:rsidP="7C3BFB4D">
      <w:pPr>
        <w:tabs>
          <w:tab w:val="left" w:pos="180"/>
        </w:tabs>
        <w:spacing w:after="0"/>
        <w:ind w:right="-98"/>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Class Website: Log onto canvas and click your Comm 8 Course</w:t>
      </w:r>
    </w:p>
    <w:p w14:paraId="6579593A" w14:textId="701F6F4B"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Required Materials:</w:t>
      </w:r>
    </w:p>
    <w:p w14:paraId="354DAB2E" w14:textId="4C8C615C"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Rothwell, J. D. (2019). In mixed company: Communicating in small groups and teams. (10th ed.). New York, NY: Oxford University Press.</w:t>
      </w:r>
    </w:p>
    <w:p w14:paraId="54B5973E" w14:textId="210CA308"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Course Description </w:t>
      </w:r>
    </w:p>
    <w:p w14:paraId="534E7847" w14:textId="4786541B" w:rsidR="008461D4"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Group Communication introduces students to how communication can be used as a vehicle for solving problems and making decisions imperative to successful social and professional interaction. Students develop a conceptual understanding of small group principles and contexts, putting this knowledge into action through a variety of experiential activities. Student's study and practice theories, behaviors, and the process of group interactions. Students construct and deliver informative and persuasive public presentations.</w:t>
      </w:r>
    </w:p>
    <w:p w14:paraId="3032B023" w14:textId="4ADC2C57" w:rsidR="008461D4" w:rsidRDefault="7C3BFB4D" w:rsidP="7C3BFB4D">
      <w:pPr>
        <w:pStyle w:val="Heading1"/>
        <w:tabs>
          <w:tab w:val="left" w:pos="180"/>
        </w:tabs>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Course Advisory: </w:t>
      </w:r>
    </w:p>
    <w:p w14:paraId="279550F1" w14:textId="361C83EF" w:rsidR="008461D4" w:rsidRDefault="7C3BFB4D" w:rsidP="7C3BFB4D">
      <w:pPr>
        <w:tabs>
          <w:tab w:val="left" w:pos="180"/>
        </w:tabs>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Recommended that you are eligible to take English 1A prior to enrolling in this course. </w:t>
      </w:r>
    </w:p>
    <w:p w14:paraId="6E940537" w14:textId="324109E3"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Course Outcomes:</w:t>
      </w:r>
    </w:p>
    <w:p w14:paraId="5659F0E9" w14:textId="18018BDD"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Upon completion of this course, students will be able to:</w:t>
      </w:r>
    </w:p>
    <w:p w14:paraId="4F2480C8" w14:textId="1732B879" w:rsidR="008461D4" w:rsidRDefault="7C3BFB4D" w:rsidP="7C3BFB4D">
      <w:pPr>
        <w:pStyle w:val="ListParagraph"/>
        <w:numPr>
          <w:ilvl w:val="0"/>
          <w:numId w:val="9"/>
        </w:num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 xml:space="preserve"> </w:t>
      </w:r>
      <w:r w:rsidRPr="7C3BFB4D">
        <w:rPr>
          <w:rFonts w:ascii="Times New Roman" w:eastAsia="Times New Roman" w:hAnsi="Times New Roman" w:cs="Times New Roman"/>
          <w:sz w:val="24"/>
          <w:szCs w:val="24"/>
        </w:rPr>
        <w:t>Use effective small group problem solving and decision-making strategies. </w:t>
      </w:r>
    </w:p>
    <w:p w14:paraId="18A843B5" w14:textId="6FAB34E9" w:rsidR="008461D4" w:rsidRDefault="7C3BFB4D" w:rsidP="7C3BFB4D">
      <w:pPr>
        <w:pStyle w:val="ListParagraph"/>
        <w:numPr>
          <w:ilvl w:val="0"/>
          <w:numId w:val="9"/>
        </w:num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Demonstrate active listening skills in group contexts. </w:t>
      </w:r>
    </w:p>
    <w:p w14:paraId="75EB63B2" w14:textId="155F464A" w:rsidR="008461D4" w:rsidRDefault="7C3BFB4D" w:rsidP="7C3BFB4D">
      <w:pPr>
        <w:pStyle w:val="ListParagraph"/>
        <w:numPr>
          <w:ilvl w:val="0"/>
          <w:numId w:val="9"/>
        </w:num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Identify and apply effective communication strategies correlating with various group roles. </w:t>
      </w:r>
    </w:p>
    <w:p w14:paraId="59272E8B" w14:textId="78AF5DB4" w:rsidR="008461D4" w:rsidRDefault="7C3BFB4D" w:rsidP="7C3BFB4D">
      <w:pPr>
        <w:pStyle w:val="ListParagraph"/>
        <w:numPr>
          <w:ilvl w:val="0"/>
          <w:numId w:val="9"/>
        </w:num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Evaluate the effectiveness of group collaboration.</w:t>
      </w:r>
    </w:p>
    <w:p w14:paraId="158AD489" w14:textId="21167C93"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Objectives</w:t>
      </w:r>
    </w:p>
    <w:p w14:paraId="4FDE62FF" w14:textId="7C3B885A"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Identify roles individuals play in groups and understand how those roles relate to the group goals.</w:t>
      </w:r>
    </w:p>
    <w:p w14:paraId="6DB8D471" w14:textId="71E0863D"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Utilize team-building strategies to strengthen group dynamics, leadership skills, and reasoned decision making.</w:t>
      </w:r>
    </w:p>
    <w:p w14:paraId="0A3E3552" w14:textId="42D967AF"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Analyze and employ effective conflict management strategies that will assist with problem solving.</w:t>
      </w:r>
    </w:p>
    <w:p w14:paraId="3935B394" w14:textId="3E0E540A"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Identify barriers to listening and incorporate effective strategies.</w:t>
      </w:r>
    </w:p>
    <w:p w14:paraId="13453736" w14:textId="02FCA17E"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Learn and apply key aspects of verbal and nonverbal communication to small group situations.</w:t>
      </w:r>
    </w:p>
    <w:p w14:paraId="68A9940F" w14:textId="2D6CB452"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Learn the psychological, social, and cultural basis and significance of oral communication as it occurs in dyads, small and large groups, and public settings.</w:t>
      </w:r>
    </w:p>
    <w:p w14:paraId="36DE9C31" w14:textId="4104B36A"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lastRenderedPageBreak/>
        <w:t>Incorporate goal setting, planning, decision making and implementation into group projects.</w:t>
      </w:r>
    </w:p>
    <w:p w14:paraId="490E552F" w14:textId="383EBEF8"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Develop skill in extemporaneous speaking for organized informative and persuasive small group presentations. (may also include ceremonial presentations).</w:t>
      </w:r>
    </w:p>
    <w:p w14:paraId="343420D2" w14:textId="32E32C47"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Utilize practical assignments and exercises that will reinforce theoretical group concepts.</w:t>
      </w:r>
    </w:p>
    <w:p w14:paraId="3CB388FE" w14:textId="7B459CD8"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Present a variety of speeches and will be expected to present for approximately 25 minutes each during the course of the semester in front of a live audience.</w:t>
      </w:r>
    </w:p>
    <w:p w14:paraId="490A8628" w14:textId="5EC9B287"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Engage in sound reasoning to reach a well-reasoned decision.</w:t>
      </w:r>
    </w:p>
    <w:p w14:paraId="763575D0" w14:textId="03BE0D13"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Demonstrate the ability to discover, critically evaluate and accurately report information.</w:t>
      </w:r>
    </w:p>
    <w:p w14:paraId="1A6E5C17" w14:textId="3F0DE9C8" w:rsidR="008461D4" w:rsidRDefault="7C3BFB4D" w:rsidP="7C3BFB4D">
      <w:pPr>
        <w:pStyle w:val="ListParagraph"/>
        <w:numPr>
          <w:ilvl w:val="0"/>
          <w:numId w:val="8"/>
        </w:numPr>
        <w:rPr>
          <w:rFonts w:ascii="Times New Roman" w:eastAsia="Times New Roman" w:hAnsi="Times New Roman" w:cs="Times New Roman"/>
          <w:color w:val="333333"/>
          <w:sz w:val="24"/>
          <w:szCs w:val="24"/>
        </w:rPr>
      </w:pPr>
      <w:r w:rsidRPr="7C3BFB4D">
        <w:rPr>
          <w:rFonts w:ascii="Times New Roman" w:eastAsia="Times New Roman" w:hAnsi="Times New Roman" w:cs="Times New Roman"/>
          <w:color w:val="333333"/>
          <w:sz w:val="24"/>
          <w:szCs w:val="24"/>
        </w:rPr>
        <w:t xml:space="preserve"> Adapt communication strategies to fit the audience and situation.</w:t>
      </w:r>
    </w:p>
    <w:p w14:paraId="0BC8D7B8" w14:textId="7B23ADB1"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Important Dates: </w:t>
      </w:r>
    </w:p>
    <w:p w14:paraId="0968B1DE" w14:textId="6D4507F4" w:rsidR="008461D4" w:rsidRDefault="7C3BFB4D" w:rsidP="7C3BFB4D">
      <w:pPr>
        <w:tabs>
          <w:tab w:val="left" w:pos="180"/>
        </w:tabs>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Please see class tentative schedule for a list of important due dates, holidays, etc.</w:t>
      </w:r>
    </w:p>
    <w:p w14:paraId="09EF18C1" w14:textId="215DA2C5" w:rsidR="008461D4" w:rsidRDefault="7C3BFB4D" w:rsidP="7C3BFB4D">
      <w:pPr>
        <w:pStyle w:val="Heading1"/>
        <w:tabs>
          <w:tab w:val="left" w:pos="180"/>
        </w:tabs>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ADA Statement</w:t>
      </w:r>
    </w:p>
    <w:p w14:paraId="021745A8" w14:textId="47EAF599" w:rsidR="008461D4" w:rsidRDefault="7C3BFB4D" w:rsidP="7C3BFB4D">
      <w:pPr>
        <w:tabs>
          <w:tab w:val="left" w:pos="180"/>
        </w:tabs>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"If you have a verified need for an academic accommodation or materials in alternate media (</w:t>
      </w:r>
      <w:proofErr w:type="spellStart"/>
      <w:r w:rsidRPr="7C3BFB4D">
        <w:rPr>
          <w:rFonts w:ascii="Times New Roman" w:eastAsia="Times New Roman" w:hAnsi="Times New Roman" w:cs="Times New Roman"/>
          <w:color w:val="000000" w:themeColor="text1"/>
          <w:sz w:val="24"/>
          <w:szCs w:val="24"/>
        </w:rPr>
        <w:t>ie</w:t>
      </w:r>
      <w:proofErr w:type="spellEnd"/>
      <w:r w:rsidRPr="7C3BFB4D">
        <w:rPr>
          <w:rFonts w:ascii="Times New Roman" w:eastAsia="Times New Roman" w:hAnsi="Times New Roman" w:cs="Times New Roman"/>
          <w:color w:val="000000" w:themeColor="text1"/>
          <w:sz w:val="24"/>
          <w:szCs w:val="24"/>
        </w:rPr>
        <w:t>: Braille, large print, electronic text, etc.) per the American With Disabilities Act or Section 504 of the Rehabilitation act please contact your instructor as soon as possible."</w:t>
      </w:r>
    </w:p>
    <w:p w14:paraId="7074FF7E" w14:textId="150274EF" w:rsidR="008461D4" w:rsidRDefault="008461D4" w:rsidP="7C3BFB4D">
      <w:pPr>
        <w:tabs>
          <w:tab w:val="left" w:pos="180"/>
        </w:tabs>
        <w:rPr>
          <w:rFonts w:ascii="Times New Roman" w:eastAsia="Times New Roman" w:hAnsi="Times New Roman" w:cs="Times New Roman"/>
          <w:color w:val="000000" w:themeColor="text1"/>
          <w:sz w:val="24"/>
          <w:szCs w:val="24"/>
        </w:rPr>
      </w:pPr>
    </w:p>
    <w:p w14:paraId="4E8B97B3" w14:textId="116EB7AA"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Classroom Expectations:</w:t>
      </w:r>
    </w:p>
    <w:p w14:paraId="55A28B9A" w14:textId="64A1130A" w:rsidR="008461D4" w:rsidRDefault="7C3BFB4D" w:rsidP="7C3BFB4D">
      <w:pPr>
        <w:pStyle w:val="Heading3"/>
        <w:tabs>
          <w:tab w:val="left" w:pos="180"/>
        </w:tabs>
        <w:ind w:left="720"/>
        <w:rPr>
          <w:rFonts w:ascii="Times New Roman" w:eastAsia="Times New Roman" w:hAnsi="Times New Roman" w:cs="Times New Roman"/>
          <w:i/>
          <w:iCs/>
        </w:rPr>
      </w:pPr>
      <w:r w:rsidRPr="7C3BFB4D">
        <w:rPr>
          <w:rFonts w:ascii="Times New Roman" w:eastAsia="Times New Roman" w:hAnsi="Times New Roman" w:cs="Times New Roman"/>
          <w:i/>
          <w:iCs/>
        </w:rPr>
        <w:t xml:space="preserve">Course Material and Readings. </w:t>
      </w:r>
      <w:r w:rsidRPr="7C3BFB4D">
        <w:rPr>
          <w:rFonts w:ascii="Times New Roman" w:eastAsia="Times New Roman" w:hAnsi="Times New Roman" w:cs="Times New Roman"/>
        </w:rPr>
        <w:t xml:space="preserve">Readings should be completed in their entirety by the first class for which they are assigned. </w:t>
      </w:r>
      <w:r w:rsidRPr="7C3BFB4D">
        <w:rPr>
          <w:rFonts w:ascii="Times New Roman" w:eastAsia="Times New Roman" w:hAnsi="Times New Roman" w:cs="Times New Roman"/>
          <w:u w:val="single"/>
        </w:rPr>
        <w:t>Readings are clearly identified in the modules.</w:t>
      </w:r>
      <w:r w:rsidRPr="7C3BFB4D">
        <w:rPr>
          <w:rFonts w:ascii="Times New Roman" w:eastAsia="Times New Roman" w:hAnsi="Times New Roman" w:cs="Times New Roman"/>
        </w:rPr>
        <w:t xml:space="preserve"> By having the reading completed before the lecture, we can answer questions that may arise together during meeting times. This is a course centered around public speaking and students are encouraged to comment on the material. </w:t>
      </w:r>
    </w:p>
    <w:p w14:paraId="3081A875" w14:textId="7D777191" w:rsidR="008461D4" w:rsidRDefault="008461D4" w:rsidP="7C3BFB4D">
      <w:pPr>
        <w:tabs>
          <w:tab w:val="left" w:pos="180"/>
        </w:tabs>
        <w:ind w:left="720"/>
        <w:rPr>
          <w:rFonts w:ascii="Times New Roman" w:eastAsia="Times New Roman" w:hAnsi="Times New Roman" w:cs="Times New Roman"/>
          <w:sz w:val="24"/>
          <w:szCs w:val="24"/>
        </w:rPr>
      </w:pPr>
    </w:p>
    <w:p w14:paraId="74072D00" w14:textId="5D619920" w:rsidR="008461D4" w:rsidRDefault="7C3BFB4D" w:rsidP="7C3BFB4D">
      <w:pPr>
        <w:tabs>
          <w:tab w:val="left" w:pos="180"/>
        </w:tabs>
        <w:ind w:left="720"/>
        <w:rPr>
          <w:rFonts w:ascii="Times New Roman" w:eastAsia="Times New Roman" w:hAnsi="Times New Roman" w:cs="Times New Roman"/>
          <w:sz w:val="24"/>
          <w:szCs w:val="24"/>
        </w:rPr>
      </w:pPr>
      <w:r w:rsidRPr="7C3BFB4D">
        <w:rPr>
          <w:rStyle w:val="Heading3Char"/>
          <w:rFonts w:ascii="Times New Roman" w:eastAsia="Times New Roman" w:hAnsi="Times New Roman" w:cs="Times New Roman"/>
          <w:i/>
          <w:iCs/>
        </w:rPr>
        <w:t>Monitor Our Canvas Course Page.</w:t>
      </w:r>
      <w:r w:rsidRPr="7C3BFB4D">
        <w:rPr>
          <w:rFonts w:ascii="Times New Roman" w:eastAsia="Times New Roman" w:hAnsi="Times New Roman" w:cs="Times New Roman"/>
          <w:sz w:val="24"/>
          <w:szCs w:val="24"/>
        </w:rPr>
        <w:t xml:space="preserve"> Our course will use Canvas as a place to store and keep important course documents (e.g., syllabus, assignment descriptions, class announcements), record student grades, and submit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Id6">
        <w:r w:rsidRPr="7C3BFB4D">
          <w:rPr>
            <w:rStyle w:val="Hyperlink"/>
            <w:rFonts w:ascii="Times New Roman" w:eastAsia="Times New Roman" w:hAnsi="Times New Roman" w:cs="Times New Roman"/>
            <w:sz w:val="24"/>
            <w:szCs w:val="24"/>
          </w:rPr>
          <w:t>Technology Services</w:t>
        </w:r>
      </w:hyperlink>
      <w:r w:rsidRPr="7C3BFB4D">
        <w:rPr>
          <w:rFonts w:ascii="Times New Roman" w:eastAsia="Times New Roman" w:hAnsi="Times New Roman" w:cs="Times New Roman"/>
          <w:sz w:val="24"/>
          <w:szCs w:val="24"/>
        </w:rPr>
        <w:t xml:space="preserve">. </w:t>
      </w:r>
    </w:p>
    <w:p w14:paraId="506ABBD9" w14:textId="3CECAA82" w:rsidR="008461D4" w:rsidRDefault="008461D4" w:rsidP="7C3BFB4D">
      <w:pPr>
        <w:tabs>
          <w:tab w:val="left" w:pos="180"/>
        </w:tabs>
        <w:ind w:left="2160"/>
        <w:rPr>
          <w:rFonts w:ascii="Times New Roman" w:eastAsia="Times New Roman" w:hAnsi="Times New Roman" w:cs="Times New Roman"/>
          <w:sz w:val="24"/>
          <w:szCs w:val="24"/>
        </w:rPr>
      </w:pPr>
    </w:p>
    <w:p w14:paraId="367257A5" w14:textId="215DE728" w:rsidR="008461D4" w:rsidRDefault="7C3BFB4D" w:rsidP="7C3BFB4D">
      <w:pPr>
        <w:pStyle w:val="Heading3"/>
        <w:tabs>
          <w:tab w:val="left" w:pos="180"/>
        </w:tabs>
        <w:ind w:left="720"/>
        <w:rPr>
          <w:rFonts w:ascii="Times New Roman" w:eastAsia="Times New Roman" w:hAnsi="Times New Roman" w:cs="Times New Roman"/>
          <w:i/>
          <w:iCs/>
        </w:rPr>
      </w:pPr>
      <w:r w:rsidRPr="7C3BFB4D">
        <w:rPr>
          <w:rFonts w:ascii="Times New Roman" w:eastAsia="Times New Roman" w:hAnsi="Times New Roman" w:cs="Times New Roman"/>
          <w:i/>
          <w:iCs/>
        </w:rPr>
        <w:lastRenderedPageBreak/>
        <w:t>Classroom Code of Conduct</w:t>
      </w:r>
      <w:r w:rsidRPr="7C3BFB4D">
        <w:rPr>
          <w:rStyle w:val="Heading3Char"/>
          <w:rFonts w:ascii="Times New Roman" w:eastAsia="Times New Roman" w:hAnsi="Times New Roman" w:cs="Times New Roman"/>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Sexist, racist, transphobic, homophobic, or any other derogatory language will not be tolerated in the classroom.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w14:paraId="32327A99" w14:textId="46973E87" w:rsidR="008461D4" w:rsidRDefault="008461D4" w:rsidP="7C3BFB4D">
      <w:pPr>
        <w:ind w:left="720"/>
        <w:rPr>
          <w:rFonts w:ascii="Times New Roman" w:eastAsia="Times New Roman" w:hAnsi="Times New Roman" w:cs="Times New Roman"/>
          <w:sz w:val="24"/>
          <w:szCs w:val="24"/>
        </w:rPr>
      </w:pPr>
    </w:p>
    <w:p w14:paraId="0AD40AEA" w14:textId="31B40376" w:rsidR="008461D4" w:rsidRDefault="7C3BFB4D" w:rsidP="7C3BFB4D">
      <w:pPr>
        <w:ind w:left="720"/>
        <w:rPr>
          <w:rFonts w:ascii="Times New Roman" w:eastAsia="Times New Roman" w:hAnsi="Times New Roman" w:cs="Times New Roman"/>
          <w:sz w:val="24"/>
          <w:szCs w:val="24"/>
        </w:rPr>
      </w:pPr>
      <w:r w:rsidRPr="7C3BFB4D">
        <w:rPr>
          <w:rStyle w:val="Heading3Char"/>
          <w:rFonts w:ascii="Times New Roman" w:eastAsia="Times New Roman" w:hAnsi="Times New Roman" w:cs="Times New Roman"/>
          <w:i/>
          <w:iCs/>
        </w:rPr>
        <w:t>Cheating</w:t>
      </w:r>
      <w:r w:rsidRPr="7C3BFB4D">
        <w:rPr>
          <w:rFonts w:ascii="Times New Roman" w:eastAsia="Times New Roman" w:hAnsi="Times New Roman" w:cs="Times New Roman"/>
          <w:sz w:val="24"/>
          <w:szCs w:val="24"/>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B72640A" w14:textId="142D5E7D" w:rsidR="008461D4" w:rsidRDefault="008461D4" w:rsidP="7C3BFB4D">
      <w:pPr>
        <w:ind w:left="720"/>
        <w:rPr>
          <w:rFonts w:ascii="Times New Roman" w:eastAsia="Times New Roman" w:hAnsi="Times New Roman" w:cs="Times New Roman"/>
          <w:sz w:val="24"/>
          <w:szCs w:val="24"/>
        </w:rPr>
      </w:pPr>
    </w:p>
    <w:p w14:paraId="5C574C0C" w14:textId="2A245587" w:rsidR="008461D4" w:rsidRDefault="7C3BFB4D" w:rsidP="7C3BFB4D">
      <w:pPr>
        <w:spacing w:beforeAutospacing="1" w:afterAutospacing="1"/>
        <w:ind w:left="720"/>
        <w:rPr>
          <w:rFonts w:ascii="Times New Roman" w:eastAsia="Times New Roman" w:hAnsi="Times New Roman" w:cs="Times New Roman"/>
          <w:sz w:val="24"/>
          <w:szCs w:val="24"/>
        </w:rPr>
      </w:pPr>
      <w:r w:rsidRPr="7C3BFB4D">
        <w:rPr>
          <w:rStyle w:val="Heading3Char"/>
          <w:rFonts w:ascii="Times New Roman" w:eastAsia="Times New Roman" w:hAnsi="Times New Roman" w:cs="Times New Roman"/>
          <w:i/>
          <w:iCs/>
        </w:rPr>
        <w:t>Plagiarism</w:t>
      </w:r>
      <w:r w:rsidRPr="7C3BFB4D">
        <w:rPr>
          <w:rFonts w:ascii="Times New Roman" w:eastAsia="Times New Roman" w:hAnsi="Times New Roman" w:cs="Times New Roman"/>
          <w:sz w:val="24"/>
          <w:szCs w:val="24"/>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w14:paraId="7814C04D" w14:textId="5C03D0DF" w:rsidR="008461D4" w:rsidRDefault="008461D4" w:rsidP="7C3BFB4D">
      <w:pPr>
        <w:spacing w:beforeAutospacing="1" w:afterAutospacing="1"/>
        <w:rPr>
          <w:rFonts w:ascii="Times New Roman" w:eastAsia="Times New Roman" w:hAnsi="Times New Roman" w:cs="Times New Roman"/>
          <w:sz w:val="24"/>
          <w:szCs w:val="24"/>
        </w:rPr>
      </w:pPr>
    </w:p>
    <w:p w14:paraId="64F442F6" w14:textId="7658A26C" w:rsidR="008461D4" w:rsidRDefault="7C3BFB4D" w:rsidP="7C3BFB4D">
      <w:pPr>
        <w:spacing w:beforeAutospacing="1" w:afterAutospacing="1"/>
        <w:ind w:left="720"/>
        <w:rPr>
          <w:rFonts w:ascii="Times New Roman" w:eastAsia="Times New Roman" w:hAnsi="Times New Roman" w:cs="Times New Roman"/>
          <w:sz w:val="24"/>
          <w:szCs w:val="24"/>
        </w:rPr>
      </w:pPr>
      <w:r w:rsidRPr="7C3BFB4D">
        <w:rPr>
          <w:rStyle w:val="Heading3Char"/>
          <w:rFonts w:ascii="Times New Roman" w:eastAsia="Times New Roman" w:hAnsi="Times New Roman" w:cs="Times New Roman"/>
          <w:i/>
          <w:iCs/>
        </w:rPr>
        <w:t>Group Expectations</w:t>
      </w:r>
      <w:r w:rsidRPr="7C3BFB4D">
        <w:rPr>
          <w:rFonts w:ascii="Times New Roman" w:eastAsia="Times New Roman" w:hAnsi="Times New Roman" w:cs="Times New Roman"/>
          <w:sz w:val="24"/>
          <w:szCs w:val="24"/>
        </w:rPr>
        <w:t xml:space="preserve">. This is a group communication course so you will be working with other classmates in groups of three to five students. By taking this class, you are agreeing to allot time outside of the classroom to respond to group members and collaborate on class presentations and projects. </w:t>
      </w:r>
    </w:p>
    <w:p w14:paraId="3ED12ADF" w14:textId="3FAAF4EB"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lastRenderedPageBreak/>
        <w:t>Class Attendance, Drop, Participation and Late Work Policies:</w:t>
      </w:r>
    </w:p>
    <w:p w14:paraId="5F96E371" w14:textId="04546BC9" w:rsidR="008461D4" w:rsidRDefault="7C3BFB4D" w:rsidP="7C3BFB4D">
      <w:pPr>
        <w:pStyle w:val="Heading2"/>
        <w:numPr>
          <w:ilvl w:val="0"/>
          <w:numId w:val="6"/>
        </w:numPr>
        <w:spacing w:before="0" w:line="276" w:lineRule="auto"/>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Zoom</w:t>
      </w:r>
      <w:r w:rsidRPr="7C3BFB4D">
        <w:rPr>
          <w:rFonts w:ascii="Times New Roman" w:eastAsia="Times New Roman" w:hAnsi="Times New Roman" w:cs="Times New Roman"/>
          <w:i/>
          <w:iCs/>
          <w:sz w:val="24"/>
          <w:szCs w:val="24"/>
        </w:rPr>
        <w:t xml:space="preserve">: </w:t>
      </w:r>
    </w:p>
    <w:p w14:paraId="0844CE7E" w14:textId="7D36602A" w:rsidR="008461D4" w:rsidRDefault="7C3BFB4D" w:rsidP="7C3BFB4D">
      <w:pPr>
        <w:pStyle w:val="ListParagraph"/>
        <w:numPr>
          <w:ilvl w:val="0"/>
          <w:numId w:val="1"/>
        </w:numPr>
        <w:rPr>
          <w:rFonts w:ascii="Times New Roman" w:eastAsia="Times New Roman" w:hAnsi="Times New Roman" w:cs="Times New Roman"/>
        </w:rPr>
      </w:pPr>
      <w:r w:rsidRPr="7C3BFB4D">
        <w:rPr>
          <w:rFonts w:ascii="Times New Roman" w:eastAsia="Times New Roman" w:hAnsi="Times New Roman" w:cs="Times New Roman"/>
        </w:rPr>
        <w:t xml:space="preserve">Four speeches will be completed live over zoom. Please create an account if you haven’t done so already. Zoom days can be found on the class schedule and are contingent on the speech day you sign up for the week prior to presentation days. </w:t>
      </w:r>
    </w:p>
    <w:p w14:paraId="70B16518" w14:textId="4A5FB2F9" w:rsidR="008461D4" w:rsidRDefault="7C3BFB4D" w:rsidP="7C3BFB4D">
      <w:pPr>
        <w:pStyle w:val="ListParagraph"/>
        <w:numPr>
          <w:ilvl w:val="0"/>
          <w:numId w:val="6"/>
        </w:numPr>
        <w:spacing w:before="240" w:line="276" w:lineRule="auto"/>
        <w:rPr>
          <w:rFonts w:ascii="Times New Roman" w:eastAsia="Times New Roman" w:hAnsi="Times New Roman" w:cs="Times New Roman"/>
          <w:color w:val="2F5496" w:themeColor="accent1" w:themeShade="BF"/>
          <w:sz w:val="24"/>
          <w:szCs w:val="24"/>
        </w:rPr>
      </w:pPr>
      <w:r w:rsidRPr="7C3BFB4D">
        <w:rPr>
          <w:rStyle w:val="Strong"/>
          <w:rFonts w:ascii="Times New Roman" w:eastAsia="Times New Roman" w:hAnsi="Times New Roman" w:cs="Times New Roman"/>
          <w:b w:val="0"/>
          <w:bCs w:val="0"/>
          <w:color w:val="2F5496" w:themeColor="accent1" w:themeShade="BF"/>
          <w:sz w:val="24"/>
          <w:szCs w:val="24"/>
        </w:rPr>
        <w:t>Attendance and Participation</w:t>
      </w:r>
    </w:p>
    <w:p w14:paraId="6050899D" w14:textId="110D32B5" w:rsidR="008461D4" w:rsidRDefault="7C3BFB4D" w:rsidP="7C3BFB4D">
      <w:pPr>
        <w:pStyle w:val="ListParagraph"/>
        <w:numPr>
          <w:ilvl w:val="1"/>
          <w:numId w:val="5"/>
        </w:numPr>
        <w:tabs>
          <w:tab w:val="left" w:pos="180"/>
        </w:tabs>
        <w:rPr>
          <w:rFonts w:ascii="Times New Roman" w:eastAsia="Times New Roman" w:hAnsi="Times New Roman" w:cs="Times New Roman"/>
          <w:color w:val="2D3B45"/>
          <w:sz w:val="24"/>
          <w:szCs w:val="24"/>
        </w:rPr>
      </w:pPr>
      <w:r w:rsidRPr="7C3BFB4D">
        <w:rPr>
          <w:rStyle w:val="Strong"/>
          <w:rFonts w:ascii="Times New Roman" w:eastAsia="Times New Roman" w:hAnsi="Times New Roman" w:cs="Times New Roman"/>
          <w:b w:val="0"/>
          <w:bCs w:val="0"/>
          <w:color w:val="2D3B45"/>
          <w:sz w:val="24"/>
          <w:szCs w:val="24"/>
        </w:rPr>
        <w:t>Students who miss the first week of assignments will be dropped from the course</w:t>
      </w:r>
      <w:r w:rsidRPr="7C3BFB4D">
        <w:rPr>
          <w:rFonts w:ascii="Times New Roman" w:eastAsia="Times New Roman" w:hAnsi="Times New Roman" w:cs="Times New Roman"/>
          <w:sz w:val="24"/>
          <w:szCs w:val="24"/>
        </w:rPr>
        <w:t xml:space="preserve">. </w:t>
      </w:r>
      <w:r w:rsidRPr="7C3BFB4D">
        <w:rPr>
          <w:rFonts w:ascii="Times New Roman" w:eastAsia="Times New Roman" w:hAnsi="Times New Roman" w:cs="Times New Roman"/>
          <w:color w:val="2D3B45"/>
          <w:sz w:val="24"/>
          <w:szCs w:val="24"/>
        </w:rPr>
        <w:t>Attendance is used to determine your participation in the course. If you are not present, you cannot participate in class and thus miss out on activities and participation points. </w:t>
      </w:r>
      <w:r w:rsidRPr="7C3BFB4D">
        <w:rPr>
          <w:rFonts w:ascii="Times New Roman" w:eastAsia="Times New Roman" w:hAnsi="Times New Roman" w:cs="Times New Roman"/>
          <w:color w:val="2D3B45"/>
          <w:sz w:val="24"/>
          <w:szCs w:val="24"/>
          <w:u w:val="single"/>
        </w:rPr>
        <w:t>Attendance is recorded through the completion of weekly assignments on canvas</w:t>
      </w:r>
      <w:r w:rsidRPr="7C3BFB4D">
        <w:rPr>
          <w:rFonts w:ascii="Times New Roman" w:eastAsia="Times New Roman" w:hAnsi="Times New Roman" w:cs="Times New Roman"/>
          <w:color w:val="2D3B45"/>
          <w:sz w:val="24"/>
          <w:szCs w:val="24"/>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w14:paraId="606E35F2" w14:textId="312F5A07" w:rsidR="008461D4" w:rsidRDefault="7C3BFB4D" w:rsidP="7C3BFB4D">
      <w:pPr>
        <w:pStyle w:val="ListParagraph"/>
        <w:numPr>
          <w:ilvl w:val="0"/>
          <w:numId w:val="6"/>
        </w:numPr>
        <w:tabs>
          <w:tab w:val="left" w:pos="180"/>
        </w:tabs>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Missed class and Late Work Policy</w:t>
      </w:r>
    </w:p>
    <w:p w14:paraId="5FF584F6" w14:textId="373F31F6" w:rsidR="008461D4" w:rsidRDefault="7C3BFB4D" w:rsidP="7C3BFB4D">
      <w:pPr>
        <w:pStyle w:val="ListParagraph"/>
        <w:numPr>
          <w:ilvl w:val="1"/>
          <w:numId w:val="5"/>
        </w:numPr>
        <w:tabs>
          <w:tab w:val="left" w:pos="180"/>
        </w:tabs>
        <w:spacing w:beforeAutospacing="1" w:afterAutospacing="1"/>
        <w:rPr>
          <w:rFonts w:ascii="Times New Roman" w:eastAsia="Times New Roman" w:hAnsi="Times New Roman" w:cs="Times New Roman"/>
          <w:color w:val="2D3B45"/>
          <w:sz w:val="24"/>
          <w:szCs w:val="24"/>
        </w:rPr>
      </w:pPr>
      <w:r w:rsidRPr="7C3BFB4D">
        <w:rPr>
          <w:rFonts w:ascii="Times New Roman" w:eastAsia="Times New Roman" w:hAnsi="Times New Roman" w:cs="Times New Roman"/>
          <w:color w:val="2D3B45"/>
          <w:sz w:val="24"/>
          <w:szCs w:val="24"/>
        </w:rPr>
        <w:t xml:space="preserve">Dates are Firm.  Missing assignments will receive a zero. 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7C3BFB4D">
        <w:rPr>
          <w:rFonts w:ascii="Times New Roman" w:eastAsia="Times New Roman" w:hAnsi="Times New Roman" w:cs="Times New Roman"/>
          <w:color w:val="2D3B45"/>
          <w:sz w:val="24"/>
          <w:szCs w:val="24"/>
          <w:u w:val="single"/>
        </w:rPr>
        <w:t>I cannot help you succeed if I do not know what is going on.</w:t>
      </w:r>
    </w:p>
    <w:p w14:paraId="5F64885A" w14:textId="31E87AF8" w:rsidR="008461D4" w:rsidRDefault="008461D4" w:rsidP="7C3BFB4D">
      <w:pPr>
        <w:tabs>
          <w:tab w:val="left" w:pos="180"/>
        </w:tabs>
        <w:spacing w:beforeAutospacing="1" w:afterAutospacing="1"/>
        <w:ind w:left="720"/>
        <w:rPr>
          <w:rFonts w:ascii="Times New Roman" w:eastAsia="Times New Roman" w:hAnsi="Times New Roman" w:cs="Times New Roman"/>
          <w:color w:val="2D3B45"/>
          <w:sz w:val="24"/>
          <w:szCs w:val="24"/>
        </w:rPr>
      </w:pPr>
    </w:p>
    <w:p w14:paraId="72595B6C" w14:textId="6FBFD5FF" w:rsidR="008461D4" w:rsidRDefault="7C3BFB4D" w:rsidP="7C3BFB4D">
      <w:pPr>
        <w:tabs>
          <w:tab w:val="left" w:pos="180"/>
        </w:tabs>
        <w:spacing w:beforeAutospacing="1" w:afterAutospacing="1"/>
        <w:rPr>
          <w:rFonts w:ascii="Times New Roman" w:eastAsia="Times New Roman" w:hAnsi="Times New Roman" w:cs="Times New Roman"/>
          <w:color w:val="2D3B45"/>
          <w:sz w:val="24"/>
          <w:szCs w:val="24"/>
        </w:rPr>
      </w:pPr>
      <w:r w:rsidRPr="7C3BFB4D">
        <w:rPr>
          <w:rFonts w:ascii="Times New Roman" w:eastAsia="Times New Roman" w:hAnsi="Times New Roman" w:cs="Times New Roman"/>
          <w:color w:val="2D3B45"/>
          <w:sz w:val="24"/>
          <w:szCs w:val="24"/>
        </w:rPr>
        <w:t>I am always here to help! Participating in the course, keeping in contact, and submitting assignments on time all lead to a successful class experience! </w:t>
      </w:r>
    </w:p>
    <w:p w14:paraId="1C319BD8" w14:textId="343817C2" w:rsidR="008461D4" w:rsidRDefault="7C3BFB4D" w:rsidP="7C3BFB4D">
      <w:pPr>
        <w:pStyle w:val="Heading1"/>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Course Grades</w:t>
      </w:r>
    </w:p>
    <w:p w14:paraId="7FC6F5A3" w14:textId="46A1D4AA" w:rsidR="008461D4" w:rsidRDefault="7C3BFB4D" w:rsidP="7C3BFB4D">
      <w:pPr>
        <w:tabs>
          <w:tab w:val="left" w:pos="180"/>
        </w:tabs>
        <w:spacing w:after="240"/>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Your grade in this class will be based on the points that you earn in the following activities/assignments (See Tentative Class Schedule for dates):</w:t>
      </w:r>
    </w:p>
    <w:tbl>
      <w:tblPr>
        <w:tblW w:w="0" w:type="auto"/>
        <w:tblLayout w:type="fixed"/>
        <w:tblLook w:val="0000" w:firstRow="0" w:lastRow="0" w:firstColumn="0" w:lastColumn="0" w:noHBand="0" w:noVBand="0"/>
      </w:tblPr>
      <w:tblGrid>
        <w:gridCol w:w="6420"/>
        <w:gridCol w:w="1650"/>
        <w:gridCol w:w="1275"/>
      </w:tblGrid>
      <w:tr w:rsidR="7C3BFB4D" w14:paraId="68E1D9DA" w14:textId="77777777" w:rsidTr="7C3BFB4D">
        <w:trPr>
          <w:trHeight w:val="300"/>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B586F" w14:textId="1F150704"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Graded Item</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8AC24" w14:textId="1902D055"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Points Possible</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0509C" w14:textId="10CC8663"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Your Score</w:t>
            </w:r>
          </w:p>
        </w:tc>
      </w:tr>
      <w:tr w:rsidR="7C3BFB4D" w14:paraId="7E5DCE78"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569C0" w14:textId="61D4C890"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Introductions and Partner Hunt</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69EC9" w14:textId="12481160"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20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48A7B" w14:textId="0AA82560" w:rsidR="7C3BFB4D" w:rsidRDefault="7C3BFB4D" w:rsidP="7C3BFB4D">
            <w:pPr>
              <w:rPr>
                <w:rFonts w:ascii="Times New Roman" w:eastAsia="Times New Roman" w:hAnsi="Times New Roman" w:cs="Times New Roman"/>
                <w:sz w:val="24"/>
                <w:szCs w:val="24"/>
              </w:rPr>
            </w:pPr>
          </w:p>
        </w:tc>
      </w:tr>
      <w:tr w:rsidR="7C3BFB4D" w14:paraId="2D432BCE"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24581" w14:textId="551173FA"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Partner-Introduction Speech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453C7" w14:textId="68000CD4"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40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A49A1" w14:textId="150C1AAC" w:rsidR="7C3BFB4D" w:rsidRDefault="7C3BFB4D" w:rsidP="7C3BFB4D">
            <w:pPr>
              <w:rPr>
                <w:rFonts w:ascii="Times New Roman" w:eastAsia="Times New Roman" w:hAnsi="Times New Roman" w:cs="Times New Roman"/>
                <w:sz w:val="24"/>
                <w:szCs w:val="24"/>
              </w:rPr>
            </w:pPr>
          </w:p>
        </w:tc>
      </w:tr>
      <w:tr w:rsidR="7C3BFB4D" w14:paraId="69BFF5A5"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9DEEF" w14:textId="3E143A78"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Participation and Lecture Activities (Ch 1-11)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5962C" w14:textId="6EF7813D"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80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EEA97" w14:textId="2B69FCDB" w:rsidR="7C3BFB4D" w:rsidRDefault="7C3BFB4D" w:rsidP="7C3BFB4D">
            <w:pPr>
              <w:rPr>
                <w:rFonts w:ascii="Times New Roman" w:eastAsia="Times New Roman" w:hAnsi="Times New Roman" w:cs="Times New Roman"/>
                <w:sz w:val="24"/>
                <w:szCs w:val="24"/>
              </w:rPr>
            </w:pPr>
          </w:p>
        </w:tc>
      </w:tr>
      <w:tr w:rsidR="7C3BFB4D" w14:paraId="24C6E116"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974C0" w14:textId="2EC0F2AE"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Attendance Recorded via completed assignments.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A89E18" w14:textId="19AF9728"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x</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02853" w14:textId="016C3BB4" w:rsidR="7C3BFB4D" w:rsidRDefault="7C3BFB4D" w:rsidP="7C3BFB4D">
            <w:pPr>
              <w:rPr>
                <w:rFonts w:ascii="Times New Roman" w:eastAsia="Times New Roman" w:hAnsi="Times New Roman" w:cs="Times New Roman"/>
                <w:sz w:val="24"/>
                <w:szCs w:val="24"/>
              </w:rPr>
            </w:pPr>
          </w:p>
        </w:tc>
      </w:tr>
      <w:tr w:rsidR="7C3BFB4D" w14:paraId="313BEF19"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B5557" w14:textId="78AD8E6F"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Outline Draft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EFAD3" w14:textId="5C1F7923"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30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C1942" w14:textId="11B13B3B" w:rsidR="7C3BFB4D" w:rsidRDefault="7C3BFB4D" w:rsidP="7C3BFB4D">
            <w:pPr>
              <w:rPr>
                <w:rFonts w:ascii="Times New Roman" w:eastAsia="Times New Roman" w:hAnsi="Times New Roman" w:cs="Times New Roman"/>
                <w:sz w:val="24"/>
                <w:szCs w:val="24"/>
              </w:rPr>
            </w:pPr>
          </w:p>
        </w:tc>
      </w:tr>
      <w:tr w:rsidR="7C3BFB4D" w14:paraId="1FCC8DF1"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ACBD2F" w14:textId="5A3D1883"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lastRenderedPageBreak/>
              <w:t xml:space="preserve">Puzzle Speech Group Project and Presentation </w:t>
            </w:r>
          </w:p>
          <w:p w14:paraId="56429902" w14:textId="70A9926A"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Puzzle Individual Outline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745BF5" w14:textId="1DBD202B"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130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A8B89" w14:textId="490C7D3C" w:rsidR="7C3BFB4D" w:rsidRDefault="7C3BFB4D" w:rsidP="7C3BFB4D">
            <w:pPr>
              <w:rPr>
                <w:rFonts w:ascii="Times New Roman" w:eastAsia="Times New Roman" w:hAnsi="Times New Roman" w:cs="Times New Roman"/>
                <w:sz w:val="24"/>
                <w:szCs w:val="24"/>
              </w:rPr>
            </w:pPr>
          </w:p>
        </w:tc>
      </w:tr>
      <w:tr w:rsidR="7C3BFB4D" w14:paraId="23387E6F" w14:textId="77777777" w:rsidTr="7C3BFB4D">
        <w:trPr>
          <w:trHeight w:val="70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EB4645" w14:textId="2A9C97CF"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Informative Group Project and Presentation</w:t>
            </w:r>
          </w:p>
          <w:p w14:paraId="5A3F8374" w14:textId="09483DAF"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Informative Individual Outline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9C114" w14:textId="45C2823A"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175</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E2A65E" w14:textId="6E39B63C" w:rsidR="7C3BFB4D" w:rsidRDefault="7C3BFB4D" w:rsidP="7C3BFB4D">
            <w:pPr>
              <w:rPr>
                <w:rFonts w:ascii="Times New Roman" w:eastAsia="Times New Roman" w:hAnsi="Times New Roman" w:cs="Times New Roman"/>
                <w:sz w:val="24"/>
                <w:szCs w:val="24"/>
              </w:rPr>
            </w:pPr>
          </w:p>
        </w:tc>
      </w:tr>
      <w:tr w:rsidR="7C3BFB4D" w14:paraId="7ABD6AA1"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EC5A7" w14:textId="4DDF7BA3"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Problem Solving Group Project and Presentation</w:t>
            </w:r>
          </w:p>
          <w:p w14:paraId="00FBA871" w14:textId="3AB7853C"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Problem Solving Individual Outline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9D677" w14:textId="7A417EDB"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200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847F4" w14:textId="4AB9B405" w:rsidR="7C3BFB4D" w:rsidRDefault="7C3BFB4D" w:rsidP="7C3BFB4D">
            <w:pPr>
              <w:rPr>
                <w:rFonts w:ascii="Times New Roman" w:eastAsia="Times New Roman" w:hAnsi="Times New Roman" w:cs="Times New Roman"/>
                <w:sz w:val="24"/>
                <w:szCs w:val="24"/>
              </w:rPr>
            </w:pPr>
          </w:p>
        </w:tc>
      </w:tr>
      <w:tr w:rsidR="7C3BFB4D" w14:paraId="1EEABBB4"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00EB6" w14:textId="57FE5397"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Peer Evaluation</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D6DE1" w14:textId="2B5EF902"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25</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1BDAB" w14:textId="5F476280"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w:t>
            </w:r>
          </w:p>
        </w:tc>
      </w:tr>
      <w:tr w:rsidR="7C3BFB4D" w14:paraId="14A5984B"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9DED5" w14:textId="250A23A4"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Peer Feedback Speech Sheets</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5D82C" w14:textId="07BE13CF"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20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399D04" w14:textId="516F33C9" w:rsidR="7C3BFB4D" w:rsidRDefault="7C3BFB4D" w:rsidP="7C3BFB4D">
            <w:pPr>
              <w:rPr>
                <w:rFonts w:ascii="Times New Roman" w:eastAsia="Times New Roman" w:hAnsi="Times New Roman" w:cs="Times New Roman"/>
                <w:sz w:val="24"/>
                <w:szCs w:val="24"/>
              </w:rPr>
            </w:pPr>
          </w:p>
        </w:tc>
      </w:tr>
      <w:tr w:rsidR="7C3BFB4D" w14:paraId="10573F7B"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4365A" w14:textId="6FE45E6A"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Movie Review Paper</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0B607" w14:textId="48278035"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100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CBC0C" w14:textId="64A711B3" w:rsidR="7C3BFB4D" w:rsidRDefault="7C3BFB4D" w:rsidP="7C3BFB4D">
            <w:pPr>
              <w:rPr>
                <w:rFonts w:ascii="Times New Roman" w:eastAsia="Times New Roman" w:hAnsi="Times New Roman" w:cs="Times New Roman"/>
                <w:sz w:val="24"/>
                <w:szCs w:val="24"/>
              </w:rPr>
            </w:pPr>
          </w:p>
        </w:tc>
      </w:tr>
      <w:tr w:rsidR="7C3BFB4D" w14:paraId="7518D3C4"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B4CD4" w14:textId="50BC19AB"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Test 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C558C" w14:textId="3ED520D6"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60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D500C" w14:textId="4C9B8978"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w:t>
            </w:r>
          </w:p>
        </w:tc>
      </w:tr>
      <w:tr w:rsidR="7C3BFB4D" w14:paraId="25AE0FB4"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A4190" w14:textId="417DFBE2"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Test 2</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ACB4A" w14:textId="1AB5B115"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60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E93B" w14:textId="73A6394B"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w:t>
            </w:r>
          </w:p>
        </w:tc>
      </w:tr>
      <w:tr w:rsidR="7C3BFB4D" w14:paraId="128A0C85"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541E7" w14:textId="36B01F78"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Test 3</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21A8" w14:textId="0B1C7410"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60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8AA12" w14:textId="4472E817" w:rsidR="7C3BFB4D" w:rsidRDefault="7C3BFB4D" w:rsidP="7C3BFB4D">
            <w:pPr>
              <w:rPr>
                <w:rFonts w:ascii="Times New Roman" w:eastAsia="Times New Roman" w:hAnsi="Times New Roman" w:cs="Times New Roman"/>
                <w:sz w:val="24"/>
                <w:szCs w:val="24"/>
              </w:rPr>
            </w:pPr>
          </w:p>
        </w:tc>
      </w:tr>
      <w:tr w:rsidR="7C3BFB4D" w14:paraId="4C2B1478" w14:textId="77777777" w:rsidTr="7C3BFB4D">
        <w:trPr>
          <w:trHeight w:val="315"/>
        </w:trPr>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89A01" w14:textId="0B987E20"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xml:space="preserve">Total Points Possible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603BDF" w14:textId="44969B12" w:rsidR="7C3BFB4D" w:rsidRDefault="7C3BFB4D" w:rsidP="7C3BFB4D">
            <w:pPr>
              <w:jc w:val="cente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1000</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1B6B3" w14:textId="27509E41" w:rsidR="7C3BFB4D"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4"/>
                <w:szCs w:val="24"/>
              </w:rPr>
              <w:t> </w:t>
            </w:r>
          </w:p>
        </w:tc>
      </w:tr>
    </w:tbl>
    <w:p w14:paraId="645AB2FE" w14:textId="1CCF5E34" w:rsidR="008461D4" w:rsidRDefault="008461D4" w:rsidP="7C3BFB4D">
      <w:pPr>
        <w:rPr>
          <w:rFonts w:ascii="Times New Roman" w:eastAsia="Times New Roman" w:hAnsi="Times New Roman" w:cs="Times New Roman"/>
          <w:color w:val="000000" w:themeColor="text1"/>
          <w:sz w:val="24"/>
          <w:szCs w:val="24"/>
        </w:rPr>
      </w:pPr>
    </w:p>
    <w:p w14:paraId="40E3EDCB" w14:textId="646665EB"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Grading Scale</w:t>
      </w:r>
      <w:r>
        <w:tab/>
      </w:r>
      <w:r>
        <w:tab/>
      </w:r>
      <w:r>
        <w:tab/>
      </w:r>
      <w:r>
        <w:tab/>
      </w:r>
      <w:r>
        <w:tab/>
      </w:r>
    </w:p>
    <w:p w14:paraId="524523CC" w14:textId="6EA8C498"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900-1000 = A</w:t>
      </w:r>
    </w:p>
    <w:p w14:paraId="31AC2D3C" w14:textId="000D2F6A"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800-899 = B</w:t>
      </w:r>
    </w:p>
    <w:p w14:paraId="4D1C765F" w14:textId="25DCD2C0"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700-799 = C</w:t>
      </w:r>
    </w:p>
    <w:p w14:paraId="6EAD3559" w14:textId="4E3579CE"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600-699 = D</w:t>
      </w:r>
    </w:p>
    <w:p w14:paraId="29FBF48D" w14:textId="758A7B11" w:rsidR="008461D4" w:rsidRDefault="7C3BFB4D" w:rsidP="7C3BFB4D">
      <w:pPr>
        <w:rPr>
          <w:rFonts w:ascii="Times New Roman" w:eastAsia="Times New Roman" w:hAnsi="Times New Roman" w:cs="Times New Roman"/>
          <w:color w:val="000000" w:themeColor="text1"/>
          <w:sz w:val="24"/>
          <w:szCs w:val="24"/>
        </w:rPr>
      </w:pPr>
      <w:r w:rsidRPr="7C3BFB4D">
        <w:rPr>
          <w:rFonts w:ascii="Times New Roman" w:eastAsia="Times New Roman" w:hAnsi="Times New Roman" w:cs="Times New Roman"/>
          <w:color w:val="000000" w:themeColor="text1"/>
          <w:sz w:val="24"/>
          <w:szCs w:val="24"/>
        </w:rPr>
        <w:t>599 or less = F</w:t>
      </w:r>
    </w:p>
    <w:p w14:paraId="359F2F3B" w14:textId="66C86017" w:rsidR="008461D4" w:rsidRDefault="7C3BFB4D" w:rsidP="7C3BFB4D">
      <w:pPr>
        <w:rPr>
          <w:rFonts w:ascii="Times New Roman" w:eastAsia="Times New Roman" w:hAnsi="Times New Roman" w:cs="Times New Roman"/>
          <w:sz w:val="24"/>
          <w:szCs w:val="24"/>
        </w:rPr>
      </w:pPr>
      <w:r w:rsidRPr="7C3BFB4D">
        <w:rPr>
          <w:rFonts w:ascii="Times New Roman" w:eastAsia="Times New Roman" w:hAnsi="Times New Roman" w:cs="Times New Roman"/>
          <w:sz w:val="23"/>
          <w:szCs w:val="23"/>
        </w:rPr>
        <w:t xml:space="preserve">The instructor reserves the right to increase points for students who are on the margin; this will be done on the basis of attitude and participation throughout the semester and is solely at the discretion of the instructor. </w:t>
      </w:r>
      <w:r w:rsidRPr="7C3BFB4D">
        <w:rPr>
          <w:rFonts w:ascii="Times New Roman" w:eastAsia="Times New Roman" w:hAnsi="Times New Roman" w:cs="Times New Roman"/>
          <w:sz w:val="24"/>
          <w:szCs w:val="24"/>
        </w:rPr>
        <w:t>There is a minimum of one extra credit assignment per semester.</w:t>
      </w:r>
    </w:p>
    <w:p w14:paraId="543BA864" w14:textId="7E6D65E2" w:rsidR="008461D4" w:rsidRDefault="008461D4" w:rsidP="7C3BFB4D">
      <w:pPr>
        <w:rPr>
          <w:rFonts w:ascii="Times New Roman" w:eastAsia="Times New Roman" w:hAnsi="Times New Roman" w:cs="Times New Roman"/>
          <w:sz w:val="24"/>
          <w:szCs w:val="24"/>
        </w:rPr>
      </w:pPr>
    </w:p>
    <w:p w14:paraId="2C078E63" w14:textId="79F7F657" w:rsidR="008461D4" w:rsidRDefault="008461D4" w:rsidP="7C3BFB4D">
      <w:pPr>
        <w:rPr>
          <w:rFonts w:ascii="Times New Roman" w:eastAsia="Times New Roman" w:hAnsi="Times New Roman" w:cs="Times New Roman"/>
        </w:rPr>
      </w:pPr>
    </w:p>
    <w:sectPr w:rsidR="0084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BD7"/>
    <w:multiLevelType w:val="hybridMultilevel"/>
    <w:tmpl w:val="F3C8E88C"/>
    <w:lvl w:ilvl="0" w:tplc="D8F00C42">
      <w:start w:val="1"/>
      <w:numFmt w:val="decimal"/>
      <w:lvlText w:val="%1."/>
      <w:lvlJc w:val="left"/>
      <w:pPr>
        <w:ind w:left="720" w:hanging="360"/>
      </w:pPr>
    </w:lvl>
    <w:lvl w:ilvl="1" w:tplc="AB56AF00">
      <w:start w:val="1"/>
      <w:numFmt w:val="lowerLetter"/>
      <w:lvlText w:val="%2."/>
      <w:lvlJc w:val="left"/>
      <w:pPr>
        <w:ind w:left="1440" w:hanging="360"/>
      </w:pPr>
    </w:lvl>
    <w:lvl w:ilvl="2" w:tplc="1C3A2298">
      <w:start w:val="1"/>
      <w:numFmt w:val="lowerRoman"/>
      <w:lvlText w:val="%3."/>
      <w:lvlJc w:val="right"/>
      <w:pPr>
        <w:ind w:left="2160" w:hanging="180"/>
      </w:pPr>
    </w:lvl>
    <w:lvl w:ilvl="3" w:tplc="8B28FD0A">
      <w:start w:val="1"/>
      <w:numFmt w:val="decimal"/>
      <w:lvlText w:val="%4."/>
      <w:lvlJc w:val="left"/>
      <w:pPr>
        <w:ind w:left="2880" w:hanging="360"/>
      </w:pPr>
    </w:lvl>
    <w:lvl w:ilvl="4" w:tplc="23A6F746">
      <w:start w:val="1"/>
      <w:numFmt w:val="lowerLetter"/>
      <w:lvlText w:val="%5."/>
      <w:lvlJc w:val="left"/>
      <w:pPr>
        <w:ind w:left="3600" w:hanging="360"/>
      </w:pPr>
    </w:lvl>
    <w:lvl w:ilvl="5" w:tplc="F99A4EEC">
      <w:start w:val="1"/>
      <w:numFmt w:val="lowerRoman"/>
      <w:lvlText w:val="%6."/>
      <w:lvlJc w:val="right"/>
      <w:pPr>
        <w:ind w:left="4320" w:hanging="180"/>
      </w:pPr>
    </w:lvl>
    <w:lvl w:ilvl="6" w:tplc="14BE03DE">
      <w:start w:val="1"/>
      <w:numFmt w:val="decimal"/>
      <w:lvlText w:val="%7."/>
      <w:lvlJc w:val="left"/>
      <w:pPr>
        <w:ind w:left="5040" w:hanging="360"/>
      </w:pPr>
    </w:lvl>
    <w:lvl w:ilvl="7" w:tplc="971CA7B6">
      <w:start w:val="1"/>
      <w:numFmt w:val="lowerLetter"/>
      <w:lvlText w:val="%8."/>
      <w:lvlJc w:val="left"/>
      <w:pPr>
        <w:ind w:left="5760" w:hanging="360"/>
      </w:pPr>
    </w:lvl>
    <w:lvl w:ilvl="8" w:tplc="795AE7CC">
      <w:start w:val="1"/>
      <w:numFmt w:val="lowerRoman"/>
      <w:lvlText w:val="%9."/>
      <w:lvlJc w:val="right"/>
      <w:pPr>
        <w:ind w:left="6480" w:hanging="180"/>
      </w:pPr>
    </w:lvl>
  </w:abstractNum>
  <w:abstractNum w:abstractNumId="1" w15:restartNumberingAfterBreak="0">
    <w:nsid w:val="0E3004B6"/>
    <w:multiLevelType w:val="hybridMultilevel"/>
    <w:tmpl w:val="CD3AAD7E"/>
    <w:lvl w:ilvl="0" w:tplc="56C894A0">
      <w:start w:val="1"/>
      <w:numFmt w:val="decimal"/>
      <w:lvlText w:val="%1."/>
      <w:lvlJc w:val="left"/>
      <w:pPr>
        <w:ind w:left="720" w:hanging="360"/>
      </w:pPr>
    </w:lvl>
    <w:lvl w:ilvl="1" w:tplc="5A7EFE48">
      <w:start w:val="1"/>
      <w:numFmt w:val="lowerLetter"/>
      <w:lvlText w:val="%2."/>
      <w:lvlJc w:val="left"/>
      <w:pPr>
        <w:ind w:left="1440" w:hanging="360"/>
      </w:pPr>
    </w:lvl>
    <w:lvl w:ilvl="2" w:tplc="B20E4C86">
      <w:start w:val="1"/>
      <w:numFmt w:val="lowerRoman"/>
      <w:lvlText w:val="%3."/>
      <w:lvlJc w:val="right"/>
      <w:pPr>
        <w:ind w:left="2160" w:hanging="180"/>
      </w:pPr>
    </w:lvl>
    <w:lvl w:ilvl="3" w:tplc="09B23226">
      <w:start w:val="1"/>
      <w:numFmt w:val="decimal"/>
      <w:lvlText w:val="%4."/>
      <w:lvlJc w:val="left"/>
      <w:pPr>
        <w:ind w:left="2880" w:hanging="360"/>
      </w:pPr>
    </w:lvl>
    <w:lvl w:ilvl="4" w:tplc="61021E9E">
      <w:start w:val="1"/>
      <w:numFmt w:val="lowerLetter"/>
      <w:lvlText w:val="%5."/>
      <w:lvlJc w:val="left"/>
      <w:pPr>
        <w:ind w:left="3600" w:hanging="360"/>
      </w:pPr>
    </w:lvl>
    <w:lvl w:ilvl="5" w:tplc="FB962B28">
      <w:start w:val="1"/>
      <w:numFmt w:val="lowerRoman"/>
      <w:lvlText w:val="%6."/>
      <w:lvlJc w:val="right"/>
      <w:pPr>
        <w:ind w:left="4320" w:hanging="180"/>
      </w:pPr>
    </w:lvl>
    <w:lvl w:ilvl="6" w:tplc="E1981818">
      <w:start w:val="1"/>
      <w:numFmt w:val="decimal"/>
      <w:lvlText w:val="%7."/>
      <w:lvlJc w:val="left"/>
      <w:pPr>
        <w:ind w:left="5040" w:hanging="360"/>
      </w:pPr>
    </w:lvl>
    <w:lvl w:ilvl="7" w:tplc="A57CF004">
      <w:start w:val="1"/>
      <w:numFmt w:val="lowerLetter"/>
      <w:lvlText w:val="%8."/>
      <w:lvlJc w:val="left"/>
      <w:pPr>
        <w:ind w:left="5760" w:hanging="360"/>
      </w:pPr>
    </w:lvl>
    <w:lvl w:ilvl="8" w:tplc="926A7340">
      <w:start w:val="1"/>
      <w:numFmt w:val="lowerRoman"/>
      <w:lvlText w:val="%9."/>
      <w:lvlJc w:val="right"/>
      <w:pPr>
        <w:ind w:left="6480" w:hanging="180"/>
      </w:pPr>
    </w:lvl>
  </w:abstractNum>
  <w:abstractNum w:abstractNumId="2" w15:restartNumberingAfterBreak="0">
    <w:nsid w:val="193240CE"/>
    <w:multiLevelType w:val="hybridMultilevel"/>
    <w:tmpl w:val="E396B46C"/>
    <w:lvl w:ilvl="0" w:tplc="32CE87BC">
      <w:start w:val="1"/>
      <w:numFmt w:val="upperLetter"/>
      <w:lvlText w:val="%1."/>
      <w:lvlJc w:val="left"/>
      <w:pPr>
        <w:ind w:left="720" w:hanging="360"/>
      </w:pPr>
    </w:lvl>
    <w:lvl w:ilvl="1" w:tplc="BD0E7494">
      <w:start w:val="1"/>
      <w:numFmt w:val="lowerLetter"/>
      <w:lvlText w:val="%2."/>
      <w:lvlJc w:val="left"/>
      <w:pPr>
        <w:ind w:left="1440" w:hanging="360"/>
      </w:pPr>
    </w:lvl>
    <w:lvl w:ilvl="2" w:tplc="ECD8BD6A">
      <w:start w:val="1"/>
      <w:numFmt w:val="lowerRoman"/>
      <w:lvlText w:val="%3."/>
      <w:lvlJc w:val="right"/>
      <w:pPr>
        <w:ind w:left="2160" w:hanging="180"/>
      </w:pPr>
    </w:lvl>
    <w:lvl w:ilvl="3" w:tplc="1BBE892E">
      <w:start w:val="1"/>
      <w:numFmt w:val="decimal"/>
      <w:lvlText w:val="%4."/>
      <w:lvlJc w:val="left"/>
      <w:pPr>
        <w:ind w:left="2880" w:hanging="360"/>
      </w:pPr>
    </w:lvl>
    <w:lvl w:ilvl="4" w:tplc="0A7A6CBA">
      <w:start w:val="1"/>
      <w:numFmt w:val="lowerLetter"/>
      <w:lvlText w:val="%5."/>
      <w:lvlJc w:val="left"/>
      <w:pPr>
        <w:ind w:left="3600" w:hanging="360"/>
      </w:pPr>
    </w:lvl>
    <w:lvl w:ilvl="5" w:tplc="9D4C150A">
      <w:start w:val="1"/>
      <w:numFmt w:val="lowerRoman"/>
      <w:lvlText w:val="%6."/>
      <w:lvlJc w:val="right"/>
      <w:pPr>
        <w:ind w:left="4320" w:hanging="180"/>
      </w:pPr>
    </w:lvl>
    <w:lvl w:ilvl="6" w:tplc="9C420F9A">
      <w:start w:val="1"/>
      <w:numFmt w:val="decimal"/>
      <w:lvlText w:val="%7."/>
      <w:lvlJc w:val="left"/>
      <w:pPr>
        <w:ind w:left="5040" w:hanging="360"/>
      </w:pPr>
    </w:lvl>
    <w:lvl w:ilvl="7" w:tplc="E946B0D4">
      <w:start w:val="1"/>
      <w:numFmt w:val="lowerLetter"/>
      <w:lvlText w:val="%8."/>
      <w:lvlJc w:val="left"/>
      <w:pPr>
        <w:ind w:left="5760" w:hanging="360"/>
      </w:pPr>
    </w:lvl>
    <w:lvl w:ilvl="8" w:tplc="25F6BB5C">
      <w:start w:val="1"/>
      <w:numFmt w:val="lowerRoman"/>
      <w:lvlText w:val="%9."/>
      <w:lvlJc w:val="right"/>
      <w:pPr>
        <w:ind w:left="6480" w:hanging="180"/>
      </w:pPr>
    </w:lvl>
  </w:abstractNum>
  <w:abstractNum w:abstractNumId="3" w15:restartNumberingAfterBreak="0">
    <w:nsid w:val="30822A29"/>
    <w:multiLevelType w:val="hybridMultilevel"/>
    <w:tmpl w:val="30DE0386"/>
    <w:lvl w:ilvl="0" w:tplc="A4F03222">
      <w:start w:val="1"/>
      <w:numFmt w:val="lowerLetter"/>
      <w:lvlText w:val="%1."/>
      <w:lvlJc w:val="left"/>
      <w:pPr>
        <w:ind w:left="1440" w:hanging="360"/>
      </w:pPr>
    </w:lvl>
    <w:lvl w:ilvl="1" w:tplc="A2284744">
      <w:start w:val="1"/>
      <w:numFmt w:val="lowerLetter"/>
      <w:lvlText w:val="%2."/>
      <w:lvlJc w:val="left"/>
      <w:pPr>
        <w:ind w:left="2160" w:hanging="360"/>
      </w:pPr>
    </w:lvl>
    <w:lvl w:ilvl="2" w:tplc="564E7EB4">
      <w:start w:val="1"/>
      <w:numFmt w:val="lowerRoman"/>
      <w:lvlText w:val="%3."/>
      <w:lvlJc w:val="right"/>
      <w:pPr>
        <w:ind w:left="2880" w:hanging="180"/>
      </w:pPr>
    </w:lvl>
    <w:lvl w:ilvl="3" w:tplc="40D6B92C">
      <w:start w:val="1"/>
      <w:numFmt w:val="decimal"/>
      <w:lvlText w:val="%4."/>
      <w:lvlJc w:val="left"/>
      <w:pPr>
        <w:ind w:left="3600" w:hanging="360"/>
      </w:pPr>
    </w:lvl>
    <w:lvl w:ilvl="4" w:tplc="50228A32">
      <w:start w:val="1"/>
      <w:numFmt w:val="lowerLetter"/>
      <w:lvlText w:val="%5."/>
      <w:lvlJc w:val="left"/>
      <w:pPr>
        <w:ind w:left="4320" w:hanging="360"/>
      </w:pPr>
    </w:lvl>
    <w:lvl w:ilvl="5" w:tplc="054C7102">
      <w:start w:val="1"/>
      <w:numFmt w:val="lowerRoman"/>
      <w:lvlText w:val="%6."/>
      <w:lvlJc w:val="right"/>
      <w:pPr>
        <w:ind w:left="5040" w:hanging="180"/>
      </w:pPr>
    </w:lvl>
    <w:lvl w:ilvl="6" w:tplc="B49AE838">
      <w:start w:val="1"/>
      <w:numFmt w:val="decimal"/>
      <w:lvlText w:val="%7."/>
      <w:lvlJc w:val="left"/>
      <w:pPr>
        <w:ind w:left="5760" w:hanging="360"/>
      </w:pPr>
    </w:lvl>
    <w:lvl w:ilvl="7" w:tplc="4CA0161C">
      <w:start w:val="1"/>
      <w:numFmt w:val="lowerLetter"/>
      <w:lvlText w:val="%8."/>
      <w:lvlJc w:val="left"/>
      <w:pPr>
        <w:ind w:left="6480" w:hanging="360"/>
      </w:pPr>
    </w:lvl>
    <w:lvl w:ilvl="8" w:tplc="B8AAD63C">
      <w:start w:val="1"/>
      <w:numFmt w:val="lowerRoman"/>
      <w:lvlText w:val="%9."/>
      <w:lvlJc w:val="right"/>
      <w:pPr>
        <w:ind w:left="7200" w:hanging="180"/>
      </w:pPr>
    </w:lvl>
  </w:abstractNum>
  <w:abstractNum w:abstractNumId="4" w15:restartNumberingAfterBreak="0">
    <w:nsid w:val="42F43A20"/>
    <w:multiLevelType w:val="hybridMultilevel"/>
    <w:tmpl w:val="4ABA517C"/>
    <w:lvl w:ilvl="0" w:tplc="8B14EA74">
      <w:start w:val="1"/>
      <w:numFmt w:val="bullet"/>
      <w:lvlText w:val=""/>
      <w:lvlJc w:val="left"/>
      <w:pPr>
        <w:ind w:left="1800" w:hanging="360"/>
      </w:pPr>
      <w:rPr>
        <w:rFonts w:ascii="Symbol" w:hAnsi="Symbol" w:hint="default"/>
      </w:rPr>
    </w:lvl>
    <w:lvl w:ilvl="1" w:tplc="138410B8">
      <w:start w:val="1"/>
      <w:numFmt w:val="bullet"/>
      <w:lvlText w:val="o"/>
      <w:lvlJc w:val="left"/>
      <w:pPr>
        <w:ind w:left="2520" w:hanging="360"/>
      </w:pPr>
      <w:rPr>
        <w:rFonts w:ascii="Courier New" w:hAnsi="Courier New" w:hint="default"/>
      </w:rPr>
    </w:lvl>
    <w:lvl w:ilvl="2" w:tplc="B61E15A6">
      <w:start w:val="1"/>
      <w:numFmt w:val="bullet"/>
      <w:lvlText w:val=""/>
      <w:lvlJc w:val="left"/>
      <w:pPr>
        <w:ind w:left="3240" w:hanging="360"/>
      </w:pPr>
      <w:rPr>
        <w:rFonts w:ascii="Wingdings" w:hAnsi="Wingdings" w:hint="default"/>
      </w:rPr>
    </w:lvl>
    <w:lvl w:ilvl="3" w:tplc="D3F05AEA">
      <w:start w:val="1"/>
      <w:numFmt w:val="bullet"/>
      <w:lvlText w:val=""/>
      <w:lvlJc w:val="left"/>
      <w:pPr>
        <w:ind w:left="3960" w:hanging="360"/>
      </w:pPr>
      <w:rPr>
        <w:rFonts w:ascii="Symbol" w:hAnsi="Symbol" w:hint="default"/>
      </w:rPr>
    </w:lvl>
    <w:lvl w:ilvl="4" w:tplc="4F606498">
      <w:start w:val="1"/>
      <w:numFmt w:val="bullet"/>
      <w:lvlText w:val="o"/>
      <w:lvlJc w:val="left"/>
      <w:pPr>
        <w:ind w:left="4680" w:hanging="360"/>
      </w:pPr>
      <w:rPr>
        <w:rFonts w:ascii="Courier New" w:hAnsi="Courier New" w:hint="default"/>
      </w:rPr>
    </w:lvl>
    <w:lvl w:ilvl="5" w:tplc="B0BA80D2">
      <w:start w:val="1"/>
      <w:numFmt w:val="bullet"/>
      <w:lvlText w:val=""/>
      <w:lvlJc w:val="left"/>
      <w:pPr>
        <w:ind w:left="5400" w:hanging="360"/>
      </w:pPr>
      <w:rPr>
        <w:rFonts w:ascii="Wingdings" w:hAnsi="Wingdings" w:hint="default"/>
      </w:rPr>
    </w:lvl>
    <w:lvl w:ilvl="6" w:tplc="96EEA360">
      <w:start w:val="1"/>
      <w:numFmt w:val="bullet"/>
      <w:lvlText w:val=""/>
      <w:lvlJc w:val="left"/>
      <w:pPr>
        <w:ind w:left="6120" w:hanging="360"/>
      </w:pPr>
      <w:rPr>
        <w:rFonts w:ascii="Symbol" w:hAnsi="Symbol" w:hint="default"/>
      </w:rPr>
    </w:lvl>
    <w:lvl w:ilvl="7" w:tplc="0194CEB2">
      <w:start w:val="1"/>
      <w:numFmt w:val="bullet"/>
      <w:lvlText w:val="o"/>
      <w:lvlJc w:val="left"/>
      <w:pPr>
        <w:ind w:left="6840" w:hanging="360"/>
      </w:pPr>
      <w:rPr>
        <w:rFonts w:ascii="Courier New" w:hAnsi="Courier New" w:hint="default"/>
      </w:rPr>
    </w:lvl>
    <w:lvl w:ilvl="8" w:tplc="F8A0A190">
      <w:start w:val="1"/>
      <w:numFmt w:val="bullet"/>
      <w:lvlText w:val=""/>
      <w:lvlJc w:val="left"/>
      <w:pPr>
        <w:ind w:left="7560" w:hanging="360"/>
      </w:pPr>
      <w:rPr>
        <w:rFonts w:ascii="Wingdings" w:hAnsi="Wingdings" w:hint="default"/>
      </w:rPr>
    </w:lvl>
  </w:abstractNum>
  <w:abstractNum w:abstractNumId="5" w15:restartNumberingAfterBreak="0">
    <w:nsid w:val="51420583"/>
    <w:multiLevelType w:val="hybridMultilevel"/>
    <w:tmpl w:val="2898AF1E"/>
    <w:lvl w:ilvl="0" w:tplc="ADC29E24">
      <w:start w:val="1"/>
      <w:numFmt w:val="decimal"/>
      <w:lvlText w:val="%1."/>
      <w:lvlJc w:val="left"/>
      <w:pPr>
        <w:ind w:left="720" w:hanging="360"/>
      </w:pPr>
    </w:lvl>
    <w:lvl w:ilvl="1" w:tplc="5EE63C02">
      <w:start w:val="1"/>
      <w:numFmt w:val="lowerLetter"/>
      <w:lvlText w:val="%2."/>
      <w:lvlJc w:val="left"/>
      <w:pPr>
        <w:ind w:left="1440" w:hanging="360"/>
      </w:pPr>
    </w:lvl>
    <w:lvl w:ilvl="2" w:tplc="7350242E">
      <w:start w:val="1"/>
      <w:numFmt w:val="lowerRoman"/>
      <w:lvlText w:val="%3."/>
      <w:lvlJc w:val="right"/>
      <w:pPr>
        <w:ind w:left="2160" w:hanging="180"/>
      </w:pPr>
    </w:lvl>
    <w:lvl w:ilvl="3" w:tplc="437E8B3E">
      <w:start w:val="1"/>
      <w:numFmt w:val="decimal"/>
      <w:lvlText w:val="%4."/>
      <w:lvlJc w:val="left"/>
      <w:pPr>
        <w:ind w:left="2880" w:hanging="360"/>
      </w:pPr>
    </w:lvl>
    <w:lvl w:ilvl="4" w:tplc="4D7E68E0">
      <w:start w:val="1"/>
      <w:numFmt w:val="lowerLetter"/>
      <w:lvlText w:val="%5."/>
      <w:lvlJc w:val="left"/>
      <w:pPr>
        <w:ind w:left="3600" w:hanging="360"/>
      </w:pPr>
    </w:lvl>
    <w:lvl w:ilvl="5" w:tplc="E6C47C84">
      <w:start w:val="1"/>
      <w:numFmt w:val="lowerRoman"/>
      <w:lvlText w:val="%6."/>
      <w:lvlJc w:val="right"/>
      <w:pPr>
        <w:ind w:left="4320" w:hanging="180"/>
      </w:pPr>
    </w:lvl>
    <w:lvl w:ilvl="6" w:tplc="6E926076">
      <w:start w:val="1"/>
      <w:numFmt w:val="decimal"/>
      <w:lvlText w:val="%7."/>
      <w:lvlJc w:val="left"/>
      <w:pPr>
        <w:ind w:left="5040" w:hanging="360"/>
      </w:pPr>
    </w:lvl>
    <w:lvl w:ilvl="7" w:tplc="18085148">
      <w:start w:val="1"/>
      <w:numFmt w:val="lowerLetter"/>
      <w:lvlText w:val="%8."/>
      <w:lvlJc w:val="left"/>
      <w:pPr>
        <w:ind w:left="5760" w:hanging="360"/>
      </w:pPr>
    </w:lvl>
    <w:lvl w:ilvl="8" w:tplc="9334C4C0">
      <w:start w:val="1"/>
      <w:numFmt w:val="lowerRoman"/>
      <w:lvlText w:val="%9."/>
      <w:lvlJc w:val="right"/>
      <w:pPr>
        <w:ind w:left="6480" w:hanging="180"/>
      </w:pPr>
    </w:lvl>
  </w:abstractNum>
  <w:abstractNum w:abstractNumId="6" w15:restartNumberingAfterBreak="0">
    <w:nsid w:val="5B28461E"/>
    <w:multiLevelType w:val="hybridMultilevel"/>
    <w:tmpl w:val="626E9934"/>
    <w:lvl w:ilvl="0" w:tplc="0FD0061E">
      <w:start w:val="1"/>
      <w:numFmt w:val="lowerLetter"/>
      <w:lvlText w:val="%1."/>
      <w:lvlJc w:val="left"/>
      <w:pPr>
        <w:ind w:left="1440" w:hanging="360"/>
      </w:pPr>
    </w:lvl>
    <w:lvl w:ilvl="1" w:tplc="2A60FE04">
      <w:start w:val="1"/>
      <w:numFmt w:val="lowerLetter"/>
      <w:lvlText w:val="%2."/>
      <w:lvlJc w:val="left"/>
      <w:pPr>
        <w:ind w:left="2160" w:hanging="360"/>
      </w:pPr>
    </w:lvl>
    <w:lvl w:ilvl="2" w:tplc="9C4A5F3A">
      <w:start w:val="1"/>
      <w:numFmt w:val="lowerRoman"/>
      <w:lvlText w:val="%3."/>
      <w:lvlJc w:val="right"/>
      <w:pPr>
        <w:ind w:left="2880" w:hanging="180"/>
      </w:pPr>
    </w:lvl>
    <w:lvl w:ilvl="3" w:tplc="A760C16C">
      <w:start w:val="1"/>
      <w:numFmt w:val="decimal"/>
      <w:lvlText w:val="%4."/>
      <w:lvlJc w:val="left"/>
      <w:pPr>
        <w:ind w:left="3600" w:hanging="360"/>
      </w:pPr>
    </w:lvl>
    <w:lvl w:ilvl="4" w:tplc="F2FE7EC2">
      <w:start w:val="1"/>
      <w:numFmt w:val="lowerLetter"/>
      <w:lvlText w:val="%5."/>
      <w:lvlJc w:val="left"/>
      <w:pPr>
        <w:ind w:left="4320" w:hanging="360"/>
      </w:pPr>
    </w:lvl>
    <w:lvl w:ilvl="5" w:tplc="517A4744">
      <w:start w:val="1"/>
      <w:numFmt w:val="lowerRoman"/>
      <w:lvlText w:val="%6."/>
      <w:lvlJc w:val="right"/>
      <w:pPr>
        <w:ind w:left="5040" w:hanging="180"/>
      </w:pPr>
    </w:lvl>
    <w:lvl w:ilvl="6" w:tplc="4C92CCD2">
      <w:start w:val="1"/>
      <w:numFmt w:val="decimal"/>
      <w:lvlText w:val="%7."/>
      <w:lvlJc w:val="left"/>
      <w:pPr>
        <w:ind w:left="5760" w:hanging="360"/>
      </w:pPr>
    </w:lvl>
    <w:lvl w:ilvl="7" w:tplc="190AE744">
      <w:start w:val="1"/>
      <w:numFmt w:val="lowerLetter"/>
      <w:lvlText w:val="%8."/>
      <w:lvlJc w:val="left"/>
      <w:pPr>
        <w:ind w:left="6480" w:hanging="360"/>
      </w:pPr>
    </w:lvl>
    <w:lvl w:ilvl="8" w:tplc="BB5EB07C">
      <w:start w:val="1"/>
      <w:numFmt w:val="lowerRoman"/>
      <w:lvlText w:val="%9."/>
      <w:lvlJc w:val="right"/>
      <w:pPr>
        <w:ind w:left="7200" w:hanging="180"/>
      </w:pPr>
    </w:lvl>
  </w:abstractNum>
  <w:abstractNum w:abstractNumId="7" w15:restartNumberingAfterBreak="0">
    <w:nsid w:val="649D185E"/>
    <w:multiLevelType w:val="hybridMultilevel"/>
    <w:tmpl w:val="092053E8"/>
    <w:lvl w:ilvl="0" w:tplc="6BBA4616">
      <w:start w:val="1"/>
      <w:numFmt w:val="decimal"/>
      <w:lvlText w:val="%1."/>
      <w:lvlJc w:val="left"/>
      <w:pPr>
        <w:ind w:left="720" w:hanging="360"/>
      </w:pPr>
    </w:lvl>
    <w:lvl w:ilvl="1" w:tplc="4CEA0D80">
      <w:start w:val="1"/>
      <w:numFmt w:val="lowerLetter"/>
      <w:lvlText w:val="%2."/>
      <w:lvlJc w:val="left"/>
      <w:pPr>
        <w:ind w:left="1440" w:hanging="360"/>
      </w:pPr>
    </w:lvl>
    <w:lvl w:ilvl="2" w:tplc="5F7CAE6E">
      <w:start w:val="1"/>
      <w:numFmt w:val="lowerRoman"/>
      <w:lvlText w:val="%3."/>
      <w:lvlJc w:val="right"/>
      <w:pPr>
        <w:ind w:left="2160" w:hanging="180"/>
      </w:pPr>
    </w:lvl>
    <w:lvl w:ilvl="3" w:tplc="64FC880E">
      <w:start w:val="1"/>
      <w:numFmt w:val="decimal"/>
      <w:lvlText w:val="%4."/>
      <w:lvlJc w:val="left"/>
      <w:pPr>
        <w:ind w:left="2880" w:hanging="360"/>
      </w:pPr>
    </w:lvl>
    <w:lvl w:ilvl="4" w:tplc="FAFC38B6">
      <w:start w:val="1"/>
      <w:numFmt w:val="lowerLetter"/>
      <w:lvlText w:val="%5."/>
      <w:lvlJc w:val="left"/>
      <w:pPr>
        <w:ind w:left="3600" w:hanging="360"/>
      </w:pPr>
    </w:lvl>
    <w:lvl w:ilvl="5" w:tplc="1ECA9498">
      <w:start w:val="1"/>
      <w:numFmt w:val="lowerRoman"/>
      <w:lvlText w:val="%6."/>
      <w:lvlJc w:val="right"/>
      <w:pPr>
        <w:ind w:left="4320" w:hanging="180"/>
      </w:pPr>
    </w:lvl>
    <w:lvl w:ilvl="6" w:tplc="27F2EF42">
      <w:start w:val="1"/>
      <w:numFmt w:val="decimal"/>
      <w:lvlText w:val="%7."/>
      <w:lvlJc w:val="left"/>
      <w:pPr>
        <w:ind w:left="5040" w:hanging="360"/>
      </w:pPr>
    </w:lvl>
    <w:lvl w:ilvl="7" w:tplc="618CA64A">
      <w:start w:val="1"/>
      <w:numFmt w:val="lowerLetter"/>
      <w:lvlText w:val="%8."/>
      <w:lvlJc w:val="left"/>
      <w:pPr>
        <w:ind w:left="5760" w:hanging="360"/>
      </w:pPr>
    </w:lvl>
    <w:lvl w:ilvl="8" w:tplc="F7A2B2E0">
      <w:start w:val="1"/>
      <w:numFmt w:val="lowerRoman"/>
      <w:lvlText w:val="%9."/>
      <w:lvlJc w:val="right"/>
      <w:pPr>
        <w:ind w:left="6480" w:hanging="180"/>
      </w:pPr>
    </w:lvl>
  </w:abstractNum>
  <w:abstractNum w:abstractNumId="8" w15:restartNumberingAfterBreak="0">
    <w:nsid w:val="72BB5108"/>
    <w:multiLevelType w:val="hybridMultilevel"/>
    <w:tmpl w:val="B28C1A5C"/>
    <w:lvl w:ilvl="0" w:tplc="AA0E8556">
      <w:start w:val="1"/>
      <w:numFmt w:val="decimal"/>
      <w:lvlText w:val="%1."/>
      <w:lvlJc w:val="left"/>
      <w:pPr>
        <w:ind w:left="720" w:hanging="360"/>
      </w:pPr>
    </w:lvl>
    <w:lvl w:ilvl="1" w:tplc="D96A434A">
      <w:start w:val="1"/>
      <w:numFmt w:val="lowerLetter"/>
      <w:lvlText w:val="%2."/>
      <w:lvlJc w:val="left"/>
      <w:pPr>
        <w:ind w:left="1440" w:hanging="360"/>
      </w:pPr>
    </w:lvl>
    <w:lvl w:ilvl="2" w:tplc="DA72F252">
      <w:start w:val="1"/>
      <w:numFmt w:val="lowerRoman"/>
      <w:lvlText w:val="%3."/>
      <w:lvlJc w:val="right"/>
      <w:pPr>
        <w:ind w:left="2160" w:hanging="180"/>
      </w:pPr>
    </w:lvl>
    <w:lvl w:ilvl="3" w:tplc="BC1E5038">
      <w:start w:val="1"/>
      <w:numFmt w:val="decimal"/>
      <w:lvlText w:val="%4."/>
      <w:lvlJc w:val="left"/>
      <w:pPr>
        <w:ind w:left="2880" w:hanging="360"/>
      </w:pPr>
    </w:lvl>
    <w:lvl w:ilvl="4" w:tplc="08D427F0">
      <w:start w:val="1"/>
      <w:numFmt w:val="lowerLetter"/>
      <w:lvlText w:val="%5."/>
      <w:lvlJc w:val="left"/>
      <w:pPr>
        <w:ind w:left="3600" w:hanging="360"/>
      </w:pPr>
    </w:lvl>
    <w:lvl w:ilvl="5" w:tplc="A06AA7A8">
      <w:start w:val="1"/>
      <w:numFmt w:val="lowerRoman"/>
      <w:lvlText w:val="%6."/>
      <w:lvlJc w:val="right"/>
      <w:pPr>
        <w:ind w:left="4320" w:hanging="180"/>
      </w:pPr>
    </w:lvl>
    <w:lvl w:ilvl="6" w:tplc="6298DD8A">
      <w:start w:val="1"/>
      <w:numFmt w:val="decimal"/>
      <w:lvlText w:val="%7."/>
      <w:lvlJc w:val="left"/>
      <w:pPr>
        <w:ind w:left="5040" w:hanging="360"/>
      </w:pPr>
    </w:lvl>
    <w:lvl w:ilvl="7" w:tplc="9A6230D0">
      <w:start w:val="1"/>
      <w:numFmt w:val="lowerLetter"/>
      <w:lvlText w:val="%8."/>
      <w:lvlJc w:val="left"/>
      <w:pPr>
        <w:ind w:left="5760" w:hanging="360"/>
      </w:pPr>
    </w:lvl>
    <w:lvl w:ilvl="8" w:tplc="FFE49368">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16101"/>
    <w:rsid w:val="0075012A"/>
    <w:rsid w:val="008461D4"/>
    <w:rsid w:val="00B91FC8"/>
    <w:rsid w:val="00C23C9F"/>
    <w:rsid w:val="0C516101"/>
    <w:rsid w:val="4BF52901"/>
    <w:rsid w:val="7C3BF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6101"/>
  <w15:chartTrackingRefBased/>
  <w15:docId w15:val="{09D3552F-80BA-4EA0-8145-603C929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9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oviscollege.edu/student-services/technology-support.html" TargetMode="External"/><Relationship Id="rId5" Type="http://schemas.openxmlformats.org/officeDocument/2006/relationships/hyperlink" Target="mailto:Brianda.louro@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Christina Buzo</cp:lastModifiedBy>
  <cp:revision>3</cp:revision>
  <dcterms:created xsi:type="dcterms:W3CDTF">2023-09-06T15:27:00Z</dcterms:created>
  <dcterms:modified xsi:type="dcterms:W3CDTF">2023-09-06T15:32:00Z</dcterms:modified>
</cp:coreProperties>
</file>