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6E07"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48"/>
          <w:szCs w:val="48"/>
          <w:u w:val="single"/>
        </w:rPr>
        <w:t>Welcome to English 1BH - Introduction to Literature Honors ~ Spring 2022</w:t>
      </w:r>
    </w:p>
    <w:p w14:paraId="4EF2BABD"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Course Code: 53622</w:t>
      </w:r>
    </w:p>
    <w:p w14:paraId="50F2C757"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Instructor: K. Watts</w:t>
      </w:r>
    </w:p>
    <w:p w14:paraId="0CD636EA"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Email: Contact through Canvas Inbox</w:t>
      </w:r>
    </w:p>
    <w:p w14:paraId="11056E7A"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Office Hours: Face to Face or Zoom Reading and Writing Center Monday 9:30 - 11:30 AM and Wednesday 9:00 - 10:00 AM | Friday 2:00 - 3:00 PM via online</w:t>
      </w:r>
    </w:p>
    <w:p w14:paraId="186BEC08"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For additional office hours, please contact Professor Watts via Canvas Inbox to request and schedule an appointment.</w:t>
      </w:r>
    </w:p>
    <w:p w14:paraId="7F4A9ABC"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 xml:space="preserve">Office Hour Zoom Link: </w:t>
      </w:r>
      <w:hyperlink r:id="rId5" w:tgtFrame="_blank" w:history="1">
        <w:r w:rsidRPr="009A3740">
          <w:rPr>
            <w:rFonts w:ascii="Times New Roman" w:eastAsia="Times New Roman" w:hAnsi="Times New Roman" w:cs="Times New Roman"/>
            <w:b/>
            <w:bCs/>
            <w:color w:val="0000FF"/>
            <w:sz w:val="28"/>
            <w:szCs w:val="28"/>
            <w:u w:val="single"/>
          </w:rPr>
          <w:t>https://scccd.zoom.us/j/98450343179</w:t>
        </w:r>
      </w:hyperlink>
    </w:p>
    <w:p w14:paraId="6C1F2876"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Optional Lecture on Zoom: No Optional Synchronous Zoom</w:t>
      </w:r>
    </w:p>
    <w:p w14:paraId="026034FA"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 xml:space="preserve">Lecture Zoom Link: </w:t>
      </w:r>
      <w:hyperlink r:id="rId6" w:tgtFrame="_blank" w:history="1">
        <w:r w:rsidRPr="009A3740">
          <w:rPr>
            <w:rFonts w:ascii="Times New Roman" w:eastAsia="Times New Roman" w:hAnsi="Times New Roman" w:cs="Times New Roman"/>
            <w:b/>
            <w:bCs/>
            <w:color w:val="0000FF"/>
            <w:sz w:val="28"/>
            <w:szCs w:val="28"/>
            <w:u w:val="single"/>
          </w:rPr>
          <w:t>https://scccd.zoom.us/j/98450343179</w:t>
        </w:r>
      </w:hyperlink>
    </w:p>
    <w:p w14:paraId="3FDD02E8"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u w:val="single"/>
        </w:rPr>
        <w:t>Course Purpose and Description</w:t>
      </w:r>
    </w:p>
    <w:tbl>
      <w:tblPr>
        <w:tblW w:w="2512" w:type="pct"/>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94"/>
      </w:tblGrid>
      <w:tr w:rsidR="009A3740" w:rsidRPr="009A3740" w14:paraId="61CF5D9B" w14:textId="77777777" w:rsidTr="009A3740">
        <w:tc>
          <w:tcPr>
            <w:tcW w:w="5000" w:type="pct"/>
            <w:tcBorders>
              <w:top w:val="outset" w:sz="6" w:space="0" w:color="auto"/>
              <w:left w:val="outset" w:sz="6" w:space="0" w:color="auto"/>
              <w:bottom w:val="outset" w:sz="6" w:space="0" w:color="auto"/>
              <w:right w:val="outset" w:sz="6" w:space="0" w:color="auto"/>
            </w:tcBorders>
            <w:vAlign w:val="center"/>
            <w:hideMark/>
          </w:tcPr>
          <w:p w14:paraId="1CC55EF2"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rPr>
              <w:t>This course is designed to teach students how to understand and experience the following:</w:t>
            </w:r>
          </w:p>
          <w:p w14:paraId="5AD81A2B"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rPr>
              <w:t>Regarding literature, Georgetown University sociology professor and author </w:t>
            </w:r>
            <w:hyperlink r:id="rId7" w:anchor="home" w:tgtFrame="_blank" w:history="1">
              <w:r w:rsidRPr="009A3740">
                <w:rPr>
                  <w:rFonts w:ascii="Times New Roman" w:eastAsia="Times New Roman" w:hAnsi="Times New Roman" w:cs="Times New Roman"/>
                  <w:color w:val="0000FF"/>
                  <w:u w:val="single"/>
                </w:rPr>
                <w:t>Michael Eric Dyson (Links to an external site.)</w:t>
              </w:r>
            </w:hyperlink>
            <w:r w:rsidRPr="009A3740">
              <w:rPr>
                <w:rFonts w:ascii="Times New Roman" w:eastAsia="Times New Roman" w:hAnsi="Times New Roman" w:cs="Times New Roman"/>
              </w:rPr>
              <w:t> had this to say in an interview in 2020 with </w:t>
            </w:r>
            <w:r w:rsidRPr="009A3740">
              <w:rPr>
                <w:rFonts w:ascii="Times New Roman" w:eastAsia="Times New Roman" w:hAnsi="Times New Roman" w:cs="Times New Roman"/>
                <w:i/>
                <w:iCs/>
              </w:rPr>
              <w:t>The New York Times:</w:t>
            </w:r>
          </w:p>
          <w:p w14:paraId="2F70BC90"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rPr>
              <w:t>What moves you most in a work of literature?</w:t>
            </w:r>
          </w:p>
          <w:p w14:paraId="12FEAB18"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i/>
                <w:iCs/>
              </w:rPr>
              <w:t>Words, furious or haunting, smoldering or inflamed, that seduce and invite me,</w:t>
            </w:r>
          </w:p>
          <w:p w14:paraId="4EF675D5"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i/>
                <w:iCs/>
              </w:rPr>
              <w:t>that force me to imagine a world different than the one I live in,</w:t>
            </w:r>
          </w:p>
          <w:p w14:paraId="60135C78"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i/>
                <w:iCs/>
              </w:rPr>
              <w:lastRenderedPageBreak/>
              <w:t>or to see better and clearer and far more differently the world in which I live.</w:t>
            </w:r>
          </w:p>
        </w:tc>
      </w:tr>
    </w:tbl>
    <w:p w14:paraId="6B46E05E"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lastRenderedPageBreak/>
        <w:t>English 1B is a literature survey and composition course that is designed to follow English 1A. Students will be introduced to four major literary genres: short story, poetry, the novel, and drama. It is a three-unit course, which is fully transferable to both the University of California and California State University as well as most other public and private four-year colleges and universities. Students are required to read approximately 50-100 pages per week and to write papers related to the reading assignments. Students will also discuss literature on the Canvas website via our electronic forum and virtual classroom. Students should plan to spend an estimated 10-12 hours per week on this course by reading, discussing, and writing about the literature for the class. Students need to access the class each day to read/watch lectures, check the assignment schedule, post on the discussion board, look through and respond to email, or write a paper.</w:t>
      </w:r>
    </w:p>
    <w:p w14:paraId="191A66EB"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What does it mean to be a student in an Honors class?</w:t>
      </w:r>
    </w:p>
    <w:p w14:paraId="24EB0716"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 </w:t>
      </w:r>
      <w:r w:rsidRPr="009A3740">
        <w:rPr>
          <w:rFonts w:ascii="Times New Roman" w:eastAsia="Times New Roman" w:hAnsi="Times New Roman" w:cs="Times New Roman"/>
          <w:sz w:val="28"/>
          <w:szCs w:val="28"/>
        </w:rPr>
        <w:t>Honors students have the following attributes:</w:t>
      </w:r>
    </w:p>
    <w:p w14:paraId="677B95EE" w14:textId="77777777" w:rsidR="009A3740" w:rsidRPr="009A3740" w:rsidRDefault="009A3740" w:rsidP="009A3740">
      <w:pPr>
        <w:numPr>
          <w:ilvl w:val="0"/>
          <w:numId w:val="1"/>
        </w:numPr>
        <w:spacing w:before="100" w:beforeAutospacing="1" w:after="100" w:afterAutospacing="1"/>
        <w:rPr>
          <w:rFonts w:ascii="Times New Roman" w:eastAsia="Times New Roman" w:hAnsi="Times New Roman" w:cs="Times New Roman"/>
        </w:rPr>
      </w:pPr>
    </w:p>
    <w:p w14:paraId="0B33BB7B" w14:textId="77777777" w:rsidR="009A3740" w:rsidRPr="009A3740" w:rsidRDefault="009A3740" w:rsidP="009A3740">
      <w:pPr>
        <w:numPr>
          <w:ilvl w:val="1"/>
          <w:numId w:val="1"/>
        </w:numPr>
        <w:spacing w:before="100" w:beforeAutospacing="1" w:after="100" w:afterAutospacing="1"/>
        <w:rPr>
          <w:rFonts w:ascii="Times New Roman" w:eastAsia="Times New Roman" w:hAnsi="Times New Roman" w:cs="Times New Roman"/>
        </w:rPr>
      </w:pPr>
    </w:p>
    <w:p w14:paraId="5AAC265D" w14:textId="77777777" w:rsidR="009A3740" w:rsidRPr="009A3740" w:rsidRDefault="009A3740" w:rsidP="009A3740">
      <w:pPr>
        <w:numPr>
          <w:ilvl w:val="2"/>
          <w:numId w:val="1"/>
        </w:num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A higher degree of participation and involvement in the class</w:t>
      </w:r>
    </w:p>
    <w:p w14:paraId="19489EF8" w14:textId="77777777" w:rsidR="009A3740" w:rsidRPr="009A3740" w:rsidRDefault="009A3740" w:rsidP="009A3740">
      <w:pPr>
        <w:numPr>
          <w:ilvl w:val="2"/>
          <w:numId w:val="1"/>
        </w:num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A higher standard of performance than regular students</w:t>
      </w:r>
    </w:p>
    <w:p w14:paraId="12075A20" w14:textId="77777777" w:rsidR="009A3740" w:rsidRPr="009A3740" w:rsidRDefault="009A3740" w:rsidP="009A3740">
      <w:pPr>
        <w:numPr>
          <w:ilvl w:val="2"/>
          <w:numId w:val="1"/>
        </w:num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An ability to comprehend more advanced supplemental reading, especially of primary sources</w:t>
      </w:r>
    </w:p>
    <w:p w14:paraId="3F1942C9" w14:textId="77777777" w:rsidR="009A3740" w:rsidRPr="009A3740" w:rsidRDefault="009A3740" w:rsidP="009A3740">
      <w:pPr>
        <w:numPr>
          <w:ilvl w:val="2"/>
          <w:numId w:val="1"/>
        </w:num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A demonstration of stronger skills in critical thinking, analysis, and interpretation</w:t>
      </w:r>
    </w:p>
    <w:p w14:paraId="4723E599" w14:textId="77777777" w:rsidR="009A3740" w:rsidRPr="009A3740" w:rsidRDefault="009A3740" w:rsidP="009A3740">
      <w:pPr>
        <w:numPr>
          <w:ilvl w:val="2"/>
          <w:numId w:val="1"/>
        </w:num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An ability to comprehend a greater depth and breadth of subject matter, especially requiring synthesis of different perspectives or points of</w:t>
      </w:r>
      <w:r w:rsidRPr="009A3740">
        <w:rPr>
          <w:rFonts w:ascii="Times New Roman" w:eastAsia="Times New Roman" w:hAnsi="Times New Roman" w:cs="Times New Roman"/>
          <w:b/>
          <w:bCs/>
          <w:sz w:val="28"/>
          <w:szCs w:val="28"/>
        </w:rPr>
        <w:t> </w:t>
      </w:r>
      <w:r w:rsidRPr="009A3740">
        <w:rPr>
          <w:rFonts w:ascii="Times New Roman" w:eastAsia="Times New Roman" w:hAnsi="Times New Roman" w:cs="Times New Roman"/>
          <w:sz w:val="28"/>
          <w:szCs w:val="28"/>
        </w:rPr>
        <w:t>view</w:t>
      </w:r>
    </w:p>
    <w:p w14:paraId="472BEA7C"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u w:val="single"/>
        </w:rPr>
        <w:t>Course Schedule</w:t>
      </w:r>
    </w:p>
    <w:p w14:paraId="7ACF70F5"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I post schedules for each unit one at a time. We spend approximately four weeks on each unit. The final week of each unit focuses on writing. I reserve the right to make any changes to the schedule. If any changes are made, you will be notified immediately.</w:t>
      </w:r>
    </w:p>
    <w:p w14:paraId="032D6603"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u w:val="single"/>
        </w:rPr>
        <w:t>Expectations</w:t>
      </w:r>
    </w:p>
    <w:p w14:paraId="7FAF3011"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lastRenderedPageBreak/>
        <w:t>Prerequisites:</w:t>
      </w:r>
    </w:p>
    <w:p w14:paraId="7ED3F81B"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As English 1A is a prerequisite for this class, I expect you to be completely familiar with MLA conventions-this includes formatting, the use and integration of quotation, and the assembly of both an annotated bibliography and a works cited page. Our embedded tutor, Laura, will be working one on one with those students who need a review of these requirements. Assistance is also available through the Reading and Writing Center, or students can reference sites, such as Purdue OWL (</w:t>
      </w:r>
      <w:hyperlink r:id="rId8" w:tgtFrame="_blank" w:history="1">
        <w:r w:rsidRPr="009A3740">
          <w:rPr>
            <w:rFonts w:ascii="Times New Roman" w:eastAsia="Times New Roman" w:hAnsi="Times New Roman" w:cs="Times New Roman"/>
            <w:color w:val="0000FF"/>
            <w:sz w:val="28"/>
            <w:szCs w:val="28"/>
            <w:u w:val="single"/>
          </w:rPr>
          <w:t>https://owl.purdue.edu/owl/purdue_owl.html (Links to an external site.)</w:t>
        </w:r>
      </w:hyperlink>
      <w:r w:rsidRPr="009A3740">
        <w:rPr>
          <w:rFonts w:ascii="Times New Roman" w:eastAsia="Times New Roman" w:hAnsi="Times New Roman" w:cs="Times New Roman"/>
          <w:sz w:val="28"/>
          <w:szCs w:val="28"/>
        </w:rPr>
        <w:t> for information regarding MLA and standard writing practices required for this course. </w:t>
      </w:r>
    </w:p>
    <w:p w14:paraId="24E2255D"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Technology:</w:t>
      </w:r>
    </w:p>
    <w:p w14:paraId="12C01683"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6E2C5C21"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Please review the “How To” videos posted in the Week 1 module for valuable information including how to download a free version of Word.</w:t>
      </w:r>
    </w:p>
    <w:p w14:paraId="36D75533"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u w:val="single"/>
        </w:rPr>
        <w:t>Student Learning Outcomes</w:t>
      </w:r>
    </w:p>
    <w:p w14:paraId="7DEC5F10"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Upon completion of this course, students will be able to:</w:t>
      </w:r>
    </w:p>
    <w:p w14:paraId="7007EB56"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SL01: develop a passing self-directed independent interpretation of a work or pair of works supported by the text.</w:t>
      </w:r>
    </w:p>
    <w:p w14:paraId="7ADC2C43"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SL02: discuss literature, supporting their comments with references to the text.</w:t>
      </w:r>
    </w:p>
    <w:p w14:paraId="6B9B0770"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SL03: successfully explicate a sample of literature from several genres—to include poetry, short story, novel, and play, (can also include novels, essays, or films) using literary vocabulary.</w:t>
      </w:r>
    </w:p>
    <w:p w14:paraId="357952B1"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SL04: write a passing essay citing published peer-reviewed literary analysis of at least 1000 words</w:t>
      </w:r>
    </w:p>
    <w:p w14:paraId="0A6625A6"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u w:val="single"/>
        </w:rPr>
        <w:t>Required Texts and Materials</w:t>
      </w:r>
    </w:p>
    <w:tbl>
      <w:tblPr>
        <w:tblW w:w="3233" w:type="pct"/>
        <w:tblBorders>
          <w:top w:val="outset" w:sz="48" w:space="0" w:color="auto"/>
          <w:left w:val="outset" w:sz="48" w:space="0" w:color="auto"/>
          <w:bottom w:val="outset" w:sz="48" w:space="0" w:color="auto"/>
          <w:right w:val="outset" w:sz="48" w:space="0" w:color="auto"/>
        </w:tblBorders>
        <w:tblCellMar>
          <w:top w:w="20" w:type="dxa"/>
          <w:left w:w="20" w:type="dxa"/>
          <w:bottom w:w="20" w:type="dxa"/>
          <w:right w:w="20" w:type="dxa"/>
        </w:tblCellMar>
        <w:tblLook w:val="04A0" w:firstRow="1" w:lastRow="0" w:firstColumn="1" w:lastColumn="0" w:noHBand="0" w:noVBand="1"/>
      </w:tblPr>
      <w:tblGrid>
        <w:gridCol w:w="5896"/>
        <w:gridCol w:w="3448"/>
      </w:tblGrid>
      <w:tr w:rsidR="009A3740" w:rsidRPr="009A3740" w14:paraId="6AAD2AB2" w14:textId="77777777" w:rsidTr="009A3740">
        <w:trPr>
          <w:trHeight w:val="6900"/>
        </w:trPr>
        <w:tc>
          <w:tcPr>
            <w:tcW w:w="2005" w:type="pct"/>
            <w:tcBorders>
              <w:top w:val="outset" w:sz="6" w:space="0" w:color="auto"/>
              <w:left w:val="outset" w:sz="6" w:space="0" w:color="auto"/>
              <w:bottom w:val="outset" w:sz="6" w:space="0" w:color="auto"/>
              <w:right w:val="outset" w:sz="6" w:space="0" w:color="auto"/>
            </w:tcBorders>
            <w:vAlign w:val="center"/>
            <w:hideMark/>
          </w:tcPr>
          <w:p w14:paraId="0BBF0083" w14:textId="6F2DE347" w:rsidR="009A3740" w:rsidRPr="009A3740" w:rsidRDefault="009A3740" w:rsidP="009A3740">
            <w:pPr>
              <w:rPr>
                <w:rFonts w:ascii="Times New Roman" w:eastAsia="Times New Roman" w:hAnsi="Times New Roman" w:cs="Times New Roman"/>
              </w:rPr>
            </w:pPr>
            <w:r w:rsidRPr="009A3740">
              <w:rPr>
                <w:rFonts w:ascii="Times New Roman" w:eastAsia="Times New Roman" w:hAnsi="Times New Roman" w:cs="Times New Roman"/>
              </w:rPr>
              <w:lastRenderedPageBreak/>
              <w:fldChar w:fldCharType="begin"/>
            </w:r>
            <w:r w:rsidRPr="009A3740">
              <w:rPr>
                <w:rFonts w:ascii="Times New Roman" w:eastAsia="Times New Roman" w:hAnsi="Times New Roman" w:cs="Times New Roman"/>
              </w:rPr>
              <w:instrText xml:space="preserve"> INCLUDEPICTURE "https://images-na.ssl-images-amazon.com/images/I/31JxqmkpkAL._SX329_BO1,204,203,200_.jpg" \* MERGEFORMATINET </w:instrText>
            </w:r>
            <w:r w:rsidRPr="009A3740">
              <w:rPr>
                <w:rFonts w:ascii="Times New Roman" w:eastAsia="Times New Roman" w:hAnsi="Times New Roman" w:cs="Times New Roman"/>
              </w:rPr>
              <w:fldChar w:fldCharType="separate"/>
            </w:r>
            <w:r w:rsidRPr="009A3740">
              <w:rPr>
                <w:rFonts w:ascii="Times New Roman" w:eastAsia="Times New Roman" w:hAnsi="Times New Roman" w:cs="Times New Roman"/>
                <w:noProof/>
              </w:rPr>
              <w:drawing>
                <wp:inline distT="0" distB="0" distL="0" distR="0" wp14:anchorId="46B94E76" wp14:editId="0E80684C">
                  <wp:extent cx="3808730" cy="5738495"/>
                  <wp:effectExtent l="0" t="0" r="1270" b="1905"/>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5738495"/>
                          </a:xfrm>
                          <a:prstGeom prst="rect">
                            <a:avLst/>
                          </a:prstGeom>
                          <a:noFill/>
                          <a:ln>
                            <a:noFill/>
                          </a:ln>
                        </pic:spPr>
                      </pic:pic>
                    </a:graphicData>
                  </a:graphic>
                </wp:inline>
              </w:drawing>
            </w:r>
            <w:r w:rsidRPr="009A3740">
              <w:rPr>
                <w:rFonts w:ascii="Times New Roman" w:eastAsia="Times New Roman" w:hAnsi="Times New Roman" w:cs="Times New Roman"/>
              </w:rPr>
              <w:fldChar w:fldCharType="end"/>
            </w:r>
          </w:p>
        </w:tc>
        <w:tc>
          <w:tcPr>
            <w:tcW w:w="2938" w:type="pct"/>
            <w:tcBorders>
              <w:top w:val="outset" w:sz="6" w:space="0" w:color="auto"/>
              <w:left w:val="outset" w:sz="6" w:space="0" w:color="auto"/>
              <w:bottom w:val="outset" w:sz="6" w:space="0" w:color="auto"/>
              <w:right w:val="outset" w:sz="6" w:space="0" w:color="auto"/>
            </w:tcBorders>
            <w:vAlign w:val="center"/>
            <w:hideMark/>
          </w:tcPr>
          <w:p w14:paraId="398365B3" w14:textId="77777777" w:rsidR="009A3740" w:rsidRPr="009A3740" w:rsidRDefault="009A3740" w:rsidP="009A3740">
            <w:pPr>
              <w:spacing w:before="100" w:beforeAutospacing="1" w:after="100" w:afterAutospacing="1"/>
              <w:outlineLvl w:val="4"/>
              <w:rPr>
                <w:rFonts w:ascii="Times New Roman" w:eastAsia="Times New Roman" w:hAnsi="Times New Roman" w:cs="Times New Roman"/>
                <w:b/>
                <w:bCs/>
                <w:sz w:val="20"/>
                <w:szCs w:val="20"/>
              </w:rPr>
            </w:pPr>
            <w:r w:rsidRPr="009A3740">
              <w:rPr>
                <w:rFonts w:ascii="Times New Roman" w:eastAsia="Times New Roman" w:hAnsi="Times New Roman" w:cs="Times New Roman"/>
                <w:b/>
                <w:bCs/>
                <w:sz w:val="36"/>
                <w:szCs w:val="36"/>
              </w:rPr>
              <w:t>Norton Introduction to Literature (Portable)</w:t>
            </w:r>
          </w:p>
          <w:p w14:paraId="00E16224"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36"/>
                <w:szCs w:val="36"/>
              </w:rPr>
              <w:t>Edition: 13th</w:t>
            </w:r>
          </w:p>
          <w:p w14:paraId="617EB7F2"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36"/>
                <w:szCs w:val="36"/>
              </w:rPr>
              <w:t>ISBN: 9780393420463</w:t>
            </w:r>
          </w:p>
          <w:p w14:paraId="5563B9F2"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36"/>
                <w:szCs w:val="36"/>
              </w:rPr>
              <w:t>Author: Mays</w:t>
            </w:r>
          </w:p>
          <w:p w14:paraId="6DE167F5"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36"/>
                <w:szCs w:val="36"/>
              </w:rPr>
              <w:t>Publisher: W. W. Norton &amp; Company, Incorporated</w:t>
            </w:r>
          </w:p>
          <w:p w14:paraId="7B5E032F"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36"/>
                <w:szCs w:val="36"/>
              </w:rPr>
              <w:t>Formats: PAPERBACK</w:t>
            </w:r>
          </w:p>
          <w:p w14:paraId="60AD128A"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36"/>
                <w:szCs w:val="36"/>
              </w:rPr>
              <w:t> </w:t>
            </w:r>
          </w:p>
        </w:tc>
      </w:tr>
      <w:tr w:rsidR="009A3740" w:rsidRPr="009A3740" w14:paraId="5A61432D" w14:textId="77777777" w:rsidTr="009A3740">
        <w:trPr>
          <w:trHeight w:val="7020"/>
        </w:trPr>
        <w:tc>
          <w:tcPr>
            <w:tcW w:w="2005" w:type="pct"/>
            <w:tcBorders>
              <w:top w:val="outset" w:sz="6" w:space="0" w:color="auto"/>
              <w:left w:val="outset" w:sz="6" w:space="0" w:color="auto"/>
              <w:bottom w:val="outset" w:sz="6" w:space="0" w:color="auto"/>
              <w:right w:val="outset" w:sz="6" w:space="0" w:color="auto"/>
            </w:tcBorders>
            <w:vAlign w:val="center"/>
            <w:hideMark/>
          </w:tcPr>
          <w:p w14:paraId="104BE474" w14:textId="3B4B0A7E" w:rsidR="009A3740" w:rsidRPr="009A3740" w:rsidRDefault="009A3740" w:rsidP="009A3740">
            <w:pPr>
              <w:rPr>
                <w:rFonts w:ascii="Times New Roman" w:eastAsia="Times New Roman" w:hAnsi="Times New Roman" w:cs="Times New Roman"/>
              </w:rPr>
            </w:pPr>
            <w:r w:rsidRPr="009A3740">
              <w:rPr>
                <w:rFonts w:ascii="Times New Roman" w:eastAsia="Times New Roman" w:hAnsi="Times New Roman" w:cs="Times New Roman"/>
              </w:rPr>
              <w:lastRenderedPageBreak/>
              <w:fldChar w:fldCharType="begin"/>
            </w:r>
            <w:r w:rsidRPr="009A3740">
              <w:rPr>
                <w:rFonts w:ascii="Times New Roman" w:eastAsia="Times New Roman" w:hAnsi="Times New Roman" w:cs="Times New Roman"/>
              </w:rPr>
              <w:instrText xml:space="preserve"> INCLUDEPICTURE "/courses/66923/files/12251146/preview" \* MERGEFORMATINET </w:instrText>
            </w:r>
            <w:r w:rsidRPr="009A3740">
              <w:rPr>
                <w:rFonts w:ascii="Times New Roman" w:eastAsia="Times New Roman" w:hAnsi="Times New Roman" w:cs="Times New Roman"/>
              </w:rPr>
              <w:fldChar w:fldCharType="separate"/>
            </w:r>
            <w:r w:rsidRPr="009A3740">
              <w:rPr>
                <w:rFonts w:ascii="Times New Roman" w:eastAsia="Times New Roman" w:hAnsi="Times New Roman" w:cs="Times New Roman"/>
                <w:noProof/>
              </w:rPr>
              <mc:AlternateContent>
                <mc:Choice Requires="wps">
                  <w:drawing>
                    <wp:inline distT="0" distB="0" distL="0" distR="0" wp14:anchorId="4E03E9A5" wp14:editId="2F967D20">
                      <wp:extent cx="3808730" cy="584644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08730" cy="584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47827" id="Rectangle 2" o:spid="_x0000_s1026" style="width:299.9pt;height:46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" filled="f" stroked="f">
                      <o:lock v:ext="edit" aspectratio="t"/>
                      <w10:anchorlock/>
                    </v:rect>
                  </w:pict>
                </mc:Fallback>
              </mc:AlternateContent>
            </w:r>
            <w:r w:rsidRPr="009A3740">
              <w:rPr>
                <w:rFonts w:ascii="Times New Roman" w:eastAsia="Times New Roman" w:hAnsi="Times New Roman" w:cs="Times New Roman"/>
              </w:rPr>
              <w:fldChar w:fldCharType="end"/>
            </w:r>
          </w:p>
        </w:tc>
        <w:tc>
          <w:tcPr>
            <w:tcW w:w="2938" w:type="pct"/>
            <w:tcBorders>
              <w:top w:val="outset" w:sz="6" w:space="0" w:color="auto"/>
              <w:left w:val="outset" w:sz="6" w:space="0" w:color="auto"/>
              <w:bottom w:val="outset" w:sz="6" w:space="0" w:color="auto"/>
              <w:right w:val="outset" w:sz="6" w:space="0" w:color="auto"/>
            </w:tcBorders>
            <w:vAlign w:val="center"/>
            <w:hideMark/>
          </w:tcPr>
          <w:p w14:paraId="4A87FE4C" w14:textId="77777777" w:rsidR="009A3740" w:rsidRPr="009A3740" w:rsidRDefault="009A3740" w:rsidP="009A3740">
            <w:pPr>
              <w:spacing w:before="100" w:beforeAutospacing="1" w:after="100" w:afterAutospacing="1"/>
              <w:outlineLvl w:val="4"/>
              <w:rPr>
                <w:rFonts w:ascii="Times New Roman" w:eastAsia="Times New Roman" w:hAnsi="Times New Roman" w:cs="Times New Roman"/>
                <w:b/>
                <w:bCs/>
                <w:sz w:val="20"/>
                <w:szCs w:val="20"/>
              </w:rPr>
            </w:pPr>
            <w:r w:rsidRPr="009A3740">
              <w:rPr>
                <w:rFonts w:ascii="Times New Roman" w:eastAsia="Times New Roman" w:hAnsi="Times New Roman" w:cs="Times New Roman"/>
                <w:b/>
                <w:bCs/>
                <w:sz w:val="36"/>
                <w:szCs w:val="36"/>
              </w:rPr>
              <w:t>Hamnet</w:t>
            </w:r>
          </w:p>
          <w:p w14:paraId="5E338060"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36"/>
                <w:szCs w:val="36"/>
              </w:rPr>
              <w:t>ISBN-10 ‏ : ‎ 1984898876</w:t>
            </w:r>
          </w:p>
          <w:p w14:paraId="78D0C9C0"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36"/>
                <w:szCs w:val="36"/>
              </w:rPr>
              <w:t>ISBN-13 ‏ : ‎ 978-1984898876</w:t>
            </w:r>
          </w:p>
          <w:p w14:paraId="7CD8B3A5"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36"/>
                <w:szCs w:val="36"/>
              </w:rPr>
              <w:t>Author: O'Farrell</w:t>
            </w:r>
          </w:p>
          <w:p w14:paraId="2070CC89"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36"/>
                <w:szCs w:val="36"/>
              </w:rPr>
              <w:t>Publisher: Knopf Doubleday Publishing Group</w:t>
            </w:r>
          </w:p>
          <w:p w14:paraId="22636688"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36"/>
                <w:szCs w:val="36"/>
              </w:rPr>
              <w:t>Formats: PAPERBACK</w:t>
            </w:r>
          </w:p>
        </w:tc>
      </w:tr>
      <w:tr w:rsidR="009A3740" w:rsidRPr="009A3740" w14:paraId="5B0092E3" w14:textId="77777777" w:rsidTr="009A3740">
        <w:tc>
          <w:tcPr>
            <w:tcW w:w="2005" w:type="pct"/>
            <w:tcBorders>
              <w:top w:val="outset" w:sz="6" w:space="0" w:color="auto"/>
              <w:left w:val="outset" w:sz="6" w:space="0" w:color="auto"/>
              <w:bottom w:val="outset" w:sz="6" w:space="0" w:color="auto"/>
              <w:right w:val="outset" w:sz="6" w:space="0" w:color="auto"/>
            </w:tcBorders>
            <w:vAlign w:val="center"/>
            <w:hideMark/>
          </w:tcPr>
          <w:p w14:paraId="605AF208" w14:textId="48F719E9" w:rsidR="009A3740" w:rsidRPr="009A3740" w:rsidRDefault="009A3740" w:rsidP="009A3740">
            <w:pPr>
              <w:rPr>
                <w:rFonts w:ascii="Times New Roman" w:eastAsia="Times New Roman" w:hAnsi="Times New Roman" w:cs="Times New Roman"/>
              </w:rPr>
            </w:pPr>
            <w:r w:rsidRPr="009A3740">
              <w:rPr>
                <w:rFonts w:ascii="Times New Roman" w:eastAsia="Times New Roman" w:hAnsi="Times New Roman" w:cs="Times New Roman"/>
              </w:rPr>
              <w:fldChar w:fldCharType="begin"/>
            </w:r>
            <w:r w:rsidRPr="009A3740">
              <w:rPr>
                <w:rFonts w:ascii="Times New Roman" w:eastAsia="Times New Roman" w:hAnsi="Times New Roman" w:cs="Times New Roman"/>
              </w:rPr>
              <w:instrText xml:space="preserve"> INCLUDEPICTURE "/courses/69195/files/12404962/preview" \* MERGEFORMATINET </w:instrText>
            </w:r>
            <w:r w:rsidRPr="009A3740">
              <w:rPr>
                <w:rFonts w:ascii="Times New Roman" w:eastAsia="Times New Roman" w:hAnsi="Times New Roman" w:cs="Times New Roman"/>
              </w:rPr>
              <w:fldChar w:fldCharType="separate"/>
            </w:r>
            <w:r w:rsidRPr="009A3740">
              <w:rPr>
                <w:rFonts w:ascii="Times New Roman" w:eastAsia="Times New Roman" w:hAnsi="Times New Roman" w:cs="Times New Roman"/>
                <w:noProof/>
              </w:rPr>
              <mc:AlternateContent>
                <mc:Choice Requires="wps">
                  <w:drawing>
                    <wp:inline distT="0" distB="0" distL="0" distR="0" wp14:anchorId="0727448C" wp14:editId="28CFDA51">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822F3"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9A3740">
              <w:rPr>
                <w:rFonts w:ascii="Times New Roman" w:eastAsia="Times New Roman" w:hAnsi="Times New Roman" w:cs="Times New Roman"/>
              </w:rPr>
              <w:fldChar w:fldCharType="end"/>
            </w:r>
          </w:p>
        </w:tc>
        <w:tc>
          <w:tcPr>
            <w:tcW w:w="2938" w:type="pct"/>
            <w:tcBorders>
              <w:top w:val="outset" w:sz="6" w:space="0" w:color="auto"/>
              <w:left w:val="outset" w:sz="6" w:space="0" w:color="auto"/>
              <w:bottom w:val="outset" w:sz="6" w:space="0" w:color="auto"/>
              <w:right w:val="outset" w:sz="6" w:space="0" w:color="auto"/>
            </w:tcBorders>
            <w:vAlign w:val="center"/>
            <w:hideMark/>
          </w:tcPr>
          <w:p w14:paraId="1C041133"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36"/>
                <w:szCs w:val="36"/>
              </w:rPr>
              <w:t>Birdman</w:t>
            </w:r>
          </w:p>
          <w:p w14:paraId="63148168"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36"/>
                <w:szCs w:val="36"/>
              </w:rPr>
              <w:t>Director: Alejandro G. Iñárritu</w:t>
            </w:r>
          </w:p>
          <w:p w14:paraId="24B54F3F"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36"/>
                <w:szCs w:val="36"/>
              </w:rPr>
              <w:t>Released: 2014</w:t>
            </w:r>
          </w:p>
          <w:p w14:paraId="5AADDCE8"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36"/>
                <w:szCs w:val="36"/>
              </w:rPr>
              <w:t xml:space="preserve">Available to rent on Amazon Prime, </w:t>
            </w:r>
            <w:r w:rsidRPr="009A3740">
              <w:rPr>
                <w:rFonts w:ascii="Times New Roman" w:eastAsia="Times New Roman" w:hAnsi="Times New Roman" w:cs="Times New Roman"/>
                <w:sz w:val="36"/>
                <w:szCs w:val="36"/>
              </w:rPr>
              <w:lastRenderedPageBreak/>
              <w:t>YouTube, AppleTV, and Vudu for approximately $3.99</w:t>
            </w:r>
          </w:p>
        </w:tc>
      </w:tr>
    </w:tbl>
    <w:p w14:paraId="400FE9CE"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lastRenderedPageBreak/>
        <w:t>In addition to the required texts listed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w:t>
      </w:r>
    </w:p>
    <w:p w14:paraId="3D89476C"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u w:val="single"/>
        </w:rPr>
        <w:t>Communication</w:t>
      </w:r>
    </w:p>
    <w:p w14:paraId="5685CDEE"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Please always make sure to check both our course site and your district email for announcements as well as other essential course information. All emails should be sent using the Canvas Inbox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6639F92D"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u w:val="single"/>
        </w:rPr>
        <w:t>Zoom Meetings and Lectures</w:t>
      </w:r>
    </w:p>
    <w:p w14:paraId="59192BC2"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 xml:space="preserve">There will be an optional zoom meeting every week: this meeting will take place synchronously but will be recorded for those who are unable to attend. While attending the live meeting is optional, participating in the corresponding forum is required; there will be a weekly discussion board that relates to the lecture and the readings to which students must reply in order to be counted as present for that week (See the Attendance section below for more information). </w:t>
      </w:r>
    </w:p>
    <w:p w14:paraId="35B08758"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Please fill out the following Google Form with your preferred availability for the weekly meeting via Zoom for this class: </w:t>
      </w:r>
    </w:p>
    <w:p w14:paraId="50451AF4" w14:textId="77777777" w:rsidR="009A3740" w:rsidRPr="009A3740" w:rsidRDefault="009A3740" w:rsidP="009A3740">
      <w:pPr>
        <w:spacing w:before="100" w:beforeAutospacing="1" w:after="100" w:afterAutospacing="1"/>
        <w:rPr>
          <w:rFonts w:ascii="Times New Roman" w:eastAsia="Times New Roman" w:hAnsi="Times New Roman" w:cs="Times New Roman"/>
        </w:rPr>
      </w:pPr>
      <w:hyperlink r:id="rId10" w:tgtFrame="_blank" w:history="1">
        <w:r w:rsidRPr="009A3740">
          <w:rPr>
            <w:rFonts w:ascii="Times New Roman" w:eastAsia="Times New Roman" w:hAnsi="Times New Roman" w:cs="Times New Roman"/>
            <w:color w:val="0000FF"/>
            <w:sz w:val="28"/>
            <w:szCs w:val="28"/>
            <w:u w:val="single"/>
          </w:rPr>
          <w:t>https://forms.gle/pGfWPJD9PGDR2i5L9</w:t>
        </w:r>
      </w:hyperlink>
    </w:p>
    <w:p w14:paraId="0627D045"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lastRenderedPageBreak/>
        <w:t>This form is also located in the Week 1 module on the Zoom Availability Survey page. The day and time with the highest number of available students will be selected for the synchronous meeting. </w:t>
      </w:r>
    </w:p>
    <w:p w14:paraId="406DA170"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Zoom etiquette:</w:t>
      </w:r>
      <w:r w:rsidRPr="009A3740">
        <w:rPr>
          <w:rFonts w:ascii="Times New Roman" w:eastAsia="Times New Roman" w:hAnsi="Times New Roman" w:cs="Times New Roman"/>
          <w:sz w:val="28"/>
          <w:szCs w:val="28"/>
        </w:rPr>
        <w:t> Class lectures/discussions will be held "live" via Zoom.  Attending these "live" Zoom classes is not mandatory--all sessions will be recorded and made available for those who cannot participate "live."  The Zoom sessions should be treated as a professional environment as if they were in a traditional classroom.  Please do not attend these sessions via video and/or audio if you are not in an appropriate environment that will minimize distractions for others who are participating. Any student determined to be intentionally engaging in disruptive behavior during these Zoom sessions will be asked to leave the Zoom class and will be reported and referred to the division dean and/or other appropriate administration for discipline.  Inappropriate/disruptive behavior may result in failure or removal from the course. </w:t>
      </w:r>
    </w:p>
    <w:p w14:paraId="48D70C45"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u w:val="single"/>
        </w:rPr>
        <w:t>Course Requirements</w:t>
      </w:r>
    </w:p>
    <w:p w14:paraId="7CFE90F3"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u w:val="single"/>
        </w:rPr>
        <w:t>Forums: </w:t>
      </w:r>
      <w:r w:rsidRPr="009A3740">
        <w:rPr>
          <w:rFonts w:ascii="Times New Roman" w:eastAsia="Times New Roman" w:hAnsi="Times New Roman" w:cs="Times New Roman"/>
          <w:sz w:val="28"/>
          <w:szCs w:val="28"/>
        </w:rPr>
        <w:t>(Worth approximately 300 points)</w:t>
      </w:r>
    </w:p>
    <w:p w14:paraId="4D0BAAF8"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The Forums are our virtual classroom. Every week I will post questions and activities. Responding to the Forums is worth 5-10 points per week. Since the Forum is our virtual ‘classroom,’ not posting to the is the same thing as not attending class. All students who miss two weeks on the discussion board before the ninth week of the semester will be dropped. I will be posting assignments on the discussion board every week on Monday morning- your responses will be due Sunday by midnight.  The forums are a place for you to talk to each other about the material of the class. Because of this, I require you to respond to two of your classmates for every posted assignment. I post the assignments, but I do not participate in your discussion. At the end of the week, I make comments to you individually regarding your participation, but I will also address the class in lecture form about what I am seeing on the discussion board.  Initial forum posts are due by midnight Friday and peer responses are due by midnight Sunday. After the first week, if you do not respond to your classmates, you will not receive credit; however, it will count as attendance. The language you use on the Discussion Board can be a bit more informal than the language you would use in an essay; however, your grade will be affected using ‘u’ or ‘i’ etc. and your grade will also be affected by careless typos. If your post is under the required word count, your grade will be affected. </w:t>
      </w:r>
      <w:r w:rsidRPr="009A3740">
        <w:rPr>
          <w:rFonts w:ascii="Times New Roman" w:eastAsia="Times New Roman" w:hAnsi="Times New Roman" w:cs="Times New Roman"/>
          <w:b/>
          <w:bCs/>
          <w:sz w:val="28"/>
          <w:szCs w:val="28"/>
        </w:rPr>
        <w:t xml:space="preserve">More importantly, if it appears you did not do the </w:t>
      </w:r>
      <w:r w:rsidRPr="009A3740">
        <w:rPr>
          <w:rFonts w:ascii="Times New Roman" w:eastAsia="Times New Roman" w:hAnsi="Times New Roman" w:cs="Times New Roman"/>
          <w:b/>
          <w:bCs/>
          <w:sz w:val="28"/>
          <w:szCs w:val="28"/>
        </w:rPr>
        <w:lastRenderedPageBreak/>
        <w:t>required reading for the week, you will receive zero credit for that week’s posts.</w:t>
      </w:r>
    </w:p>
    <w:p w14:paraId="53AACD20"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Discussion forum grades are based on my reading of the discussion. There are no wrong answers in this class if your discussion is thoughtful and developed. As English 1A is the prerequisite for this class, I expect you will be familiar with MLA formatting. I also expect you will know how to incorporate quotations as well as how to identify and use a scholarly source. If you feel you are not properly prepared in these areas, it is your responsibility to come to schedule a Zoom appointment with me or a tutor at the Reading and Writing Center.</w:t>
      </w:r>
    </w:p>
    <w:p w14:paraId="5A8C2714"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u w:val="single"/>
        </w:rPr>
        <w:t>Response Papers:</w:t>
      </w:r>
      <w:r w:rsidRPr="009A3740">
        <w:rPr>
          <w:rFonts w:ascii="Times New Roman" w:eastAsia="Times New Roman" w:hAnsi="Times New Roman" w:cs="Times New Roman"/>
          <w:b/>
          <w:bCs/>
          <w:sz w:val="28"/>
          <w:szCs w:val="28"/>
        </w:rPr>
        <w:t> </w:t>
      </w:r>
      <w:r w:rsidRPr="009A3740">
        <w:rPr>
          <w:rFonts w:ascii="Times New Roman" w:eastAsia="Times New Roman" w:hAnsi="Times New Roman" w:cs="Times New Roman"/>
          <w:sz w:val="28"/>
          <w:szCs w:val="28"/>
        </w:rPr>
        <w:t>(Worth 10-30 points each; approximately 100 points total)</w:t>
      </w:r>
    </w:p>
    <w:p w14:paraId="4DC41E08"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Response papers will be due intermittently throughout the semester. These response papers will range anywhere from 2 paragraphs to 2 pages. They are assignments that teach you a specific skill like close reading or a specific rhetorical device, such as summary. Each response paper builds towards the essay for that unit. I will not accept late response papers for any reason. </w:t>
      </w:r>
    </w:p>
    <w:p w14:paraId="77C0E4BB"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u w:val="single"/>
        </w:rPr>
        <w:t>Tests</w:t>
      </w:r>
      <w:r w:rsidRPr="009A3740">
        <w:rPr>
          <w:rFonts w:ascii="Times New Roman" w:eastAsia="Times New Roman" w:hAnsi="Times New Roman" w:cs="Times New Roman"/>
          <w:sz w:val="28"/>
          <w:szCs w:val="28"/>
          <w:u w:val="single"/>
        </w:rPr>
        <w:t>:</w:t>
      </w:r>
      <w:r w:rsidRPr="009A3740">
        <w:rPr>
          <w:rFonts w:ascii="Times New Roman" w:eastAsia="Times New Roman" w:hAnsi="Times New Roman" w:cs="Times New Roman"/>
          <w:sz w:val="28"/>
          <w:szCs w:val="28"/>
        </w:rPr>
        <w:t> (Worth 50 points each; 150 points total)</w:t>
      </w:r>
    </w:p>
    <w:p w14:paraId="3E13D33E"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Tests are timed, open book, and multiple choice. They assess your reading of the assigned materials. There are three tests.</w:t>
      </w:r>
    </w:p>
    <w:p w14:paraId="199BCE5D"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u w:val="single"/>
        </w:rPr>
        <w:t>Major Essay Assignments:</w:t>
      </w:r>
    </w:p>
    <w:p w14:paraId="09487B4A"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Essay 1: </w:t>
      </w:r>
      <w:r w:rsidRPr="009A3740">
        <w:rPr>
          <w:rFonts w:ascii="Times New Roman" w:eastAsia="Times New Roman" w:hAnsi="Times New Roman" w:cs="Times New Roman"/>
          <w:sz w:val="28"/>
          <w:szCs w:val="28"/>
        </w:rPr>
        <w:t>(Worth 100 points) Essay 1 may be eligible for revision if the essay meets the required length, meets standard MLA formatting requirements, and is submitted on time by the due date.</w:t>
      </w:r>
    </w:p>
    <w:p w14:paraId="3CAE6D85"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Essay 2: </w:t>
      </w:r>
      <w:r w:rsidRPr="009A3740">
        <w:rPr>
          <w:rFonts w:ascii="Times New Roman" w:eastAsia="Times New Roman" w:hAnsi="Times New Roman" w:cs="Times New Roman"/>
          <w:sz w:val="28"/>
          <w:szCs w:val="28"/>
        </w:rPr>
        <w:t>(Worth 150 points) Not eligible for revision.</w:t>
      </w:r>
    </w:p>
    <w:p w14:paraId="0AAC6488"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Essay 3: </w:t>
      </w:r>
      <w:r w:rsidRPr="009A3740">
        <w:rPr>
          <w:rFonts w:ascii="Times New Roman" w:eastAsia="Times New Roman" w:hAnsi="Times New Roman" w:cs="Times New Roman"/>
          <w:sz w:val="28"/>
          <w:szCs w:val="28"/>
        </w:rPr>
        <w:t>(Worth 200 points) Not eligible for revision.</w:t>
      </w:r>
    </w:p>
    <w:p w14:paraId="12996763"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28"/>
          <w:szCs w:val="28"/>
        </w:rPr>
        <w:t>Grading Scale: 90% = A; 80% = B; 70% = C; 60% = D, 50% = F</w:t>
      </w:r>
    </w:p>
    <w:p w14:paraId="221FFA5D"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u w:val="single"/>
        </w:rPr>
        <w:t>Tutoring and the Reading and Writing Center</w:t>
      </w:r>
    </w:p>
    <w:p w14:paraId="3FD47A82"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 xml:space="preserve">This course has the benefit of an embedded tutor from the Reading and Writing Center as your primary contact for peer tutoring and assistance with all reading and writing assignments. This semester, Laura Hand, will be this course's embedded </w:t>
      </w:r>
      <w:r w:rsidRPr="009A3740">
        <w:rPr>
          <w:rFonts w:ascii="Times New Roman" w:eastAsia="Times New Roman" w:hAnsi="Times New Roman" w:cs="Times New Roman"/>
          <w:sz w:val="28"/>
          <w:szCs w:val="28"/>
        </w:rPr>
        <w:lastRenderedPageBreak/>
        <w:t>tutor: for more information about Laura, her schedule, and how to book an appointment with her, please see her page within this course by clicking on the Embedded Tutor link located in the navigation panel to the left. Laura will be monitoring forums, workshops, and the Tutoring Q&amp;A discussion thread as well as assisting students via Zoom or Canvas Inbox for one-on-one appointments and consultations. As your instructor, I may recommend that you seek help from Laura or another peer tutor at the Reading and Writing Center, and for students wishing to revise Essay 1, an appointment with a peer tutor is required. </w:t>
      </w:r>
    </w:p>
    <w:p w14:paraId="556C93F5"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1" w:history="1">
        <w:r w:rsidRPr="009A3740">
          <w:rPr>
            <w:rFonts w:ascii="Times New Roman" w:eastAsia="Times New Roman" w:hAnsi="Times New Roman" w:cs="Times New Roman"/>
            <w:color w:val="0000FF"/>
            <w:sz w:val="28"/>
            <w:szCs w:val="28"/>
            <w:u w:val="single"/>
          </w:rPr>
          <w:t>https://scccd.instructure.com/enroll/LN9B8C</w:t>
        </w:r>
      </w:hyperlink>
    </w:p>
    <w:p w14:paraId="417509D3"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4206CC1A"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u w:val="single"/>
        </w:rPr>
        <w:t>Course Policies</w:t>
      </w:r>
    </w:p>
    <w:p w14:paraId="19D0E33B"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Attendance:</w:t>
      </w:r>
    </w:p>
    <w:p w14:paraId="7DAA037B"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 Initial forum posts are due by 6 pm Friday and peer responses are due by midnight Sunday.</w:t>
      </w:r>
    </w:p>
    <w:p w14:paraId="7E547699"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Late Policy</w:t>
      </w:r>
      <w:r w:rsidRPr="009A3740">
        <w:rPr>
          <w:rFonts w:ascii="Times New Roman" w:eastAsia="Times New Roman" w:hAnsi="Times New Roman" w:cs="Times New Roman"/>
          <w:sz w:val="28"/>
          <w:szCs w:val="28"/>
        </w:rPr>
        <w:t>:</w:t>
      </w:r>
    </w:p>
    <w:p w14:paraId="0956C199"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Aside from the essays, late assignments are not accepted, so all assignments must be completed on the given due dates. 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604DC15A"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lastRenderedPageBreak/>
        <w:t>If you come to me BEFORE an assignment is due with a specific problem, we can work on resolving the issue together.</w:t>
      </w:r>
    </w:p>
    <w:p w14:paraId="21FF916F"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If for some reason you cannot access Canvas to post an assignment, wait a few minutes and try again. If Canvas is down for a substantial length of time, you may email the assignment to </w:t>
      </w:r>
      <w:hyperlink r:id="rId12" w:history="1">
        <w:r w:rsidRPr="009A3740">
          <w:rPr>
            <w:rFonts w:ascii="Times New Roman" w:eastAsia="Times New Roman" w:hAnsi="Times New Roman" w:cs="Times New Roman"/>
            <w:color w:val="0000FF"/>
            <w:sz w:val="28"/>
            <w:szCs w:val="28"/>
            <w:u w:val="single"/>
          </w:rPr>
          <w:t>kate.watts@reedleycollege.edu</w:t>
        </w:r>
      </w:hyperlink>
      <w:r w:rsidRPr="009A3740">
        <w:rPr>
          <w:rFonts w:ascii="Times New Roman" w:eastAsia="Times New Roman" w:hAnsi="Times New Roman" w:cs="Times New Roman"/>
          <w:sz w:val="28"/>
          <w:szCs w:val="28"/>
        </w:rPr>
        <w:t>. I will record that you submitted the assignment on time; however, I will require you to submit the assignment to Canvas again as soon as it is available.</w:t>
      </w:r>
    </w:p>
    <w:p w14:paraId="647B0CD7"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Essay Revisions:</w:t>
      </w:r>
    </w:p>
    <w:p w14:paraId="5FA872D0"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You will have the option to revise Essay 1, and only Essay 1, if you met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students will also be required to meet with a tutor from the Reading and Writing Center at least once for peer review. Students who meet these criteria will be able to submit their revised essay for grading; the grade of the revised essay will replace the grade of the first submission.</w:t>
      </w:r>
    </w:p>
    <w:p w14:paraId="5C49862E"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b/>
          <w:bCs/>
          <w:sz w:val="28"/>
          <w:szCs w:val="28"/>
        </w:rPr>
        <w:t>Lack of Effort Statement: </w:t>
      </w:r>
    </w:p>
    <w:p w14:paraId="0BAD6CC7"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to,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1732CE82"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u w:val="single"/>
        </w:rPr>
        <w:t>Extra Credit</w:t>
      </w:r>
    </w:p>
    <w:p w14:paraId="13291E42"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 xml:space="preserve">Extra credit will occasionally be available in the lectures. One point of extra credit will be given to the student who first detects any error on my part throughout the </w:t>
      </w:r>
      <w:r w:rsidRPr="009A3740">
        <w:rPr>
          <w:rFonts w:ascii="Times New Roman" w:eastAsia="Times New Roman" w:hAnsi="Times New Roman" w:cs="Times New Roman"/>
          <w:sz w:val="28"/>
          <w:szCs w:val="28"/>
        </w:rPr>
        <w:lastRenderedPageBreak/>
        <w:t>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2B7A72F7"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u w:val="single"/>
        </w:rPr>
        <w:t>Academic Honesty</w:t>
      </w:r>
    </w:p>
    <w:p w14:paraId="13992EEC"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The Reedley College English department has a zero-tolerance policy regarding plagiarism. Plagiarism is defined on page 48 of the Reedley College Catalog as follows:</w:t>
      </w:r>
    </w:p>
    <w:p w14:paraId="76A9C842"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A74727A"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10589EBF"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u w:val="single"/>
        </w:rPr>
        <w:t>Accommodations</w:t>
      </w:r>
    </w:p>
    <w:p w14:paraId="32CEB27F"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If you have a verified need for an academic accommodation or materials in alternate media (i.e. Braille, large print, electronic text, etc.) per the Americans with Disabilities Act (ADA) or Section 504 of the Rehabilitation Act, please contact me </w:t>
      </w:r>
      <w:r w:rsidRPr="009A3740">
        <w:rPr>
          <w:rFonts w:ascii="Times New Roman" w:eastAsia="Times New Roman" w:hAnsi="Times New Roman" w:cs="Times New Roman"/>
          <w:b/>
          <w:bCs/>
          <w:sz w:val="28"/>
          <w:szCs w:val="28"/>
        </w:rPr>
        <w:t>as soon as possible. </w:t>
      </w:r>
      <w:r w:rsidRPr="009A3740">
        <w:rPr>
          <w:rFonts w:ascii="Times New Roman" w:eastAsia="Times New Roman" w:hAnsi="Times New Roman" w:cs="Times New Roman"/>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3EA272F3"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u w:val="single"/>
        </w:rPr>
        <w:lastRenderedPageBreak/>
        <w:t>Canvas</w:t>
      </w:r>
    </w:p>
    <w:p w14:paraId="7920B2AF" w14:textId="77777777" w:rsidR="009A3740" w:rsidRPr="009A3740" w:rsidRDefault="009A3740" w:rsidP="009A3740">
      <w:pPr>
        <w:spacing w:before="100" w:beforeAutospacing="1" w:after="100" w:afterAutospacing="1"/>
        <w:rPr>
          <w:rFonts w:ascii="Times New Roman" w:eastAsia="Times New Roman" w:hAnsi="Times New Roman" w:cs="Times New Roman"/>
        </w:rPr>
      </w:pPr>
      <w:r w:rsidRPr="009A3740">
        <w:rPr>
          <w:rFonts w:ascii="Times New Roman" w:eastAsia="Times New Roman" w:hAnsi="Times New Roman" w:cs="Times New Roman"/>
          <w:sz w:val="28"/>
          <w:szCs w:val="28"/>
        </w:rPr>
        <w:t>All course announcements, the course schedule, assignments, and your grades are available on our Canvas course site. It is the student's responsibility to stay engaged and up to date with the course.</w:t>
      </w:r>
    </w:p>
    <w:p w14:paraId="7673DEAE" w14:textId="77777777" w:rsidR="009A3740" w:rsidRPr="009A3740" w:rsidRDefault="009A3740" w:rsidP="009A3740">
      <w:pPr>
        <w:spacing w:before="100" w:beforeAutospacing="1" w:after="100" w:afterAutospacing="1"/>
        <w:jc w:val="center"/>
        <w:rPr>
          <w:rFonts w:ascii="Times New Roman" w:eastAsia="Times New Roman" w:hAnsi="Times New Roman" w:cs="Times New Roman"/>
        </w:rPr>
      </w:pPr>
      <w:r w:rsidRPr="009A3740">
        <w:rPr>
          <w:rFonts w:ascii="Times New Roman" w:eastAsia="Times New Roman" w:hAnsi="Times New Roman" w:cs="Times New Roman"/>
          <w:b/>
          <w:bCs/>
          <w:sz w:val="36"/>
          <w:szCs w:val="36"/>
        </w:rPr>
        <w:t>*The instructor reserves the right to make changes to this material at any time.*</w:t>
      </w:r>
    </w:p>
    <w:p w14:paraId="5D9C94E6" w14:textId="7F50500F" w:rsidR="009A3740" w:rsidRDefault="009A3740"/>
    <w:sectPr w:rsidR="009A3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102A8"/>
    <w:multiLevelType w:val="multilevel"/>
    <w:tmpl w:val="43EE9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40"/>
    <w:rsid w:val="009A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78E20"/>
  <w15:chartTrackingRefBased/>
  <w15:docId w15:val="{F3DCF1C7-B948-534D-BBB6-C725C5E6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A374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A374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A374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3740"/>
    <w:rPr>
      <w:b/>
      <w:bCs/>
    </w:rPr>
  </w:style>
  <w:style w:type="character" w:styleId="Hyperlink">
    <w:name w:val="Hyperlink"/>
    <w:basedOn w:val="DefaultParagraphFont"/>
    <w:uiPriority w:val="99"/>
    <w:semiHidden/>
    <w:unhideWhenUsed/>
    <w:rsid w:val="009A3740"/>
    <w:rPr>
      <w:color w:val="0000FF"/>
      <w:u w:val="single"/>
    </w:rPr>
  </w:style>
  <w:style w:type="character" w:customStyle="1" w:styleId="screenreader-only">
    <w:name w:val="screenreader-only"/>
    <w:basedOn w:val="DefaultParagraphFont"/>
    <w:rsid w:val="009A3740"/>
  </w:style>
  <w:style w:type="character" w:styleId="Emphasis">
    <w:name w:val="Emphasis"/>
    <w:basedOn w:val="DefaultParagraphFont"/>
    <w:uiPriority w:val="20"/>
    <w:qFormat/>
    <w:rsid w:val="009A37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chaelericdyson.com/" TargetMode="External"/><Relationship Id="rId12" Type="http://schemas.openxmlformats.org/officeDocument/2006/relationships/hyperlink" Target="mailto:kate.watt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zoom.us/j/98450343179" TargetMode="External"/><Relationship Id="rId11" Type="http://schemas.openxmlformats.org/officeDocument/2006/relationships/hyperlink" Target="file:////enroll/LN9B8C" TargetMode="External"/><Relationship Id="rId5" Type="http://schemas.openxmlformats.org/officeDocument/2006/relationships/hyperlink" Target="https://scccd.zoom.us/j/98450343179" TargetMode="External"/><Relationship Id="rId10" Type="http://schemas.openxmlformats.org/officeDocument/2006/relationships/hyperlink" Target="https://forms.gle/pGfWPJD9PGDR2i5L9"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2892</Words>
  <Characters>16489</Characters>
  <Application>Microsoft Office Word</Application>
  <DocSecurity>0</DocSecurity>
  <Lines>137</Lines>
  <Paragraphs>38</Paragraphs>
  <ScaleCrop>false</ScaleCrop>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1</cp:revision>
  <dcterms:created xsi:type="dcterms:W3CDTF">2022-01-31T19:49:00Z</dcterms:created>
  <dcterms:modified xsi:type="dcterms:W3CDTF">2022-01-31T19:50:00Z</dcterms:modified>
</cp:coreProperties>
</file>