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0891A" w14:textId="3EBCB700" w:rsidR="006C07E0" w:rsidRPr="00F07CB7" w:rsidRDefault="006C07E0" w:rsidP="006C07E0">
      <w:pPr>
        <w:spacing w:after="200"/>
        <w:jc w:val="center"/>
        <w:rPr>
          <w:rFonts w:ascii="Calibri" w:eastAsia="맑은 고딕" w:hAnsi="Calibri" w:cs="Times New Roman"/>
          <w:b/>
          <w:lang w:eastAsia="ko-KR"/>
        </w:rPr>
      </w:pPr>
      <w:r w:rsidRPr="00F07CB7">
        <w:rPr>
          <w:rFonts w:ascii="Calibri" w:eastAsia="맑은 고딕" w:hAnsi="Calibri" w:cs="Times New Roman"/>
          <w:b/>
          <w:lang w:eastAsia="ko-KR"/>
        </w:rPr>
        <w:t>SYLLABUS</w:t>
      </w:r>
    </w:p>
    <w:p w14:paraId="5F2894D8" w14:textId="14ABA4FB" w:rsidR="006C07E0" w:rsidRPr="00F63013" w:rsidRDefault="00C02C60" w:rsidP="006C07E0">
      <w:pPr>
        <w:spacing w:after="200"/>
        <w:rPr>
          <w:rFonts w:asciiTheme="majorHAnsi" w:eastAsia="맑은 고딕" w:hAnsiTheme="majorHAnsi" w:cs="Times New Roman"/>
          <w:b/>
          <w:lang w:eastAsia="ko-KR"/>
        </w:rPr>
      </w:pPr>
      <w:r>
        <w:rPr>
          <w:rFonts w:ascii="Calibri" w:eastAsia="맑은 고딕" w:hAnsi="Calibri" w:cs="Times New Roman"/>
          <w:b/>
          <w:lang w:eastAsia="ko-KR"/>
        </w:rPr>
        <w:t xml:space="preserve">ART 4-  3 </w:t>
      </w:r>
      <w:r w:rsidRPr="00F63013">
        <w:rPr>
          <w:rFonts w:asciiTheme="majorHAnsi" w:eastAsia="맑은 고딕" w:hAnsiTheme="majorHAnsi" w:cs="Times New Roman"/>
          <w:b/>
          <w:lang w:eastAsia="ko-KR"/>
        </w:rPr>
        <w:t>Dimen Design  (52663</w:t>
      </w:r>
      <w:r w:rsidR="00DE18B1" w:rsidRPr="00F63013">
        <w:rPr>
          <w:rFonts w:asciiTheme="majorHAnsi" w:eastAsia="맑은 고딕" w:hAnsiTheme="majorHAnsi" w:cs="Times New Roman"/>
          <w:b/>
          <w:lang w:eastAsia="ko-KR"/>
        </w:rPr>
        <w:t xml:space="preserve">)                                                                                         </w:t>
      </w:r>
      <w:r w:rsidR="00395A6C" w:rsidRPr="00F63013">
        <w:rPr>
          <w:rFonts w:asciiTheme="majorHAnsi" w:eastAsia="맑은 고딕" w:hAnsiTheme="majorHAnsi" w:cs="Times New Roman"/>
          <w:b/>
          <w:lang w:eastAsia="ko-KR"/>
        </w:rPr>
        <w:t xml:space="preserve"> Spring</w:t>
      </w:r>
      <w:r w:rsidR="00DE18B1" w:rsidRPr="00F63013">
        <w:rPr>
          <w:rFonts w:asciiTheme="majorHAnsi" w:eastAsia="맑은 고딕" w:hAnsiTheme="majorHAnsi" w:cs="Times New Roman"/>
          <w:b/>
          <w:lang w:eastAsia="ko-KR"/>
        </w:rPr>
        <w:t xml:space="preserve"> </w:t>
      </w:r>
      <w:r w:rsidRPr="00F63013">
        <w:rPr>
          <w:rFonts w:asciiTheme="majorHAnsi" w:eastAsia="맑은 고딕" w:hAnsiTheme="majorHAnsi" w:cs="Times New Roman"/>
          <w:b/>
          <w:lang w:eastAsia="ko-KR"/>
        </w:rPr>
        <w:t xml:space="preserve"> 2018</w:t>
      </w:r>
      <w:r w:rsidR="006C07E0" w:rsidRPr="00F63013">
        <w:rPr>
          <w:rFonts w:asciiTheme="majorHAnsi" w:eastAsia="맑은 고딕" w:hAnsiTheme="majorHAnsi" w:cs="Times New Roman"/>
          <w:b/>
          <w:lang w:eastAsia="ko-KR"/>
        </w:rPr>
        <w:t xml:space="preserve">                                                                     </w:t>
      </w:r>
    </w:p>
    <w:p w14:paraId="7C1197B3" w14:textId="0ED7F0D6" w:rsidR="00E229C1" w:rsidRPr="00F63013" w:rsidRDefault="00DE18B1" w:rsidP="006C07E0">
      <w:pPr>
        <w:spacing w:after="200"/>
        <w:rPr>
          <w:rFonts w:asciiTheme="majorHAnsi" w:eastAsia="맑은 고딕" w:hAnsiTheme="majorHAnsi" w:cs="Times New Roman"/>
          <w:b/>
          <w:lang w:eastAsia="ko-KR"/>
        </w:rPr>
      </w:pPr>
      <w:r w:rsidRPr="00F63013">
        <w:rPr>
          <w:rFonts w:asciiTheme="majorHAnsi" w:eastAsia="맑은 고딕" w:hAnsiTheme="majorHAnsi" w:cs="Times New Roman"/>
          <w:b/>
          <w:lang w:eastAsia="ko-KR"/>
        </w:rPr>
        <w:t xml:space="preserve">                                                                                                                                        </w:t>
      </w:r>
      <w:r w:rsidR="00AC2D83" w:rsidRPr="00F63013">
        <w:rPr>
          <w:rFonts w:asciiTheme="majorHAnsi" w:eastAsia="맑은 고딕" w:hAnsiTheme="majorHAnsi" w:cs="Times New Roman"/>
          <w:b/>
          <w:lang w:eastAsia="ko-KR"/>
        </w:rPr>
        <w:t xml:space="preserve">  </w:t>
      </w:r>
      <w:r w:rsidR="006C07E0" w:rsidRPr="00F63013">
        <w:rPr>
          <w:rFonts w:asciiTheme="majorHAnsi" w:eastAsia="맑은 고딕" w:hAnsiTheme="majorHAnsi" w:cs="Times New Roman"/>
          <w:b/>
          <w:lang w:eastAsia="ko-KR"/>
        </w:rPr>
        <w:t xml:space="preserve">REEDLEY COLLEGE    </w:t>
      </w:r>
    </w:p>
    <w:p w14:paraId="488EB907" w14:textId="49F5AADC" w:rsidR="006C07E0" w:rsidRPr="00F63013" w:rsidRDefault="006C07E0" w:rsidP="006C07E0">
      <w:pPr>
        <w:spacing w:after="200"/>
        <w:rPr>
          <w:rFonts w:asciiTheme="majorHAnsi" w:eastAsia="맑은 고딕" w:hAnsiTheme="majorHAnsi" w:cs="Times New Roman"/>
          <w:b/>
          <w:lang w:eastAsia="ko-KR"/>
        </w:rPr>
      </w:pPr>
      <w:r w:rsidRPr="00F63013">
        <w:rPr>
          <w:rFonts w:asciiTheme="majorHAnsi" w:eastAsia="맑은 고딕" w:hAnsiTheme="majorHAnsi" w:cs="Times New Roman"/>
          <w:b/>
          <w:lang w:eastAsia="ko-KR"/>
        </w:rPr>
        <w:t xml:space="preserve">                    </w:t>
      </w:r>
      <w:r w:rsidR="00E229C1" w:rsidRPr="00F63013">
        <w:rPr>
          <w:rFonts w:asciiTheme="majorHAnsi" w:eastAsia="맑은 고딕" w:hAnsiTheme="majorHAnsi" w:cs="Times New Roman"/>
          <w:b/>
          <w:lang w:eastAsia="ko-KR"/>
        </w:rPr>
        <w:t xml:space="preserve">                               </w:t>
      </w:r>
      <w:r w:rsidRPr="00F63013">
        <w:rPr>
          <w:rFonts w:asciiTheme="majorHAnsi" w:eastAsia="맑은 고딕" w:hAnsiTheme="majorHAnsi" w:cs="Times New Roman"/>
          <w:b/>
          <w:lang w:eastAsia="ko-KR"/>
        </w:rPr>
        <w:t xml:space="preserve">                                                                                                                                                                                                     </w:t>
      </w:r>
    </w:p>
    <w:tbl>
      <w:tblPr>
        <w:tblStyle w:val="TableGrid"/>
        <w:tblW w:w="0" w:type="auto"/>
        <w:tblLook w:val="04A0" w:firstRow="1" w:lastRow="0" w:firstColumn="1" w:lastColumn="0" w:noHBand="0" w:noVBand="1"/>
      </w:tblPr>
      <w:tblGrid>
        <w:gridCol w:w="1998"/>
        <w:gridCol w:w="540"/>
        <w:gridCol w:w="7038"/>
      </w:tblGrid>
      <w:tr w:rsidR="006C07E0" w:rsidRPr="00F63013" w14:paraId="4B1DD666" w14:textId="77777777" w:rsidTr="00D621C0">
        <w:tc>
          <w:tcPr>
            <w:tcW w:w="2538" w:type="dxa"/>
            <w:gridSpan w:val="2"/>
            <w:shd w:val="clear" w:color="auto" w:fill="B8CCE4"/>
          </w:tcPr>
          <w:p w14:paraId="265D15D7" w14:textId="77777777" w:rsidR="006C07E0" w:rsidRPr="00F63013" w:rsidRDefault="006C07E0" w:rsidP="00D621C0">
            <w:pPr>
              <w:rPr>
                <w:rFonts w:asciiTheme="majorHAnsi" w:eastAsia="맑은 고딕" w:hAnsiTheme="majorHAnsi" w:cs="Times New Roman"/>
              </w:rPr>
            </w:pPr>
            <w:r w:rsidRPr="00F63013">
              <w:rPr>
                <w:rFonts w:asciiTheme="majorHAnsi" w:eastAsia="맑은 고딕" w:hAnsiTheme="majorHAnsi" w:cs="Times New Roman"/>
              </w:rPr>
              <w:t>INSTRUCTOR</w:t>
            </w:r>
          </w:p>
        </w:tc>
        <w:tc>
          <w:tcPr>
            <w:tcW w:w="7038" w:type="dxa"/>
          </w:tcPr>
          <w:p w14:paraId="5C1B99D8" w14:textId="19090F12" w:rsidR="006C07E0" w:rsidRPr="00F63013" w:rsidRDefault="00020166" w:rsidP="00D621C0">
            <w:pPr>
              <w:rPr>
                <w:rFonts w:asciiTheme="majorHAnsi" w:eastAsia="맑은 고딕" w:hAnsiTheme="majorHAnsi" w:cs="Times New Roman"/>
              </w:rPr>
            </w:pPr>
            <w:r w:rsidRPr="00F63013">
              <w:rPr>
                <w:rFonts w:asciiTheme="majorHAnsi" w:eastAsia="맑은 고딕" w:hAnsiTheme="majorHAnsi" w:cs="Times New Roman"/>
              </w:rPr>
              <w:t>Eliana Soto</w:t>
            </w:r>
            <w:r w:rsidR="0032391E" w:rsidRPr="00F63013">
              <w:rPr>
                <w:rFonts w:asciiTheme="majorHAnsi" w:eastAsia="맑은 고딕" w:hAnsiTheme="majorHAnsi" w:cs="Times New Roman"/>
              </w:rPr>
              <w:t xml:space="preserve"> Saucedo</w:t>
            </w:r>
          </w:p>
          <w:p w14:paraId="29E9CAE9" w14:textId="4580B15B" w:rsidR="006C07E0" w:rsidRPr="00F63013" w:rsidRDefault="006C07E0" w:rsidP="00D621C0">
            <w:pPr>
              <w:rPr>
                <w:rFonts w:asciiTheme="majorHAnsi" w:eastAsia="맑은 고딕" w:hAnsiTheme="majorHAnsi" w:cs="Times New Roman"/>
              </w:rPr>
            </w:pPr>
            <w:r w:rsidRPr="00F63013">
              <w:rPr>
                <w:rFonts w:asciiTheme="majorHAnsi" w:eastAsia="맑은 고딕" w:hAnsiTheme="majorHAnsi" w:cs="Times New Roman"/>
              </w:rPr>
              <w:t xml:space="preserve">E-mail: </w:t>
            </w:r>
            <w:r w:rsidR="00FB6352" w:rsidRPr="00F63013">
              <w:rPr>
                <w:rFonts w:asciiTheme="majorHAnsi" w:eastAsia="맑은 고딕" w:hAnsiTheme="majorHAnsi" w:cs="Times New Roman"/>
              </w:rPr>
              <w:t>ezs33@fpu.edu</w:t>
            </w:r>
            <w:r w:rsidRPr="00F63013">
              <w:rPr>
                <w:rFonts w:asciiTheme="majorHAnsi" w:eastAsia="맑은 고딕" w:hAnsiTheme="majorHAnsi" w:cs="Times New Roman"/>
              </w:rPr>
              <w:t xml:space="preserve">, </w:t>
            </w:r>
            <w:r w:rsidR="00FB6352" w:rsidRPr="00F63013">
              <w:rPr>
                <w:rFonts w:asciiTheme="majorHAnsi" w:eastAsia="맑은 고딕" w:hAnsiTheme="majorHAnsi" w:cs="Times New Roman"/>
              </w:rPr>
              <w:t>eliana.saucedo</w:t>
            </w:r>
            <w:r w:rsidRPr="00F63013">
              <w:rPr>
                <w:rFonts w:asciiTheme="majorHAnsi" w:eastAsia="맑은 고딕" w:hAnsiTheme="majorHAnsi" w:cs="Times New Roman"/>
              </w:rPr>
              <w:t>@reedleycollege.edu</w:t>
            </w:r>
          </w:p>
          <w:p w14:paraId="091A2583" w14:textId="272735FE" w:rsidR="006C07E0" w:rsidRPr="00F63013" w:rsidRDefault="006C07E0" w:rsidP="00D621C0">
            <w:pPr>
              <w:rPr>
                <w:rFonts w:asciiTheme="majorHAnsi" w:eastAsia="맑은 고딕" w:hAnsiTheme="majorHAnsi" w:cs="Times New Roman"/>
              </w:rPr>
            </w:pPr>
          </w:p>
        </w:tc>
      </w:tr>
      <w:tr w:rsidR="006C07E0" w:rsidRPr="00F63013" w14:paraId="6B7EAE22" w14:textId="77777777" w:rsidTr="00D621C0">
        <w:tc>
          <w:tcPr>
            <w:tcW w:w="2538" w:type="dxa"/>
            <w:gridSpan w:val="2"/>
            <w:shd w:val="clear" w:color="auto" w:fill="B8CCE4"/>
          </w:tcPr>
          <w:p w14:paraId="52B6EFA7" w14:textId="77777777" w:rsidR="006C07E0" w:rsidRPr="00F63013" w:rsidRDefault="006C07E0" w:rsidP="00D621C0">
            <w:pPr>
              <w:rPr>
                <w:rFonts w:asciiTheme="majorHAnsi" w:eastAsia="맑은 고딕" w:hAnsiTheme="majorHAnsi" w:cs="Times New Roman"/>
              </w:rPr>
            </w:pPr>
            <w:r w:rsidRPr="00F63013">
              <w:rPr>
                <w:rFonts w:asciiTheme="majorHAnsi" w:eastAsia="맑은 고딕" w:hAnsiTheme="majorHAnsi" w:cs="Times New Roman"/>
              </w:rPr>
              <w:t>UNITS/ CLASSROOM</w:t>
            </w:r>
          </w:p>
        </w:tc>
        <w:tc>
          <w:tcPr>
            <w:tcW w:w="7038" w:type="dxa"/>
          </w:tcPr>
          <w:p w14:paraId="4F14C963" w14:textId="77777777" w:rsidR="006C07E0" w:rsidRPr="00F63013" w:rsidRDefault="006C07E0" w:rsidP="00D621C0">
            <w:pPr>
              <w:rPr>
                <w:rFonts w:asciiTheme="majorHAnsi" w:eastAsia="맑은 고딕" w:hAnsiTheme="majorHAnsi" w:cs="Times New Roman"/>
              </w:rPr>
            </w:pPr>
            <w:r w:rsidRPr="00F63013">
              <w:rPr>
                <w:rFonts w:asciiTheme="majorHAnsi" w:eastAsia="맑은 고딕" w:hAnsiTheme="majorHAnsi" w:cs="Times New Roman"/>
              </w:rPr>
              <w:t>3 units/ Art 159</w:t>
            </w:r>
          </w:p>
        </w:tc>
      </w:tr>
      <w:tr w:rsidR="006C07E0" w:rsidRPr="00F63013" w14:paraId="752CB185" w14:textId="77777777" w:rsidTr="00D621C0">
        <w:tc>
          <w:tcPr>
            <w:tcW w:w="2538" w:type="dxa"/>
            <w:gridSpan w:val="2"/>
            <w:shd w:val="clear" w:color="auto" w:fill="B8CCE4"/>
          </w:tcPr>
          <w:p w14:paraId="75EB4004" w14:textId="77777777" w:rsidR="006C07E0" w:rsidRPr="00F63013" w:rsidRDefault="006C07E0" w:rsidP="00D621C0">
            <w:pPr>
              <w:rPr>
                <w:rFonts w:asciiTheme="majorHAnsi" w:eastAsia="맑은 고딕" w:hAnsiTheme="majorHAnsi" w:cs="Times New Roman"/>
              </w:rPr>
            </w:pPr>
            <w:r w:rsidRPr="00F63013">
              <w:rPr>
                <w:rFonts w:asciiTheme="majorHAnsi" w:eastAsia="맑은 고딕" w:hAnsiTheme="majorHAnsi" w:cs="Times New Roman"/>
              </w:rPr>
              <w:t>MEETING DAYS /HOURS</w:t>
            </w:r>
          </w:p>
        </w:tc>
        <w:tc>
          <w:tcPr>
            <w:tcW w:w="7038" w:type="dxa"/>
          </w:tcPr>
          <w:p w14:paraId="09894337" w14:textId="26FA6E15" w:rsidR="006C07E0" w:rsidRPr="00F63013" w:rsidRDefault="00BB1692" w:rsidP="00D621C0">
            <w:pPr>
              <w:rPr>
                <w:rFonts w:asciiTheme="majorHAnsi" w:eastAsia="맑은 고딕" w:hAnsiTheme="majorHAnsi" w:cs="Times New Roman"/>
              </w:rPr>
            </w:pPr>
            <w:r w:rsidRPr="00F63013">
              <w:rPr>
                <w:rFonts w:asciiTheme="majorHAnsi" w:eastAsia="맑은 고딕" w:hAnsiTheme="majorHAnsi" w:cs="Times New Roman"/>
              </w:rPr>
              <w:t>T/TH 9:00-11:50</w:t>
            </w:r>
          </w:p>
          <w:p w14:paraId="705DD565" w14:textId="77777777" w:rsidR="00BB1692" w:rsidRPr="00F63013" w:rsidRDefault="00BB1692" w:rsidP="00D621C0">
            <w:pPr>
              <w:rPr>
                <w:rFonts w:asciiTheme="majorHAnsi" w:eastAsia="맑은 고딕" w:hAnsiTheme="majorHAnsi" w:cs="Times New Roman"/>
              </w:rPr>
            </w:pPr>
            <w:r w:rsidRPr="00F63013">
              <w:rPr>
                <w:rFonts w:asciiTheme="majorHAnsi" w:eastAsia="맑은 고딕" w:hAnsiTheme="majorHAnsi" w:cs="Times New Roman"/>
              </w:rPr>
              <w:t>Break 10:15-10:30</w:t>
            </w:r>
          </w:p>
          <w:p w14:paraId="0CA2D70B" w14:textId="1D71BF85" w:rsidR="00BB1692" w:rsidRPr="00F63013" w:rsidRDefault="00BB1692" w:rsidP="00D621C0">
            <w:pPr>
              <w:rPr>
                <w:rFonts w:asciiTheme="majorHAnsi" w:eastAsia="맑은 고딕" w:hAnsiTheme="majorHAnsi" w:cs="Times New Roman"/>
              </w:rPr>
            </w:pPr>
            <w:r w:rsidRPr="00F63013">
              <w:rPr>
                <w:rFonts w:asciiTheme="majorHAnsi" w:eastAsia="맑은 고딕" w:hAnsiTheme="majorHAnsi" w:cs="Times New Roman"/>
              </w:rPr>
              <w:t>Clean up: 11:35</w:t>
            </w:r>
          </w:p>
          <w:p w14:paraId="5D03C86C" w14:textId="52B8C4F6" w:rsidR="001B38BE" w:rsidRPr="00F63013" w:rsidRDefault="001B38BE" w:rsidP="00D621C0">
            <w:pPr>
              <w:rPr>
                <w:rFonts w:asciiTheme="majorHAnsi" w:eastAsia="맑은 고딕" w:hAnsiTheme="majorHAnsi" w:cs="Times New Roman"/>
              </w:rPr>
            </w:pPr>
          </w:p>
        </w:tc>
      </w:tr>
      <w:tr w:rsidR="006C07E0" w:rsidRPr="00F63013" w14:paraId="667A1722" w14:textId="77777777" w:rsidTr="00D621C0">
        <w:tc>
          <w:tcPr>
            <w:tcW w:w="9576" w:type="dxa"/>
            <w:gridSpan w:val="3"/>
            <w:shd w:val="clear" w:color="auto" w:fill="B8CCE4"/>
          </w:tcPr>
          <w:p w14:paraId="4EA336CC" w14:textId="5E206FE6" w:rsidR="006C07E0" w:rsidRPr="00F63013" w:rsidRDefault="006C07E0" w:rsidP="00D621C0">
            <w:pPr>
              <w:rPr>
                <w:rFonts w:asciiTheme="majorHAnsi" w:eastAsia="맑은 고딕" w:hAnsiTheme="majorHAnsi" w:cs="Times New Roman"/>
              </w:rPr>
            </w:pPr>
            <w:r w:rsidRPr="00F63013">
              <w:rPr>
                <w:rFonts w:asciiTheme="majorHAnsi" w:eastAsia="맑은 고딕" w:hAnsiTheme="majorHAnsi" w:cs="Times New Roman"/>
              </w:rPr>
              <w:t>1. IMPORTANT DATES</w:t>
            </w:r>
          </w:p>
        </w:tc>
      </w:tr>
      <w:tr w:rsidR="006C07E0" w:rsidRPr="00F63013" w14:paraId="1E863EE1" w14:textId="77777777" w:rsidTr="00D621C0">
        <w:tc>
          <w:tcPr>
            <w:tcW w:w="9576" w:type="dxa"/>
            <w:gridSpan w:val="3"/>
          </w:tcPr>
          <w:p w14:paraId="74D66A2F" w14:textId="47CF07D5" w:rsidR="006C07E0" w:rsidRPr="00F63013" w:rsidRDefault="008B514E" w:rsidP="00D621C0">
            <w:pPr>
              <w:rPr>
                <w:rFonts w:asciiTheme="majorHAnsi" w:eastAsia="맑은 고딕" w:hAnsiTheme="majorHAnsi" w:cs="Times New Roman"/>
              </w:rPr>
            </w:pPr>
            <w:r w:rsidRPr="00F63013">
              <w:rPr>
                <w:rFonts w:asciiTheme="majorHAnsi" w:eastAsia="맑은 고딕" w:hAnsiTheme="majorHAnsi" w:cs="Times New Roman"/>
              </w:rPr>
              <w:t>April</w:t>
            </w:r>
            <w:r w:rsidR="00A339A8" w:rsidRPr="00F63013">
              <w:rPr>
                <w:rFonts w:asciiTheme="majorHAnsi" w:eastAsia="맑은 고딕" w:hAnsiTheme="majorHAnsi" w:cs="Times New Roman"/>
              </w:rPr>
              <w:t>- Mid-T</w:t>
            </w:r>
            <w:r w:rsidR="00D551DF" w:rsidRPr="00F63013">
              <w:rPr>
                <w:rFonts w:asciiTheme="majorHAnsi" w:eastAsia="맑은 고딕" w:hAnsiTheme="majorHAnsi" w:cs="Times New Roman"/>
              </w:rPr>
              <w:t xml:space="preserve">erm Critique </w:t>
            </w:r>
          </w:p>
          <w:p w14:paraId="1E6B9DC0" w14:textId="0CDF737D" w:rsidR="006C07E0" w:rsidRPr="00F63013" w:rsidRDefault="008B514E" w:rsidP="00D621C0">
            <w:pPr>
              <w:rPr>
                <w:rFonts w:asciiTheme="majorHAnsi" w:eastAsia="맑은 고딕" w:hAnsiTheme="majorHAnsi" w:cs="Times New Roman"/>
              </w:rPr>
            </w:pPr>
            <w:r w:rsidRPr="00F63013">
              <w:rPr>
                <w:rFonts w:asciiTheme="majorHAnsi" w:eastAsia="맑은 고딕" w:hAnsiTheme="majorHAnsi" w:cs="Times New Roman"/>
              </w:rPr>
              <w:t>May</w:t>
            </w:r>
            <w:r w:rsidR="006C07E0" w:rsidRPr="00F63013">
              <w:rPr>
                <w:rFonts w:asciiTheme="majorHAnsi" w:eastAsia="맑은 고딕" w:hAnsiTheme="majorHAnsi" w:cs="Times New Roman"/>
              </w:rPr>
              <w:t>- Final Critique</w:t>
            </w:r>
          </w:p>
          <w:p w14:paraId="3D8B27E5" w14:textId="350561C1" w:rsidR="006C07E0" w:rsidRPr="00F63013" w:rsidRDefault="00D551DF" w:rsidP="00D621C0">
            <w:pPr>
              <w:numPr>
                <w:ilvl w:val="0"/>
                <w:numId w:val="2"/>
              </w:numPr>
              <w:contextualSpacing/>
              <w:rPr>
                <w:rFonts w:asciiTheme="majorHAnsi" w:eastAsia="맑은 고딕" w:hAnsiTheme="majorHAnsi" w:cs="Times New Roman"/>
              </w:rPr>
            </w:pPr>
            <w:r w:rsidRPr="00F63013">
              <w:rPr>
                <w:rFonts w:asciiTheme="majorHAnsi" w:eastAsia="맑은 고딕" w:hAnsiTheme="majorHAnsi" w:cs="Times New Roman"/>
              </w:rPr>
              <w:t>Students need to be present</w:t>
            </w:r>
            <w:r w:rsidR="006C07E0" w:rsidRPr="00F63013">
              <w:rPr>
                <w:rFonts w:asciiTheme="majorHAnsi" w:eastAsia="맑은 고딕" w:hAnsiTheme="majorHAnsi" w:cs="Times New Roman"/>
              </w:rPr>
              <w:t xml:space="preserve"> at </w:t>
            </w:r>
            <w:r w:rsidR="00AC2D83" w:rsidRPr="00F63013">
              <w:rPr>
                <w:rFonts w:asciiTheme="majorHAnsi" w:eastAsia="맑은 고딕" w:hAnsiTheme="majorHAnsi" w:cs="Times New Roman"/>
              </w:rPr>
              <w:t xml:space="preserve">ALL </w:t>
            </w:r>
            <w:r w:rsidR="006C07E0" w:rsidRPr="00F63013">
              <w:rPr>
                <w:rFonts w:asciiTheme="majorHAnsi" w:eastAsia="맑은 고딕" w:hAnsiTheme="majorHAnsi" w:cs="Times New Roman"/>
              </w:rPr>
              <w:t>Critique</w:t>
            </w:r>
            <w:r w:rsidR="00AC2D83" w:rsidRPr="00F63013">
              <w:rPr>
                <w:rFonts w:asciiTheme="majorHAnsi" w:eastAsia="맑은 고딕" w:hAnsiTheme="majorHAnsi" w:cs="Times New Roman"/>
              </w:rPr>
              <w:t>s</w:t>
            </w:r>
            <w:r w:rsidR="006C07E0" w:rsidRPr="00F63013">
              <w:rPr>
                <w:rFonts w:asciiTheme="majorHAnsi" w:eastAsia="맑은 고딕" w:hAnsiTheme="majorHAnsi" w:cs="Times New Roman"/>
              </w:rPr>
              <w:t>.</w:t>
            </w:r>
          </w:p>
        </w:tc>
      </w:tr>
      <w:tr w:rsidR="006C07E0" w:rsidRPr="00F63013" w14:paraId="37CC30F1" w14:textId="77777777" w:rsidTr="00D621C0">
        <w:tc>
          <w:tcPr>
            <w:tcW w:w="9576" w:type="dxa"/>
            <w:gridSpan w:val="3"/>
            <w:shd w:val="clear" w:color="auto" w:fill="B8CCE4"/>
          </w:tcPr>
          <w:p w14:paraId="1F270A8B" w14:textId="77777777" w:rsidR="006C07E0" w:rsidRPr="00F63013" w:rsidRDefault="006C07E0" w:rsidP="00D621C0">
            <w:pPr>
              <w:rPr>
                <w:rFonts w:asciiTheme="majorHAnsi" w:eastAsia="맑은 고딕" w:hAnsiTheme="majorHAnsi" w:cs="Times New Roman"/>
              </w:rPr>
            </w:pPr>
            <w:r w:rsidRPr="00F63013">
              <w:rPr>
                <w:rFonts w:asciiTheme="majorHAnsi" w:eastAsia="맑은 고딕" w:hAnsiTheme="majorHAnsi" w:cs="Times New Roman"/>
              </w:rPr>
              <w:t>2. COURSE DESCRIPTION</w:t>
            </w:r>
          </w:p>
        </w:tc>
      </w:tr>
      <w:tr w:rsidR="006C07E0" w:rsidRPr="00F63013" w14:paraId="1D79CE36" w14:textId="77777777" w:rsidTr="00D621C0">
        <w:tc>
          <w:tcPr>
            <w:tcW w:w="9576" w:type="dxa"/>
            <w:gridSpan w:val="3"/>
          </w:tcPr>
          <w:p w14:paraId="71C15E06" w14:textId="3ACC8CE9" w:rsidR="00C80515" w:rsidRPr="00F63013" w:rsidRDefault="006C07E0" w:rsidP="00104301">
            <w:pPr>
              <w:pStyle w:val="NoSpacing"/>
              <w:rPr>
                <w:rFonts w:asciiTheme="majorHAnsi" w:hAnsiTheme="majorHAnsi"/>
              </w:rPr>
            </w:pPr>
            <w:r w:rsidRPr="00F63013">
              <w:rPr>
                <w:rFonts w:asciiTheme="majorHAnsi" w:hAnsiTheme="majorHAnsi"/>
              </w:rPr>
              <w:t xml:space="preserve">In this course, students will </w:t>
            </w:r>
            <w:r w:rsidR="00AC2D83" w:rsidRPr="00F63013">
              <w:rPr>
                <w:rFonts w:asciiTheme="majorHAnsi" w:hAnsiTheme="majorHAnsi"/>
              </w:rPr>
              <w:t>study the elements of art and principles of design</w:t>
            </w:r>
            <w:r w:rsidRPr="00F63013">
              <w:rPr>
                <w:rFonts w:asciiTheme="majorHAnsi" w:hAnsiTheme="majorHAnsi"/>
              </w:rPr>
              <w:t xml:space="preserve"> </w:t>
            </w:r>
            <w:r w:rsidR="00AC2D83" w:rsidRPr="00F63013">
              <w:rPr>
                <w:rFonts w:asciiTheme="majorHAnsi" w:hAnsiTheme="majorHAnsi"/>
              </w:rPr>
              <w:t xml:space="preserve">through lectures and practice. </w:t>
            </w:r>
            <w:r w:rsidRPr="00F63013">
              <w:rPr>
                <w:rFonts w:asciiTheme="majorHAnsi" w:hAnsiTheme="majorHAnsi"/>
              </w:rPr>
              <w:t>The goal of this class is to find creative language in student’s work and develop</w:t>
            </w:r>
            <w:r w:rsidR="00AE4B9E" w:rsidRPr="00F63013">
              <w:rPr>
                <w:rFonts w:asciiTheme="majorHAnsi" w:hAnsiTheme="majorHAnsi"/>
              </w:rPr>
              <w:t xml:space="preserve"> three-dimensional</w:t>
            </w:r>
            <w:r w:rsidRPr="00F63013">
              <w:rPr>
                <w:rFonts w:asciiTheme="majorHAnsi" w:hAnsiTheme="majorHAnsi"/>
              </w:rPr>
              <w:t xml:space="preserve"> studio work through a project method and structure. This class will assist students to organize and clarify the creative thinking process</w:t>
            </w:r>
            <w:r w:rsidR="00AC2D83" w:rsidRPr="00F63013">
              <w:rPr>
                <w:rFonts w:asciiTheme="majorHAnsi" w:hAnsiTheme="majorHAnsi"/>
              </w:rPr>
              <w:t xml:space="preserve"> in</w:t>
            </w:r>
            <w:r w:rsidR="00AE4B9E" w:rsidRPr="00F63013">
              <w:rPr>
                <w:rFonts w:asciiTheme="majorHAnsi" w:eastAsia="Times New Roman" w:hAnsiTheme="majorHAnsi" w:cs="Times New Roman"/>
                <w:sz w:val="18"/>
                <w:szCs w:val="18"/>
              </w:rPr>
              <w:t xml:space="preserve"> plaster, paper, wood, clay, metal, cement and the use of digital technology</w:t>
            </w:r>
            <w:r w:rsidRPr="00F63013">
              <w:rPr>
                <w:rFonts w:asciiTheme="majorHAnsi" w:hAnsiTheme="majorHAnsi"/>
              </w:rPr>
              <w:t xml:space="preserve">. Student will be guided by class discussions and critiques.  </w:t>
            </w:r>
            <w:r w:rsidR="00AC2D83" w:rsidRPr="00F63013">
              <w:rPr>
                <w:rFonts w:asciiTheme="majorHAnsi" w:hAnsiTheme="majorHAnsi"/>
              </w:rPr>
              <w:t>Course content will cover line, shape, form, space, color, texture, and</w:t>
            </w:r>
            <w:r w:rsidR="007B6E6C" w:rsidRPr="00F63013">
              <w:rPr>
                <w:rFonts w:asciiTheme="majorHAnsi" w:hAnsiTheme="majorHAnsi"/>
              </w:rPr>
              <w:t xml:space="preserve"> composition. </w:t>
            </w:r>
            <w:r w:rsidR="00AC2D83" w:rsidRPr="00F63013">
              <w:rPr>
                <w:rFonts w:asciiTheme="majorHAnsi" w:hAnsiTheme="majorHAnsi"/>
              </w:rPr>
              <w:t xml:space="preserve"> </w:t>
            </w:r>
          </w:p>
          <w:p w14:paraId="22410005" w14:textId="77777777" w:rsidR="00C80515" w:rsidRPr="00F63013" w:rsidRDefault="00C80515" w:rsidP="00D621C0">
            <w:pPr>
              <w:rPr>
                <w:rFonts w:asciiTheme="majorHAnsi" w:eastAsia="맑은 고딕" w:hAnsiTheme="majorHAnsi" w:cs="Times New Roman"/>
              </w:rPr>
            </w:pPr>
          </w:p>
          <w:p w14:paraId="2F7E5B1A" w14:textId="77777777" w:rsidR="00C80515" w:rsidRPr="00F63013" w:rsidRDefault="00C80515" w:rsidP="00D621C0">
            <w:pPr>
              <w:rPr>
                <w:rFonts w:asciiTheme="majorHAnsi" w:eastAsia="맑은 고딕" w:hAnsiTheme="majorHAnsi" w:cs="Times New Roman"/>
              </w:rPr>
            </w:pPr>
          </w:p>
        </w:tc>
      </w:tr>
      <w:tr w:rsidR="006C07E0" w:rsidRPr="00F63013" w14:paraId="4EF3FF4D" w14:textId="77777777" w:rsidTr="00D621C0">
        <w:tc>
          <w:tcPr>
            <w:tcW w:w="9576" w:type="dxa"/>
            <w:gridSpan w:val="3"/>
            <w:shd w:val="clear" w:color="auto" w:fill="B8CCE4"/>
          </w:tcPr>
          <w:p w14:paraId="64E8B852" w14:textId="77777777" w:rsidR="006C07E0" w:rsidRPr="00F63013" w:rsidRDefault="006C07E0" w:rsidP="00D621C0">
            <w:pPr>
              <w:rPr>
                <w:rFonts w:asciiTheme="majorHAnsi" w:eastAsia="맑은 고딕" w:hAnsiTheme="majorHAnsi" w:cs="Times New Roman"/>
              </w:rPr>
            </w:pPr>
            <w:r w:rsidRPr="00F63013">
              <w:rPr>
                <w:rFonts w:asciiTheme="majorHAnsi" w:eastAsia="맑은 고딕" w:hAnsiTheme="majorHAnsi" w:cs="Times New Roman"/>
              </w:rPr>
              <w:t>3. COURSE OBJECTIVES</w:t>
            </w:r>
          </w:p>
        </w:tc>
      </w:tr>
      <w:tr w:rsidR="006C07E0" w:rsidRPr="00F63013" w14:paraId="67C47F6C" w14:textId="77777777" w:rsidTr="00D621C0">
        <w:tc>
          <w:tcPr>
            <w:tcW w:w="9576" w:type="dxa"/>
            <w:gridSpan w:val="3"/>
          </w:tcPr>
          <w:p w14:paraId="680D7AB5" w14:textId="77777777" w:rsidR="00AE4B9E" w:rsidRPr="00F63013" w:rsidRDefault="00AE4B9E" w:rsidP="00AE4B9E">
            <w:pPr>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In the process of completing this course, students will: </w:t>
            </w:r>
          </w:p>
          <w:p w14:paraId="68296930" w14:textId="77777777" w:rsidR="00AE4B9E" w:rsidRPr="00F63013" w:rsidRDefault="00AE4B9E" w:rsidP="00AE4B9E">
            <w:pPr>
              <w:numPr>
                <w:ilvl w:val="0"/>
                <w:numId w:val="9"/>
              </w:numPr>
              <w:spacing w:before="100" w:beforeAutospacing="1" w:after="100" w:afterAutospacing="1"/>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Demonstrate an enhanced appreciation of visual art as a language with specific and unique components to understand, explore and master practical, oral and written formats.</w:t>
            </w:r>
          </w:p>
          <w:p w14:paraId="17B544CF" w14:textId="77777777" w:rsidR="00AE4B9E" w:rsidRPr="00F63013" w:rsidRDefault="00AE4B9E" w:rsidP="00AE4B9E">
            <w:pPr>
              <w:numPr>
                <w:ilvl w:val="0"/>
                <w:numId w:val="9"/>
              </w:numPr>
              <w:spacing w:before="100" w:beforeAutospacing="1" w:after="100" w:afterAutospacing="1"/>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Recognize and effectively work three dimensionally with an awareness of visual language represented in the formal elements and principles of design in practical, oral and written formats. </w:t>
            </w:r>
          </w:p>
          <w:p w14:paraId="201D8208" w14:textId="77777777" w:rsidR="00AE4B9E" w:rsidRPr="00F63013" w:rsidRDefault="00AE4B9E" w:rsidP="00AE4B9E">
            <w:pPr>
              <w:numPr>
                <w:ilvl w:val="0"/>
                <w:numId w:val="9"/>
              </w:numPr>
              <w:spacing w:before="100" w:beforeAutospacing="1" w:after="100" w:afterAutospacing="1"/>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Demonstrate an ability to discuss, describe, analyze and evaluate three dimensional works of art through references to the formal visual elements and principles of design in practical, oral and written critiques.</w:t>
            </w:r>
          </w:p>
          <w:p w14:paraId="271235AA" w14:textId="77777777" w:rsidR="00AE4B9E" w:rsidRPr="00F63013" w:rsidRDefault="00AE4B9E" w:rsidP="00AE4B9E">
            <w:pPr>
              <w:numPr>
                <w:ilvl w:val="0"/>
                <w:numId w:val="9"/>
              </w:numPr>
              <w:spacing w:before="100" w:beforeAutospacing="1" w:after="100" w:afterAutospacing="1"/>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Recognize the presence of specific design elements and principles in works of art as well as in the everyday physical world around them.</w:t>
            </w:r>
          </w:p>
          <w:p w14:paraId="00A17C8D" w14:textId="77777777" w:rsidR="00AE4B9E" w:rsidRPr="00F63013" w:rsidRDefault="00AE4B9E" w:rsidP="00AE4B9E">
            <w:pPr>
              <w:numPr>
                <w:ilvl w:val="0"/>
                <w:numId w:val="9"/>
              </w:numPr>
              <w:spacing w:before="100" w:beforeAutospacing="1" w:after="100" w:afterAutospacing="1"/>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Recognize the presence of specific design elements and principles in works of art throughout history and across cultures.</w:t>
            </w:r>
          </w:p>
          <w:p w14:paraId="4E33CCC4" w14:textId="77777777" w:rsidR="00AE4B9E" w:rsidRPr="00F63013" w:rsidRDefault="00AE4B9E" w:rsidP="00AE4B9E">
            <w:pPr>
              <w:numPr>
                <w:ilvl w:val="0"/>
                <w:numId w:val="9"/>
              </w:numPr>
              <w:spacing w:before="100" w:beforeAutospacing="1" w:after="100" w:afterAutospacing="1"/>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Recognize how the elements and principles of visual language play a crucial part in the strength and communication of a visual idea or aesthetic experience.</w:t>
            </w:r>
          </w:p>
          <w:p w14:paraId="3443671A" w14:textId="77777777" w:rsidR="00AE4B9E" w:rsidRPr="00F63013" w:rsidRDefault="00AE4B9E" w:rsidP="00AE4B9E">
            <w:pPr>
              <w:numPr>
                <w:ilvl w:val="0"/>
                <w:numId w:val="9"/>
              </w:numPr>
              <w:spacing w:before="100" w:beforeAutospacing="1" w:after="100" w:afterAutospacing="1"/>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Work with a variety of three- dimensional art media, including, but not limited to clay, wood, metal, paint, plaster, paper, fibers, mixed media and in the use of digital technology such as 3D scanners and printers. </w:t>
            </w:r>
          </w:p>
          <w:p w14:paraId="18D724F8" w14:textId="77777777" w:rsidR="00AE4B9E" w:rsidRPr="00F63013" w:rsidRDefault="00AE4B9E" w:rsidP="00AE4B9E">
            <w:pPr>
              <w:numPr>
                <w:ilvl w:val="0"/>
                <w:numId w:val="9"/>
              </w:numPr>
              <w:spacing w:before="100" w:beforeAutospacing="1" w:after="100" w:afterAutospacing="1"/>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Understand the process of developing a design through the steps of drawing, model making and finish pattern making as well as the use of digital technology in the development of designs.</w:t>
            </w:r>
          </w:p>
          <w:p w14:paraId="65026FA5" w14:textId="77777777" w:rsidR="00C80515" w:rsidRPr="00F63013" w:rsidRDefault="00C80515" w:rsidP="00C80515">
            <w:pPr>
              <w:contextualSpacing/>
              <w:rPr>
                <w:rFonts w:asciiTheme="majorHAnsi" w:eastAsia="맑은 고딕" w:hAnsiTheme="majorHAnsi" w:cs="Times New Roman"/>
              </w:rPr>
            </w:pPr>
          </w:p>
          <w:p w14:paraId="612BC8D5" w14:textId="49B40BF7" w:rsidR="00C80515" w:rsidRPr="00F63013" w:rsidRDefault="00C80515" w:rsidP="00AE4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맑은 고딕" w:hAnsiTheme="majorHAnsi" w:cs="Times New Roman"/>
              </w:rPr>
            </w:pPr>
          </w:p>
        </w:tc>
      </w:tr>
      <w:tr w:rsidR="006C07E0" w:rsidRPr="00F63013" w14:paraId="154F2947" w14:textId="77777777" w:rsidTr="00D621C0">
        <w:tc>
          <w:tcPr>
            <w:tcW w:w="9576" w:type="dxa"/>
            <w:gridSpan w:val="3"/>
            <w:shd w:val="clear" w:color="auto" w:fill="B8CCE4"/>
          </w:tcPr>
          <w:p w14:paraId="78594F96" w14:textId="77777777" w:rsidR="006C07E0" w:rsidRPr="00F63013" w:rsidRDefault="006C07E0" w:rsidP="00D621C0">
            <w:pPr>
              <w:tabs>
                <w:tab w:val="left" w:pos="2445"/>
              </w:tabs>
              <w:rPr>
                <w:rFonts w:asciiTheme="majorHAnsi" w:eastAsia="맑은 고딕" w:hAnsiTheme="majorHAnsi" w:cs="Times New Roman"/>
              </w:rPr>
            </w:pPr>
            <w:r w:rsidRPr="00F63013">
              <w:rPr>
                <w:rFonts w:asciiTheme="majorHAnsi" w:eastAsia="맑은 고딕" w:hAnsiTheme="majorHAnsi" w:cs="Times New Roman"/>
              </w:rPr>
              <w:lastRenderedPageBreak/>
              <w:t xml:space="preserve"> 4. RECOMMENED BOOKS -no text is required for this class</w:t>
            </w:r>
          </w:p>
        </w:tc>
      </w:tr>
      <w:tr w:rsidR="006C07E0" w:rsidRPr="00F63013" w14:paraId="2D4F7015" w14:textId="77777777" w:rsidTr="00D621C0">
        <w:tc>
          <w:tcPr>
            <w:tcW w:w="9576" w:type="dxa"/>
            <w:gridSpan w:val="3"/>
          </w:tcPr>
          <w:p w14:paraId="17AB5046" w14:textId="77777777" w:rsidR="00A660D5" w:rsidRPr="00F63013" w:rsidRDefault="00AE4B9E" w:rsidP="00A660D5">
            <w:pPr>
              <w:spacing w:before="100" w:beforeAutospacing="1" w:after="100" w:afterAutospacing="1"/>
              <w:ind w:left="1440"/>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Recommended - Roth, R. &amp; Pentak, S. </w:t>
            </w:r>
            <w:r w:rsidRPr="00F63013">
              <w:rPr>
                <w:rFonts w:asciiTheme="majorHAnsi" w:eastAsia="Times New Roman" w:hAnsiTheme="majorHAnsi" w:cs="Times New Roman"/>
                <w:i/>
                <w:iCs/>
                <w:sz w:val="20"/>
                <w:szCs w:val="20"/>
              </w:rPr>
              <w:t>Design Basics,</w:t>
            </w:r>
            <w:r w:rsidRPr="00F63013">
              <w:rPr>
                <w:rFonts w:asciiTheme="majorHAnsi" w:eastAsia="Times New Roman" w:hAnsiTheme="majorHAnsi" w:cs="Times New Roman"/>
                <w:sz w:val="20"/>
                <w:szCs w:val="20"/>
              </w:rPr>
              <w:t> Clark Baxter, 2013, </w:t>
            </w:r>
          </w:p>
          <w:p w14:paraId="61A738C3" w14:textId="223354B0" w:rsidR="00AE4B9E" w:rsidRPr="00F63013" w:rsidRDefault="00AE4B9E" w:rsidP="00A660D5">
            <w:pPr>
              <w:spacing w:before="100" w:beforeAutospacing="1" w:after="100" w:afterAutospacing="1"/>
              <w:ind w:left="1440"/>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Recommended - Zelanski, Paul </w:t>
            </w:r>
            <w:r w:rsidRPr="00F63013">
              <w:rPr>
                <w:rFonts w:asciiTheme="majorHAnsi" w:eastAsia="Times New Roman" w:hAnsiTheme="majorHAnsi" w:cs="Times New Roman"/>
                <w:i/>
                <w:iCs/>
                <w:sz w:val="20"/>
                <w:szCs w:val="20"/>
              </w:rPr>
              <w:t>Shaping Space ,</w:t>
            </w:r>
            <w:r w:rsidRPr="00F63013">
              <w:rPr>
                <w:rFonts w:asciiTheme="majorHAnsi" w:eastAsia="Times New Roman" w:hAnsiTheme="majorHAnsi" w:cs="Times New Roman"/>
                <w:sz w:val="20"/>
                <w:szCs w:val="20"/>
              </w:rPr>
              <w:t> Harcourt Brace, 2007, </w:t>
            </w:r>
          </w:p>
          <w:p w14:paraId="18EF3EF8" w14:textId="5227BD85" w:rsidR="006C07E0" w:rsidRPr="00F63013" w:rsidRDefault="00A660D5" w:rsidP="00A660D5">
            <w:pPr>
              <w:rPr>
                <w:rFonts w:asciiTheme="majorHAnsi" w:eastAsia="맑은 고딕" w:hAnsiTheme="majorHAnsi" w:cs="Times New Roman"/>
              </w:rPr>
            </w:pPr>
            <w:r w:rsidRPr="00F63013">
              <w:rPr>
                <w:rFonts w:asciiTheme="majorHAnsi" w:eastAsia="Times New Roman" w:hAnsiTheme="majorHAnsi" w:cs="Times New Roman"/>
                <w:sz w:val="20"/>
                <w:szCs w:val="20"/>
              </w:rPr>
              <w:t xml:space="preserve">         </w:t>
            </w:r>
          </w:p>
        </w:tc>
      </w:tr>
      <w:tr w:rsidR="006C07E0" w:rsidRPr="00F07CB7" w14:paraId="3373A0BC" w14:textId="77777777" w:rsidTr="00D621C0">
        <w:tc>
          <w:tcPr>
            <w:tcW w:w="9576" w:type="dxa"/>
            <w:gridSpan w:val="3"/>
            <w:shd w:val="clear" w:color="auto" w:fill="B8CCE4"/>
          </w:tcPr>
          <w:p w14:paraId="797909A3" w14:textId="77777777" w:rsidR="006C07E0" w:rsidRPr="009D40C4" w:rsidRDefault="006C07E0" w:rsidP="00D621C0">
            <w:pPr>
              <w:rPr>
                <w:rFonts w:asciiTheme="majorHAnsi" w:eastAsia="맑은 고딕" w:hAnsiTheme="majorHAnsi" w:cs="Times New Roman"/>
              </w:rPr>
            </w:pPr>
            <w:r w:rsidRPr="009D40C4">
              <w:rPr>
                <w:rFonts w:asciiTheme="majorHAnsi" w:eastAsia="맑은 고딕" w:hAnsiTheme="majorHAnsi" w:cs="Times New Roman"/>
              </w:rPr>
              <w:t>5. METHOD OF EVALUATION &amp; INSTRUCTION</w:t>
            </w:r>
          </w:p>
        </w:tc>
      </w:tr>
      <w:tr w:rsidR="006C07E0" w:rsidRPr="00F07CB7" w14:paraId="30F0C9E1" w14:textId="77777777" w:rsidTr="00D621C0">
        <w:trPr>
          <w:trHeight w:val="620"/>
        </w:trPr>
        <w:tc>
          <w:tcPr>
            <w:tcW w:w="1998" w:type="dxa"/>
            <w:shd w:val="clear" w:color="auto" w:fill="FFFFFF"/>
          </w:tcPr>
          <w:p w14:paraId="75EA2323"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Succeeding in this Course</w:t>
            </w:r>
          </w:p>
        </w:tc>
        <w:tc>
          <w:tcPr>
            <w:tcW w:w="7578" w:type="dxa"/>
            <w:gridSpan w:val="2"/>
          </w:tcPr>
          <w:p w14:paraId="3252E390"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Those students who have succeeded in this course in the past are those who have attended class, have their supplies with them and are willing to work the entire studio session. Therefore, as in all studio art classes - </w:t>
            </w:r>
            <w:r w:rsidRPr="00F07CB7">
              <w:rPr>
                <w:rFonts w:ascii="Calibri" w:eastAsia="맑은 고딕" w:hAnsi="Calibri" w:cs="Times New Roman"/>
                <w:b/>
              </w:rPr>
              <w:t>attendance, preparedness</w:t>
            </w:r>
            <w:r w:rsidRPr="00F07CB7">
              <w:rPr>
                <w:rFonts w:ascii="Calibri" w:eastAsia="맑은 고딕" w:hAnsi="Calibri" w:cs="Times New Roman"/>
              </w:rPr>
              <w:t xml:space="preserve">, and a </w:t>
            </w:r>
            <w:r w:rsidRPr="00F07CB7">
              <w:rPr>
                <w:rFonts w:ascii="Calibri" w:eastAsia="맑은 고딕" w:hAnsi="Calibri" w:cs="Times New Roman"/>
                <w:b/>
              </w:rPr>
              <w:t>willingness to work</w:t>
            </w:r>
            <w:r w:rsidRPr="00F07CB7">
              <w:rPr>
                <w:rFonts w:ascii="Calibri" w:eastAsia="맑은 고딕" w:hAnsi="Calibri" w:cs="Times New Roman"/>
              </w:rPr>
              <w:t xml:space="preserve"> and push yourself will determine your level of success in this course.</w:t>
            </w:r>
          </w:p>
        </w:tc>
      </w:tr>
      <w:tr w:rsidR="006C07E0" w:rsidRPr="00F07CB7" w14:paraId="3C1C8691" w14:textId="77777777" w:rsidTr="00D621C0">
        <w:trPr>
          <w:trHeight w:val="620"/>
        </w:trPr>
        <w:tc>
          <w:tcPr>
            <w:tcW w:w="1998" w:type="dxa"/>
            <w:shd w:val="clear" w:color="auto" w:fill="FFFFFF"/>
          </w:tcPr>
          <w:p w14:paraId="207D89EB"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Studio Expectations/ Policies</w:t>
            </w:r>
          </w:p>
        </w:tc>
        <w:tc>
          <w:tcPr>
            <w:tcW w:w="7578" w:type="dxa"/>
            <w:gridSpan w:val="2"/>
          </w:tcPr>
          <w:p w14:paraId="0B20B34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b/>
              </w:rPr>
              <w:t>The Classroom is a learning environment and kept free from disruption. Please respect other students and instructor</w:t>
            </w:r>
            <w:r w:rsidRPr="00F07CB7">
              <w:rPr>
                <w:rFonts w:ascii="Calibri" w:eastAsia="맑은 고딕" w:hAnsi="Calibri" w:cs="Times New Roman"/>
              </w:rPr>
              <w:t>.</w:t>
            </w:r>
          </w:p>
          <w:p w14:paraId="008B238F"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-Come to class prepared with art materials, ready to work.</w:t>
            </w:r>
          </w:p>
          <w:p w14:paraId="74DFDA38" w14:textId="77777777" w:rsidR="006C07E0" w:rsidRDefault="006C07E0" w:rsidP="00D621C0">
            <w:pPr>
              <w:rPr>
                <w:rFonts w:ascii="Calibri" w:eastAsia="맑은 고딕" w:hAnsi="Calibri" w:cs="Times New Roman"/>
              </w:rPr>
            </w:pPr>
            <w:r w:rsidRPr="00F07CB7">
              <w:rPr>
                <w:rFonts w:ascii="Calibri" w:eastAsia="맑은 고딕" w:hAnsi="Calibri" w:cs="Times New Roman"/>
              </w:rPr>
              <w:t>-Come to class on time and leave only when dismissed by the instructor.</w:t>
            </w:r>
          </w:p>
          <w:p w14:paraId="4AC39C2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-Work in class for the duration of class time.</w:t>
            </w:r>
          </w:p>
          <w:p w14:paraId="4D4AEC5F"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-Complete work on time.</w:t>
            </w:r>
          </w:p>
          <w:p w14:paraId="4E5ACEAE" w14:textId="77777777" w:rsidR="006C07E0" w:rsidRDefault="006C07E0" w:rsidP="00D621C0">
            <w:pPr>
              <w:rPr>
                <w:rFonts w:ascii="Calibri" w:eastAsia="맑은 고딕" w:hAnsi="Calibri" w:cs="Times New Roman"/>
              </w:rPr>
            </w:pPr>
            <w:r w:rsidRPr="00F07CB7">
              <w:rPr>
                <w:rFonts w:ascii="Calibri" w:eastAsia="맑은 고딕" w:hAnsi="Calibri" w:cs="Times New Roman"/>
              </w:rPr>
              <w:t>-Participate in critiques.</w:t>
            </w:r>
          </w:p>
          <w:p w14:paraId="2DE0EB7D" w14:textId="2D797F52" w:rsidR="003C16E9" w:rsidRPr="009060F4" w:rsidRDefault="003C16E9" w:rsidP="003C16E9">
            <w:pPr>
              <w:rPr>
                <w:rFonts w:ascii="Calibri" w:eastAsia="맑은 고딕" w:hAnsi="Calibri" w:cs="Times New Roman"/>
              </w:rPr>
            </w:pPr>
            <w:r>
              <w:rPr>
                <w:rFonts w:ascii="Calibri" w:eastAsia="맑은 고딕" w:hAnsi="Calibri" w:cs="Times New Roman"/>
              </w:rPr>
              <w:t xml:space="preserve">- You may leave to use the restroom at any time. </w:t>
            </w:r>
          </w:p>
          <w:p w14:paraId="0CB7BEB5" w14:textId="58FBCB8F" w:rsidR="006C07E0" w:rsidRPr="00F07CB7" w:rsidRDefault="0066197C" w:rsidP="00D621C0">
            <w:pPr>
              <w:rPr>
                <w:rFonts w:ascii="Calibri" w:eastAsia="맑은 고딕" w:hAnsi="Calibri" w:cs="Times New Roman"/>
              </w:rPr>
            </w:pPr>
            <w:r>
              <w:rPr>
                <w:rFonts w:ascii="Calibri" w:eastAsia="맑은 고딕" w:hAnsi="Calibri" w:cs="Times New Roman"/>
              </w:rPr>
              <w:t>-</w:t>
            </w:r>
            <w:r w:rsidR="006C07E0" w:rsidRPr="00F07CB7">
              <w:rPr>
                <w:rFonts w:ascii="Calibri" w:eastAsia="맑은 고딕" w:hAnsi="Calibri" w:cs="Times New Roman"/>
              </w:rPr>
              <w:t>Please clean your space after finishing each class session</w:t>
            </w:r>
            <w:r w:rsidR="0055777E">
              <w:rPr>
                <w:rFonts w:ascii="Calibri" w:eastAsia="맑은 고딕" w:hAnsi="Calibri" w:cs="Times New Roman"/>
              </w:rPr>
              <w:t>.  At the end of every class, 15</w:t>
            </w:r>
            <w:r w:rsidR="006E01DD">
              <w:rPr>
                <w:rFonts w:ascii="Calibri" w:eastAsia="맑은 고딕" w:hAnsi="Calibri" w:cs="Times New Roman"/>
              </w:rPr>
              <w:t xml:space="preserve"> </w:t>
            </w:r>
            <w:r w:rsidR="006C07E0" w:rsidRPr="00F07CB7">
              <w:rPr>
                <w:rFonts w:ascii="Calibri" w:eastAsia="맑은 고딕" w:hAnsi="Calibri" w:cs="Times New Roman"/>
              </w:rPr>
              <w:t xml:space="preserve">minutes will be set aside to clean up and reorganize the drawing room. This does </w:t>
            </w:r>
            <w:r w:rsidR="001B38BE">
              <w:rPr>
                <w:rFonts w:ascii="Calibri" w:eastAsia="맑은 고딕" w:hAnsi="Calibri" w:cs="Times New Roman"/>
              </w:rPr>
              <w:t xml:space="preserve">not mean you leave class at </w:t>
            </w:r>
            <w:r w:rsidR="007E47E7">
              <w:rPr>
                <w:rFonts w:ascii="Calibri" w:eastAsia="맑은 고딕" w:hAnsi="Calibri" w:cs="Times New Roman"/>
              </w:rPr>
              <w:t>early</w:t>
            </w:r>
            <w:r w:rsidR="006C07E0" w:rsidRPr="00F07CB7">
              <w:rPr>
                <w:rFonts w:ascii="Calibri" w:eastAsia="맑은 고딕" w:hAnsi="Calibri" w:cs="Times New Roman"/>
              </w:rPr>
              <w:t>, if you do you may lose points.</w:t>
            </w:r>
          </w:p>
          <w:p w14:paraId="001BE2E6"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Easels and chairs need to be stack by the wall and drawing boards need to be put away in drawing storage.</w:t>
            </w:r>
          </w:p>
          <w:p w14:paraId="48DC4D6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-No headphone use without permission.</w:t>
            </w:r>
          </w:p>
          <w:p w14:paraId="46930718"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-Cell phone usage; Consider this studio area a cell phone free zone. No cell phones are to be seen or heard at any time in or around the art studio.</w:t>
            </w:r>
          </w:p>
          <w:p w14:paraId="11840A4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-Disruptive and/or disrespectful behavior will not be tolerated. Noise level must be kept to a minimum. I may ask you leave and you will lose your participation points. </w:t>
            </w:r>
          </w:p>
          <w:p w14:paraId="118BD2A4"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-No food during class.</w:t>
            </w:r>
            <w:r>
              <w:rPr>
                <w:rFonts w:ascii="Calibri" w:eastAsia="맑은 고딕" w:hAnsi="Calibri" w:cs="Times New Roman"/>
              </w:rPr>
              <w:t xml:space="preserve"> </w:t>
            </w:r>
          </w:p>
        </w:tc>
      </w:tr>
      <w:tr w:rsidR="006C07E0" w:rsidRPr="00F07CB7" w14:paraId="0617A5F5" w14:textId="77777777" w:rsidTr="00D621C0">
        <w:tc>
          <w:tcPr>
            <w:tcW w:w="1998" w:type="dxa"/>
            <w:shd w:val="clear" w:color="auto" w:fill="FFFFFF"/>
          </w:tcPr>
          <w:p w14:paraId="2D6329D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 xml:space="preserve">Attendance Policy </w:t>
            </w:r>
          </w:p>
        </w:tc>
        <w:tc>
          <w:tcPr>
            <w:tcW w:w="7578" w:type="dxa"/>
            <w:gridSpan w:val="2"/>
          </w:tcPr>
          <w:p w14:paraId="5049DE2C" w14:textId="77777777" w:rsidR="006C07E0" w:rsidRPr="00F07CB7" w:rsidRDefault="006C07E0" w:rsidP="00D621C0">
            <w:pPr>
              <w:rPr>
                <w:rFonts w:ascii="Calibri" w:eastAsia="맑은 고딕" w:hAnsi="Calibri" w:cs="Times New Roman"/>
                <w:b/>
              </w:rPr>
            </w:pPr>
            <w:r w:rsidRPr="00F07CB7">
              <w:rPr>
                <w:rFonts w:ascii="Calibri" w:eastAsia="맑은 고딕" w:hAnsi="Calibri" w:cs="Times New Roman"/>
                <w:b/>
              </w:rPr>
              <w:t xml:space="preserve">Students are obliged to attend every class meeting and work through entire class session. </w:t>
            </w:r>
          </w:p>
          <w:p w14:paraId="3CDD247D"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-Students are responsible adults and if they miss a class, it is assumed they had a good reason to do so. Therefore, I do not distinguish between excused and non-excused absences. </w:t>
            </w:r>
          </w:p>
          <w:p w14:paraId="0ACD9579"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-A maximum of two absences will be tolerated during the semester. </w:t>
            </w:r>
          </w:p>
          <w:p w14:paraId="0BEBF011"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-Each absence beyond two will result in the deduction of 2</w:t>
            </w:r>
            <w:r>
              <w:rPr>
                <w:rFonts w:ascii="Calibri" w:eastAsia="맑은 고딕" w:hAnsi="Calibri" w:cs="Times New Roman"/>
              </w:rPr>
              <w:t>0</w:t>
            </w:r>
            <w:r w:rsidRPr="00F07CB7">
              <w:rPr>
                <w:rFonts w:ascii="Calibri" w:eastAsia="맑은 고딕" w:hAnsi="Calibri" w:cs="Times New Roman"/>
              </w:rPr>
              <w:t xml:space="preserve"> points from the student’s attendance score.</w:t>
            </w:r>
          </w:p>
          <w:p w14:paraId="75657CFC" w14:textId="77777777" w:rsidR="006C07E0" w:rsidRDefault="006C07E0" w:rsidP="00D621C0">
            <w:pPr>
              <w:rPr>
                <w:rFonts w:ascii="Calibri" w:eastAsia="맑은 고딕" w:hAnsi="Calibri" w:cs="Times New Roman"/>
              </w:rPr>
            </w:pPr>
            <w:r w:rsidRPr="00F07CB7">
              <w:rPr>
                <w:rFonts w:ascii="Calibri" w:eastAsia="맑은 고딕" w:hAnsi="Calibri" w:cs="Times New Roman"/>
              </w:rPr>
              <w:t xml:space="preserve">-Late arrivals and early departures from class will result in a lower grade. For example, two late arrivals or early departures will be count as one absence. </w:t>
            </w:r>
          </w:p>
          <w:p w14:paraId="6CE08E56" w14:textId="5565E1B5" w:rsidR="00D20DAA" w:rsidRDefault="00D20DAA" w:rsidP="00D621C0">
            <w:pPr>
              <w:rPr>
                <w:rFonts w:ascii="Calibri" w:eastAsia="맑은 고딕" w:hAnsi="Calibri" w:cs="Times New Roman"/>
              </w:rPr>
            </w:pPr>
            <w:r>
              <w:rPr>
                <w:rFonts w:ascii="Calibri" w:eastAsia="맑은 고딕" w:hAnsi="Calibri" w:cs="Times New Roman"/>
              </w:rPr>
              <w:t xml:space="preserve">-If you are late and not counted on the roll sheet, it is your responsibility to inform the instructor. </w:t>
            </w:r>
          </w:p>
          <w:p w14:paraId="23762289" w14:textId="095B06AC" w:rsidR="006C07E0" w:rsidRPr="00F07CB7" w:rsidRDefault="005C4DFB" w:rsidP="00D621C0">
            <w:pPr>
              <w:rPr>
                <w:rFonts w:ascii="Calibri" w:eastAsia="맑은 고딕" w:hAnsi="Calibri" w:cs="Times New Roman"/>
              </w:rPr>
            </w:pPr>
            <w:r>
              <w:rPr>
                <w:rFonts w:ascii="Calibri" w:eastAsia="맑은 고딕" w:hAnsi="Calibri" w:cs="Times New Roman"/>
              </w:rPr>
              <w:t>-</w:t>
            </w:r>
            <w:r w:rsidR="006C07E0" w:rsidRPr="00F07CB7">
              <w:rPr>
                <w:rFonts w:ascii="Calibri" w:eastAsia="맑은 고딕" w:hAnsi="Calibri" w:cs="Times New Roman"/>
              </w:rPr>
              <w:t>If you decide to drop the course, it is your responsibility to make the drop official in the Administrations and Records office or else possibly receive a grade of F.</w:t>
            </w:r>
          </w:p>
        </w:tc>
      </w:tr>
      <w:tr w:rsidR="006C07E0" w:rsidRPr="00F07CB7" w14:paraId="1A657361" w14:textId="77777777" w:rsidTr="00D621C0">
        <w:tc>
          <w:tcPr>
            <w:tcW w:w="1998" w:type="dxa"/>
            <w:shd w:val="clear" w:color="auto" w:fill="FFFFFF"/>
          </w:tcPr>
          <w:p w14:paraId="544666B8"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Grading</w:t>
            </w:r>
          </w:p>
        </w:tc>
        <w:tc>
          <w:tcPr>
            <w:tcW w:w="7578" w:type="dxa"/>
            <w:gridSpan w:val="2"/>
          </w:tcPr>
          <w:p w14:paraId="2BDF7BF5" w14:textId="77777777" w:rsidR="006C07E0" w:rsidRPr="00F07CB7" w:rsidRDefault="006C07E0" w:rsidP="00D621C0">
            <w:pPr>
              <w:rPr>
                <w:rFonts w:ascii="Calibri" w:eastAsia="맑은 고딕" w:hAnsi="Calibri" w:cs="Times New Roman"/>
                <w:b/>
              </w:rPr>
            </w:pPr>
            <w:r>
              <w:rPr>
                <w:rFonts w:ascii="Calibri" w:eastAsia="맑은 고딕" w:hAnsi="Calibri" w:cs="Times New Roman"/>
                <w:b/>
              </w:rPr>
              <w:t>Attendance 2</w:t>
            </w:r>
            <w:r w:rsidRPr="00F07CB7">
              <w:rPr>
                <w:rFonts w:ascii="Calibri" w:eastAsia="맑은 고딕" w:hAnsi="Calibri" w:cs="Times New Roman"/>
                <w:b/>
              </w:rPr>
              <w:t xml:space="preserve">0%, Project  &amp; </w:t>
            </w:r>
            <w:r w:rsidRPr="00F07CB7">
              <w:rPr>
                <w:rFonts w:ascii="Calibri" w:eastAsia="맑은 고딕" w:hAnsi="Calibri" w:cs="Times New Roman" w:hint="eastAsia"/>
                <w:b/>
              </w:rPr>
              <w:t xml:space="preserve">Homework </w:t>
            </w:r>
            <w:r>
              <w:rPr>
                <w:rFonts w:ascii="Calibri" w:eastAsia="맑은 고딕" w:hAnsi="Calibri" w:cs="Times New Roman"/>
                <w:b/>
              </w:rPr>
              <w:t>60%</w:t>
            </w:r>
            <w:r w:rsidRPr="00F07CB7">
              <w:rPr>
                <w:rFonts w:ascii="Calibri" w:eastAsia="맑은 고딕" w:hAnsi="Calibri" w:cs="Times New Roman"/>
                <w:b/>
              </w:rPr>
              <w:t>, Fin</w:t>
            </w:r>
            <w:r>
              <w:rPr>
                <w:rFonts w:ascii="Calibri" w:eastAsia="맑은 고딕" w:hAnsi="Calibri" w:cs="Times New Roman"/>
                <w:b/>
              </w:rPr>
              <w:t>al critique &amp; Participation 15%</w:t>
            </w:r>
            <w:r w:rsidRPr="00F07CB7">
              <w:rPr>
                <w:rFonts w:ascii="Calibri" w:eastAsia="맑은 고딕" w:hAnsi="Calibri" w:cs="Times New Roman"/>
                <w:b/>
              </w:rPr>
              <w:t xml:space="preserve">, Sketch book 5%  </w:t>
            </w:r>
          </w:p>
          <w:p w14:paraId="37A33B0C" w14:textId="6A832C9C" w:rsidR="006C07E0" w:rsidRPr="00F07CB7" w:rsidRDefault="00B528EF" w:rsidP="00D621C0">
            <w:pPr>
              <w:rPr>
                <w:rFonts w:ascii="Calibri" w:eastAsia="맑은 고딕" w:hAnsi="Calibri" w:cs="Times New Roman"/>
              </w:rPr>
            </w:pPr>
            <w:r>
              <w:rPr>
                <w:rFonts w:ascii="Calibri" w:eastAsia="맑은 고딕" w:hAnsi="Calibri" w:cs="Times New Roman"/>
              </w:rPr>
              <w:t>Attendance - 78</w:t>
            </w:r>
            <w:r w:rsidR="006C07E0">
              <w:rPr>
                <w:rFonts w:ascii="Calibri" w:eastAsia="맑은 고딕" w:hAnsi="Calibri" w:cs="Times New Roman"/>
              </w:rPr>
              <w:t>0</w:t>
            </w:r>
            <w:r w:rsidR="006C07E0" w:rsidRPr="00F07CB7">
              <w:rPr>
                <w:rFonts w:ascii="Calibri" w:eastAsia="맑은 고딕" w:hAnsi="Calibri" w:cs="Times New Roman"/>
              </w:rPr>
              <w:t xml:space="preserve">points </w:t>
            </w:r>
            <w:r w:rsidR="006C07E0">
              <w:rPr>
                <w:rFonts w:ascii="Calibri" w:eastAsia="맑은 고딕" w:hAnsi="Calibri" w:cs="Times New Roman"/>
              </w:rPr>
              <w:t>(20 points per day)</w:t>
            </w:r>
          </w:p>
          <w:p w14:paraId="0C1D1B6C" w14:textId="758FD8F8" w:rsidR="006C07E0" w:rsidRDefault="006C07E0" w:rsidP="00D621C0">
            <w:pPr>
              <w:rPr>
                <w:rFonts w:ascii="Calibri" w:eastAsia="맑은 고딕" w:hAnsi="Calibri" w:cs="Times New Roman"/>
              </w:rPr>
            </w:pPr>
            <w:r w:rsidRPr="00F07CB7">
              <w:rPr>
                <w:rFonts w:ascii="Calibri" w:eastAsia="맑은 고딕" w:hAnsi="Calibri" w:cs="Times New Roman"/>
              </w:rPr>
              <w:t>Project &amp; Homework</w:t>
            </w:r>
            <w:r w:rsidR="00D577FB">
              <w:rPr>
                <w:rFonts w:ascii="Calibri" w:eastAsia="맑은 고딕" w:hAnsi="Calibri" w:cs="Times New Roman"/>
              </w:rPr>
              <w:t xml:space="preserve"> (100pts each Project) (practice 50pts)</w:t>
            </w:r>
            <w:r w:rsidRPr="009060F4">
              <w:rPr>
                <w:rFonts w:ascii="Calibri" w:eastAsia="맑은 고딕" w:hAnsi="Calibri" w:cs="Times New Roman"/>
              </w:rPr>
              <w:t xml:space="preserve"> </w:t>
            </w:r>
          </w:p>
          <w:p w14:paraId="53B1AC77" w14:textId="04651E53" w:rsidR="006C07E0" w:rsidRDefault="006C07E0" w:rsidP="00D621C0">
            <w:pPr>
              <w:rPr>
                <w:rFonts w:ascii="Calibri" w:eastAsia="맑은 고딕" w:hAnsi="Calibri" w:cs="Times New Roman"/>
              </w:rPr>
            </w:pPr>
            <w:r w:rsidRPr="009060F4">
              <w:rPr>
                <w:rFonts w:ascii="Calibri" w:eastAsia="맑은 고딕" w:hAnsi="Calibri" w:cs="Times New Roman"/>
              </w:rPr>
              <w:t>Midterm</w:t>
            </w:r>
            <w:r w:rsidR="00140BE9">
              <w:rPr>
                <w:rFonts w:ascii="Calibri" w:eastAsia="맑은 고딕" w:hAnsi="Calibri" w:cs="Times New Roman"/>
              </w:rPr>
              <w:t xml:space="preserve"> Final</w:t>
            </w:r>
            <w:r w:rsidRPr="009060F4">
              <w:rPr>
                <w:rFonts w:ascii="Calibri" w:eastAsia="맑은 고딕" w:hAnsi="Calibri" w:cs="Times New Roman"/>
              </w:rPr>
              <w:t xml:space="preserve"> project</w:t>
            </w:r>
            <w:r w:rsidR="00140BE9">
              <w:rPr>
                <w:rFonts w:ascii="Calibri" w:eastAsia="맑은 고딕" w:hAnsi="Calibri" w:cs="Times New Roman"/>
              </w:rPr>
              <w:t>s</w:t>
            </w:r>
            <w:r w:rsidR="003D509D">
              <w:rPr>
                <w:rFonts w:ascii="Calibri" w:eastAsia="맑은 고딕" w:hAnsi="Calibri" w:cs="Times New Roman"/>
              </w:rPr>
              <w:t xml:space="preserve"> –</w:t>
            </w:r>
            <w:r w:rsidR="00EE35F7">
              <w:rPr>
                <w:rFonts w:ascii="Calibri" w:eastAsia="맑은 고딕" w:hAnsi="Calibri" w:cs="Times New Roman"/>
              </w:rPr>
              <w:t xml:space="preserve"> 100</w:t>
            </w:r>
            <w:r>
              <w:rPr>
                <w:rFonts w:ascii="Calibri" w:eastAsia="맑은 고딕" w:hAnsi="Calibri" w:cs="Times New Roman"/>
              </w:rPr>
              <w:t>points</w:t>
            </w:r>
          </w:p>
          <w:p w14:paraId="33BC079F" w14:textId="62285FA2" w:rsidR="00B2665D" w:rsidRDefault="00140BE9" w:rsidP="00D621C0">
            <w:pPr>
              <w:rPr>
                <w:rFonts w:ascii="Calibri" w:eastAsia="맑은 고딕" w:hAnsi="Calibri" w:cs="Times New Roman"/>
              </w:rPr>
            </w:pPr>
            <w:r>
              <w:rPr>
                <w:rFonts w:ascii="Calibri" w:eastAsia="맑은 고딕" w:hAnsi="Calibri" w:cs="Times New Roman"/>
              </w:rPr>
              <w:t>Midterm/</w:t>
            </w:r>
            <w:r w:rsidR="006C07E0" w:rsidRPr="009060F4">
              <w:rPr>
                <w:rFonts w:ascii="Calibri" w:eastAsia="맑은 고딕" w:hAnsi="Calibri" w:cs="Times New Roman"/>
              </w:rPr>
              <w:t>Fi</w:t>
            </w:r>
            <w:r w:rsidR="006C07E0">
              <w:rPr>
                <w:rFonts w:ascii="Calibri" w:eastAsia="맑은 고딕" w:hAnsi="Calibri" w:cs="Times New Roman"/>
              </w:rPr>
              <w:t>n</w:t>
            </w:r>
            <w:r w:rsidR="003D509D">
              <w:rPr>
                <w:rFonts w:ascii="Calibri" w:eastAsia="맑은 고딕" w:hAnsi="Calibri" w:cs="Times New Roman"/>
              </w:rPr>
              <w:t>al critique &amp; Participation - 15</w:t>
            </w:r>
            <w:r w:rsidR="006C07E0">
              <w:rPr>
                <w:rFonts w:ascii="Calibri" w:eastAsia="맑은 고딕" w:hAnsi="Calibri" w:cs="Times New Roman"/>
              </w:rPr>
              <w:t>0</w:t>
            </w:r>
            <w:r w:rsidR="006C07E0" w:rsidRPr="009060F4">
              <w:rPr>
                <w:rFonts w:ascii="Calibri" w:eastAsia="맑은 고딕" w:hAnsi="Calibri" w:cs="Times New Roman"/>
              </w:rPr>
              <w:t>points.</w:t>
            </w:r>
            <w:r w:rsidR="00B2665D">
              <w:rPr>
                <w:rFonts w:ascii="Calibri" w:eastAsia="맑은 고딕" w:hAnsi="Calibri" w:cs="Times New Roman"/>
              </w:rPr>
              <w:t xml:space="preserve">        </w:t>
            </w:r>
          </w:p>
          <w:p w14:paraId="1102B3DB" w14:textId="7DF9C69A" w:rsidR="00B2665D" w:rsidRPr="00261057" w:rsidRDefault="00EE35F7" w:rsidP="00D621C0">
            <w:pPr>
              <w:rPr>
                <w:rFonts w:ascii="Calibri" w:eastAsia="맑은 고딕" w:hAnsi="Calibri" w:cs="Times New Roman"/>
              </w:rPr>
            </w:pPr>
            <w:r>
              <w:rPr>
                <w:rFonts w:ascii="Calibri" w:eastAsia="맑은 고딕" w:hAnsi="Calibri" w:cs="Times New Roman"/>
              </w:rPr>
              <w:t>Sketch</w:t>
            </w:r>
            <w:r w:rsidR="001E422F">
              <w:rPr>
                <w:rFonts w:ascii="Calibri" w:eastAsia="맑은 고딕" w:hAnsi="Calibri" w:cs="Times New Roman"/>
              </w:rPr>
              <w:t>book - 5</w:t>
            </w:r>
            <w:r w:rsidR="006C07E0">
              <w:rPr>
                <w:rFonts w:ascii="Calibri" w:eastAsia="맑은 고딕" w:hAnsi="Calibri" w:cs="Times New Roman"/>
              </w:rPr>
              <w:t>0</w:t>
            </w:r>
            <w:r w:rsidR="006C07E0" w:rsidRPr="00F07CB7">
              <w:rPr>
                <w:rFonts w:ascii="Calibri" w:eastAsia="맑은 고딕" w:hAnsi="Calibri" w:cs="Times New Roman"/>
              </w:rPr>
              <w:t>points</w:t>
            </w:r>
            <w:r w:rsidR="006C07E0" w:rsidRPr="009060F4">
              <w:rPr>
                <w:rFonts w:ascii="Calibri" w:eastAsia="맑은 고딕" w:hAnsi="Calibri" w:cs="Times New Roman"/>
              </w:rPr>
              <w:t xml:space="preserve"> </w:t>
            </w:r>
          </w:p>
          <w:p w14:paraId="44ABBA74"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b/>
                <w:sz w:val="18"/>
                <w:szCs w:val="18"/>
              </w:rPr>
              <w:t>90-100%  A=Outstanding Performance</w:t>
            </w:r>
            <w:r w:rsidRPr="00E229C1">
              <w:rPr>
                <w:rFonts w:ascii="Calibri" w:eastAsia="맑은 고딕" w:hAnsi="Calibri" w:cs="Times New Roman"/>
                <w:sz w:val="18"/>
                <w:szCs w:val="18"/>
              </w:rPr>
              <w:t xml:space="preserve">. </w:t>
            </w:r>
          </w:p>
          <w:p w14:paraId="0B1CD70D"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does consistently superior work, turns in all work on time, has excellent participation in all class activities, excellent attendance.</w:t>
            </w:r>
          </w:p>
          <w:p w14:paraId="6C72B834"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b/>
                <w:sz w:val="18"/>
                <w:szCs w:val="18"/>
              </w:rPr>
              <w:t>80-89%    B=Good Perfor</w:t>
            </w:r>
            <w:bookmarkStart w:id="0" w:name="_GoBack"/>
            <w:bookmarkEnd w:id="0"/>
            <w:r w:rsidRPr="00E229C1">
              <w:rPr>
                <w:rFonts w:ascii="Calibri" w:eastAsia="맑은 고딕" w:hAnsi="Calibri" w:cs="Times New Roman"/>
                <w:b/>
                <w:sz w:val="18"/>
                <w:szCs w:val="18"/>
              </w:rPr>
              <w:t>mance</w:t>
            </w:r>
            <w:r w:rsidRPr="00E229C1">
              <w:rPr>
                <w:rFonts w:ascii="Calibri" w:eastAsia="맑은 고딕" w:hAnsi="Calibri" w:cs="Times New Roman"/>
                <w:sz w:val="18"/>
                <w:szCs w:val="18"/>
              </w:rPr>
              <w:t>.</w:t>
            </w:r>
          </w:p>
          <w:p w14:paraId="0811A2B9"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does above average work, turns in all work on time, has high interest in class, excellent attendance.</w:t>
            </w:r>
          </w:p>
          <w:p w14:paraId="279C4230" w14:textId="77777777" w:rsidR="006C07E0" w:rsidRPr="00E229C1" w:rsidRDefault="006C07E0" w:rsidP="00D621C0">
            <w:pPr>
              <w:rPr>
                <w:rFonts w:ascii="Calibri" w:eastAsia="맑은 고딕" w:hAnsi="Calibri" w:cs="Times New Roman"/>
                <w:b/>
                <w:sz w:val="18"/>
                <w:szCs w:val="18"/>
              </w:rPr>
            </w:pPr>
            <w:r w:rsidRPr="00E229C1">
              <w:rPr>
                <w:rFonts w:ascii="Calibri" w:eastAsia="맑은 고딕" w:hAnsi="Calibri" w:cs="Times New Roman"/>
                <w:b/>
                <w:sz w:val="18"/>
                <w:szCs w:val="18"/>
              </w:rPr>
              <w:t>70-79%    C=Satisfactory Performance.</w:t>
            </w:r>
          </w:p>
          <w:p w14:paraId="30A40102"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meets minimum expectations and class requirements, turns in all work in time, excellent attendance.</w:t>
            </w:r>
          </w:p>
          <w:p w14:paraId="1EC76DD7" w14:textId="77777777" w:rsidR="006C07E0" w:rsidRPr="00E229C1" w:rsidRDefault="006C07E0" w:rsidP="00D621C0">
            <w:pPr>
              <w:rPr>
                <w:rFonts w:ascii="Calibri" w:eastAsia="맑은 고딕" w:hAnsi="Calibri" w:cs="Times New Roman"/>
                <w:b/>
                <w:sz w:val="18"/>
                <w:szCs w:val="18"/>
              </w:rPr>
            </w:pPr>
            <w:r w:rsidRPr="00E229C1">
              <w:rPr>
                <w:rFonts w:ascii="Calibri" w:eastAsia="맑은 고딕" w:hAnsi="Calibri" w:cs="Times New Roman"/>
                <w:b/>
                <w:sz w:val="18"/>
                <w:szCs w:val="18"/>
              </w:rPr>
              <w:t>60-69%    D=Poor Performance.</w:t>
            </w:r>
          </w:p>
          <w:p w14:paraId="63CD88DA"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does not complete projects on time, has poor work habits or absence.</w:t>
            </w:r>
          </w:p>
          <w:p w14:paraId="5F07F26D" w14:textId="77777777" w:rsidR="006C07E0" w:rsidRPr="00E229C1" w:rsidRDefault="006C07E0" w:rsidP="00D621C0">
            <w:pPr>
              <w:rPr>
                <w:rFonts w:ascii="Calibri" w:eastAsia="맑은 고딕" w:hAnsi="Calibri" w:cs="Times New Roman"/>
                <w:b/>
                <w:sz w:val="18"/>
                <w:szCs w:val="18"/>
              </w:rPr>
            </w:pPr>
            <w:r w:rsidRPr="00E229C1">
              <w:rPr>
                <w:rFonts w:ascii="Calibri" w:eastAsia="맑은 고딕" w:hAnsi="Calibri" w:cs="Times New Roman"/>
                <w:b/>
                <w:sz w:val="18"/>
                <w:szCs w:val="18"/>
              </w:rPr>
              <w:t>0-59%      F=Unacceptable Performance.</w:t>
            </w:r>
          </w:p>
          <w:p w14:paraId="4EEC3AA1"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 xml:space="preserve">Student, who meets lowest expectations, does many absences, has disruptive behavior. </w:t>
            </w:r>
          </w:p>
          <w:p w14:paraId="57921611"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*Adjustment and/or additions may be made to point system if necessary.</w:t>
            </w:r>
          </w:p>
        </w:tc>
      </w:tr>
      <w:tr w:rsidR="006C07E0" w:rsidRPr="00F07CB7" w14:paraId="44F55631" w14:textId="77777777" w:rsidTr="00D621C0">
        <w:tc>
          <w:tcPr>
            <w:tcW w:w="1998" w:type="dxa"/>
            <w:shd w:val="clear" w:color="auto" w:fill="FFFFFF"/>
          </w:tcPr>
          <w:p w14:paraId="4108049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 xml:space="preserve">Project,  </w:t>
            </w:r>
          </w:p>
          <w:p w14:paraId="6BA5D399" w14:textId="77777777" w:rsidR="006C07E0" w:rsidRPr="00F07CB7" w:rsidRDefault="006C07E0" w:rsidP="00D621C0">
            <w:pPr>
              <w:jc w:val="center"/>
              <w:rPr>
                <w:rFonts w:ascii="Calibri" w:eastAsia="맑은 고딕" w:hAnsi="Calibri" w:cs="Times New Roman"/>
                <w:b/>
              </w:rPr>
            </w:pPr>
            <w:r>
              <w:rPr>
                <w:rFonts w:ascii="Calibri" w:eastAsia="맑은 고딕" w:hAnsi="Calibri" w:cs="Times New Roman"/>
                <w:b/>
              </w:rPr>
              <w:t>H</w:t>
            </w:r>
            <w:r w:rsidRPr="00F07CB7">
              <w:rPr>
                <w:rFonts w:ascii="Calibri" w:eastAsia="맑은 고딕" w:hAnsi="Calibri" w:cs="Times New Roman"/>
                <w:b/>
              </w:rPr>
              <w:t>omework</w:t>
            </w:r>
          </w:p>
          <w:p w14:paraId="53B3893F"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&amp;</w:t>
            </w:r>
          </w:p>
          <w:p w14:paraId="29A508AF"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Sketchbook</w:t>
            </w:r>
          </w:p>
        </w:tc>
        <w:tc>
          <w:tcPr>
            <w:tcW w:w="7578" w:type="dxa"/>
            <w:gridSpan w:val="2"/>
          </w:tcPr>
          <w:p w14:paraId="3B4AF066"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Students are expected to spend a minimum of 9 hours per week on projects inside and outside of class. Some of projects will be checked and graded during the class session.  If the project is not finished during the class session, it will be homework. All projects are due on the specified dates. A late project is marked down one grade (B to C).  Sketchbook assignment will be given in the middle of this semester. You also can use your sketchbook for taking notes, developing ideas, and responding to critiques.</w:t>
            </w:r>
          </w:p>
        </w:tc>
      </w:tr>
      <w:tr w:rsidR="006C07E0" w:rsidRPr="00F07CB7" w14:paraId="6C21A2A6" w14:textId="77777777" w:rsidTr="00D621C0">
        <w:tc>
          <w:tcPr>
            <w:tcW w:w="1998" w:type="dxa"/>
            <w:shd w:val="clear" w:color="auto" w:fill="FFFFFF"/>
          </w:tcPr>
          <w:p w14:paraId="12F8672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Evaluation</w:t>
            </w:r>
          </w:p>
        </w:tc>
        <w:tc>
          <w:tcPr>
            <w:tcW w:w="7578" w:type="dxa"/>
            <w:gridSpan w:val="2"/>
          </w:tcPr>
          <w:p w14:paraId="5E9AE6DD" w14:textId="77777777" w:rsidR="006C07E0" w:rsidRPr="009060F4" w:rsidRDefault="006C07E0" w:rsidP="00D621C0">
            <w:pPr>
              <w:rPr>
                <w:rFonts w:ascii="Calibri" w:eastAsia="맑은 고딕" w:hAnsi="Calibri" w:cs="Times New Roman"/>
              </w:rPr>
            </w:pPr>
            <w:r w:rsidRPr="009060F4">
              <w:rPr>
                <w:rFonts w:ascii="Calibri" w:eastAsia="맑은 고딕" w:hAnsi="Calibri" w:cs="Times New Roman"/>
              </w:rPr>
              <w:t>Your performance and projects wi</w:t>
            </w:r>
            <w:r>
              <w:rPr>
                <w:rFonts w:ascii="Calibri" w:eastAsia="맑은 고딕" w:hAnsi="Calibri" w:cs="Times New Roman"/>
              </w:rPr>
              <w:t xml:space="preserve">ll be graded upon evaluation </w:t>
            </w:r>
            <w:r w:rsidRPr="009060F4">
              <w:rPr>
                <w:rFonts w:ascii="Calibri" w:eastAsia="맑은 고딕" w:hAnsi="Calibri" w:cs="Times New Roman"/>
              </w:rPr>
              <w:t xml:space="preserve">regarding </w:t>
            </w:r>
            <w:r>
              <w:rPr>
                <w:rFonts w:ascii="Calibri" w:eastAsia="맑은 고딕" w:hAnsi="Calibri" w:cs="Times New Roman"/>
              </w:rPr>
              <w:t xml:space="preserve">the </w:t>
            </w:r>
            <w:r w:rsidRPr="009060F4">
              <w:rPr>
                <w:rFonts w:ascii="Calibri" w:eastAsia="맑은 고딕" w:hAnsi="Calibri" w:cs="Times New Roman"/>
              </w:rPr>
              <w:t>following</w:t>
            </w:r>
            <w:r>
              <w:rPr>
                <w:rFonts w:ascii="Calibri" w:eastAsia="맑은 고딕" w:hAnsi="Calibri" w:cs="Times New Roman"/>
              </w:rPr>
              <w:t>:</w:t>
            </w:r>
            <w:r w:rsidRPr="009060F4">
              <w:rPr>
                <w:rFonts w:ascii="Calibri" w:eastAsia="맑은 고딕" w:hAnsi="Calibri" w:cs="Times New Roman"/>
              </w:rPr>
              <w:t xml:space="preserve">  </w:t>
            </w:r>
          </w:p>
          <w:p w14:paraId="77978AFE"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 xml:space="preserve">(a) The quality of conceptualization as it relates to </w:t>
            </w:r>
            <w:r w:rsidRPr="00261057">
              <w:rPr>
                <w:rFonts w:ascii="Calibri" w:eastAsia="맑은 고딕" w:hAnsi="Calibri" w:cs="Times New Roman" w:hint="eastAsia"/>
                <w:sz w:val="20"/>
                <w:szCs w:val="20"/>
              </w:rPr>
              <w:t>projects</w:t>
            </w:r>
            <w:r w:rsidRPr="00261057">
              <w:rPr>
                <w:rFonts w:ascii="Calibri" w:eastAsia="맑은 고딕" w:hAnsi="Calibri" w:cs="Times New Roman"/>
                <w:sz w:val="20"/>
                <w:szCs w:val="20"/>
              </w:rPr>
              <w:t>.</w:t>
            </w:r>
          </w:p>
          <w:p w14:paraId="0BBC22E5"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(b) The quality of technical skill.</w:t>
            </w:r>
          </w:p>
          <w:p w14:paraId="4B935EF7"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(c) The quality of a student's presentation.</w:t>
            </w:r>
          </w:p>
          <w:p w14:paraId="6FAF1746"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(d) The student's mature ability to receive and act upon critiques.</w:t>
            </w:r>
          </w:p>
          <w:p w14:paraId="2B1CC7B3"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(e) The student's ability to meet project deadlines.</w:t>
            </w:r>
          </w:p>
          <w:p w14:paraId="0A25EDD4" w14:textId="77777777" w:rsidR="006C07E0" w:rsidRPr="00F07CB7" w:rsidRDefault="006C07E0" w:rsidP="00D621C0">
            <w:pPr>
              <w:rPr>
                <w:rFonts w:ascii="Calibri" w:eastAsia="맑은 고딕" w:hAnsi="Calibri" w:cs="Times New Roman"/>
              </w:rPr>
            </w:pPr>
            <w:r w:rsidRPr="00261057">
              <w:rPr>
                <w:rFonts w:ascii="Calibri" w:eastAsia="맑은 고딕" w:hAnsi="Calibri" w:cs="Times New Roman"/>
                <w:sz w:val="20"/>
                <w:szCs w:val="20"/>
              </w:rPr>
              <w:t>(f) The student's attendance record.</w:t>
            </w:r>
          </w:p>
        </w:tc>
      </w:tr>
      <w:tr w:rsidR="006C07E0" w:rsidRPr="00F07CB7" w14:paraId="72A0215D" w14:textId="77777777" w:rsidTr="00D621C0">
        <w:tc>
          <w:tcPr>
            <w:tcW w:w="1998" w:type="dxa"/>
            <w:shd w:val="clear" w:color="auto" w:fill="FFFFFF"/>
          </w:tcPr>
          <w:p w14:paraId="6169A2D4"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Critiques</w:t>
            </w:r>
          </w:p>
        </w:tc>
        <w:tc>
          <w:tcPr>
            <w:tcW w:w="7578" w:type="dxa"/>
            <w:gridSpan w:val="2"/>
          </w:tcPr>
          <w:p w14:paraId="2C9887D8"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In the middle and at the end of this semester, we will have critiques. Critiques are focused opportunities to share intentions, thoughts and to assist students in their development.  The purpose of </w:t>
            </w:r>
            <w:r>
              <w:rPr>
                <w:rFonts w:ascii="Calibri" w:eastAsia="맑은 고딕" w:hAnsi="Calibri" w:cs="Times New Roman"/>
              </w:rPr>
              <w:t xml:space="preserve">the </w:t>
            </w:r>
            <w:r w:rsidRPr="00F07CB7">
              <w:rPr>
                <w:rFonts w:ascii="Calibri" w:eastAsia="맑은 고딕" w:hAnsi="Calibri" w:cs="Times New Roman"/>
              </w:rPr>
              <w:t>critique process is to help each student understand the strengths and weaknesses in his/her work. Attendance and participation are really important.</w:t>
            </w:r>
          </w:p>
        </w:tc>
      </w:tr>
      <w:tr w:rsidR="006C07E0" w:rsidRPr="00F07CB7" w14:paraId="1FFA382A" w14:textId="77777777" w:rsidTr="00D621C0">
        <w:tc>
          <w:tcPr>
            <w:tcW w:w="1998" w:type="dxa"/>
            <w:shd w:val="clear" w:color="auto" w:fill="FFFFFF"/>
          </w:tcPr>
          <w:p w14:paraId="042CD9F6"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Extra Credit</w:t>
            </w:r>
          </w:p>
        </w:tc>
        <w:tc>
          <w:tcPr>
            <w:tcW w:w="7578" w:type="dxa"/>
            <w:gridSpan w:val="2"/>
          </w:tcPr>
          <w:p w14:paraId="28A02D9E" w14:textId="77777777" w:rsidR="00D73EB6" w:rsidRDefault="00D73EB6" w:rsidP="00D73EB6">
            <w:pPr>
              <w:rPr>
                <w:rFonts w:ascii="Calibri" w:eastAsia="맑은 고딕" w:hAnsi="Calibri" w:cs="Times New Roman"/>
              </w:rPr>
            </w:pPr>
            <w:r>
              <w:rPr>
                <w:rFonts w:ascii="Calibri" w:eastAsia="맑은 고딕" w:hAnsi="Calibri" w:cs="Times New Roman"/>
              </w:rPr>
              <w:t>Extra credit is available for this course. A student may submit 2 extra credit assignments throughout the semester, each worth a possible 20 points, for a total of 40 possible points.</w:t>
            </w:r>
          </w:p>
          <w:p w14:paraId="47B25881" w14:textId="77777777" w:rsidR="006C07E0" w:rsidRPr="00F07CB7" w:rsidRDefault="006C07E0" w:rsidP="00D621C0">
            <w:pPr>
              <w:rPr>
                <w:rFonts w:ascii="Calibri" w:eastAsia="맑은 고딕" w:hAnsi="Calibri" w:cs="Times New Roman"/>
              </w:rPr>
            </w:pPr>
            <w:r>
              <w:rPr>
                <w:rFonts w:ascii="Calibri" w:eastAsia="맑은 고딕" w:hAnsi="Calibri" w:cs="Times New Roman"/>
              </w:rPr>
              <w:t>T</w:t>
            </w:r>
            <w:r w:rsidRPr="009060F4">
              <w:rPr>
                <w:rFonts w:ascii="Calibri" w:eastAsia="맑은 고딕" w:hAnsi="Calibri" w:cs="Times New Roman"/>
              </w:rPr>
              <w:t xml:space="preserve">o receive </w:t>
            </w:r>
            <w:r>
              <w:rPr>
                <w:rFonts w:ascii="Calibri" w:eastAsia="맑은 고딕" w:hAnsi="Calibri" w:cs="Times New Roman"/>
              </w:rPr>
              <w:t xml:space="preserve">extra </w:t>
            </w:r>
            <w:r w:rsidRPr="009060F4">
              <w:rPr>
                <w:rFonts w:ascii="Calibri" w:eastAsia="맑은 고딕" w:hAnsi="Calibri" w:cs="Times New Roman"/>
              </w:rPr>
              <w:t>credit</w:t>
            </w:r>
            <w:r>
              <w:rPr>
                <w:rFonts w:ascii="Calibri" w:eastAsia="맑은 고딕" w:hAnsi="Calibri" w:cs="Times New Roman"/>
              </w:rPr>
              <w:t>,</w:t>
            </w:r>
            <w:r w:rsidRPr="009060F4">
              <w:rPr>
                <w:rFonts w:ascii="Calibri" w:eastAsia="맑은 고딕" w:hAnsi="Calibri" w:cs="Times New Roman"/>
              </w:rPr>
              <w:t xml:space="preserve"> a student must attend </w:t>
            </w:r>
            <w:r>
              <w:rPr>
                <w:rFonts w:ascii="Calibri" w:eastAsia="맑은 고딕" w:hAnsi="Calibri" w:cs="Times New Roman"/>
              </w:rPr>
              <w:t xml:space="preserve">an </w:t>
            </w:r>
            <w:r w:rsidRPr="009060F4">
              <w:rPr>
                <w:rFonts w:ascii="Calibri" w:eastAsia="맑은 고딕" w:hAnsi="Calibri" w:cs="Times New Roman"/>
              </w:rPr>
              <w:t>art exhibition at a museum or gallery and type a one page report. The report must include the location of the exhibit, date visited, title of the exhibit, a discussion of at least one work of art, a response to the overall exhibit.</w:t>
            </w:r>
          </w:p>
        </w:tc>
      </w:tr>
      <w:tr w:rsidR="006C07E0" w:rsidRPr="00F07CB7" w14:paraId="7A0458A0" w14:textId="77777777" w:rsidTr="00D621C0">
        <w:trPr>
          <w:trHeight w:val="1160"/>
        </w:trPr>
        <w:tc>
          <w:tcPr>
            <w:tcW w:w="1998" w:type="dxa"/>
            <w:shd w:val="clear" w:color="auto" w:fill="FFFFFF"/>
          </w:tcPr>
          <w:p w14:paraId="144D8DD8" w14:textId="77777777" w:rsidR="00E3400A" w:rsidRDefault="006C07E0" w:rsidP="00E3400A">
            <w:pPr>
              <w:jc w:val="center"/>
              <w:rPr>
                <w:rFonts w:ascii="Calibri" w:eastAsia="맑은 고딕" w:hAnsi="Calibri" w:cs="Times New Roman"/>
                <w:b/>
              </w:rPr>
            </w:pPr>
            <w:r w:rsidRPr="00F07CB7">
              <w:rPr>
                <w:rFonts w:ascii="Calibri" w:eastAsia="맑은 고딕" w:hAnsi="Calibri" w:cs="Times New Roman"/>
                <w:b/>
              </w:rPr>
              <w:t>College Policy</w:t>
            </w:r>
          </w:p>
          <w:p w14:paraId="67AB9958" w14:textId="7E4764A4" w:rsidR="00E3400A" w:rsidRPr="00F07CB7" w:rsidRDefault="00E3400A" w:rsidP="00E3400A">
            <w:pPr>
              <w:jc w:val="center"/>
              <w:rPr>
                <w:rFonts w:ascii="Calibri" w:eastAsia="맑은 고딕" w:hAnsi="Calibri" w:cs="Times New Roman"/>
              </w:rPr>
            </w:pPr>
            <w:r w:rsidRPr="00F07CB7">
              <w:rPr>
                <w:rFonts w:ascii="Calibri" w:eastAsia="맑은 고딕" w:hAnsi="Calibri" w:cs="Times New Roman"/>
              </w:rPr>
              <w:t>Academic Dishonesty</w:t>
            </w:r>
          </w:p>
          <w:p w14:paraId="5D495AEE" w14:textId="77777777" w:rsidR="006C07E0" w:rsidRPr="00F07CB7" w:rsidRDefault="006C07E0" w:rsidP="00D621C0">
            <w:pPr>
              <w:jc w:val="center"/>
              <w:rPr>
                <w:rFonts w:ascii="Calibri" w:eastAsia="맑은 고딕" w:hAnsi="Calibri" w:cs="Times New Roman"/>
                <w:b/>
              </w:rPr>
            </w:pPr>
          </w:p>
        </w:tc>
        <w:tc>
          <w:tcPr>
            <w:tcW w:w="7578" w:type="dxa"/>
            <w:gridSpan w:val="2"/>
          </w:tcPr>
          <w:p w14:paraId="3B1D9C5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All works (visual and written) must be the student’s own creation. The Reedley College highly prohibits all kinds of academic dishonesty.  Incidents of cheating and plagiarism may result to a failing grade in the course. Any quotes or paraphrases from source must be properly footnoted. </w:t>
            </w:r>
          </w:p>
        </w:tc>
      </w:tr>
      <w:tr w:rsidR="006C07E0" w:rsidRPr="00F07CB7" w14:paraId="766C8C69" w14:textId="77777777" w:rsidTr="00D621C0">
        <w:trPr>
          <w:trHeight w:val="1070"/>
        </w:trPr>
        <w:tc>
          <w:tcPr>
            <w:tcW w:w="1998" w:type="dxa"/>
            <w:shd w:val="clear" w:color="auto" w:fill="FFFFFF"/>
          </w:tcPr>
          <w:p w14:paraId="13C8DED9"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Academic</w:t>
            </w:r>
          </w:p>
          <w:p w14:paraId="1C19F3E4"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Accommodation</w:t>
            </w:r>
          </w:p>
        </w:tc>
        <w:tc>
          <w:tcPr>
            <w:tcW w:w="7578" w:type="dxa"/>
            <w:gridSpan w:val="2"/>
          </w:tcPr>
          <w:p w14:paraId="758D55E7" w14:textId="77777777" w:rsidR="006C07E0" w:rsidRDefault="006C07E0" w:rsidP="00D621C0">
            <w:pPr>
              <w:rPr>
                <w:rFonts w:ascii="Calibri" w:eastAsia="맑은 고딕" w:hAnsi="Calibri" w:cs="Times New Roman"/>
              </w:rPr>
            </w:pPr>
            <w:r w:rsidRPr="00F07CB7">
              <w:rPr>
                <w:rFonts w:ascii="Calibri" w:eastAsia="맑은 고딕" w:hAnsi="Calibri" w:cs="Times New Roman"/>
              </w:rPr>
              <w:t xml:space="preserve">If you have any special needs as addressed by Americans with Disabilities Act (ADA), including materials in alternate media, please inform the instructor </w:t>
            </w:r>
            <w:r>
              <w:rPr>
                <w:rFonts w:ascii="Calibri" w:eastAsia="맑은 고딕" w:hAnsi="Calibri" w:cs="Times New Roman"/>
              </w:rPr>
              <w:t xml:space="preserve">during </w:t>
            </w:r>
            <w:r w:rsidRPr="00F07CB7">
              <w:rPr>
                <w:rFonts w:ascii="Calibri" w:eastAsia="맑은 고딕" w:hAnsi="Calibri" w:cs="Times New Roman"/>
              </w:rPr>
              <w:t>the first week of class.  Reasonable efforts will be made to accommodate your special needs.</w:t>
            </w:r>
          </w:p>
          <w:p w14:paraId="4A257B26" w14:textId="77777777" w:rsidR="00D0472E" w:rsidRDefault="00D0472E" w:rsidP="00D621C0">
            <w:pPr>
              <w:rPr>
                <w:rFonts w:ascii="Calibri" w:eastAsia="맑은 고딕" w:hAnsi="Calibri" w:cs="Times New Roman"/>
              </w:rPr>
            </w:pPr>
          </w:p>
          <w:p w14:paraId="1AF240F1" w14:textId="77777777" w:rsidR="00D0472E" w:rsidRDefault="00D0472E" w:rsidP="00D621C0">
            <w:pPr>
              <w:rPr>
                <w:rFonts w:ascii="Calibri" w:eastAsia="맑은 고딕" w:hAnsi="Calibri" w:cs="Times New Roman"/>
              </w:rPr>
            </w:pPr>
          </w:p>
          <w:p w14:paraId="2AAE2920" w14:textId="77777777" w:rsidR="00D0472E" w:rsidRPr="00F07CB7" w:rsidRDefault="00D0472E" w:rsidP="00D621C0">
            <w:pPr>
              <w:rPr>
                <w:rFonts w:ascii="Calibri" w:eastAsia="맑은 고딕" w:hAnsi="Calibri" w:cs="Times New Roman"/>
              </w:rPr>
            </w:pPr>
          </w:p>
        </w:tc>
      </w:tr>
      <w:tr w:rsidR="006C07E0" w:rsidRPr="00F07CB7" w14:paraId="4836E077" w14:textId="77777777" w:rsidTr="00D621C0">
        <w:tc>
          <w:tcPr>
            <w:tcW w:w="9576" w:type="dxa"/>
            <w:gridSpan w:val="3"/>
            <w:shd w:val="clear" w:color="auto" w:fill="B8CCE4"/>
          </w:tcPr>
          <w:p w14:paraId="6073B1D1" w14:textId="77777777" w:rsidR="006E01DD" w:rsidRDefault="006E01DD" w:rsidP="00D621C0">
            <w:pPr>
              <w:rPr>
                <w:rFonts w:ascii="Calibri" w:eastAsia="맑은 고딕" w:hAnsi="Calibri" w:cs="Times New Roman"/>
              </w:rPr>
            </w:pPr>
          </w:p>
          <w:p w14:paraId="3D53858A" w14:textId="3F64E413" w:rsidR="006C07E0" w:rsidRPr="00F07CB7" w:rsidRDefault="006C07E0" w:rsidP="00D621C0">
            <w:pPr>
              <w:rPr>
                <w:rFonts w:ascii="Calibri" w:eastAsia="맑은 고딕" w:hAnsi="Calibri" w:cs="Times New Roman"/>
              </w:rPr>
            </w:pPr>
            <w:r w:rsidRPr="00F07CB7">
              <w:rPr>
                <w:rFonts w:ascii="Calibri" w:eastAsia="맑은 고딕" w:hAnsi="Calibri" w:cs="Times New Roman"/>
              </w:rPr>
              <w:t>6. MATERIALS AND SUPPLIES</w:t>
            </w:r>
            <w:r w:rsidR="00490A8F">
              <w:rPr>
                <w:rFonts w:ascii="Calibri" w:eastAsia="맑은 고딕" w:hAnsi="Calibri" w:cs="Times New Roman"/>
              </w:rPr>
              <w:t xml:space="preserve"> (more supplies will be added to the list)</w:t>
            </w:r>
          </w:p>
        </w:tc>
      </w:tr>
      <w:tr w:rsidR="006C07E0" w:rsidRPr="00F07CB7" w14:paraId="3CF5C67B" w14:textId="77777777" w:rsidTr="00D621C0">
        <w:trPr>
          <w:trHeight w:val="826"/>
        </w:trPr>
        <w:tc>
          <w:tcPr>
            <w:tcW w:w="9576" w:type="dxa"/>
            <w:gridSpan w:val="3"/>
          </w:tcPr>
          <w:p w14:paraId="47A05AC2" w14:textId="5AADCD94" w:rsidR="00B51A3B" w:rsidRDefault="006C07E0" w:rsidP="00B51A3B">
            <w:pPr>
              <w:numPr>
                <w:ilvl w:val="0"/>
                <w:numId w:val="5"/>
              </w:numPr>
              <w:contextualSpacing/>
              <w:rPr>
                <w:rFonts w:ascii="Calibri" w:eastAsia="맑은 고딕" w:hAnsi="Calibri" w:cs="Times New Roman"/>
                <w:b/>
              </w:rPr>
            </w:pPr>
            <w:r w:rsidRPr="00F07CB7">
              <w:rPr>
                <w:rFonts w:ascii="Calibri" w:eastAsia="맑은 고딕" w:hAnsi="Calibri" w:cs="Times New Roman"/>
                <w:b/>
              </w:rPr>
              <w:t xml:space="preserve">Drawing Pencil </w:t>
            </w:r>
            <w:r w:rsidR="00BD4C7B">
              <w:rPr>
                <w:szCs w:val="24"/>
              </w:rPr>
              <w:t xml:space="preserve">HB, 2B, 4B </w:t>
            </w:r>
            <w:r w:rsidRPr="00F07CB7">
              <w:rPr>
                <w:rFonts w:ascii="Calibri" w:eastAsia="맑은 고딕" w:hAnsi="Calibri" w:cs="Times New Roman"/>
                <w:b/>
              </w:rPr>
              <w:t>(more may be needed later)</w:t>
            </w:r>
          </w:p>
          <w:p w14:paraId="7079B75D" w14:textId="3B998462" w:rsidR="00B51A3B" w:rsidRPr="00D46297" w:rsidRDefault="00D46297" w:rsidP="00D46297">
            <w:pPr>
              <w:pStyle w:val="ListParagraph"/>
              <w:numPr>
                <w:ilvl w:val="0"/>
                <w:numId w:val="8"/>
              </w:numPr>
              <w:rPr>
                <w:rFonts w:ascii="Calibri" w:eastAsia="맑은 고딕" w:hAnsi="Calibri" w:cs="Times New Roman"/>
              </w:rPr>
            </w:pPr>
            <w:r w:rsidRPr="00D46297">
              <w:rPr>
                <w:rFonts w:ascii="Calibri" w:eastAsia="맑은 고딕" w:hAnsi="Calibri" w:cs="Times New Roman"/>
              </w:rPr>
              <w:t>Sketchbook 9”X 12”-wire bound or hard bound</w:t>
            </w:r>
          </w:p>
          <w:p w14:paraId="7262B9EB" w14:textId="58B4810E" w:rsidR="00D53F98" w:rsidRPr="00104301" w:rsidRDefault="00D53F98" w:rsidP="0049695C">
            <w:pPr>
              <w:ind w:left="360"/>
              <w:contextualSpacing/>
              <w:rPr>
                <w:rFonts w:ascii="Calibri" w:eastAsia="맑은 고딕" w:hAnsi="Calibri" w:cs="Times New Roman"/>
              </w:rPr>
            </w:pPr>
          </w:p>
          <w:p w14:paraId="4CFB341D" w14:textId="77777777" w:rsidR="006C07E0" w:rsidRPr="00F07CB7" w:rsidRDefault="006C07E0" w:rsidP="00D621C0">
            <w:pPr>
              <w:ind w:left="720"/>
              <w:contextualSpacing/>
              <w:rPr>
                <w:rFonts w:ascii="Calibri" w:eastAsia="맑은 고딕" w:hAnsi="Calibri" w:cs="Times New Roman"/>
              </w:rPr>
            </w:pPr>
          </w:p>
          <w:p w14:paraId="5C0B0ECE" w14:textId="23F4B362"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*More materials </w:t>
            </w:r>
            <w:r w:rsidR="003D77BA">
              <w:rPr>
                <w:rFonts w:ascii="Calibri" w:eastAsia="맑은 고딕" w:hAnsi="Calibri" w:cs="Times New Roman"/>
              </w:rPr>
              <w:t>will</w:t>
            </w:r>
            <w:r w:rsidRPr="00F07CB7">
              <w:rPr>
                <w:rFonts w:ascii="Calibri" w:eastAsia="맑은 고딕" w:hAnsi="Calibri" w:cs="Times New Roman"/>
              </w:rPr>
              <w:t xml:space="preserve"> be added while semester progresses. </w:t>
            </w:r>
          </w:p>
          <w:p w14:paraId="2F43DF9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*The Reedley College Bookstore. Office Depot or Staples for pencils, erasers, sketchbooks, etc.</w:t>
            </w:r>
          </w:p>
          <w:p w14:paraId="59E6374A" w14:textId="7D928BA4" w:rsidR="006C07E0" w:rsidRPr="00F07CB7" w:rsidRDefault="006C07E0" w:rsidP="00D621C0">
            <w:pPr>
              <w:rPr>
                <w:rFonts w:ascii="Calibri" w:eastAsia="맑은 고딕" w:hAnsi="Calibri" w:cs="Times New Roman"/>
              </w:rPr>
            </w:pPr>
            <w:r w:rsidRPr="00F07CB7">
              <w:rPr>
                <w:rFonts w:ascii="Calibri" w:eastAsia="맑은 고딕" w:hAnsi="Calibri" w:cs="Times New Roman"/>
              </w:rPr>
              <w:t>*Art supplies may be obtained locally at Allard’s Art Supply, Michael</w:t>
            </w:r>
            <w:r w:rsidR="003D77BA">
              <w:rPr>
                <w:rFonts w:ascii="Calibri" w:eastAsia="맑은 고딕" w:hAnsi="Calibri" w:cs="Times New Roman"/>
              </w:rPr>
              <w:t>s</w:t>
            </w:r>
            <w:r w:rsidRPr="00F07CB7">
              <w:rPr>
                <w:rFonts w:ascii="Calibri" w:eastAsia="맑은 고딕" w:hAnsi="Calibri" w:cs="Times New Roman"/>
              </w:rPr>
              <w:t xml:space="preserve"> and Aaron Brothers in Fresno. </w:t>
            </w:r>
          </w:p>
          <w:p w14:paraId="6FE406FE"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Most supplies on this list can be found online.  </w:t>
            </w:r>
          </w:p>
          <w:p w14:paraId="19ED3ACF"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Some suggestions - www.utrecht.com, www.dickblick.com, and www.danielsmith.com.</w:t>
            </w:r>
          </w:p>
        </w:tc>
      </w:tr>
    </w:tbl>
    <w:p w14:paraId="3BCC27C3" w14:textId="77777777" w:rsidR="006C07E0" w:rsidRPr="00F07CB7" w:rsidRDefault="006C07E0" w:rsidP="006C07E0">
      <w:pPr>
        <w:spacing w:after="200" w:line="276" w:lineRule="auto"/>
        <w:rPr>
          <w:rFonts w:ascii="Calibri" w:eastAsia="맑은 고딕" w:hAnsi="Calibri" w:cs="Times New Roman"/>
          <w:sz w:val="22"/>
          <w:szCs w:val="22"/>
          <w:lang w:eastAsia="ko-KR"/>
        </w:rPr>
      </w:pPr>
    </w:p>
    <w:p w14:paraId="221E3DD5" w14:textId="77777777" w:rsidR="006C07E0" w:rsidRPr="00F07CB7" w:rsidRDefault="006C07E0" w:rsidP="006C07E0">
      <w:pPr>
        <w:spacing w:after="200" w:line="276" w:lineRule="auto"/>
        <w:rPr>
          <w:rFonts w:ascii="Calibri" w:eastAsia="맑은 고딕" w:hAnsi="Calibri" w:cs="Times New Roman"/>
          <w:sz w:val="22"/>
          <w:szCs w:val="22"/>
          <w:lang w:eastAsia="ko-KR"/>
        </w:rPr>
      </w:pPr>
    </w:p>
    <w:p w14:paraId="7D36CD9F" w14:textId="77777777" w:rsidR="006C07E0" w:rsidRDefault="006C07E0" w:rsidP="006C07E0"/>
    <w:p w14:paraId="3A7B4446" w14:textId="77777777" w:rsidR="009B0F52" w:rsidRDefault="009B0F52"/>
    <w:sectPr w:rsidR="009B0F52" w:rsidSect="00D621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41FE5" w14:textId="77777777" w:rsidR="009D40C4" w:rsidRDefault="009D40C4">
      <w:r>
        <w:separator/>
      </w:r>
    </w:p>
  </w:endnote>
  <w:endnote w:type="continuationSeparator" w:id="0">
    <w:p w14:paraId="35481BBE" w14:textId="77777777" w:rsidR="009D40C4" w:rsidRDefault="009D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맑은 고딕">
    <w:altName w:val="굴림"/>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6CFEE" w14:textId="77777777" w:rsidR="009D40C4" w:rsidRDefault="009D40C4">
    <w:pPr>
      <w:pStyle w:val="Footer"/>
      <w:jc w:val="center"/>
    </w:pPr>
    <w:r>
      <w:fldChar w:fldCharType="begin"/>
    </w:r>
    <w:r>
      <w:instrText xml:space="preserve"> PAGE   \* MERGEFORMAT </w:instrText>
    </w:r>
    <w:r>
      <w:fldChar w:fldCharType="separate"/>
    </w:r>
    <w:r w:rsidR="0049695C">
      <w:rPr>
        <w:noProof/>
      </w:rPr>
      <w:t>1</w:t>
    </w:r>
    <w:r>
      <w:fldChar w:fldCharType="end"/>
    </w:r>
  </w:p>
  <w:p w14:paraId="0783C8E9" w14:textId="77777777" w:rsidR="009D40C4" w:rsidRDefault="009D40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7007B" w14:textId="77777777" w:rsidR="009D40C4" w:rsidRDefault="009D40C4">
      <w:r>
        <w:separator/>
      </w:r>
    </w:p>
  </w:footnote>
  <w:footnote w:type="continuationSeparator" w:id="0">
    <w:p w14:paraId="41FDC6CB" w14:textId="77777777" w:rsidR="009D40C4" w:rsidRDefault="009D40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06E"/>
    <w:multiLevelType w:val="hybridMultilevel"/>
    <w:tmpl w:val="631C9D52"/>
    <w:lvl w:ilvl="0" w:tplc="05B2D598">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745834"/>
    <w:multiLevelType w:val="hybridMultilevel"/>
    <w:tmpl w:val="F30CBE2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D03120"/>
    <w:multiLevelType w:val="hybridMultilevel"/>
    <w:tmpl w:val="498E5FAA"/>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83C18"/>
    <w:multiLevelType w:val="hybridMultilevel"/>
    <w:tmpl w:val="2AA45C66"/>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37F99"/>
    <w:multiLevelType w:val="hybridMultilevel"/>
    <w:tmpl w:val="04F8F662"/>
    <w:lvl w:ilvl="0" w:tplc="BB82FA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6B676F"/>
    <w:multiLevelType w:val="multilevel"/>
    <w:tmpl w:val="C06808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58CB36A5"/>
    <w:multiLevelType w:val="multilevel"/>
    <w:tmpl w:val="19A419CE"/>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60236DBD"/>
    <w:multiLevelType w:val="hybridMultilevel"/>
    <w:tmpl w:val="C1D0BE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E0"/>
    <w:rsid w:val="00020166"/>
    <w:rsid w:val="0003669C"/>
    <w:rsid w:val="00051F8F"/>
    <w:rsid w:val="000C21B2"/>
    <w:rsid w:val="00104301"/>
    <w:rsid w:val="00112EE7"/>
    <w:rsid w:val="00114C24"/>
    <w:rsid w:val="00140BE9"/>
    <w:rsid w:val="001834B7"/>
    <w:rsid w:val="001B38BE"/>
    <w:rsid w:val="001D0883"/>
    <w:rsid w:val="001E422F"/>
    <w:rsid w:val="0028486D"/>
    <w:rsid w:val="002A5423"/>
    <w:rsid w:val="002A54D5"/>
    <w:rsid w:val="002C33DE"/>
    <w:rsid w:val="0031340D"/>
    <w:rsid w:val="003149A4"/>
    <w:rsid w:val="0032391E"/>
    <w:rsid w:val="00395A6C"/>
    <w:rsid w:val="003C16E9"/>
    <w:rsid w:val="003D509D"/>
    <w:rsid w:val="003D77BA"/>
    <w:rsid w:val="003F6E03"/>
    <w:rsid w:val="00452BCE"/>
    <w:rsid w:val="00476A77"/>
    <w:rsid w:val="00490A8F"/>
    <w:rsid w:val="00491C00"/>
    <w:rsid w:val="00495850"/>
    <w:rsid w:val="0049695C"/>
    <w:rsid w:val="004A7DDC"/>
    <w:rsid w:val="0053168C"/>
    <w:rsid w:val="00532905"/>
    <w:rsid w:val="0055777E"/>
    <w:rsid w:val="005C4DFB"/>
    <w:rsid w:val="006002EB"/>
    <w:rsid w:val="006315EC"/>
    <w:rsid w:val="00651903"/>
    <w:rsid w:val="0066197C"/>
    <w:rsid w:val="0067753C"/>
    <w:rsid w:val="006878F8"/>
    <w:rsid w:val="006C07E0"/>
    <w:rsid w:val="006C62E4"/>
    <w:rsid w:val="006D62B4"/>
    <w:rsid w:val="006E01DD"/>
    <w:rsid w:val="006E238E"/>
    <w:rsid w:val="006E2FDA"/>
    <w:rsid w:val="006F4A0B"/>
    <w:rsid w:val="007B6E6C"/>
    <w:rsid w:val="007C24D8"/>
    <w:rsid w:val="007D77A4"/>
    <w:rsid w:val="007E47E7"/>
    <w:rsid w:val="00806EFD"/>
    <w:rsid w:val="00852CE9"/>
    <w:rsid w:val="008B514E"/>
    <w:rsid w:val="008D4B63"/>
    <w:rsid w:val="0093646E"/>
    <w:rsid w:val="00964A4B"/>
    <w:rsid w:val="009B0F52"/>
    <w:rsid w:val="009C2969"/>
    <w:rsid w:val="009D40C4"/>
    <w:rsid w:val="00A1031E"/>
    <w:rsid w:val="00A339A8"/>
    <w:rsid w:val="00A660D5"/>
    <w:rsid w:val="00A712C9"/>
    <w:rsid w:val="00A72705"/>
    <w:rsid w:val="00AB2CA0"/>
    <w:rsid w:val="00AC2D83"/>
    <w:rsid w:val="00AE4B9E"/>
    <w:rsid w:val="00B2665D"/>
    <w:rsid w:val="00B51A3B"/>
    <w:rsid w:val="00B528EF"/>
    <w:rsid w:val="00B86C51"/>
    <w:rsid w:val="00BA2441"/>
    <w:rsid w:val="00BB1692"/>
    <w:rsid w:val="00BC186E"/>
    <w:rsid w:val="00BC6143"/>
    <w:rsid w:val="00BD4C7B"/>
    <w:rsid w:val="00C02C60"/>
    <w:rsid w:val="00C5121A"/>
    <w:rsid w:val="00C51585"/>
    <w:rsid w:val="00C80515"/>
    <w:rsid w:val="00D0472E"/>
    <w:rsid w:val="00D20DAA"/>
    <w:rsid w:val="00D46297"/>
    <w:rsid w:val="00D53F98"/>
    <w:rsid w:val="00D551DF"/>
    <w:rsid w:val="00D577FB"/>
    <w:rsid w:val="00D621C0"/>
    <w:rsid w:val="00D721FE"/>
    <w:rsid w:val="00D73EB6"/>
    <w:rsid w:val="00D951DD"/>
    <w:rsid w:val="00DC251C"/>
    <w:rsid w:val="00DD2F0B"/>
    <w:rsid w:val="00DE18B1"/>
    <w:rsid w:val="00DE5797"/>
    <w:rsid w:val="00E01639"/>
    <w:rsid w:val="00E229C1"/>
    <w:rsid w:val="00E3400A"/>
    <w:rsid w:val="00EA5947"/>
    <w:rsid w:val="00EE35F7"/>
    <w:rsid w:val="00F20029"/>
    <w:rsid w:val="00F63013"/>
    <w:rsid w:val="00FB6352"/>
    <w:rsid w:val="00FC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62A3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07E0"/>
    <w:pPr>
      <w:tabs>
        <w:tab w:val="center" w:pos="4320"/>
        <w:tab w:val="right" w:pos="8640"/>
      </w:tabs>
    </w:pPr>
  </w:style>
  <w:style w:type="character" w:customStyle="1" w:styleId="FooterChar">
    <w:name w:val="Footer Char"/>
    <w:basedOn w:val="DefaultParagraphFont"/>
    <w:link w:val="Footer"/>
    <w:uiPriority w:val="99"/>
    <w:semiHidden/>
    <w:rsid w:val="006C07E0"/>
  </w:style>
  <w:style w:type="table" w:styleId="TableGrid">
    <w:name w:val="Table Grid"/>
    <w:basedOn w:val="TableNormal"/>
    <w:uiPriority w:val="59"/>
    <w:rsid w:val="006C07E0"/>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21A"/>
    <w:pPr>
      <w:ind w:left="720"/>
      <w:contextualSpacing/>
    </w:pPr>
  </w:style>
  <w:style w:type="paragraph" w:styleId="NoSpacing">
    <w:name w:val="No Spacing"/>
    <w:uiPriority w:val="1"/>
    <w:qFormat/>
    <w:rsid w:val="00AC2D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07E0"/>
    <w:pPr>
      <w:tabs>
        <w:tab w:val="center" w:pos="4320"/>
        <w:tab w:val="right" w:pos="8640"/>
      </w:tabs>
    </w:pPr>
  </w:style>
  <w:style w:type="character" w:customStyle="1" w:styleId="FooterChar">
    <w:name w:val="Footer Char"/>
    <w:basedOn w:val="DefaultParagraphFont"/>
    <w:link w:val="Footer"/>
    <w:uiPriority w:val="99"/>
    <w:semiHidden/>
    <w:rsid w:val="006C07E0"/>
  </w:style>
  <w:style w:type="table" w:styleId="TableGrid">
    <w:name w:val="Table Grid"/>
    <w:basedOn w:val="TableNormal"/>
    <w:uiPriority w:val="59"/>
    <w:rsid w:val="006C07E0"/>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21A"/>
    <w:pPr>
      <w:ind w:left="720"/>
      <w:contextualSpacing/>
    </w:pPr>
  </w:style>
  <w:style w:type="paragraph" w:styleId="NoSpacing">
    <w:name w:val="No Spacing"/>
    <w:uiPriority w:val="1"/>
    <w:qFormat/>
    <w:rsid w:val="00AC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4</Pages>
  <Words>1455</Words>
  <Characters>8295</Characters>
  <Application>Microsoft Macintosh Word</Application>
  <DocSecurity>0</DocSecurity>
  <Lines>69</Lines>
  <Paragraphs>19</Paragraphs>
  <ScaleCrop>false</ScaleCrop>
  <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Cholin Park</dc:creator>
  <cp:keywords/>
  <dc:description/>
  <cp:lastModifiedBy>Eliana saucedo</cp:lastModifiedBy>
  <cp:revision>106</cp:revision>
  <dcterms:created xsi:type="dcterms:W3CDTF">2013-06-24T21:27:00Z</dcterms:created>
  <dcterms:modified xsi:type="dcterms:W3CDTF">2017-12-28T19:12:00Z</dcterms:modified>
</cp:coreProperties>
</file>