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t>Fall 201</w:t>
      </w:r>
      <w:r w:rsidR="00864E35">
        <w:rPr>
          <w:rFonts w:asciiTheme="majorHAnsi" w:hAnsiTheme="majorHAnsi"/>
          <w:i/>
          <w:sz w:val="24"/>
          <w:szCs w:val="24"/>
        </w:rPr>
        <w:t>7</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40</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Instructor:</w:t>
      </w:r>
      <w:r w:rsidRPr="00D66573">
        <w:rPr>
          <w:rFonts w:asciiTheme="majorHAnsi" w:hAnsiTheme="majorHAnsi"/>
          <w:sz w:val="22"/>
          <w:szCs w:val="22"/>
        </w:rPr>
        <w:t xml:space="preserve">  </w:t>
      </w:r>
      <w:r w:rsidR="00864E35">
        <w:rPr>
          <w:rFonts w:asciiTheme="majorHAnsi" w:hAnsiTheme="majorHAnsi"/>
          <w:sz w:val="22"/>
          <w:szCs w:val="22"/>
        </w:rPr>
        <w:t>Mr. Torres</w:t>
      </w:r>
    </w:p>
    <w:p w:rsidR="009D6097" w:rsidRPr="008E2DB3" w:rsidRDefault="009D6097" w:rsidP="009D6097">
      <w:pPr>
        <w:rPr>
          <w:rFonts w:asciiTheme="majorHAnsi" w:hAnsiTheme="majorHAnsi"/>
          <w:sz w:val="20"/>
          <w:szCs w:val="22"/>
        </w:rPr>
      </w:pPr>
    </w:p>
    <w:p w:rsidR="009D6097" w:rsidRPr="00DF4CB0" w:rsidRDefault="009D6097" w:rsidP="009D6097">
      <w:pPr>
        <w:rPr>
          <w:rFonts w:asciiTheme="majorHAnsi" w:hAnsiTheme="majorHAnsi"/>
          <w:b/>
        </w:rPr>
      </w:pPr>
      <w:r w:rsidRPr="00DF4CB0">
        <w:rPr>
          <w:rFonts w:asciiTheme="majorHAnsi" w:hAnsiTheme="majorHAnsi"/>
          <w:b/>
        </w:rPr>
        <w:t xml:space="preserve">E-mail: </w:t>
      </w:r>
      <w:hyperlink r:id="rId8" w:history="1">
        <w:r w:rsidR="00864E35" w:rsidRPr="005868BD">
          <w:rPr>
            <w:rStyle w:val="Hyperlink"/>
            <w:rFonts w:asciiTheme="majorHAnsi" w:hAnsiTheme="majorHAnsi"/>
            <w:b/>
          </w:rPr>
          <w:t>manuel.torres@wusd.ws</w:t>
        </w:r>
      </w:hyperlink>
      <w:r w:rsidR="00864E35">
        <w:rPr>
          <w:rFonts w:asciiTheme="majorHAnsi" w:hAnsiTheme="majorHAnsi"/>
          <w:b/>
        </w:rPr>
        <w:tab/>
      </w:r>
    </w:p>
    <w:p w:rsidR="009D6097" w:rsidRPr="008E2DB3" w:rsidRDefault="009D6097" w:rsidP="009D6097">
      <w:pPr>
        <w:rPr>
          <w:rFonts w:asciiTheme="majorHAnsi" w:hAnsiTheme="majorHAnsi"/>
          <w:sz w:val="22"/>
        </w:rPr>
      </w:pPr>
    </w:p>
    <w:p w:rsidR="009D6097" w:rsidRPr="008E2DB3" w:rsidRDefault="009D6097" w:rsidP="009D6097">
      <w:pPr>
        <w:rPr>
          <w:rFonts w:asciiTheme="majorHAnsi" w:hAnsiTheme="majorHAnsi"/>
          <w:sz w:val="20"/>
          <w:szCs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Units:</w:t>
      </w:r>
      <w:r w:rsidRPr="00D66573">
        <w:rPr>
          <w:rFonts w:asciiTheme="majorHAnsi" w:hAnsiTheme="majorHAnsi"/>
          <w:sz w:val="22"/>
          <w:szCs w:val="22"/>
        </w:rPr>
        <w:t xml:space="preserve"> 03</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w:t>
      </w:r>
      <w:r w:rsidR="00C54997">
        <w:rPr>
          <w:rFonts w:asciiTheme="majorHAnsi" w:hAnsiTheme="majorHAnsi"/>
          <w:sz w:val="22"/>
          <w:szCs w:val="22"/>
        </w:rPr>
        <w:t>mechanics</w:t>
      </w:r>
      <w:r w:rsidR="00464E64" w:rsidRPr="00D66573">
        <w:rPr>
          <w:rFonts w:asciiTheme="majorHAnsi" w:hAnsiTheme="majorHAnsi"/>
          <w:sz w:val="22"/>
          <w:szCs w:val="22"/>
        </w:rPr>
        <w:t xml:space="preserve">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lastRenderedPageBreak/>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D1016D" w:rsidRPr="00864E35" w:rsidRDefault="002308A2" w:rsidP="00D1016D">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8226B0" w:rsidP="00D1016D">
      <w:pPr>
        <w:rPr>
          <w:rFonts w:asciiTheme="majorHAnsi" w:hAnsiTheme="majorHAnsi"/>
          <w:b/>
          <w:sz w:val="22"/>
          <w:szCs w:val="22"/>
        </w:rPr>
      </w:pPr>
      <w:r w:rsidRPr="00D66573">
        <w:rPr>
          <w:rFonts w:asciiTheme="majorHAnsi" w:hAnsiTheme="majorHAnsi"/>
          <w:b/>
          <w:sz w:val="22"/>
          <w:szCs w:val="22"/>
        </w:rPr>
        <w:t xml:space="preserve"> </w:t>
      </w:r>
      <w:proofErr w:type="gramStart"/>
      <w:r w:rsidR="00FA49A2" w:rsidRPr="00D66573">
        <w:rPr>
          <w:rFonts w:asciiTheme="majorHAnsi" w:hAnsiTheme="majorHAnsi"/>
          <w:sz w:val="22"/>
          <w:szCs w:val="22"/>
        </w:rPr>
        <w:t>Ray</w:t>
      </w:r>
      <w:r w:rsidR="00FA49A2" w:rsidRPr="00D66573">
        <w:rPr>
          <w:rFonts w:asciiTheme="majorHAnsi" w:hAnsiTheme="majorHAnsi"/>
          <w:b/>
          <w:sz w:val="22"/>
          <w:szCs w:val="22"/>
        </w:rPr>
        <w:t xml:space="preserve"> </w:t>
      </w:r>
      <w:proofErr w:type="spellStart"/>
      <w:r w:rsidR="00FA49A2" w:rsidRPr="00D66573">
        <w:rPr>
          <w:rFonts w:asciiTheme="majorHAnsi" w:hAnsiTheme="majorHAnsi"/>
          <w:sz w:val="22"/>
          <w:szCs w:val="22"/>
        </w:rPr>
        <w:t>Herre</w:t>
      </w:r>
      <w:r w:rsidR="0076174E" w:rsidRPr="00D66573">
        <w:rPr>
          <w:rFonts w:asciiTheme="majorHAnsi" w:hAnsiTheme="majorHAnsi"/>
          <w:sz w:val="22"/>
          <w:szCs w:val="22"/>
        </w:rPr>
        <w:t>n</w:t>
      </w:r>
      <w:proofErr w:type="spellEnd"/>
      <w:r w:rsidR="0076174E" w:rsidRPr="00D66573">
        <w:rPr>
          <w:rFonts w:asciiTheme="majorHAnsi" w:hAnsiTheme="majorHAnsi"/>
          <w:sz w:val="22"/>
          <w:szCs w:val="22"/>
        </w:rPr>
        <w:t xml:space="preserve">,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9A16B1">
        <w:rPr>
          <w:rFonts w:asciiTheme="majorHAnsi" w:hAnsiTheme="majorHAnsi"/>
          <w:sz w:val="22"/>
          <w:szCs w:val="22"/>
        </w:rPr>
        <w:t>7</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proofErr w:type="gramEnd"/>
      <w:r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2706"/>
        <w:gridCol w:w="2827"/>
        <w:gridCol w:w="2603"/>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lastRenderedPageBreak/>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w:t>
      </w:r>
      <w:proofErr w:type="spellStart"/>
      <w:r w:rsidRPr="00CE525D">
        <w:rPr>
          <w:rFonts w:asciiTheme="majorHAnsi" w:hAnsiTheme="majorHAnsi"/>
          <w:b/>
        </w:rPr>
        <w:t>scantron</w:t>
      </w:r>
      <w:proofErr w:type="spellEnd"/>
      <w:r w:rsidRPr="00CE525D">
        <w:rPr>
          <w:rFonts w:asciiTheme="majorHAnsi" w:hAnsiTheme="majorHAnsi"/>
          <w:b/>
        </w:rPr>
        <w:t xml:space="preserve">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864E35">
        <w:rPr>
          <w:rFonts w:asciiTheme="majorHAnsi" w:hAnsiTheme="majorHAnsi"/>
          <w:sz w:val="22"/>
          <w:szCs w:val="22"/>
        </w:rPr>
        <w:t>30</w:t>
      </w:r>
      <w:r w:rsidR="007E041F" w:rsidRPr="00D66573">
        <w:rPr>
          <w:rFonts w:asciiTheme="majorHAnsi" w:hAnsiTheme="majorHAnsi"/>
          <w:sz w:val="22"/>
          <w:szCs w:val="22"/>
        </w:rPr>
        <w:t>%</w:t>
      </w:r>
      <w:r w:rsidR="004E349B" w:rsidRPr="00D66573">
        <w:rPr>
          <w:rFonts w:asciiTheme="majorHAnsi" w:hAnsiTheme="majorHAnsi"/>
          <w:sz w:val="22"/>
          <w:szCs w:val="22"/>
        </w:rPr>
        <w:tab/>
      </w:r>
    </w:p>
    <w:p w:rsidR="004E349B" w:rsidRPr="00D66573" w:rsidRDefault="00C54997" w:rsidP="004E349B">
      <w:pPr>
        <w:ind w:firstLine="720"/>
        <w:rPr>
          <w:rFonts w:asciiTheme="majorHAnsi" w:hAnsiTheme="majorHAnsi"/>
          <w:sz w:val="22"/>
          <w:szCs w:val="22"/>
        </w:rPr>
      </w:pPr>
      <w:r>
        <w:rPr>
          <w:rFonts w:asciiTheme="majorHAnsi" w:hAnsiTheme="majorHAnsi"/>
          <w:sz w:val="22"/>
          <w:szCs w:val="22"/>
        </w:rPr>
        <w:t>FFA Participation</w:t>
      </w:r>
      <w:r>
        <w:rPr>
          <w:rFonts w:asciiTheme="majorHAnsi" w:hAnsiTheme="majorHAnsi"/>
          <w:sz w:val="22"/>
          <w:szCs w:val="22"/>
        </w:rPr>
        <w:tab/>
      </w:r>
      <w:r>
        <w:rPr>
          <w:rFonts w:asciiTheme="majorHAnsi" w:hAnsiTheme="majorHAnsi"/>
          <w:sz w:val="22"/>
          <w:szCs w:val="22"/>
        </w:rPr>
        <w:tab/>
        <w:t>10%</w:t>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864E35">
        <w:rPr>
          <w:rFonts w:asciiTheme="majorHAnsi" w:hAnsiTheme="majorHAnsi"/>
          <w:sz w:val="22"/>
          <w:szCs w:val="22"/>
        </w:rPr>
        <w:t>30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864E35">
        <w:rPr>
          <w:rFonts w:asciiTheme="majorHAnsi" w:hAnsiTheme="majorHAnsi"/>
          <w:sz w:val="22"/>
          <w:szCs w:val="22"/>
        </w:rPr>
        <w:t>30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864E35">
        <w:rPr>
          <w:rFonts w:asciiTheme="majorHAnsi" w:hAnsiTheme="majorHAnsi"/>
          <w:sz w:val="22"/>
          <w:szCs w:val="22"/>
        </w:rPr>
        <w:t>30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lastRenderedPageBreak/>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w:t>
      </w:r>
      <w:r w:rsidR="00C54997">
        <w:rPr>
          <w:sz w:val="22"/>
          <w:szCs w:val="22"/>
        </w:rPr>
        <w:t>Sanger High School Attendance Office</w:t>
      </w:r>
      <w:r>
        <w:rPr>
          <w:sz w:val="22"/>
          <w:szCs w:val="22"/>
        </w:rPr>
        <w:t>.</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w:t>
      </w:r>
      <w:r w:rsidR="006666BF">
        <w:rPr>
          <w:sz w:val="22"/>
          <w:szCs w:val="22"/>
        </w:rPr>
        <w:t xml:space="preserve"> or 2 weeks past the deadline, whichever </w:t>
      </w:r>
      <w:proofErr w:type="gramStart"/>
      <w:r w:rsidR="006666BF">
        <w:rPr>
          <w:sz w:val="22"/>
          <w:szCs w:val="22"/>
        </w:rPr>
        <w:t>is sooner</w:t>
      </w:r>
      <w:r>
        <w:rPr>
          <w:sz w:val="22"/>
          <w:szCs w:val="22"/>
        </w:rPr>
        <w:t>; however, late assignments</w:t>
      </w:r>
      <w:proofErr w:type="gramEnd"/>
      <w:r>
        <w:rPr>
          <w:sz w:val="22"/>
          <w:szCs w:val="22"/>
        </w:rPr>
        <w:t xml:space="preserve"> will be penalized 1/</w:t>
      </w:r>
      <w:r w:rsidR="006666BF">
        <w:rPr>
          <w:sz w:val="22"/>
          <w:szCs w:val="22"/>
        </w:rPr>
        <w:t>5</w:t>
      </w:r>
      <w:r>
        <w:rPr>
          <w:sz w:val="22"/>
          <w:szCs w:val="22"/>
        </w:rPr>
        <w:t xml:space="preserve"> of the possible points.  Late laboratory assignments turned in within one week of the required due date will be accepted with a penalty equal to 1/</w:t>
      </w:r>
      <w:r w:rsidR="006666BF">
        <w:rPr>
          <w:sz w:val="22"/>
          <w:szCs w:val="22"/>
        </w:rPr>
        <w:t>5</w:t>
      </w:r>
      <w:r>
        <w:rPr>
          <w:sz w:val="22"/>
          <w:szCs w:val="22"/>
        </w:rPr>
        <w:t xml:space="preserve"> of the maximum points.  Any lab assignment turned in after that time up to the last regular class meeting will be accepted with a 50% penalty.</w:t>
      </w:r>
    </w:p>
    <w:p w:rsidR="008E2DB3" w:rsidRDefault="008E2DB3" w:rsidP="00123745">
      <w:pPr>
        <w:ind w:right="-720"/>
        <w:rPr>
          <w:rFonts w:asciiTheme="majorHAnsi" w:hAnsiTheme="majorHAnsi"/>
          <w:b/>
        </w:rPr>
      </w:pPr>
    </w:p>
    <w:p w:rsidR="00282BAA" w:rsidRDefault="00282BAA">
      <w:pPr>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DD115A">
      <w:pPr>
        <w:outlineLvl w:val="0"/>
        <w:rPr>
          <w:b/>
          <w:sz w:val="22"/>
          <w:szCs w:val="22"/>
        </w:rPr>
      </w:pPr>
      <w:r>
        <w:rPr>
          <w:b/>
          <w:sz w:val="22"/>
          <w:szCs w:val="22"/>
        </w:rPr>
        <w:t>Cheating &amp; Plagiarism</w:t>
      </w:r>
    </w:p>
    <w:p w:rsidR="00DD115A" w:rsidRDefault="00DD115A" w:rsidP="00DD115A">
      <w:pPr>
        <w:rPr>
          <w:b/>
          <w:sz w:val="22"/>
          <w:szCs w:val="22"/>
        </w:rPr>
      </w:pP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Default="00DD115A" w:rsidP="00DD115A">
      <w:pPr>
        <w:rPr>
          <w:b/>
          <w:sz w:val="22"/>
          <w:szCs w:val="22"/>
        </w:rPr>
      </w:pPr>
    </w:p>
    <w:p w:rsidR="00DD115A" w:rsidRDefault="00DD115A" w:rsidP="00DD115A">
      <w:pPr>
        <w:outlineLvl w:val="0"/>
        <w:rPr>
          <w:b/>
          <w:sz w:val="22"/>
          <w:szCs w:val="22"/>
        </w:rPr>
      </w:pPr>
      <w:r>
        <w:rPr>
          <w:b/>
          <w:sz w:val="22"/>
          <w:szCs w:val="22"/>
        </w:rPr>
        <w:t>Accommodations for Students with Disabilities</w:t>
      </w:r>
    </w:p>
    <w:p w:rsidR="00DD115A" w:rsidRDefault="00DD115A" w:rsidP="00DD115A">
      <w:pPr>
        <w:rPr>
          <w:b/>
          <w:sz w:val="22"/>
          <w:szCs w:val="22"/>
        </w:rPr>
      </w:pP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DD115A" w:rsidRDefault="00DD115A" w:rsidP="00DD115A">
      <w:pPr>
        <w:numPr>
          <w:ilvl w:val="0"/>
          <w:numId w:val="1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6666BF" w:rsidRDefault="006666BF" w:rsidP="006666BF">
      <w:pPr>
        <w:rPr>
          <w:sz w:val="22"/>
          <w:szCs w:val="22"/>
        </w:rPr>
      </w:pPr>
    </w:p>
    <w:p w:rsidR="006666BF" w:rsidRDefault="006666BF" w:rsidP="006666BF">
      <w:pPr>
        <w:rPr>
          <w:sz w:val="22"/>
          <w:szCs w:val="22"/>
        </w:rPr>
      </w:pPr>
    </w:p>
    <w:p w:rsidR="00DD115A" w:rsidRDefault="00DD115A" w:rsidP="00DD115A">
      <w:pPr>
        <w:rPr>
          <w:sz w:val="22"/>
          <w:szCs w:val="22"/>
        </w:rPr>
      </w:pPr>
    </w:p>
    <w:p w:rsidR="00DD115A" w:rsidRDefault="00DD115A" w:rsidP="00DD115A">
      <w:pPr>
        <w:rPr>
          <w:sz w:val="22"/>
          <w:szCs w:val="22"/>
        </w:rPr>
      </w:pPr>
      <w:r>
        <w:rPr>
          <w:b/>
          <w:sz w:val="22"/>
          <w:szCs w:val="22"/>
        </w:rPr>
        <w:t>Language -</w:t>
      </w:r>
      <w:r>
        <w:rPr>
          <w:sz w:val="22"/>
          <w:szCs w:val="22"/>
        </w:rPr>
        <w:t xml:space="preserve"> English is expected to be spoken in class for the following reasons:</w:t>
      </w:r>
    </w:p>
    <w:p w:rsidR="00DD115A" w:rsidRDefault="00DD115A" w:rsidP="00DD115A">
      <w:pPr>
        <w:rPr>
          <w:sz w:val="22"/>
          <w:szCs w:val="22"/>
        </w:rPr>
      </w:pPr>
    </w:p>
    <w:p w:rsidR="00DD115A" w:rsidRDefault="00DD115A" w:rsidP="00DD115A">
      <w:pPr>
        <w:numPr>
          <w:ilvl w:val="0"/>
          <w:numId w:val="16"/>
        </w:numPr>
        <w:rPr>
          <w:sz w:val="22"/>
          <w:szCs w:val="22"/>
        </w:rPr>
      </w:pPr>
      <w:r>
        <w:rPr>
          <w:sz w:val="22"/>
          <w:szCs w:val="22"/>
        </w:rPr>
        <w:lastRenderedPageBreak/>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DD115A">
      <w:pPr>
        <w:outlineLvl w:val="0"/>
        <w:rPr>
          <w:b/>
          <w:sz w:val="22"/>
          <w:szCs w:val="22"/>
        </w:rPr>
      </w:pPr>
      <w:r>
        <w:rPr>
          <w:b/>
          <w:sz w:val="22"/>
          <w:szCs w:val="22"/>
        </w:rPr>
        <w:t>Behavioral Standards</w:t>
      </w:r>
    </w:p>
    <w:p w:rsidR="00DD115A" w:rsidRDefault="00DD115A" w:rsidP="00DD115A">
      <w:pPr>
        <w:rPr>
          <w:b/>
          <w:sz w:val="22"/>
          <w:szCs w:val="22"/>
        </w:rPr>
      </w:pP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DD115A" w:rsidRPr="000C0A31" w:rsidRDefault="00DD115A" w:rsidP="00DD115A">
      <w:pPr>
        <w:numPr>
          <w:ilvl w:val="0"/>
          <w:numId w:val="17"/>
        </w:numPr>
        <w:rPr>
          <w:b/>
          <w:sz w:val="22"/>
          <w:szCs w:val="22"/>
        </w:rPr>
      </w:pPr>
      <w:r>
        <w:rPr>
          <w:sz w:val="22"/>
          <w:szCs w:val="22"/>
        </w:rPr>
        <w:t xml:space="preserve">There is </w:t>
      </w:r>
      <w:r>
        <w:rPr>
          <w:sz w:val="22"/>
          <w:szCs w:val="22"/>
          <w:u w:val="single"/>
        </w:rPr>
        <w:t>no smoking</w:t>
      </w:r>
      <w:r w:rsidR="006666BF">
        <w:rPr>
          <w:sz w:val="22"/>
          <w:szCs w:val="22"/>
          <w:u w:val="single"/>
        </w:rPr>
        <w:t>, chewing tobacco, alcohol, or drugs</w:t>
      </w:r>
      <w:r>
        <w:rPr>
          <w:sz w:val="22"/>
          <w:szCs w:val="22"/>
        </w:rPr>
        <w:t xml:space="preserve"> allowed in classrooms, shops, or school vehicles.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sectPr w:rsidR="00DD115A" w:rsidSect="007E041F">
      <w:footerReference w:type="even" r:id="rId9"/>
      <w:footerReference w:type="default" r:id="rId10"/>
      <w:pgSz w:w="12240" w:h="15840"/>
      <w:pgMar w:top="360" w:right="1800" w:bottom="1440" w:left="1800" w:header="720" w:footer="7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8D" w:rsidRDefault="000D278D">
      <w:r>
        <w:separator/>
      </w:r>
    </w:p>
  </w:endnote>
  <w:endnote w:type="continuationSeparator" w:id="0">
    <w:p w:rsidR="000D278D" w:rsidRDefault="000D2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B5" w:rsidRDefault="00E43F98"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2B" w:rsidRDefault="00864E35">
    <w:pPr>
      <w:pStyle w:val="Footer"/>
      <w:pBdr>
        <w:top w:val="thinThickSmallGap" w:sz="24" w:space="1" w:color="622423" w:themeColor="accent2" w:themeShade="7F"/>
      </w:pBdr>
      <w:rPr>
        <w:rFonts w:asciiTheme="majorHAnsi" w:hAnsiTheme="majorHAnsi"/>
      </w:rPr>
    </w:pPr>
    <w:r>
      <w:t>Mr. Torres</w:t>
    </w:r>
    <w:r w:rsidR="0022122B">
      <w:t xml:space="preserve"> Fall 201</w:t>
    </w:r>
    <w:r>
      <w:t>7</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E43F98" w:rsidRPr="00E43F98">
      <w:fldChar w:fldCharType="begin"/>
    </w:r>
    <w:r w:rsidR="00391A35">
      <w:instrText xml:space="preserve"> PAGE   \* MERGEFORMAT </w:instrText>
    </w:r>
    <w:r w:rsidR="00E43F98" w:rsidRPr="00E43F98">
      <w:fldChar w:fldCharType="separate"/>
    </w:r>
    <w:r w:rsidR="009A16B1" w:rsidRPr="009A16B1">
      <w:rPr>
        <w:rFonts w:asciiTheme="majorHAnsi" w:hAnsiTheme="majorHAnsi"/>
        <w:noProof/>
      </w:rPr>
      <w:t>1</w:t>
    </w:r>
    <w:r w:rsidR="00E43F98">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8D" w:rsidRDefault="000D278D">
      <w:r>
        <w:separator/>
      </w:r>
    </w:p>
  </w:footnote>
  <w:footnote w:type="continuationSeparator" w:id="0">
    <w:p w:rsidR="000D278D" w:rsidRDefault="000D2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98.25pt" o:bullet="t">
        <v:imagedata r:id="rId1" o:title="caf_paw"/>
      </v:shape>
    </w:pict>
  </w:numPicBullet>
  <w:numPicBullet w:numPicBulletId="1">
    <w:pict>
      <v:shape id="_x0000_i1027" type="#_x0000_t75" style="width:468pt;height:453.75pt" o:bullet="t">
        <v:imagedata r:id="rId2" o:title="paw"/>
      </v:shape>
    </w:pict>
  </w:numPicBullet>
  <w:numPicBullet w:numPicBulletId="2">
    <w:pict>
      <v:shape id="_x0000_i1028" type="#_x0000_t75" style="width:237.75pt;height:240.75pt" o:bullet="t">
        <v:imagedata r:id="rId3" o:title="7Ta47bETA"/>
      </v:shape>
    </w:pict>
  </w:numPicBullet>
  <w:abstractNum w:abstractNumId="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3"/>
  </w:num>
  <w:num w:numId="5">
    <w:abstractNumId w:val="11"/>
  </w:num>
  <w:num w:numId="6">
    <w:abstractNumId w:val="2"/>
  </w:num>
  <w:num w:numId="7">
    <w:abstractNumId w:val="17"/>
  </w:num>
  <w:num w:numId="8">
    <w:abstractNumId w:val="9"/>
  </w:num>
  <w:num w:numId="9">
    <w:abstractNumId w:val="12"/>
  </w:num>
  <w:num w:numId="10">
    <w:abstractNumId w:val="20"/>
  </w:num>
  <w:num w:numId="11">
    <w:abstractNumId w:val="13"/>
  </w:num>
  <w:num w:numId="12">
    <w:abstractNumId w:val="19"/>
  </w:num>
  <w:num w:numId="13">
    <w:abstractNumId w:val="6"/>
  </w:num>
  <w:num w:numId="14">
    <w:abstractNumId w:val="1"/>
  </w:num>
  <w:num w:numId="15">
    <w:abstractNumId w:val="15"/>
  </w:num>
  <w:num w:numId="16">
    <w:abstractNumId w:val="16"/>
  </w:num>
  <w:num w:numId="17">
    <w:abstractNumId w:val="7"/>
  </w:num>
  <w:num w:numId="18">
    <w:abstractNumId w:val="14"/>
  </w:num>
  <w:num w:numId="19">
    <w:abstractNumId w:val="4"/>
  </w:num>
  <w:num w:numId="20">
    <w:abstractNumId w:val="21"/>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4049B0"/>
    <w:rsid w:val="000114B5"/>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5073C0"/>
    <w:rsid w:val="005217C6"/>
    <w:rsid w:val="0052257B"/>
    <w:rsid w:val="00522A22"/>
    <w:rsid w:val="00531574"/>
    <w:rsid w:val="00571C9D"/>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66BF"/>
    <w:rsid w:val="00674994"/>
    <w:rsid w:val="006930B9"/>
    <w:rsid w:val="0069383E"/>
    <w:rsid w:val="006A2398"/>
    <w:rsid w:val="006B11E7"/>
    <w:rsid w:val="006C6A0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64E35"/>
    <w:rsid w:val="008750A0"/>
    <w:rsid w:val="008850DF"/>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A16B1"/>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43F98"/>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torres@wusd.w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9425</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manuel.torres</cp:lastModifiedBy>
  <cp:revision>3</cp:revision>
  <cp:lastPrinted>2017-08-15T20:31:00Z</cp:lastPrinted>
  <dcterms:created xsi:type="dcterms:W3CDTF">2017-08-15T20:33:00Z</dcterms:created>
  <dcterms:modified xsi:type="dcterms:W3CDTF">2017-10-25T22:08:00Z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