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273160">
        <w:rPr>
          <w:sz w:val="28"/>
          <w:szCs w:val="28"/>
        </w:rPr>
        <w:t>Spring  ‘13</w:t>
      </w:r>
      <w:proofErr w:type="gramEnd"/>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0063C8" w:rsidP="000063C8">
      <w:pPr>
        <w:tabs>
          <w:tab w:val="left" w:pos="1890"/>
          <w:tab w:val="right" w:pos="9180"/>
        </w:tabs>
        <w:ind w:right="126"/>
        <w:jc w:val="right"/>
        <w:rPr>
          <w:sz w:val="24"/>
          <w:szCs w:val="24"/>
        </w:rPr>
      </w:pPr>
      <w:r>
        <w:rPr>
          <w:sz w:val="24"/>
          <w:szCs w:val="24"/>
        </w:rPr>
        <w:t>T- 6:00pm Bus 49</w:t>
      </w:r>
    </w:p>
    <w:p w:rsidR="000063C8" w:rsidRDefault="000063C8" w:rsidP="000063C8">
      <w:pPr>
        <w:tabs>
          <w:tab w:val="left" w:pos="1890"/>
          <w:tab w:val="right" w:pos="9180"/>
        </w:tabs>
        <w:ind w:right="126"/>
        <w:jc w:val="right"/>
        <w:rPr>
          <w:sz w:val="24"/>
          <w:szCs w:val="24"/>
        </w:rPr>
      </w:pPr>
      <w:proofErr w:type="spellStart"/>
      <w:r>
        <w:rPr>
          <w:sz w:val="24"/>
          <w:szCs w:val="24"/>
        </w:rPr>
        <w:t>Th</w:t>
      </w:r>
      <w:proofErr w:type="spellEnd"/>
      <w:r>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0063C8" w:rsidP="000063C8">
      <w:pPr>
        <w:numPr>
          <w:ilvl w:val="0"/>
          <w:numId w:val="3"/>
        </w:numPr>
        <w:tabs>
          <w:tab w:val="right" w:pos="9180"/>
        </w:tabs>
        <w:rPr>
          <w:sz w:val="24"/>
          <w:szCs w:val="24"/>
        </w:rPr>
      </w:pPr>
      <w:r w:rsidRPr="000063C8">
        <w:rPr>
          <w:i/>
          <w:sz w:val="24"/>
          <w:szCs w:val="24"/>
        </w:rPr>
        <w:t>New Perspectives on Computer Concepts 2011: Introductory, 13</w:t>
      </w:r>
      <w:r w:rsidRPr="000063C8">
        <w:rPr>
          <w:i/>
          <w:sz w:val="24"/>
          <w:szCs w:val="24"/>
          <w:vertAlign w:val="superscript"/>
        </w:rPr>
        <w:t>th</w:t>
      </w:r>
      <w:r w:rsidRPr="000063C8">
        <w:rPr>
          <w:i/>
          <w:sz w:val="24"/>
          <w:szCs w:val="24"/>
        </w:rPr>
        <w:t xml:space="preserve"> Edition</w:t>
      </w:r>
      <w:r w:rsidRPr="000063C8">
        <w:rPr>
          <w:sz w:val="24"/>
          <w:szCs w:val="24"/>
        </w:rPr>
        <w:t xml:space="preserve">. Authors: June Parsons and Dan </w:t>
      </w:r>
      <w:proofErr w:type="spellStart"/>
      <w:r w:rsidRPr="000063C8">
        <w:rPr>
          <w:sz w:val="24"/>
          <w:szCs w:val="24"/>
        </w:rPr>
        <w:t>Oja</w:t>
      </w:r>
      <w:proofErr w:type="spellEnd"/>
      <w:r w:rsidRPr="000063C8">
        <w:rPr>
          <w:sz w:val="24"/>
          <w:szCs w:val="24"/>
        </w:rPr>
        <w:t>. ISBN: ISBN-10: 0538744820 | ISBN-13: 978-0538744829</w:t>
      </w:r>
    </w:p>
    <w:p w:rsidR="000063C8" w:rsidRPr="000063C8" w:rsidRDefault="000063C8" w:rsidP="000063C8">
      <w:pPr>
        <w:numPr>
          <w:ilvl w:val="0"/>
          <w:numId w:val="3"/>
        </w:numPr>
        <w:tabs>
          <w:tab w:val="right" w:pos="9180"/>
        </w:tabs>
        <w:rPr>
          <w:sz w:val="24"/>
          <w:szCs w:val="24"/>
        </w:rPr>
      </w:pPr>
      <w:r w:rsidRPr="000063C8">
        <w:rPr>
          <w:i/>
          <w:sz w:val="24"/>
          <w:szCs w:val="24"/>
        </w:rPr>
        <w:t>Microsoft Office Word 20</w:t>
      </w:r>
      <w:r w:rsidR="00C234F8">
        <w:rPr>
          <w:i/>
          <w:sz w:val="24"/>
          <w:szCs w:val="24"/>
        </w:rPr>
        <w:t>10</w:t>
      </w:r>
      <w:r w:rsidRPr="000063C8">
        <w:rPr>
          <w:i/>
          <w:sz w:val="24"/>
          <w:szCs w:val="24"/>
        </w:rPr>
        <w:t>: Illustrated Brief, 1st Edition</w:t>
      </w:r>
      <w:r w:rsidRPr="000063C8">
        <w:rPr>
          <w:sz w:val="24"/>
          <w:szCs w:val="24"/>
        </w:rPr>
        <w:t xml:space="preserve">. Author: Jennifer Duffy. ISBN: </w:t>
      </w:r>
    </w:p>
    <w:p w:rsidR="000063C8" w:rsidRPr="000063C8" w:rsidRDefault="000063C8" w:rsidP="000063C8">
      <w:pPr>
        <w:numPr>
          <w:ilvl w:val="0"/>
          <w:numId w:val="3"/>
        </w:numPr>
        <w:tabs>
          <w:tab w:val="right" w:pos="9180"/>
        </w:tabs>
        <w:rPr>
          <w:sz w:val="24"/>
          <w:szCs w:val="24"/>
        </w:rPr>
      </w:pPr>
      <w:r w:rsidRPr="000063C8">
        <w:rPr>
          <w:i/>
          <w:sz w:val="24"/>
          <w:szCs w:val="24"/>
        </w:rPr>
        <w:t>Microsoft Office Excel 20</w:t>
      </w:r>
      <w:r w:rsidR="00C234F8">
        <w:rPr>
          <w:i/>
          <w:sz w:val="24"/>
          <w:szCs w:val="24"/>
        </w:rPr>
        <w:t>10</w:t>
      </w:r>
      <w:r w:rsidRPr="000063C8">
        <w:rPr>
          <w:i/>
          <w:sz w:val="24"/>
          <w:szCs w:val="24"/>
        </w:rPr>
        <w:t>: Illustrated Brief, 1</w:t>
      </w:r>
      <w:r w:rsidRPr="000063C8">
        <w:rPr>
          <w:i/>
          <w:sz w:val="24"/>
          <w:szCs w:val="24"/>
          <w:vertAlign w:val="superscript"/>
        </w:rPr>
        <w:t>st</w:t>
      </w:r>
      <w:r w:rsidRPr="000063C8">
        <w:rPr>
          <w:i/>
          <w:sz w:val="24"/>
          <w:szCs w:val="24"/>
        </w:rPr>
        <w:t xml:space="preserve"> Edition.</w:t>
      </w:r>
      <w:r w:rsidRPr="000063C8">
        <w:rPr>
          <w:sz w:val="24"/>
          <w:szCs w:val="24"/>
        </w:rPr>
        <w:t xml:space="preserve"> Authors: Elizabeth Eisner </w:t>
      </w:r>
      <w:proofErr w:type="spellStart"/>
      <w:r w:rsidRPr="000063C8">
        <w:rPr>
          <w:sz w:val="24"/>
          <w:szCs w:val="24"/>
        </w:rPr>
        <w:t>Reding</w:t>
      </w:r>
      <w:proofErr w:type="spellEnd"/>
      <w:r w:rsidRPr="000063C8">
        <w:rPr>
          <w:sz w:val="24"/>
          <w:szCs w:val="24"/>
        </w:rPr>
        <w:t xml:space="preserve"> and Lynn </w:t>
      </w:r>
      <w:proofErr w:type="spellStart"/>
      <w:r w:rsidRPr="000063C8">
        <w:rPr>
          <w:sz w:val="24"/>
          <w:szCs w:val="24"/>
        </w:rPr>
        <w:t>Wermers</w:t>
      </w:r>
      <w:proofErr w:type="spellEnd"/>
      <w:r w:rsidRPr="000063C8">
        <w:rPr>
          <w:sz w:val="24"/>
          <w:szCs w:val="24"/>
        </w:rPr>
        <w:t xml:space="preserve">. ISBN: </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r w:rsidR="00273160">
        <w:t xml:space="preserve"> of absence</w:t>
      </w:r>
      <w:r w:rsidR="001E61DE">
        <w:t>.</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sidR="00273160">
        <w:rPr>
          <w:sz w:val="24"/>
          <w:szCs w:val="24"/>
        </w:rPr>
        <w:t>Week of May 15th</w:t>
      </w:r>
    </w:p>
    <w:p w:rsidR="00AA1DD6" w:rsidRDefault="00AA1DD6" w:rsidP="000063C8">
      <w:pPr>
        <w:tabs>
          <w:tab w:val="right" w:pos="9180"/>
        </w:tabs>
        <w:rPr>
          <w:sz w:val="24"/>
          <w:szCs w:val="24"/>
        </w:rPr>
      </w:pPr>
    </w:p>
    <w:p w:rsidR="00273160"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p>
    <w:p w:rsidR="00273160" w:rsidRPr="00273160" w:rsidRDefault="00273160" w:rsidP="000063C8">
      <w:pPr>
        <w:tabs>
          <w:tab w:val="right" w:pos="9180"/>
        </w:tabs>
        <w:rPr>
          <w:sz w:val="24"/>
          <w:szCs w:val="24"/>
        </w:rPr>
      </w:pPr>
      <w:r>
        <w:rPr>
          <w:b/>
          <w:sz w:val="24"/>
          <w:szCs w:val="24"/>
          <w:u w:val="single"/>
        </w:rPr>
        <w:t>January 25</w:t>
      </w:r>
      <w:r>
        <w:rPr>
          <w:b/>
          <w:sz w:val="24"/>
          <w:szCs w:val="24"/>
          <w:u w:val="single"/>
          <w:vertAlign w:val="superscript"/>
        </w:rPr>
        <w:t xml:space="preserve">th </w:t>
      </w:r>
      <w:r>
        <w:rPr>
          <w:sz w:val="24"/>
          <w:szCs w:val="24"/>
        </w:rPr>
        <w:t>Last day to drop without receiving a ‘W’</w:t>
      </w:r>
    </w:p>
    <w:p w:rsidR="00AA1DD6" w:rsidRDefault="00273160" w:rsidP="000063C8">
      <w:pPr>
        <w:tabs>
          <w:tab w:val="right" w:pos="9180"/>
        </w:tabs>
        <w:rPr>
          <w:sz w:val="24"/>
          <w:szCs w:val="24"/>
        </w:rPr>
      </w:pPr>
      <w:r>
        <w:rPr>
          <w:b/>
          <w:sz w:val="24"/>
          <w:szCs w:val="24"/>
        </w:rPr>
        <w:t>March 8th</w:t>
      </w:r>
      <w:r w:rsidR="00AA1DD6">
        <w:rPr>
          <w:sz w:val="24"/>
          <w:szCs w:val="24"/>
        </w:rPr>
        <w:t xml:space="preserve">; </w:t>
      </w:r>
      <w:proofErr w:type="gramStart"/>
      <w:r w:rsidR="00AA1DD6">
        <w:rPr>
          <w:sz w:val="24"/>
          <w:szCs w:val="24"/>
        </w:rPr>
        <w:t>Last</w:t>
      </w:r>
      <w:proofErr w:type="gramEnd"/>
      <w:r w:rsidR="00AA1DD6">
        <w:rPr>
          <w:sz w:val="24"/>
          <w:szCs w:val="24"/>
        </w:rPr>
        <w:t xml:space="preserve"> day to drop full term class</w:t>
      </w:r>
      <w:r>
        <w:rPr>
          <w:sz w:val="24"/>
          <w:szCs w:val="24"/>
        </w:rPr>
        <w:t>, letter grades assigned after this point.</w:t>
      </w:r>
    </w:p>
    <w:p w:rsidR="00273160" w:rsidRPr="00AA1DD6" w:rsidRDefault="00273160"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t>8</w:t>
      </w:r>
      <w:r w:rsidR="00AA1DD6">
        <w:rPr>
          <w:sz w:val="24"/>
          <w:szCs w:val="24"/>
        </w:rPr>
        <w:t xml:space="preserve"> @ 10ea.</w:t>
      </w:r>
      <w:r w:rsidR="000063C8">
        <w:rPr>
          <w:sz w:val="24"/>
          <w:szCs w:val="24"/>
        </w:rPr>
        <w:tab/>
      </w:r>
      <w:r>
        <w:rPr>
          <w:sz w:val="24"/>
          <w:szCs w:val="24"/>
        </w:rPr>
        <w:t>80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t>8 @ 20ea.</w:t>
      </w:r>
      <w:r>
        <w:rPr>
          <w:sz w:val="24"/>
          <w:szCs w:val="24"/>
        </w:rPr>
        <w:tab/>
        <w:t>160</w:t>
      </w:r>
    </w:p>
    <w:p w:rsidR="00AA1DD6" w:rsidRDefault="00AA1DD6" w:rsidP="00AA1DD6">
      <w:pPr>
        <w:tabs>
          <w:tab w:val="left" w:pos="1440"/>
          <w:tab w:val="left" w:pos="2970"/>
        </w:tabs>
        <w:rPr>
          <w:sz w:val="24"/>
          <w:szCs w:val="24"/>
        </w:rPr>
      </w:pPr>
      <w:r>
        <w:rPr>
          <w:sz w:val="24"/>
          <w:szCs w:val="24"/>
        </w:rPr>
        <w:t>Assignments</w:t>
      </w:r>
      <w:r>
        <w:rPr>
          <w:sz w:val="24"/>
          <w:szCs w:val="24"/>
        </w:rPr>
        <w:tab/>
        <w:t>4 @ 20ea.</w:t>
      </w:r>
      <w:r>
        <w:rPr>
          <w:sz w:val="24"/>
          <w:szCs w:val="24"/>
        </w:rPr>
        <w:tab/>
        <w:t>80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t>75</w:t>
      </w:r>
    </w:p>
    <w:p w:rsidR="00C234F8" w:rsidRPr="00C234F8" w:rsidRDefault="00C234F8" w:rsidP="00AA1DD6">
      <w:pPr>
        <w:tabs>
          <w:tab w:val="left" w:pos="1440"/>
          <w:tab w:val="left" w:pos="2970"/>
        </w:tabs>
        <w:rPr>
          <w:sz w:val="24"/>
          <w:szCs w:val="24"/>
          <w:u w:val="single"/>
        </w:rPr>
      </w:pPr>
      <w:r w:rsidRPr="00C234F8">
        <w:rPr>
          <w:sz w:val="24"/>
          <w:szCs w:val="24"/>
          <w:u w:val="single"/>
        </w:rPr>
        <w:t>Participation</w:t>
      </w:r>
      <w:r w:rsidRPr="00C234F8">
        <w:rPr>
          <w:sz w:val="24"/>
          <w:szCs w:val="24"/>
          <w:u w:val="single"/>
        </w:rPr>
        <w:tab/>
      </w:r>
      <w:r w:rsidRPr="00C234F8">
        <w:rPr>
          <w:sz w:val="24"/>
          <w:szCs w:val="24"/>
          <w:u w:val="single"/>
        </w:rPr>
        <w:tab/>
        <w:t>45</w:t>
      </w:r>
    </w:p>
    <w:p w:rsidR="001E61DE" w:rsidRDefault="000063C8" w:rsidP="00AA1DD6">
      <w:pPr>
        <w:tabs>
          <w:tab w:val="left" w:pos="1440"/>
          <w:tab w:val="left" w:pos="2970"/>
        </w:tabs>
        <w:rPr>
          <w:sz w:val="24"/>
          <w:szCs w:val="24"/>
        </w:rPr>
      </w:pPr>
      <w:r>
        <w:rPr>
          <w:sz w:val="24"/>
          <w:szCs w:val="24"/>
        </w:rPr>
        <w:t>Total Possible</w:t>
      </w:r>
      <w:r>
        <w:rPr>
          <w:sz w:val="24"/>
          <w:szCs w:val="24"/>
        </w:rPr>
        <w:tab/>
      </w:r>
      <w:r>
        <w:rPr>
          <w:sz w:val="24"/>
          <w:szCs w:val="24"/>
        </w:rPr>
        <w:tab/>
      </w:r>
      <w:r w:rsidR="00C234F8">
        <w:rPr>
          <w:sz w:val="24"/>
          <w:szCs w:val="24"/>
        </w:rPr>
        <w:t>700</w:t>
      </w:r>
    </w:p>
    <w:p w:rsidR="001E61DE" w:rsidRDefault="001E61DE" w:rsidP="000063C8">
      <w:pPr>
        <w:rPr>
          <w:sz w:val="24"/>
          <w:szCs w:val="24"/>
          <w:u w:val="single"/>
        </w:rPr>
      </w:pPr>
    </w:p>
    <w:p w:rsidR="000063C8" w:rsidRPr="001E61DE" w:rsidRDefault="000063C8" w:rsidP="000063C8">
      <w:pPr>
        <w:rPr>
          <w:b/>
          <w:sz w:val="24"/>
          <w:szCs w:val="24"/>
        </w:rPr>
      </w:pPr>
      <w:r w:rsidRPr="001E61DE">
        <w:rPr>
          <w:b/>
          <w:sz w:val="24"/>
          <w:szCs w:val="24"/>
          <w:u w:val="single"/>
        </w:rPr>
        <w:t>Grade Distribution</w:t>
      </w:r>
      <w:r w:rsidRPr="001E61DE">
        <w:rPr>
          <w:b/>
          <w:sz w:val="24"/>
          <w:szCs w:val="24"/>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6734" w:type="dxa"/>
        <w:tblInd w:w="93" w:type="dxa"/>
        <w:tblLook w:val="04A0" w:firstRow="1" w:lastRow="0" w:firstColumn="1" w:lastColumn="0" w:noHBand="0" w:noVBand="1"/>
      </w:tblPr>
      <w:tblGrid>
        <w:gridCol w:w="1167"/>
        <w:gridCol w:w="1167"/>
        <w:gridCol w:w="2080"/>
        <w:gridCol w:w="2320"/>
      </w:tblGrid>
      <w:tr w:rsidR="00273160" w:rsidRPr="00273160" w:rsidTr="000C7921">
        <w:trPr>
          <w:trHeight w:val="315"/>
        </w:trPr>
        <w:tc>
          <w:tcPr>
            <w:tcW w:w="1167"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Tues</w:t>
            </w:r>
          </w:p>
        </w:tc>
        <w:tc>
          <w:tcPr>
            <w:tcW w:w="1167"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Thurs</w:t>
            </w:r>
          </w:p>
        </w:tc>
        <w:tc>
          <w:tcPr>
            <w:tcW w:w="208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Lecture</w:t>
            </w:r>
          </w:p>
        </w:tc>
        <w:tc>
          <w:tcPr>
            <w:tcW w:w="2320" w:type="dxa"/>
            <w:tcBorders>
              <w:top w:val="nil"/>
              <w:left w:val="nil"/>
              <w:bottom w:val="nil"/>
              <w:right w:val="nil"/>
            </w:tcBorders>
            <w:shd w:val="clear" w:color="auto" w:fill="auto"/>
            <w:noWrap/>
            <w:vAlign w:val="bottom"/>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Lab</w:t>
            </w:r>
          </w:p>
        </w:tc>
      </w:tr>
      <w:tr w:rsidR="00273160" w:rsidRPr="00273160" w:rsidTr="000C7921">
        <w:trPr>
          <w:trHeight w:val="945"/>
        </w:trPr>
        <w:tc>
          <w:tcPr>
            <w:tcW w:w="116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1/8/2013</w:t>
            </w:r>
          </w:p>
        </w:tc>
        <w:tc>
          <w:tcPr>
            <w:tcW w:w="1167" w:type="dxa"/>
            <w:tcBorders>
              <w:top w:val="single" w:sz="12" w:space="0" w:color="auto"/>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1/10/2013</w:t>
            </w:r>
          </w:p>
        </w:tc>
        <w:tc>
          <w:tcPr>
            <w:tcW w:w="208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Introduction to IS-15</w:t>
            </w:r>
            <w:r w:rsidRPr="00273160">
              <w:rPr>
                <w:rFonts w:ascii="Calibri" w:hAnsi="Calibri"/>
                <w:color w:val="000000"/>
                <w:sz w:val="22"/>
                <w:szCs w:val="22"/>
              </w:rPr>
              <w:br/>
            </w:r>
            <w:proofErr w:type="spellStart"/>
            <w:r w:rsidRPr="00273160">
              <w:rPr>
                <w:rFonts w:ascii="Calibri" w:hAnsi="Calibri"/>
                <w:color w:val="000000"/>
                <w:sz w:val="22"/>
                <w:szCs w:val="22"/>
              </w:rPr>
              <w:t>Syllybus</w:t>
            </w:r>
            <w:proofErr w:type="spellEnd"/>
          </w:p>
        </w:tc>
        <w:tc>
          <w:tcPr>
            <w:tcW w:w="2320" w:type="dxa"/>
            <w:tcBorders>
              <w:top w:val="single" w:sz="12" w:space="0" w:color="auto"/>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Intro to Windows</w:t>
            </w:r>
            <w:r w:rsidRPr="00273160">
              <w:rPr>
                <w:rFonts w:ascii="Calibri" w:hAnsi="Calibri"/>
                <w:color w:val="000000"/>
                <w:sz w:val="22"/>
                <w:szCs w:val="22"/>
              </w:rPr>
              <w:br/>
            </w:r>
            <w:proofErr w:type="spellStart"/>
            <w:r w:rsidRPr="00273160">
              <w:rPr>
                <w:rFonts w:ascii="Calibri" w:hAnsi="Calibri"/>
                <w:color w:val="000000"/>
                <w:sz w:val="22"/>
                <w:szCs w:val="22"/>
              </w:rPr>
              <w:t>BlackBoard</w:t>
            </w:r>
            <w:proofErr w:type="spellEnd"/>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1/15/2013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1/17/2013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What are Computers?</w:t>
            </w:r>
          </w:p>
        </w:tc>
        <w:tc>
          <w:tcPr>
            <w:tcW w:w="232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Basic Computer Skills</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1/22/2013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1/24/2013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1</w:t>
            </w:r>
            <w:r w:rsidRPr="00273160">
              <w:rPr>
                <w:rFonts w:ascii="Calibri" w:hAnsi="Calibri"/>
                <w:color w:val="000000"/>
                <w:sz w:val="22"/>
                <w:szCs w:val="22"/>
              </w:rPr>
              <w:br/>
              <w:t>Lecture Chap 1</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Word Lab A</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1/29/2013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1/31/2013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2</w:t>
            </w:r>
            <w:r w:rsidRPr="00273160">
              <w:rPr>
                <w:rFonts w:ascii="Calibri" w:hAnsi="Calibri"/>
                <w:color w:val="000000"/>
                <w:sz w:val="22"/>
                <w:szCs w:val="22"/>
              </w:rPr>
              <w:br/>
              <w:t>Lecture Chap 2</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Excel Lab A</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2/5/2013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2/7/2013</w:t>
            </w:r>
          </w:p>
        </w:tc>
        <w:tc>
          <w:tcPr>
            <w:tcW w:w="208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Exam #1 Chap 1&amp;2</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Word Lab B</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2/12/2013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2/14/2013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3</w:t>
            </w:r>
            <w:r w:rsidRPr="00273160">
              <w:rPr>
                <w:rFonts w:ascii="Calibri" w:hAnsi="Calibri"/>
                <w:color w:val="000000"/>
                <w:sz w:val="22"/>
                <w:szCs w:val="22"/>
              </w:rPr>
              <w:br/>
              <w:t>Lecture Chap 3</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Excel Lab B</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2/19/2013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2/21/2013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4</w:t>
            </w:r>
            <w:r w:rsidRPr="00273160">
              <w:rPr>
                <w:rFonts w:ascii="Calibri" w:hAnsi="Calibri"/>
                <w:color w:val="000000"/>
                <w:sz w:val="22"/>
                <w:szCs w:val="22"/>
              </w:rPr>
              <w:br/>
              <w:t>Lecture Chap 4</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PowerPoint</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2/26/2013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2/28/2013</w:t>
            </w:r>
          </w:p>
        </w:tc>
        <w:tc>
          <w:tcPr>
            <w:tcW w:w="208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PowerPoint Lecture</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Word Lab C</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3/5/2013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3/7/2013</w:t>
            </w:r>
          </w:p>
        </w:tc>
        <w:tc>
          <w:tcPr>
            <w:tcW w:w="208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Exam #2 Chap 3&amp;4</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Excel Lab C</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3/12/2013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3/14/2013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5</w:t>
            </w:r>
            <w:r w:rsidRPr="00273160">
              <w:rPr>
                <w:rFonts w:ascii="Calibri" w:hAnsi="Calibri"/>
                <w:color w:val="000000"/>
                <w:sz w:val="22"/>
                <w:szCs w:val="22"/>
              </w:rPr>
              <w:br/>
              <w:t>Lecture Chap 5</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Word Lab D</w:t>
            </w:r>
          </w:p>
        </w:tc>
      </w:tr>
      <w:tr w:rsidR="00273160"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3/19/2013</w:t>
            </w:r>
          </w:p>
        </w:tc>
        <w:tc>
          <w:tcPr>
            <w:tcW w:w="1167" w:type="dxa"/>
            <w:tcBorders>
              <w:top w:val="nil"/>
              <w:left w:val="nil"/>
              <w:bottom w:val="single" w:sz="12" w:space="0" w:color="auto"/>
              <w:right w:val="single" w:sz="12" w:space="0" w:color="auto"/>
            </w:tcBorders>
            <w:shd w:val="clear" w:color="auto" w:fill="auto"/>
            <w:noWrap/>
            <w:vAlign w:val="bottom"/>
            <w:hideMark/>
          </w:tcPr>
          <w:p w:rsidR="00273160" w:rsidRPr="00273160" w:rsidRDefault="00273160" w:rsidP="00273160">
            <w:pPr>
              <w:jc w:val="right"/>
              <w:rPr>
                <w:rFonts w:ascii="Calibri" w:hAnsi="Calibri"/>
                <w:color w:val="000000"/>
                <w:sz w:val="22"/>
                <w:szCs w:val="22"/>
              </w:rPr>
            </w:pPr>
            <w:r w:rsidRPr="00273160">
              <w:rPr>
                <w:rFonts w:ascii="Calibri" w:hAnsi="Calibri"/>
                <w:color w:val="000000"/>
                <w:sz w:val="22"/>
                <w:szCs w:val="22"/>
              </w:rPr>
              <w:t>3/21/2013</w:t>
            </w:r>
          </w:p>
        </w:tc>
        <w:tc>
          <w:tcPr>
            <w:tcW w:w="2080" w:type="dxa"/>
            <w:tcBorders>
              <w:top w:val="nil"/>
              <w:left w:val="nil"/>
              <w:bottom w:val="single" w:sz="12" w:space="0" w:color="auto"/>
              <w:right w:val="single" w:sz="12" w:space="0" w:color="auto"/>
            </w:tcBorders>
            <w:shd w:val="clear" w:color="auto" w:fill="auto"/>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Quiz Chap 6</w:t>
            </w:r>
            <w:r w:rsidRPr="00273160">
              <w:rPr>
                <w:rFonts w:ascii="Calibri" w:hAnsi="Calibri"/>
                <w:color w:val="000000"/>
                <w:sz w:val="22"/>
                <w:szCs w:val="22"/>
              </w:rPr>
              <w:br/>
              <w:t>Lecture Chap 6</w:t>
            </w:r>
          </w:p>
        </w:tc>
        <w:tc>
          <w:tcPr>
            <w:tcW w:w="2320" w:type="dxa"/>
            <w:tcBorders>
              <w:top w:val="nil"/>
              <w:left w:val="nil"/>
              <w:bottom w:val="single" w:sz="12" w:space="0" w:color="auto"/>
              <w:right w:val="single" w:sz="12" w:space="0" w:color="auto"/>
            </w:tcBorders>
            <w:shd w:val="clear" w:color="auto" w:fill="auto"/>
            <w:noWrap/>
            <w:hideMark/>
          </w:tcPr>
          <w:p w:rsidR="00273160" w:rsidRPr="00273160" w:rsidRDefault="00273160" w:rsidP="00273160">
            <w:pPr>
              <w:rPr>
                <w:rFonts w:ascii="Calibri" w:hAnsi="Calibri"/>
                <w:color w:val="000000"/>
                <w:sz w:val="22"/>
                <w:szCs w:val="22"/>
              </w:rPr>
            </w:pPr>
            <w:r w:rsidRPr="00273160">
              <w:rPr>
                <w:rFonts w:ascii="Calibri" w:hAnsi="Calibri"/>
                <w:color w:val="000000"/>
                <w:sz w:val="22"/>
                <w:szCs w:val="22"/>
              </w:rPr>
              <w:t>Excel Lab D</w:t>
            </w:r>
          </w:p>
        </w:tc>
      </w:tr>
      <w:tr w:rsidR="000C7921" w:rsidRPr="00273160" w:rsidTr="00DA72FC">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3/26/2013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3/28/2013</w:t>
            </w:r>
          </w:p>
        </w:tc>
        <w:tc>
          <w:tcPr>
            <w:tcW w:w="4400" w:type="dxa"/>
            <w:gridSpan w:val="2"/>
            <w:tcBorders>
              <w:top w:val="nil"/>
              <w:left w:val="nil"/>
              <w:bottom w:val="single" w:sz="12" w:space="0" w:color="auto"/>
              <w:right w:val="single" w:sz="12" w:space="0" w:color="auto"/>
            </w:tcBorders>
            <w:shd w:val="clear" w:color="auto" w:fill="auto"/>
            <w:noWrap/>
            <w:hideMark/>
          </w:tcPr>
          <w:p w:rsidR="000C7921" w:rsidRPr="00273160" w:rsidRDefault="000C7921" w:rsidP="00CE036B">
            <w:pPr>
              <w:jc w:val="center"/>
              <w:rPr>
                <w:rFonts w:ascii="Calibri" w:hAnsi="Calibri"/>
                <w:color w:val="000000"/>
                <w:sz w:val="28"/>
                <w:szCs w:val="28"/>
              </w:rPr>
            </w:pPr>
            <w:r w:rsidRPr="00273160">
              <w:rPr>
                <w:rFonts w:ascii="Calibri" w:hAnsi="Calibri"/>
                <w:color w:val="000000"/>
                <w:sz w:val="28"/>
                <w:szCs w:val="28"/>
              </w:rPr>
              <w:t>Spring Break</w:t>
            </w:r>
          </w:p>
          <w:p w:rsidR="000C7921" w:rsidRPr="00273160" w:rsidRDefault="000C7921" w:rsidP="00273160">
            <w:pPr>
              <w:rPr>
                <w:rFonts w:ascii="Calibri" w:hAnsi="Calibri"/>
                <w:color w:val="000000"/>
                <w:sz w:val="22"/>
                <w:szCs w:val="22"/>
              </w:rPr>
            </w:pP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lastRenderedPageBreak/>
              <w:t>4/2/2013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4/4/2013</w:t>
            </w:r>
          </w:p>
        </w:tc>
        <w:tc>
          <w:tcPr>
            <w:tcW w:w="208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Exam #3 Chap 5&amp;6</w:t>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 xml:space="preserve">PowerPoint </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4/9/2013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4/11/2013</w:t>
            </w:r>
          </w:p>
        </w:tc>
        <w:tc>
          <w:tcPr>
            <w:tcW w:w="2080" w:type="dxa"/>
            <w:tcBorders>
              <w:top w:val="nil"/>
              <w:left w:val="nil"/>
              <w:bottom w:val="single" w:sz="12" w:space="0" w:color="auto"/>
              <w:right w:val="single" w:sz="12" w:space="0" w:color="auto"/>
            </w:tcBorders>
            <w:shd w:val="clear" w:color="auto" w:fill="auto"/>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Quiz Chap 7</w:t>
            </w:r>
            <w:r w:rsidRPr="00273160">
              <w:rPr>
                <w:rFonts w:ascii="Calibri" w:hAnsi="Calibri"/>
                <w:color w:val="000000"/>
                <w:sz w:val="22"/>
                <w:szCs w:val="22"/>
              </w:rPr>
              <w:br/>
              <w:t>Lecture Chap 7</w:t>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Databases</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4/16/2013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4/18/2013</w:t>
            </w:r>
          </w:p>
        </w:tc>
        <w:tc>
          <w:tcPr>
            <w:tcW w:w="2080" w:type="dxa"/>
            <w:tcBorders>
              <w:top w:val="nil"/>
              <w:left w:val="nil"/>
              <w:bottom w:val="single" w:sz="12" w:space="0" w:color="auto"/>
              <w:right w:val="single" w:sz="12" w:space="0" w:color="auto"/>
            </w:tcBorders>
            <w:shd w:val="clear" w:color="auto" w:fill="auto"/>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Quiz Chap 8</w:t>
            </w:r>
            <w:r w:rsidRPr="00273160">
              <w:rPr>
                <w:rFonts w:ascii="Calibri" w:hAnsi="Calibri"/>
                <w:color w:val="000000"/>
                <w:sz w:val="22"/>
                <w:szCs w:val="22"/>
              </w:rPr>
              <w:br/>
              <w:t>Lecture Chap 8</w:t>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Lab Skills Test</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4/23/2013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4/25/2013</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0C7921" w:rsidRPr="00273160" w:rsidRDefault="000C7921" w:rsidP="00273160">
            <w:pPr>
              <w:jc w:val="center"/>
              <w:rPr>
                <w:rFonts w:ascii="Calibri" w:hAnsi="Calibri"/>
                <w:color w:val="000000"/>
                <w:sz w:val="28"/>
                <w:szCs w:val="28"/>
              </w:rPr>
            </w:pPr>
            <w:r>
              <w:rPr>
                <w:rFonts w:ascii="Calibri" w:hAnsi="Calibri"/>
                <w:color w:val="000000"/>
                <w:sz w:val="28"/>
                <w:szCs w:val="28"/>
              </w:rPr>
              <w:t>Programming</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4/30/2013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5/2/2013</w:t>
            </w:r>
          </w:p>
        </w:tc>
        <w:tc>
          <w:tcPr>
            <w:tcW w:w="208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Review for final</w:t>
            </w:r>
          </w:p>
        </w:tc>
        <w:tc>
          <w:tcPr>
            <w:tcW w:w="2320" w:type="dxa"/>
            <w:tcBorders>
              <w:top w:val="nil"/>
              <w:left w:val="nil"/>
              <w:bottom w:val="single" w:sz="12" w:space="0" w:color="auto"/>
              <w:right w:val="single" w:sz="12" w:space="0" w:color="auto"/>
            </w:tcBorders>
            <w:shd w:val="clear" w:color="auto" w:fill="auto"/>
            <w:noWrap/>
            <w:hideMark/>
          </w:tcPr>
          <w:p w:rsidR="000C7921" w:rsidRPr="00273160" w:rsidRDefault="000C7921" w:rsidP="00273160">
            <w:pPr>
              <w:rPr>
                <w:rFonts w:ascii="Calibri" w:hAnsi="Calibri"/>
                <w:color w:val="000000"/>
                <w:sz w:val="22"/>
                <w:szCs w:val="22"/>
              </w:rPr>
            </w:pPr>
            <w:r w:rsidRPr="00273160">
              <w:rPr>
                <w:rFonts w:ascii="Calibri" w:hAnsi="Calibri"/>
                <w:color w:val="000000"/>
                <w:sz w:val="22"/>
                <w:szCs w:val="22"/>
              </w:rPr>
              <w:t>Finish PP Presentations</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5/7/2013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5/9/2013</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0C7921" w:rsidRPr="00273160" w:rsidRDefault="000C7921" w:rsidP="00273160">
            <w:pPr>
              <w:jc w:val="center"/>
              <w:rPr>
                <w:rFonts w:ascii="Calibri" w:hAnsi="Calibri"/>
                <w:color w:val="000000"/>
                <w:sz w:val="28"/>
                <w:szCs w:val="28"/>
              </w:rPr>
            </w:pPr>
            <w:r w:rsidRPr="00273160">
              <w:rPr>
                <w:rFonts w:ascii="Calibri" w:hAnsi="Calibri"/>
                <w:color w:val="000000"/>
                <w:sz w:val="28"/>
                <w:szCs w:val="28"/>
              </w:rPr>
              <w:t>PowerPoint Presentations</w:t>
            </w:r>
          </w:p>
        </w:tc>
      </w:tr>
      <w:tr w:rsidR="000C7921" w:rsidRPr="00273160" w:rsidTr="000C7921">
        <w:trPr>
          <w:trHeight w:val="945"/>
        </w:trPr>
        <w:tc>
          <w:tcPr>
            <w:tcW w:w="1167" w:type="dxa"/>
            <w:tcBorders>
              <w:top w:val="nil"/>
              <w:left w:val="single" w:sz="12" w:space="0" w:color="auto"/>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5/14/2013</w:t>
            </w:r>
          </w:p>
        </w:tc>
        <w:tc>
          <w:tcPr>
            <w:tcW w:w="1167" w:type="dxa"/>
            <w:tcBorders>
              <w:top w:val="nil"/>
              <w:left w:val="nil"/>
              <w:bottom w:val="single" w:sz="12" w:space="0" w:color="auto"/>
              <w:right w:val="single" w:sz="12" w:space="0" w:color="auto"/>
            </w:tcBorders>
            <w:shd w:val="clear" w:color="auto" w:fill="auto"/>
            <w:noWrap/>
            <w:vAlign w:val="bottom"/>
            <w:hideMark/>
          </w:tcPr>
          <w:p w:rsidR="000C7921" w:rsidRPr="00273160" w:rsidRDefault="000C7921" w:rsidP="00273160">
            <w:pPr>
              <w:jc w:val="right"/>
              <w:rPr>
                <w:rFonts w:ascii="Calibri" w:hAnsi="Calibri"/>
                <w:color w:val="000000"/>
                <w:sz w:val="22"/>
                <w:szCs w:val="22"/>
              </w:rPr>
            </w:pPr>
            <w:r w:rsidRPr="00273160">
              <w:rPr>
                <w:rFonts w:ascii="Calibri" w:hAnsi="Calibri"/>
                <w:color w:val="000000"/>
                <w:sz w:val="22"/>
                <w:szCs w:val="22"/>
              </w:rPr>
              <w:t>5/16/2013</w:t>
            </w:r>
          </w:p>
        </w:tc>
        <w:tc>
          <w:tcPr>
            <w:tcW w:w="4400" w:type="dxa"/>
            <w:gridSpan w:val="2"/>
            <w:tcBorders>
              <w:top w:val="single" w:sz="12" w:space="0" w:color="auto"/>
              <w:left w:val="nil"/>
              <w:bottom w:val="single" w:sz="12" w:space="0" w:color="auto"/>
              <w:right w:val="single" w:sz="12" w:space="0" w:color="auto"/>
            </w:tcBorders>
            <w:shd w:val="clear" w:color="auto" w:fill="auto"/>
            <w:noWrap/>
            <w:hideMark/>
          </w:tcPr>
          <w:p w:rsidR="000C7921" w:rsidRPr="00273160" w:rsidRDefault="000C7921" w:rsidP="00273160">
            <w:pPr>
              <w:jc w:val="center"/>
              <w:rPr>
                <w:rFonts w:ascii="Calibri" w:hAnsi="Calibri"/>
                <w:color w:val="000000"/>
                <w:sz w:val="28"/>
                <w:szCs w:val="28"/>
              </w:rPr>
            </w:pPr>
            <w:r w:rsidRPr="00273160">
              <w:rPr>
                <w:rFonts w:ascii="Calibri" w:hAnsi="Calibri"/>
                <w:color w:val="000000"/>
                <w:sz w:val="28"/>
                <w:szCs w:val="28"/>
              </w:rPr>
              <w:t>Final Exam</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C0A27"/>
    <w:rsid w:val="000C7921"/>
    <w:rsid w:val="00174DB3"/>
    <w:rsid w:val="00194E28"/>
    <w:rsid w:val="001E3226"/>
    <w:rsid w:val="001E61DE"/>
    <w:rsid w:val="002142B0"/>
    <w:rsid w:val="00273160"/>
    <w:rsid w:val="00331010"/>
    <w:rsid w:val="003439C6"/>
    <w:rsid w:val="00393127"/>
    <w:rsid w:val="0050182A"/>
    <w:rsid w:val="005505EB"/>
    <w:rsid w:val="00621A73"/>
    <w:rsid w:val="006A64BB"/>
    <w:rsid w:val="006C6797"/>
    <w:rsid w:val="00714C2F"/>
    <w:rsid w:val="00785EA5"/>
    <w:rsid w:val="007B597B"/>
    <w:rsid w:val="0089095C"/>
    <w:rsid w:val="00921B04"/>
    <w:rsid w:val="00953CDC"/>
    <w:rsid w:val="009C046F"/>
    <w:rsid w:val="00AA1DD6"/>
    <w:rsid w:val="00AD4B95"/>
    <w:rsid w:val="00BC05B6"/>
    <w:rsid w:val="00C234F8"/>
    <w:rsid w:val="00DA6B18"/>
    <w:rsid w:val="00E46C74"/>
    <w:rsid w:val="00E80AE6"/>
    <w:rsid w:val="00E81FE2"/>
    <w:rsid w:val="00E866C0"/>
    <w:rsid w:val="00E86AC9"/>
    <w:rsid w:val="00F25881"/>
    <w:rsid w:val="00F601F6"/>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7C3C-505F-45E0-A266-B053CDBC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Diana Rodriguez</cp:lastModifiedBy>
  <cp:revision>2</cp:revision>
  <dcterms:created xsi:type="dcterms:W3CDTF">2013-01-11T16:41:00Z</dcterms:created>
  <dcterms:modified xsi:type="dcterms:W3CDTF">2013-01-11T16:41:00Z</dcterms:modified>
</cp:coreProperties>
</file>