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30E" w:rsidRPr="007F7309" w:rsidRDefault="00091715" w:rsidP="003D7BD8">
      <w:pPr>
        <w:tabs>
          <w:tab w:val="left" w:pos="360"/>
          <w:tab w:val="left" w:pos="720"/>
          <w:tab w:val="left" w:pos="1080"/>
          <w:tab w:val="left" w:pos="1440"/>
        </w:tabs>
        <w:jc w:val="center"/>
        <w:rPr>
          <w:rFonts w:asciiTheme="minorHAnsi" w:hAnsiTheme="minorHAnsi"/>
          <w:b/>
          <w:bCs/>
          <w:sz w:val="18"/>
          <w:szCs w:val="18"/>
        </w:rPr>
      </w:pPr>
      <w:r>
        <w:rPr>
          <w:rFonts w:asciiTheme="minorHAnsi" w:hAnsiTheme="minorHAnsi"/>
          <w:b/>
          <w:bCs/>
          <w:sz w:val="18"/>
          <w:szCs w:val="18"/>
        </w:rPr>
        <w:t>AGENDA</w:t>
      </w:r>
    </w:p>
    <w:p w:rsidR="00E300FD" w:rsidRPr="007F7309" w:rsidRDefault="00E300FD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Cs/>
          <w:sz w:val="18"/>
          <w:szCs w:val="18"/>
        </w:rPr>
      </w:pPr>
    </w:p>
    <w:p w:rsidR="00195C51" w:rsidRDefault="003D7BD8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cs="Calibri"/>
          <w:b/>
          <w:bCs/>
          <w:sz w:val="20"/>
          <w:szCs w:val="20"/>
        </w:rPr>
      </w:pPr>
      <w:r w:rsidRPr="003C5D6D">
        <w:rPr>
          <w:rFonts w:cs="Calibri"/>
          <w:b/>
          <w:bCs/>
          <w:sz w:val="20"/>
          <w:szCs w:val="20"/>
        </w:rPr>
        <w:t>1.</w:t>
      </w:r>
      <w:r w:rsidRPr="003C5D6D">
        <w:rPr>
          <w:rFonts w:cs="Calibri"/>
          <w:b/>
          <w:bCs/>
          <w:sz w:val="20"/>
          <w:szCs w:val="20"/>
        </w:rPr>
        <w:tab/>
        <w:t>CALL TO ORDER</w:t>
      </w:r>
    </w:p>
    <w:p w:rsidR="00CD2DB7" w:rsidRPr="003C5D6D" w:rsidRDefault="00CD2DB7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cs="Calibri"/>
          <w:b/>
          <w:bCs/>
          <w:sz w:val="20"/>
          <w:szCs w:val="20"/>
        </w:rPr>
      </w:pPr>
    </w:p>
    <w:p w:rsidR="00195C51" w:rsidRDefault="003D7BD8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cs="Calibri"/>
          <w:b/>
          <w:bCs/>
          <w:sz w:val="20"/>
          <w:szCs w:val="20"/>
        </w:rPr>
      </w:pPr>
      <w:r w:rsidRPr="003C5D6D">
        <w:rPr>
          <w:rFonts w:cs="Calibri"/>
          <w:b/>
          <w:bCs/>
          <w:sz w:val="20"/>
          <w:szCs w:val="20"/>
        </w:rPr>
        <w:t>2.</w:t>
      </w:r>
      <w:r w:rsidRPr="003C5D6D">
        <w:rPr>
          <w:rFonts w:cs="Calibri"/>
          <w:b/>
          <w:bCs/>
          <w:sz w:val="20"/>
          <w:szCs w:val="20"/>
        </w:rPr>
        <w:tab/>
        <w:t>ROLL</w:t>
      </w:r>
    </w:p>
    <w:p w:rsidR="00CD2DB7" w:rsidRDefault="00CD2DB7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cs="Calibri"/>
          <w:b/>
          <w:bCs/>
          <w:sz w:val="20"/>
          <w:szCs w:val="20"/>
        </w:rPr>
      </w:pPr>
    </w:p>
    <w:p w:rsidR="00195C51" w:rsidRPr="003C5D6D" w:rsidRDefault="003D7BD8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cs="Calibri"/>
          <w:b/>
          <w:bCs/>
          <w:sz w:val="20"/>
          <w:szCs w:val="20"/>
        </w:rPr>
      </w:pPr>
      <w:r w:rsidRPr="003C5D6D">
        <w:rPr>
          <w:rFonts w:cs="Calibri"/>
          <w:b/>
          <w:bCs/>
          <w:sz w:val="20"/>
          <w:szCs w:val="20"/>
        </w:rPr>
        <w:t>3.</w:t>
      </w:r>
      <w:r w:rsidRPr="003C5D6D">
        <w:rPr>
          <w:rFonts w:cs="Calibri"/>
          <w:b/>
          <w:bCs/>
          <w:sz w:val="20"/>
          <w:szCs w:val="20"/>
        </w:rPr>
        <w:tab/>
        <w:t xml:space="preserve">APPROVAL OF THE MINUTES OF </w:t>
      </w:r>
      <w:r w:rsidR="00B10CA1">
        <w:rPr>
          <w:rFonts w:cs="Calibri"/>
          <w:b/>
          <w:bCs/>
          <w:sz w:val="20"/>
          <w:szCs w:val="20"/>
        </w:rPr>
        <w:t>OCTOBER 13</w:t>
      </w:r>
      <w:r w:rsidR="00AC0D19" w:rsidRPr="003C5D6D">
        <w:rPr>
          <w:rFonts w:cs="Calibri"/>
          <w:b/>
          <w:bCs/>
          <w:sz w:val="20"/>
          <w:szCs w:val="20"/>
        </w:rPr>
        <w:t>, 2011</w:t>
      </w:r>
    </w:p>
    <w:p w:rsidR="00CD2DB7" w:rsidRDefault="00CD2DB7" w:rsidP="00084732">
      <w:pPr>
        <w:tabs>
          <w:tab w:val="left" w:pos="5610"/>
        </w:tabs>
        <w:rPr>
          <w:rFonts w:cs="Calibri"/>
          <w:bCs/>
          <w:sz w:val="20"/>
          <w:szCs w:val="20"/>
        </w:rPr>
      </w:pPr>
    </w:p>
    <w:p w:rsidR="00195C51" w:rsidRPr="003C5D6D" w:rsidRDefault="003D7BD8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cs="Calibri"/>
          <w:b/>
          <w:sz w:val="20"/>
          <w:szCs w:val="20"/>
        </w:rPr>
      </w:pPr>
      <w:r w:rsidRPr="003C5D6D">
        <w:rPr>
          <w:rFonts w:cs="Calibri"/>
          <w:b/>
          <w:bCs/>
          <w:sz w:val="20"/>
          <w:szCs w:val="20"/>
        </w:rPr>
        <w:t>4.</w:t>
      </w:r>
      <w:r w:rsidRPr="003C5D6D">
        <w:rPr>
          <w:rFonts w:cs="Calibri"/>
          <w:b/>
          <w:bCs/>
          <w:sz w:val="20"/>
          <w:szCs w:val="20"/>
        </w:rPr>
        <w:tab/>
        <w:t>INTRODUCTION OF VISITORS</w:t>
      </w:r>
    </w:p>
    <w:p w:rsidR="00D04D36" w:rsidRPr="003C5D6D" w:rsidRDefault="003D7BD8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cs="Calibri"/>
          <w:sz w:val="20"/>
          <w:szCs w:val="20"/>
        </w:rPr>
      </w:pPr>
      <w:r w:rsidRPr="003C5D6D">
        <w:rPr>
          <w:rFonts w:cs="Calibri"/>
          <w:sz w:val="20"/>
          <w:szCs w:val="20"/>
        </w:rPr>
        <w:tab/>
      </w:r>
    </w:p>
    <w:p w:rsidR="00FA4582" w:rsidRPr="003C5D6D" w:rsidRDefault="003D7BD8" w:rsidP="00FA034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20"/>
          <w:szCs w:val="20"/>
        </w:rPr>
      </w:pPr>
      <w:r w:rsidRPr="003C5D6D">
        <w:rPr>
          <w:rFonts w:cs="Calibri"/>
          <w:b/>
          <w:sz w:val="20"/>
          <w:szCs w:val="20"/>
        </w:rPr>
        <w:t>5.</w:t>
      </w:r>
      <w:r w:rsidR="00D450E4" w:rsidRPr="003C5D6D">
        <w:rPr>
          <w:rFonts w:cs="Calibri"/>
          <w:b/>
          <w:sz w:val="20"/>
          <w:szCs w:val="20"/>
        </w:rPr>
        <w:tab/>
      </w:r>
      <w:r w:rsidR="00FA4582" w:rsidRPr="003C5D6D">
        <w:rPr>
          <w:rFonts w:cs="Calibri"/>
          <w:b/>
          <w:sz w:val="20"/>
          <w:szCs w:val="20"/>
        </w:rPr>
        <w:t>CONSENT AGENDA</w:t>
      </w:r>
    </w:p>
    <w:p w:rsidR="000957E5" w:rsidRPr="00BD1587" w:rsidRDefault="000957E5" w:rsidP="000957E5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</w:pPr>
      <w:r w:rsidRPr="00BD1587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ab/>
        <w:t>A.</w:t>
      </w:r>
      <w:r w:rsidRPr="00BD1587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ab/>
        <w:t>READING &amp; LANGUAGES DEPARTMENT</w:t>
      </w:r>
    </w:p>
    <w:p w:rsidR="000957E5" w:rsidRPr="00BD1587" w:rsidRDefault="000957E5" w:rsidP="000957E5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i/>
          <w:color w:val="000000"/>
          <w:sz w:val="20"/>
          <w:szCs w:val="20"/>
        </w:rPr>
      </w:pPr>
      <w:r w:rsidRPr="00BD1587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ab/>
        <w:t>1.</w:t>
      </w:r>
      <w:r w:rsidRPr="00BD1587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ab/>
        <w:t xml:space="preserve">Course </w:t>
      </w:r>
      <w:r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>Prerequisites</w:t>
      </w:r>
      <w:r w:rsidRPr="00BD1587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 xml:space="preserve"> effective fall 2012 </w:t>
      </w:r>
      <w:r w:rsidRPr="00BD1587">
        <w:rPr>
          <w:rFonts w:asciiTheme="minorHAnsi" w:eastAsia="Times New Roman" w:hAnsiTheme="minorHAnsi" w:cstheme="minorHAnsi"/>
          <w:b/>
          <w:i/>
          <w:color w:val="000000"/>
          <w:sz w:val="20"/>
          <w:szCs w:val="20"/>
        </w:rPr>
        <w:t>(Michael van Wyhe)</w:t>
      </w:r>
    </w:p>
    <w:p w:rsidR="000957E5" w:rsidRDefault="000957E5" w:rsidP="000957E5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</w:pPr>
      <w:r w:rsidRPr="00BD1587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ab/>
      </w:r>
      <w:r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 xml:space="preserve">English 126 Reading Skills for College 4 units, 4 lecture hours, pass/no pass option. Prerequisites: </w:t>
      </w:r>
      <w:r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ab/>
      </w:r>
      <w:r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ab/>
      </w:r>
      <w:r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ab/>
      </w:r>
      <w:r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ab/>
        <w:t>Completion of English 262, 262B, or placement by college assessment process.</w:t>
      </w:r>
    </w:p>
    <w:p w:rsidR="000957E5" w:rsidRPr="00BD1587" w:rsidRDefault="000957E5" w:rsidP="000957E5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ab/>
      </w:r>
      <w:r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ab/>
      </w:r>
      <w:r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Revised </w:t>
      </w:r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prerequisites to </w:t>
      </w:r>
      <w:r w:rsidRPr="007B11E4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Completion of English 262, 262B, English as a Second </w:t>
      </w:r>
      <w:proofErr w:type="gramStart"/>
      <w:r w:rsidRPr="007B11E4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Language 226R, or </w:t>
      </w:r>
      <w:r w:rsidRPr="007B11E4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</w:r>
      <w:r w:rsidRPr="007B11E4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</w:r>
      <w:r w:rsidRPr="007B11E4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</w:r>
      <w:proofErr w:type="gramEnd"/>
      <w:r w:rsidRPr="007B11E4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  <w:t>placement by college assessment process</w:t>
      </w:r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t>.</w:t>
      </w:r>
    </w:p>
    <w:p w:rsidR="000957E5" w:rsidRDefault="000957E5" w:rsidP="000957E5">
      <w:pPr>
        <w:ind w:left="720" w:firstLine="720"/>
        <w:rPr>
          <w:rFonts w:asciiTheme="minorHAnsi" w:hAnsiTheme="minorHAnsi" w:cstheme="minorHAnsi"/>
          <w:sz w:val="20"/>
          <w:szCs w:val="20"/>
        </w:rPr>
      </w:pPr>
    </w:p>
    <w:p w:rsidR="000957E5" w:rsidRPr="00BD1587" w:rsidRDefault="000957E5" w:rsidP="000957E5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</w:pPr>
      <w:r w:rsidRPr="00BD1587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ab/>
      </w:r>
      <w:r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>B</w:t>
      </w:r>
      <w:r w:rsidRPr="00BD1587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>.</w:t>
      </w:r>
      <w:r w:rsidRPr="00BD1587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ab/>
      </w:r>
      <w:r w:rsidRPr="003C5D6D">
        <w:rPr>
          <w:rFonts w:cs="Calibri"/>
          <w:b/>
          <w:sz w:val="20"/>
          <w:szCs w:val="20"/>
        </w:rPr>
        <w:t>AGRICULTURE &amp; TECHNOLOGY DEPARTM</w:t>
      </w:r>
      <w:r>
        <w:rPr>
          <w:rFonts w:cs="Calibri"/>
          <w:b/>
          <w:sz w:val="20"/>
          <w:szCs w:val="20"/>
        </w:rPr>
        <w:t>EN</w:t>
      </w:r>
      <w:r w:rsidRPr="003C5D6D">
        <w:rPr>
          <w:rFonts w:cs="Calibri"/>
          <w:b/>
          <w:sz w:val="20"/>
          <w:szCs w:val="20"/>
        </w:rPr>
        <w:t>T</w:t>
      </w:r>
    </w:p>
    <w:p w:rsidR="000957E5" w:rsidRPr="00BD1587" w:rsidRDefault="000957E5" w:rsidP="000957E5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i/>
          <w:sz w:val="20"/>
          <w:szCs w:val="20"/>
        </w:rPr>
      </w:pPr>
      <w:r w:rsidRPr="00BD1587">
        <w:rPr>
          <w:rFonts w:asciiTheme="minorHAnsi" w:hAnsiTheme="minorHAnsi" w:cstheme="minorHAnsi"/>
          <w:b/>
          <w:sz w:val="20"/>
          <w:szCs w:val="20"/>
        </w:rPr>
        <w:tab/>
      </w:r>
      <w:r w:rsidRPr="00BD1587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>1</w:t>
      </w:r>
      <w:r w:rsidRPr="00BD1587">
        <w:rPr>
          <w:rFonts w:asciiTheme="minorHAnsi" w:hAnsiTheme="minorHAnsi" w:cstheme="minorHAnsi"/>
          <w:b/>
          <w:sz w:val="20"/>
          <w:szCs w:val="20"/>
        </w:rPr>
        <w:t>.</w:t>
      </w:r>
      <w:r w:rsidRPr="00BD1587">
        <w:rPr>
          <w:rFonts w:asciiTheme="minorHAnsi" w:hAnsiTheme="minorHAnsi" w:cstheme="minorHAnsi"/>
          <w:b/>
          <w:sz w:val="20"/>
          <w:szCs w:val="20"/>
        </w:rPr>
        <w:tab/>
        <w:t xml:space="preserve">Course Modification effective </w:t>
      </w:r>
      <w:r>
        <w:rPr>
          <w:rFonts w:asciiTheme="minorHAnsi" w:hAnsiTheme="minorHAnsi" w:cstheme="minorHAnsi"/>
          <w:b/>
          <w:sz w:val="20"/>
          <w:szCs w:val="20"/>
        </w:rPr>
        <w:t>fall</w:t>
      </w:r>
      <w:r w:rsidRPr="00BD1587">
        <w:rPr>
          <w:rFonts w:asciiTheme="minorHAnsi" w:hAnsiTheme="minorHAnsi" w:cstheme="minorHAnsi"/>
          <w:b/>
          <w:sz w:val="20"/>
          <w:szCs w:val="20"/>
        </w:rPr>
        <w:t xml:space="preserve"> 2012 </w:t>
      </w:r>
      <w:r w:rsidRPr="00BD1587">
        <w:rPr>
          <w:rFonts w:asciiTheme="minorHAnsi" w:hAnsiTheme="minorHAnsi" w:cstheme="minorHAnsi"/>
          <w:b/>
          <w:i/>
          <w:sz w:val="20"/>
          <w:szCs w:val="20"/>
        </w:rPr>
        <w:t>(David Lopes)</w:t>
      </w:r>
    </w:p>
    <w:p w:rsidR="000957E5" w:rsidRPr="00BD1587" w:rsidRDefault="000957E5" w:rsidP="000957E5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 w:rsidRPr="00BD1587">
        <w:rPr>
          <w:rFonts w:asciiTheme="minorHAnsi" w:hAnsiTheme="minorHAnsi" w:cstheme="minorHAnsi"/>
          <w:b/>
          <w:i/>
          <w:sz w:val="20"/>
          <w:szCs w:val="20"/>
        </w:rPr>
        <w:tab/>
      </w:r>
      <w:r w:rsidRPr="00BD1587">
        <w:rPr>
          <w:rFonts w:asciiTheme="minorHAnsi" w:hAnsiTheme="minorHAnsi" w:cstheme="minorHAnsi"/>
          <w:b/>
          <w:i/>
          <w:sz w:val="20"/>
          <w:szCs w:val="20"/>
        </w:rPr>
        <w:tab/>
      </w:r>
      <w:r w:rsidRPr="00BD1587">
        <w:rPr>
          <w:rFonts w:asciiTheme="minorHAnsi" w:hAnsiTheme="minorHAnsi" w:cstheme="minorHAnsi"/>
          <w:b/>
          <w:i/>
          <w:sz w:val="20"/>
          <w:szCs w:val="20"/>
        </w:rPr>
        <w:tab/>
      </w:r>
      <w:r w:rsidRPr="00BD1587">
        <w:rPr>
          <w:rFonts w:asciiTheme="minorHAnsi" w:hAnsiTheme="minorHAnsi" w:cstheme="minorHAnsi"/>
          <w:b/>
          <w:sz w:val="20"/>
          <w:szCs w:val="20"/>
        </w:rPr>
        <w:t>a.</w:t>
      </w:r>
      <w:r w:rsidRPr="00BD1587">
        <w:rPr>
          <w:rFonts w:asciiTheme="minorHAnsi" w:hAnsiTheme="minorHAnsi" w:cstheme="minorHAnsi"/>
          <w:b/>
          <w:sz w:val="20"/>
          <w:szCs w:val="20"/>
        </w:rPr>
        <w:tab/>
        <w:t xml:space="preserve">Agriculture &amp; Natural Resources 1 Career Preparation 1 unit, 1 lecture hour. Advisories: </w:t>
      </w:r>
      <w:r w:rsidRPr="00BD1587">
        <w:rPr>
          <w:rFonts w:asciiTheme="minorHAnsi" w:hAnsiTheme="minorHAnsi" w:cstheme="minorHAnsi"/>
          <w:b/>
          <w:sz w:val="20"/>
          <w:szCs w:val="20"/>
        </w:rPr>
        <w:tab/>
      </w:r>
      <w:r w:rsidRPr="00BD1587">
        <w:rPr>
          <w:rFonts w:asciiTheme="minorHAnsi" w:hAnsiTheme="minorHAnsi" w:cstheme="minorHAnsi"/>
          <w:b/>
          <w:sz w:val="20"/>
          <w:szCs w:val="20"/>
        </w:rPr>
        <w:tab/>
      </w:r>
      <w:r w:rsidRPr="00BD1587">
        <w:rPr>
          <w:rFonts w:asciiTheme="minorHAnsi" w:hAnsiTheme="minorHAnsi" w:cstheme="minorHAnsi"/>
          <w:b/>
          <w:sz w:val="20"/>
          <w:szCs w:val="20"/>
        </w:rPr>
        <w:tab/>
      </w:r>
      <w:r w:rsidRPr="00BD1587">
        <w:rPr>
          <w:rFonts w:asciiTheme="minorHAnsi" w:hAnsiTheme="minorHAnsi" w:cstheme="minorHAnsi"/>
          <w:b/>
          <w:sz w:val="20"/>
          <w:szCs w:val="20"/>
        </w:rPr>
        <w:tab/>
      </w:r>
      <w:r w:rsidRPr="00BD1587">
        <w:rPr>
          <w:rFonts w:asciiTheme="minorHAnsi" w:hAnsiTheme="minorHAnsi" w:cstheme="minorHAnsi"/>
          <w:b/>
          <w:sz w:val="20"/>
          <w:szCs w:val="20"/>
        </w:rPr>
        <w:tab/>
        <w:t>Eligibility for English 125 and 126.</w:t>
      </w:r>
    </w:p>
    <w:p w:rsidR="000957E5" w:rsidRPr="00BD1587" w:rsidRDefault="000957E5" w:rsidP="000957E5">
      <w:pPr>
        <w:tabs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proofErr w:type="gramStart"/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Revised student learning outcomes and course objectives.</w:t>
      </w:r>
      <w:proofErr w:type="gramEnd"/>
    </w:p>
    <w:p w:rsidR="000957E5" w:rsidRPr="00BD1587" w:rsidRDefault="000957E5" w:rsidP="000957E5">
      <w:pPr>
        <w:tabs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</w:p>
    <w:p w:rsidR="000957E5" w:rsidRPr="00BD1587" w:rsidRDefault="000957E5" w:rsidP="000957E5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hAnsiTheme="minorHAnsi" w:cstheme="minorHAnsi"/>
          <w:b/>
          <w:i/>
          <w:sz w:val="20"/>
          <w:szCs w:val="20"/>
        </w:rPr>
        <w:tab/>
      </w:r>
      <w:r w:rsidRPr="00BD1587">
        <w:rPr>
          <w:rFonts w:asciiTheme="minorHAnsi" w:hAnsiTheme="minorHAnsi" w:cstheme="minorHAnsi"/>
          <w:b/>
          <w:sz w:val="20"/>
          <w:szCs w:val="20"/>
        </w:rPr>
        <w:tab/>
        <w:t>b.</w:t>
      </w:r>
      <w:r w:rsidRPr="00BD1587">
        <w:rPr>
          <w:rFonts w:asciiTheme="minorHAnsi" w:hAnsiTheme="minorHAnsi" w:cstheme="minorHAnsi"/>
          <w:b/>
          <w:sz w:val="20"/>
          <w:szCs w:val="20"/>
        </w:rPr>
        <w:tab/>
        <w:t xml:space="preserve">Agriculture &amp; Natural Resources 2 Career Leadership Seminar 1 unit, 1 lecture hour. Advisories: </w:t>
      </w:r>
      <w:r w:rsidRPr="00BD1587">
        <w:rPr>
          <w:rFonts w:asciiTheme="minorHAnsi" w:hAnsiTheme="minorHAnsi" w:cstheme="minorHAnsi"/>
          <w:b/>
          <w:sz w:val="20"/>
          <w:szCs w:val="20"/>
        </w:rPr>
        <w:tab/>
      </w:r>
      <w:r w:rsidRPr="00BD1587">
        <w:rPr>
          <w:rFonts w:asciiTheme="minorHAnsi" w:hAnsiTheme="minorHAnsi" w:cstheme="minorHAnsi"/>
          <w:b/>
          <w:sz w:val="20"/>
          <w:szCs w:val="20"/>
        </w:rPr>
        <w:tab/>
      </w:r>
      <w:r w:rsidRPr="00BD1587">
        <w:rPr>
          <w:rFonts w:asciiTheme="minorHAnsi" w:hAnsiTheme="minorHAnsi" w:cstheme="minorHAnsi"/>
          <w:b/>
          <w:sz w:val="20"/>
          <w:szCs w:val="20"/>
        </w:rPr>
        <w:tab/>
      </w:r>
      <w:r w:rsidRPr="00BD1587">
        <w:rPr>
          <w:rFonts w:asciiTheme="minorHAnsi" w:hAnsiTheme="minorHAnsi" w:cstheme="minorHAnsi"/>
          <w:b/>
          <w:sz w:val="20"/>
          <w:szCs w:val="20"/>
        </w:rPr>
        <w:tab/>
        <w:t>Eligibility for English 125 and 126.</w:t>
      </w:r>
    </w:p>
    <w:p w:rsidR="000957E5" w:rsidRPr="00BD1587" w:rsidRDefault="000957E5" w:rsidP="000957E5">
      <w:pPr>
        <w:tabs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proofErr w:type="gramStart"/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Revised student learning outcomes and course objectives.</w:t>
      </w:r>
      <w:proofErr w:type="gramEnd"/>
    </w:p>
    <w:p w:rsidR="000957E5" w:rsidRPr="00BD1587" w:rsidRDefault="000957E5" w:rsidP="000957E5">
      <w:pPr>
        <w:tabs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</w:p>
    <w:p w:rsidR="000957E5" w:rsidRPr="00BD1587" w:rsidRDefault="000957E5" w:rsidP="000957E5">
      <w:pPr>
        <w:tabs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</w:pP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c.</w:t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  <w:t xml:space="preserve">Animal Science 1 General Livestock Production 3 units, 2 lecture hours, 3 lab hours. Advisories: </w:t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  <w:t>Eligibility for English 125 and 126.</w:t>
      </w:r>
    </w:p>
    <w:p w:rsidR="000957E5" w:rsidRPr="00BD1587" w:rsidRDefault="000957E5" w:rsidP="000957E5">
      <w:pPr>
        <w:tabs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Re</w:t>
      </w:r>
      <w: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vised student learning outcomes</w:t>
      </w: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, course objectives, textbooks, and grading scale.</w:t>
      </w:r>
    </w:p>
    <w:p w:rsidR="000957E5" w:rsidRPr="00BD1587" w:rsidRDefault="000957E5" w:rsidP="000957E5">
      <w:pPr>
        <w:tabs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</w:p>
    <w:p w:rsidR="000957E5" w:rsidRPr="00BD1587" w:rsidRDefault="000957E5" w:rsidP="000957E5">
      <w:pPr>
        <w:tabs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</w:pP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d.</w:t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  <w:t xml:space="preserve">Animal Science 2 Beef Production 3 units, 2 lecture hours, 3 lab hours. Advisories: Eligibility for </w:t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  <w:t>English 125 and 126.</w:t>
      </w:r>
    </w:p>
    <w:p w:rsidR="000957E5" w:rsidRPr="00BD1587" w:rsidRDefault="000957E5" w:rsidP="000957E5">
      <w:pPr>
        <w:tabs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proofErr w:type="gramStart"/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 xml:space="preserve">Revised majors/certificates, student learning outcomes, course objectives, textbooks, </w:t>
      </w: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  <w:t>global/multicultural statement, methods to measure student achievement, and grading scale.</w:t>
      </w:r>
      <w:proofErr w:type="gramEnd"/>
    </w:p>
    <w:p w:rsidR="000957E5" w:rsidRPr="00BD1587" w:rsidRDefault="000957E5" w:rsidP="000957E5">
      <w:pPr>
        <w:tabs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</w:p>
    <w:p w:rsidR="000957E5" w:rsidRPr="00BD1587" w:rsidRDefault="000957E5" w:rsidP="000957E5">
      <w:pPr>
        <w:tabs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</w:pP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Pr="00E3058A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e.</w:t>
      </w: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 xml:space="preserve">Animal Science 3 Sheep Production 3 units, 2 lecture hours, 3 lab hours. Advisories: eligibility </w:t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  <w:t>for English 125 and 126.</w:t>
      </w:r>
    </w:p>
    <w:p w:rsidR="000957E5" w:rsidRPr="00BD1587" w:rsidRDefault="000957E5" w:rsidP="000957E5">
      <w:pPr>
        <w:tabs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proofErr w:type="gramStart"/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Revised student learning outcomes, course objectives, and textbooks.</w:t>
      </w:r>
      <w:proofErr w:type="gramEnd"/>
    </w:p>
    <w:p w:rsidR="000957E5" w:rsidRPr="00BD1587" w:rsidRDefault="000957E5" w:rsidP="000957E5">
      <w:pPr>
        <w:tabs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</w:p>
    <w:p w:rsidR="000957E5" w:rsidRPr="00BD1587" w:rsidRDefault="000957E5" w:rsidP="000957E5">
      <w:pPr>
        <w:tabs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</w:pP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f.</w:t>
      </w: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 xml:space="preserve">Animal Science 4 Swine Production 3 units, 2 lecture hours, 3 lab hours. Advisories: Eligibility </w:t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  <w:t>for English 125 and 126.</w:t>
      </w:r>
    </w:p>
    <w:p w:rsidR="000957E5" w:rsidRPr="00BD1587" w:rsidRDefault="000957E5" w:rsidP="000957E5">
      <w:pPr>
        <w:tabs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proofErr w:type="gramStart"/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 xml:space="preserve">Revised majors, student learning outcomes, course objectives, textbooks, global/multicultural </w:t>
      </w: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  <w:t>statement, and grading scale.</w:t>
      </w:r>
      <w:proofErr w:type="gramEnd"/>
    </w:p>
    <w:p w:rsidR="000957E5" w:rsidRPr="00BD1587" w:rsidRDefault="000957E5" w:rsidP="000957E5">
      <w:pPr>
        <w:tabs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</w:p>
    <w:p w:rsidR="00480101" w:rsidRDefault="00480101">
      <w:pP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br w:type="page"/>
      </w:r>
    </w:p>
    <w:p w:rsidR="000957E5" w:rsidRPr="00BD1587" w:rsidRDefault="000957E5" w:rsidP="000957E5">
      <w:pPr>
        <w:tabs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</w:pP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lastRenderedPageBreak/>
        <w:tab/>
      </w: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proofErr w:type="gramStart"/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g</w:t>
      </w:r>
      <w:proofErr w:type="gramEnd"/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.</w:t>
      </w: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 xml:space="preserve">Animal Science 5 Animal Nutrition 3 units, 3 lecture hours. Advisories: Eligibility for English 125 </w:t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  <w:t>and 126.</w:t>
      </w:r>
    </w:p>
    <w:p w:rsidR="000957E5" w:rsidRPr="00BD1587" w:rsidRDefault="000957E5" w:rsidP="000957E5">
      <w:pPr>
        <w:tabs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proofErr w:type="gramStart"/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 xml:space="preserve">Revised majors, student learning outcomes, course objectives, global/multicultural statement, </w:t>
      </w: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  <w:t>and special facilities.</w:t>
      </w:r>
      <w:proofErr w:type="gramEnd"/>
    </w:p>
    <w:p w:rsidR="000957E5" w:rsidRPr="00BD1587" w:rsidRDefault="000957E5" w:rsidP="000957E5">
      <w:pPr>
        <w:tabs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</w:p>
    <w:p w:rsidR="000957E5" w:rsidRPr="00BD1587" w:rsidRDefault="000957E5" w:rsidP="000957E5">
      <w:pPr>
        <w:tabs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</w:pP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h.</w:t>
      </w: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 xml:space="preserve">Animal Science 6 Livestock Selection and Evaluation 3 units, 2 lecture hours, 3 lab hours. </w:t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  <w:t>Advisories: Eligibility for English 125 and 126.</w:t>
      </w:r>
    </w:p>
    <w:p w:rsidR="000957E5" w:rsidRPr="00BD1587" w:rsidRDefault="000957E5" w:rsidP="000957E5">
      <w:pPr>
        <w:tabs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proofErr w:type="gramStart"/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 xml:space="preserve">Revised student learning outcomes, course objectives, and methods to measure student </w:t>
      </w: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  <w:t>achievement.</w:t>
      </w:r>
      <w:proofErr w:type="gramEnd"/>
    </w:p>
    <w:p w:rsidR="000957E5" w:rsidRPr="00BD1587" w:rsidRDefault="000957E5" w:rsidP="000957E5">
      <w:pPr>
        <w:tabs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</w:p>
    <w:p w:rsidR="000957E5" w:rsidRPr="00BD1587" w:rsidRDefault="000957E5" w:rsidP="000957E5">
      <w:pPr>
        <w:tabs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</w:pP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i.</w:t>
      </w: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 xml:space="preserve">Animal Science 10 Meat Evaluation and Processing 3 units, 2 lecture hours, 3 lab hours. </w:t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  <w:t>Advisories: Eligibility for English 125, 126, and 101.</w:t>
      </w:r>
    </w:p>
    <w:p w:rsidR="000957E5" w:rsidRPr="00BD1587" w:rsidRDefault="000957E5" w:rsidP="000957E5">
      <w:pPr>
        <w:tabs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proofErr w:type="gramStart"/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Revised student learning outcomes, course objectives, textbooks, and special facilities.</w:t>
      </w:r>
      <w:proofErr w:type="gramEnd"/>
    </w:p>
    <w:p w:rsidR="000957E5" w:rsidRPr="00BD1587" w:rsidRDefault="000957E5" w:rsidP="000957E5">
      <w:pPr>
        <w:tabs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</w:p>
    <w:p w:rsidR="000957E5" w:rsidRPr="00BD1587" w:rsidRDefault="000957E5" w:rsidP="000957E5">
      <w:pPr>
        <w:tabs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</w:pP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j.</w:t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  <w:t xml:space="preserve">Animal Science 21 Equine Science 3 units, 2 lecture hours, 3 lab hours. Advisories: Eligibility for </w:t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  <w:t>English 125 and 126.</w:t>
      </w:r>
    </w:p>
    <w:p w:rsidR="000957E5" w:rsidRPr="00BD1587" w:rsidRDefault="000957E5" w:rsidP="000957E5">
      <w:pPr>
        <w:tabs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proofErr w:type="gramStart"/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Revised student learning outcomes, course objectives, and textbooks.</w:t>
      </w:r>
      <w:proofErr w:type="gramEnd"/>
    </w:p>
    <w:p w:rsidR="000957E5" w:rsidRPr="00BD1587" w:rsidRDefault="000957E5" w:rsidP="000957E5">
      <w:pPr>
        <w:tabs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</w:p>
    <w:p w:rsidR="000957E5" w:rsidRPr="00BD1587" w:rsidRDefault="000957E5" w:rsidP="000957E5">
      <w:pPr>
        <w:tabs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</w:pP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k.</w:t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  <w:t xml:space="preserve">Animal Science 24 Equitation 2 units, 1 lecture hour, 3 lab hours, pass/no </w:t>
      </w:r>
      <w:proofErr w:type="gramStart"/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pass,</w:t>
      </w:r>
      <w:proofErr w:type="gramEnd"/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 xml:space="preserve"> 2 repeats. </w:t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  <w:t>Advisories: Eligibility for English 125 and 126.</w:t>
      </w:r>
    </w:p>
    <w:p w:rsidR="000957E5" w:rsidRPr="00BD1587" w:rsidRDefault="000957E5" w:rsidP="000957E5">
      <w:pPr>
        <w:tabs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proofErr w:type="gramStart"/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Revised student learning outcomes, course objectives, and textbooks.</w:t>
      </w:r>
      <w:proofErr w:type="gramEnd"/>
    </w:p>
    <w:p w:rsidR="000957E5" w:rsidRPr="00BD1587" w:rsidRDefault="000957E5" w:rsidP="000957E5">
      <w:pPr>
        <w:tabs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</w:p>
    <w:p w:rsidR="000957E5" w:rsidRPr="00BD1587" w:rsidRDefault="000957E5" w:rsidP="000957E5">
      <w:pPr>
        <w:tabs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</w:pP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l.</w:t>
      </w: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 xml:space="preserve">Animal Science 40 Fairs and Expositions 2 units, 1 lecture hour, 3 lab hours 3 repeats. </w:t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  <w:t>Advisories: Eligibility for English 125 and 126.</w:t>
      </w:r>
    </w:p>
    <w:p w:rsidR="000957E5" w:rsidRPr="00BD1587" w:rsidRDefault="000957E5" w:rsidP="000957E5">
      <w:pPr>
        <w:tabs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 xml:space="preserve">Revised catalog description, student learning outcomes, course objectives, methods to measure </w:t>
      </w: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  <w:t>student achievement, and grading scale.</w:t>
      </w:r>
    </w:p>
    <w:p w:rsidR="000957E5" w:rsidRPr="00BD1587" w:rsidRDefault="000957E5" w:rsidP="000957E5">
      <w:pPr>
        <w:tabs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</w:pPr>
    </w:p>
    <w:p w:rsidR="000957E5" w:rsidRPr="00BD1587" w:rsidRDefault="000957E5" w:rsidP="000957E5">
      <w:pPr>
        <w:tabs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bCs/>
          <w:i/>
          <w:color w:val="000000"/>
          <w:sz w:val="20"/>
          <w:szCs w:val="20"/>
        </w:rPr>
      </w:pP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2</w:t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.</w:t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  <w:t xml:space="preserve">Course Modification effective fall 2012 </w:t>
      </w:r>
      <w:r w:rsidRPr="00BD1587">
        <w:rPr>
          <w:rFonts w:asciiTheme="minorHAnsi" w:eastAsia="Times New Roman" w:hAnsiTheme="minorHAnsi" w:cstheme="minorHAnsi"/>
          <w:b/>
          <w:bCs/>
          <w:i/>
          <w:color w:val="000000"/>
          <w:sz w:val="20"/>
          <w:szCs w:val="20"/>
        </w:rPr>
        <w:t>(Dustin Sperling)</w:t>
      </w:r>
    </w:p>
    <w:p w:rsidR="000957E5" w:rsidRPr="00BD1587" w:rsidRDefault="000957E5" w:rsidP="000957E5">
      <w:pPr>
        <w:tabs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</w:pP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  <w:t>a.</w:t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  <w:t xml:space="preserve">Agriculture &amp; Natural Resources 41 Agriculture Ambassadors 2 units, 1 lecture hour, 3 lab </w:t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  <w:t>hours, 3 repeats. Advisories: Eligibility for English 126.</w:t>
      </w:r>
    </w:p>
    <w:p w:rsidR="000957E5" w:rsidRPr="00BD1587" w:rsidRDefault="000957E5" w:rsidP="000957E5">
      <w:pPr>
        <w:tabs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proofErr w:type="gramStart"/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 xml:space="preserve">Revised grading basis, catalog description, student learning outcomes, content outline, textbook, </w:t>
      </w: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  <w:t>methods to measure student achievement, and grading scale.</w:t>
      </w:r>
      <w:proofErr w:type="gramEnd"/>
    </w:p>
    <w:p w:rsidR="001A2185" w:rsidRDefault="001A2185" w:rsidP="00077FBF">
      <w:pPr>
        <w:tabs>
          <w:tab w:val="left" w:pos="360"/>
          <w:tab w:val="left" w:pos="720"/>
          <w:tab w:val="left" w:pos="1080"/>
          <w:tab w:val="left" w:pos="1440"/>
        </w:tabs>
        <w:rPr>
          <w:rFonts w:eastAsia="Times New Roman" w:cs="Calibri"/>
          <w:b/>
          <w:color w:val="000000"/>
          <w:sz w:val="20"/>
          <w:szCs w:val="20"/>
        </w:rPr>
      </w:pPr>
    </w:p>
    <w:p w:rsidR="003A42F7" w:rsidRPr="003C5D6D" w:rsidRDefault="00D127A3" w:rsidP="00077FBF">
      <w:pPr>
        <w:tabs>
          <w:tab w:val="left" w:pos="360"/>
          <w:tab w:val="left" w:pos="720"/>
          <w:tab w:val="left" w:pos="1080"/>
          <w:tab w:val="left" w:pos="1440"/>
        </w:tabs>
        <w:rPr>
          <w:rFonts w:eastAsia="Times New Roman" w:cs="Calibri"/>
          <w:b/>
          <w:color w:val="000000"/>
          <w:sz w:val="20"/>
          <w:szCs w:val="20"/>
        </w:rPr>
      </w:pPr>
      <w:r>
        <w:rPr>
          <w:rFonts w:eastAsia="Times New Roman" w:cs="Calibri"/>
          <w:b/>
          <w:color w:val="000000"/>
          <w:sz w:val="20"/>
          <w:szCs w:val="20"/>
        </w:rPr>
        <w:t>6</w:t>
      </w:r>
      <w:r w:rsidR="00ED082C" w:rsidRPr="003C5D6D">
        <w:rPr>
          <w:rFonts w:eastAsia="Times New Roman" w:cs="Calibri"/>
          <w:b/>
          <w:color w:val="000000"/>
          <w:sz w:val="20"/>
          <w:szCs w:val="20"/>
        </w:rPr>
        <w:t>.</w:t>
      </w:r>
      <w:r w:rsidR="00FA0349" w:rsidRPr="003C5D6D">
        <w:rPr>
          <w:rFonts w:eastAsia="Times New Roman" w:cs="Calibri"/>
          <w:b/>
          <w:color w:val="000000"/>
          <w:sz w:val="20"/>
          <w:szCs w:val="20"/>
        </w:rPr>
        <w:tab/>
      </w:r>
      <w:r>
        <w:rPr>
          <w:rFonts w:eastAsia="Times New Roman" w:cs="Calibri"/>
          <w:b/>
          <w:color w:val="000000"/>
          <w:sz w:val="20"/>
          <w:szCs w:val="20"/>
        </w:rPr>
        <w:t>OLD</w:t>
      </w:r>
      <w:r w:rsidR="00FA0349" w:rsidRPr="003C5D6D">
        <w:rPr>
          <w:rFonts w:eastAsia="Times New Roman" w:cs="Calibri"/>
          <w:b/>
          <w:color w:val="000000"/>
          <w:sz w:val="20"/>
          <w:szCs w:val="20"/>
        </w:rPr>
        <w:t xml:space="preserve"> BUSINESS</w:t>
      </w:r>
      <w:r w:rsidR="00D6626D" w:rsidRPr="003C5D6D">
        <w:rPr>
          <w:rFonts w:eastAsia="Times New Roman" w:cs="Calibri"/>
          <w:b/>
          <w:color w:val="000000"/>
          <w:sz w:val="20"/>
          <w:szCs w:val="20"/>
        </w:rPr>
        <w:t xml:space="preserve"> </w:t>
      </w:r>
    </w:p>
    <w:p w:rsidR="00D127A3" w:rsidRPr="003C5D6D" w:rsidRDefault="00D127A3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20"/>
          <w:szCs w:val="20"/>
        </w:rPr>
      </w:pPr>
      <w:r w:rsidRPr="003C5D6D">
        <w:rPr>
          <w:rFonts w:cs="Calibri"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>A.</w:t>
      </w:r>
      <w:r w:rsidRPr="003C5D6D"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>AGRICULTURE &amp; TECHNOLOGY DEPARTMENT</w:t>
      </w:r>
    </w:p>
    <w:p w:rsidR="00D127A3" w:rsidRDefault="00D127A3" w:rsidP="00D127A3">
      <w:pPr>
        <w:tabs>
          <w:tab w:val="left" w:pos="720"/>
          <w:tab w:val="left" w:pos="1080"/>
          <w:tab w:val="left" w:pos="1440"/>
          <w:tab w:val="left" w:pos="1800"/>
        </w:tabs>
        <w:ind w:left="1080" w:hanging="1080"/>
        <w:rPr>
          <w:rFonts w:eastAsia="Times New Roman" w:cs="Calibri"/>
          <w:color w:val="000000"/>
          <w:sz w:val="20"/>
          <w:szCs w:val="20"/>
        </w:rPr>
      </w:pPr>
      <w:r w:rsidRPr="00C13CF7">
        <w:rPr>
          <w:rFonts w:eastAsia="Times New Roman" w:cs="Calibri"/>
          <w:color w:val="000000"/>
          <w:sz w:val="20"/>
          <w:szCs w:val="20"/>
        </w:rPr>
        <w:tab/>
      </w:r>
      <w:r>
        <w:rPr>
          <w:rFonts w:eastAsia="Times New Roman" w:cs="Calibri"/>
          <w:b/>
          <w:color w:val="000000"/>
          <w:sz w:val="20"/>
          <w:szCs w:val="20"/>
        </w:rPr>
        <w:t>1</w:t>
      </w:r>
      <w:r w:rsidRPr="00C13CF7">
        <w:rPr>
          <w:rFonts w:eastAsia="Times New Roman" w:cs="Calibri"/>
          <w:b/>
          <w:color w:val="000000"/>
          <w:sz w:val="20"/>
          <w:szCs w:val="20"/>
        </w:rPr>
        <w:t>.</w:t>
      </w:r>
      <w:r w:rsidRPr="00C13CF7">
        <w:rPr>
          <w:rFonts w:eastAsia="Times New Roman" w:cs="Calibri"/>
          <w:b/>
          <w:color w:val="000000"/>
          <w:sz w:val="20"/>
          <w:szCs w:val="20"/>
        </w:rPr>
        <w:tab/>
        <w:t xml:space="preserve">Course Modifications effective fall 2012 </w:t>
      </w:r>
      <w:r w:rsidRPr="00C13CF7">
        <w:rPr>
          <w:rFonts w:eastAsia="Times New Roman" w:cs="Calibri"/>
          <w:b/>
          <w:i/>
          <w:color w:val="000000"/>
          <w:sz w:val="20"/>
          <w:szCs w:val="20"/>
        </w:rPr>
        <w:t>(K. Kinney)</w:t>
      </w:r>
    </w:p>
    <w:p w:rsidR="00D127A3" w:rsidRDefault="00D127A3" w:rsidP="00D127A3">
      <w:pPr>
        <w:tabs>
          <w:tab w:val="left" w:pos="720"/>
          <w:tab w:val="left" w:pos="1080"/>
          <w:tab w:val="left" w:pos="1440"/>
          <w:tab w:val="left" w:pos="1800"/>
        </w:tabs>
        <w:ind w:left="1080" w:hanging="1080"/>
        <w:rPr>
          <w:rFonts w:eastAsia="Times New Roman" w:cs="Calibri"/>
          <w:b/>
          <w:bCs/>
          <w:color w:val="000000"/>
          <w:sz w:val="20"/>
          <w:szCs w:val="20"/>
        </w:rPr>
      </w:pPr>
      <w:r>
        <w:rPr>
          <w:rFonts w:eastAsia="Times New Roman" w:cs="Calibri"/>
          <w:b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  <w:t>a.</w:t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C13CF7">
        <w:rPr>
          <w:rFonts w:eastAsia="Times New Roman" w:cs="Calibri"/>
          <w:b/>
          <w:bCs/>
          <w:color w:val="000000"/>
          <w:sz w:val="20"/>
          <w:szCs w:val="20"/>
        </w:rPr>
        <w:t>N</w:t>
      </w:r>
      <w:r>
        <w:rPr>
          <w:rFonts w:eastAsia="Times New Roman" w:cs="Calibri"/>
          <w:b/>
          <w:bCs/>
          <w:color w:val="000000"/>
          <w:sz w:val="20"/>
          <w:szCs w:val="20"/>
        </w:rPr>
        <w:t xml:space="preserve">atural Resources </w:t>
      </w:r>
      <w:r w:rsidRPr="00C13CF7">
        <w:rPr>
          <w:rFonts w:eastAsia="Times New Roman" w:cs="Calibri"/>
          <w:b/>
          <w:bCs/>
          <w:color w:val="000000"/>
          <w:sz w:val="20"/>
          <w:szCs w:val="20"/>
        </w:rPr>
        <w:t xml:space="preserve">5 </w:t>
      </w:r>
      <w:proofErr w:type="spellStart"/>
      <w:r w:rsidRPr="00C13CF7">
        <w:rPr>
          <w:rFonts w:eastAsia="Times New Roman" w:cs="Calibri"/>
          <w:b/>
          <w:bCs/>
          <w:color w:val="000000"/>
          <w:sz w:val="20"/>
          <w:szCs w:val="20"/>
        </w:rPr>
        <w:t>Wildland</w:t>
      </w:r>
      <w:proofErr w:type="spellEnd"/>
      <w:r w:rsidRPr="00C13CF7">
        <w:rPr>
          <w:rFonts w:eastAsia="Times New Roman" w:cs="Calibri"/>
          <w:b/>
          <w:bCs/>
          <w:color w:val="000000"/>
          <w:sz w:val="20"/>
          <w:szCs w:val="20"/>
        </w:rPr>
        <w:t xml:space="preserve"> Fire Technology</w:t>
      </w:r>
      <w:r>
        <w:rPr>
          <w:rFonts w:eastAsia="Times New Roman" w:cs="Calibri"/>
          <w:b/>
          <w:bCs/>
          <w:color w:val="000000"/>
          <w:sz w:val="20"/>
          <w:szCs w:val="20"/>
        </w:rPr>
        <w:t xml:space="preserve"> 3 units, 2 lecture hours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 xml:space="preserve">, 3 lab hours. Advisories: 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  <w:t xml:space="preserve">Eligibility for English 125, </w:t>
      </w:r>
      <w:r>
        <w:rPr>
          <w:rFonts w:eastAsia="Times New Roman" w:cs="Calibri"/>
          <w:b/>
          <w:bCs/>
          <w:color w:val="000000"/>
          <w:sz w:val="20"/>
          <w:szCs w:val="20"/>
        </w:rPr>
        <w:t>126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>,</w:t>
      </w:r>
      <w:r>
        <w:rPr>
          <w:rFonts w:eastAsia="Times New Roman" w:cs="Calibri"/>
          <w:b/>
          <w:bCs/>
          <w:color w:val="000000"/>
          <w:sz w:val="20"/>
          <w:szCs w:val="20"/>
        </w:rPr>
        <w:t xml:space="preserve"> 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>and Mathematics 101.</w:t>
      </w:r>
    </w:p>
    <w:p w:rsidR="00D127A3" w:rsidRPr="000D1CF4" w:rsidRDefault="00D127A3" w:rsidP="00D127A3">
      <w:pPr>
        <w:tabs>
          <w:tab w:val="left" w:pos="720"/>
          <w:tab w:val="left" w:pos="1080"/>
          <w:tab w:val="left" w:pos="1440"/>
          <w:tab w:val="left" w:pos="1800"/>
        </w:tabs>
        <w:ind w:left="1080" w:hanging="1080"/>
        <w:rPr>
          <w:rFonts w:eastAsia="Times New Roman" w:cs="Calibri"/>
          <w:bCs/>
          <w:color w:val="000000"/>
          <w:sz w:val="20"/>
          <w:szCs w:val="20"/>
        </w:rPr>
      </w:pP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Cs/>
          <w:color w:val="000000"/>
          <w:sz w:val="20"/>
          <w:szCs w:val="20"/>
        </w:rPr>
        <w:t xml:space="preserve">Revised catalog description, course objectives, content outline, methods to measure student </w:t>
      </w:r>
      <w:r>
        <w:rPr>
          <w:rFonts w:eastAsia="Times New Roman" w:cs="Calibri"/>
          <w:bCs/>
          <w:color w:val="000000"/>
          <w:sz w:val="20"/>
          <w:szCs w:val="20"/>
        </w:rPr>
        <w:tab/>
        <w:t>achievement, grading scale, and special facilities.</w:t>
      </w:r>
    </w:p>
    <w:p w:rsidR="00D127A3" w:rsidRDefault="00D127A3" w:rsidP="00D127A3">
      <w:pPr>
        <w:tabs>
          <w:tab w:val="left" w:pos="720"/>
          <w:tab w:val="left" w:pos="1080"/>
          <w:tab w:val="left" w:pos="1440"/>
          <w:tab w:val="left" w:pos="1800"/>
        </w:tabs>
        <w:ind w:left="1080" w:hanging="1080"/>
        <w:rPr>
          <w:rFonts w:eastAsia="Times New Roman" w:cs="Calibri"/>
          <w:b/>
          <w:bCs/>
          <w:color w:val="000000"/>
          <w:sz w:val="20"/>
          <w:szCs w:val="20"/>
        </w:rPr>
      </w:pPr>
    </w:p>
    <w:p w:rsidR="00D127A3" w:rsidRPr="000D1CF4" w:rsidRDefault="00D127A3" w:rsidP="00D127A3">
      <w:pPr>
        <w:tabs>
          <w:tab w:val="left" w:pos="720"/>
          <w:tab w:val="left" w:pos="1080"/>
          <w:tab w:val="left" w:pos="1440"/>
          <w:tab w:val="left" w:pos="1800"/>
        </w:tabs>
        <w:ind w:left="1080" w:hanging="1080"/>
        <w:rPr>
          <w:rFonts w:eastAsia="Times New Roman" w:cs="Calibri"/>
          <w:bCs/>
          <w:color w:val="000000"/>
          <w:sz w:val="20"/>
          <w:szCs w:val="20"/>
        </w:rPr>
      </w:pP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  <w:t>b.</w:t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C13CF7">
        <w:rPr>
          <w:rFonts w:eastAsia="Times New Roman" w:cs="Calibri"/>
          <w:b/>
          <w:bCs/>
          <w:color w:val="000000"/>
          <w:sz w:val="20"/>
          <w:szCs w:val="20"/>
        </w:rPr>
        <w:t>N</w:t>
      </w:r>
      <w:r>
        <w:rPr>
          <w:rFonts w:eastAsia="Times New Roman" w:cs="Calibri"/>
          <w:b/>
          <w:bCs/>
          <w:color w:val="000000"/>
          <w:sz w:val="20"/>
          <w:szCs w:val="20"/>
        </w:rPr>
        <w:t xml:space="preserve">atural Resources </w:t>
      </w:r>
      <w:r w:rsidRPr="00C13CF7">
        <w:rPr>
          <w:rFonts w:eastAsia="Times New Roman" w:cs="Calibri"/>
          <w:b/>
          <w:bCs/>
          <w:color w:val="000000"/>
          <w:sz w:val="20"/>
          <w:szCs w:val="20"/>
        </w:rPr>
        <w:t>6 Dendrology</w:t>
      </w:r>
      <w:r>
        <w:rPr>
          <w:rFonts w:eastAsia="Times New Roman" w:cs="Calibri"/>
          <w:b/>
          <w:bCs/>
          <w:color w:val="000000"/>
          <w:sz w:val="20"/>
          <w:szCs w:val="20"/>
        </w:rPr>
        <w:t xml:space="preserve"> 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 xml:space="preserve">3 units, 2 lecture hours, 3 lab hours. Advisories: </w:t>
      </w:r>
      <w:r>
        <w:rPr>
          <w:rFonts w:eastAsia="Times New Roman" w:cs="Calibri"/>
          <w:b/>
          <w:bCs/>
          <w:color w:val="000000"/>
          <w:sz w:val="20"/>
          <w:szCs w:val="20"/>
        </w:rPr>
        <w:t xml:space="preserve"> Natural </w:t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  <w:t>Resources 4 and e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>ligibility for English 125, 126,</w:t>
      </w:r>
      <w:r>
        <w:rPr>
          <w:rFonts w:eastAsia="Times New Roman" w:cs="Calibri"/>
          <w:b/>
          <w:bCs/>
          <w:color w:val="000000"/>
          <w:sz w:val="20"/>
          <w:szCs w:val="20"/>
        </w:rPr>
        <w:t xml:space="preserve"> 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>and Mathematics 101.</w:t>
      </w:r>
      <w:r w:rsidRPr="00C13CF7">
        <w:rPr>
          <w:rFonts w:eastAsia="Times New Roman" w:cs="Calibri"/>
          <w:color w:val="000000"/>
          <w:sz w:val="20"/>
          <w:szCs w:val="20"/>
        </w:rPr>
        <w:br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proofErr w:type="gramStart"/>
      <w:r>
        <w:rPr>
          <w:rFonts w:eastAsia="Times New Roman" w:cs="Calibri"/>
          <w:bCs/>
          <w:color w:val="000000"/>
          <w:sz w:val="20"/>
          <w:szCs w:val="20"/>
        </w:rPr>
        <w:t>Revised catalog description, course objectives, and content outlines.</w:t>
      </w:r>
      <w:proofErr w:type="gramEnd"/>
    </w:p>
    <w:p w:rsidR="00D127A3" w:rsidRDefault="00D127A3" w:rsidP="00D127A3">
      <w:pPr>
        <w:tabs>
          <w:tab w:val="left" w:pos="720"/>
          <w:tab w:val="left" w:pos="1080"/>
          <w:tab w:val="left" w:pos="1440"/>
          <w:tab w:val="left" w:pos="1800"/>
        </w:tabs>
        <w:ind w:left="1080" w:hanging="1080"/>
        <w:rPr>
          <w:rFonts w:eastAsia="Times New Roman" w:cs="Calibri"/>
          <w:b/>
          <w:bCs/>
          <w:color w:val="000000"/>
          <w:sz w:val="20"/>
          <w:szCs w:val="20"/>
        </w:rPr>
      </w:pPr>
    </w:p>
    <w:p w:rsidR="00D127A3" w:rsidRDefault="00D127A3" w:rsidP="00D127A3">
      <w:pPr>
        <w:tabs>
          <w:tab w:val="left" w:pos="720"/>
          <w:tab w:val="left" w:pos="1080"/>
          <w:tab w:val="left" w:pos="1440"/>
          <w:tab w:val="left" w:pos="1800"/>
        </w:tabs>
        <w:ind w:left="1080" w:hanging="1080"/>
        <w:rPr>
          <w:rFonts w:eastAsia="Times New Roman" w:cs="Calibri"/>
          <w:b/>
          <w:bCs/>
          <w:color w:val="000000"/>
          <w:sz w:val="20"/>
          <w:szCs w:val="20"/>
        </w:rPr>
      </w:pP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  <w:t>c.</w:t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C13CF7">
        <w:rPr>
          <w:rFonts w:eastAsia="Times New Roman" w:cs="Calibri"/>
          <w:b/>
          <w:bCs/>
          <w:color w:val="000000"/>
          <w:sz w:val="20"/>
          <w:szCs w:val="20"/>
        </w:rPr>
        <w:t>N</w:t>
      </w:r>
      <w:r>
        <w:rPr>
          <w:rFonts w:eastAsia="Times New Roman" w:cs="Calibri"/>
          <w:b/>
          <w:bCs/>
          <w:color w:val="000000"/>
          <w:sz w:val="20"/>
          <w:szCs w:val="20"/>
        </w:rPr>
        <w:t xml:space="preserve">atural Resources </w:t>
      </w:r>
      <w:r w:rsidRPr="00C13CF7">
        <w:rPr>
          <w:rFonts w:eastAsia="Times New Roman" w:cs="Calibri"/>
          <w:b/>
          <w:bCs/>
          <w:color w:val="000000"/>
          <w:sz w:val="20"/>
          <w:szCs w:val="20"/>
        </w:rPr>
        <w:t>12 Watershed Ecology</w:t>
      </w:r>
      <w:r>
        <w:rPr>
          <w:rFonts w:eastAsia="Times New Roman" w:cs="Calibri"/>
          <w:b/>
          <w:bCs/>
          <w:color w:val="000000"/>
          <w:sz w:val="20"/>
          <w:szCs w:val="20"/>
        </w:rPr>
        <w:t xml:space="preserve"> 2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 xml:space="preserve"> units, </w:t>
      </w:r>
      <w:r>
        <w:rPr>
          <w:rFonts w:eastAsia="Times New Roman" w:cs="Calibri"/>
          <w:b/>
          <w:bCs/>
          <w:color w:val="000000"/>
          <w:sz w:val="20"/>
          <w:szCs w:val="20"/>
        </w:rPr>
        <w:t>1 lecture hour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 xml:space="preserve">, 3 lab hours. Advisories: 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  <w:t>Eligibility for English 125, 126,</w:t>
      </w:r>
      <w:r>
        <w:rPr>
          <w:rFonts w:eastAsia="Times New Roman" w:cs="Calibri"/>
          <w:b/>
          <w:bCs/>
          <w:color w:val="000000"/>
          <w:sz w:val="20"/>
          <w:szCs w:val="20"/>
        </w:rPr>
        <w:t xml:space="preserve"> 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>and Mathematics 101.</w:t>
      </w:r>
    </w:p>
    <w:p w:rsidR="00D127A3" w:rsidRPr="00CA45C3" w:rsidRDefault="00D127A3" w:rsidP="00D127A3">
      <w:pPr>
        <w:tabs>
          <w:tab w:val="left" w:pos="720"/>
          <w:tab w:val="left" w:pos="1080"/>
          <w:tab w:val="left" w:pos="1440"/>
          <w:tab w:val="left" w:pos="1800"/>
        </w:tabs>
        <w:ind w:left="1080" w:hanging="1080"/>
        <w:rPr>
          <w:rFonts w:eastAsia="Times New Roman" w:cs="Calibri"/>
          <w:bCs/>
          <w:color w:val="000000"/>
          <w:sz w:val="20"/>
          <w:szCs w:val="20"/>
        </w:rPr>
      </w:pP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proofErr w:type="gramStart"/>
      <w:r>
        <w:rPr>
          <w:rFonts w:eastAsia="Times New Roman" w:cs="Calibri"/>
          <w:bCs/>
          <w:color w:val="000000"/>
          <w:sz w:val="20"/>
          <w:szCs w:val="20"/>
        </w:rPr>
        <w:t xml:space="preserve">Revised hours, catalog description, student learning outcomes, course objectives, content </w:t>
      </w:r>
      <w:r>
        <w:rPr>
          <w:rFonts w:eastAsia="Times New Roman" w:cs="Calibri"/>
          <w:bCs/>
          <w:color w:val="000000"/>
          <w:sz w:val="20"/>
          <w:szCs w:val="20"/>
        </w:rPr>
        <w:tab/>
        <w:t>outline, textbooks, grading scale, special facilities.</w:t>
      </w:r>
      <w:proofErr w:type="gramEnd"/>
    </w:p>
    <w:p w:rsidR="00480101" w:rsidRDefault="00D127A3" w:rsidP="00D127A3">
      <w:pPr>
        <w:tabs>
          <w:tab w:val="left" w:pos="720"/>
          <w:tab w:val="left" w:pos="1080"/>
          <w:tab w:val="left" w:pos="1440"/>
          <w:tab w:val="left" w:pos="1800"/>
        </w:tabs>
        <w:ind w:left="1080" w:hanging="1080"/>
        <w:rPr>
          <w:rFonts w:eastAsia="Times New Roman" w:cs="Calibri"/>
          <w:b/>
          <w:bCs/>
          <w:color w:val="000000"/>
          <w:sz w:val="20"/>
          <w:szCs w:val="20"/>
        </w:rPr>
      </w:pPr>
      <w:r w:rsidRPr="00C13CF7">
        <w:rPr>
          <w:rFonts w:eastAsia="Times New Roman" w:cs="Calibri"/>
          <w:color w:val="000000"/>
          <w:sz w:val="20"/>
          <w:szCs w:val="20"/>
        </w:rPr>
        <w:br/>
      </w:r>
    </w:p>
    <w:p w:rsidR="00480101" w:rsidRDefault="00480101">
      <w:pPr>
        <w:rPr>
          <w:rFonts w:eastAsia="Times New Roman" w:cs="Calibri"/>
          <w:b/>
          <w:bCs/>
          <w:color w:val="000000"/>
          <w:sz w:val="20"/>
          <w:szCs w:val="20"/>
        </w:rPr>
      </w:pPr>
      <w:r>
        <w:rPr>
          <w:rFonts w:eastAsia="Times New Roman" w:cs="Calibri"/>
          <w:b/>
          <w:bCs/>
          <w:color w:val="000000"/>
          <w:sz w:val="20"/>
          <w:szCs w:val="20"/>
        </w:rPr>
        <w:br w:type="page"/>
      </w:r>
    </w:p>
    <w:p w:rsidR="00D127A3" w:rsidRDefault="00480101" w:rsidP="00D127A3">
      <w:pPr>
        <w:tabs>
          <w:tab w:val="left" w:pos="720"/>
          <w:tab w:val="left" w:pos="1080"/>
          <w:tab w:val="left" w:pos="1440"/>
          <w:tab w:val="left" w:pos="1800"/>
        </w:tabs>
        <w:ind w:left="1080" w:hanging="1080"/>
        <w:rPr>
          <w:rFonts w:eastAsia="Times New Roman" w:cs="Calibri"/>
          <w:b/>
          <w:bCs/>
          <w:color w:val="000000"/>
          <w:sz w:val="20"/>
          <w:szCs w:val="20"/>
        </w:rPr>
      </w:pPr>
      <w:r>
        <w:rPr>
          <w:rFonts w:eastAsia="Times New Roman" w:cs="Calibri"/>
          <w:b/>
          <w:bCs/>
          <w:color w:val="000000"/>
          <w:sz w:val="20"/>
          <w:szCs w:val="20"/>
        </w:rPr>
        <w:lastRenderedPageBreak/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D127A3">
        <w:rPr>
          <w:rFonts w:eastAsia="Times New Roman" w:cs="Calibri"/>
          <w:b/>
          <w:bCs/>
          <w:color w:val="000000"/>
          <w:sz w:val="20"/>
          <w:szCs w:val="20"/>
        </w:rPr>
        <w:t>d.</w:t>
      </w:r>
      <w:r w:rsidR="00D127A3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D127A3" w:rsidRPr="00C13CF7">
        <w:rPr>
          <w:rFonts w:eastAsia="Times New Roman" w:cs="Calibri"/>
          <w:b/>
          <w:bCs/>
          <w:color w:val="000000"/>
          <w:sz w:val="20"/>
          <w:szCs w:val="20"/>
        </w:rPr>
        <w:t>N</w:t>
      </w:r>
      <w:r w:rsidR="00D127A3">
        <w:rPr>
          <w:rFonts w:eastAsia="Times New Roman" w:cs="Calibri"/>
          <w:b/>
          <w:bCs/>
          <w:color w:val="000000"/>
          <w:sz w:val="20"/>
          <w:szCs w:val="20"/>
        </w:rPr>
        <w:t xml:space="preserve">atural Resources </w:t>
      </w:r>
      <w:r w:rsidR="00D127A3" w:rsidRPr="00C13CF7">
        <w:rPr>
          <w:rFonts w:eastAsia="Times New Roman" w:cs="Calibri"/>
          <w:b/>
          <w:bCs/>
          <w:color w:val="000000"/>
          <w:sz w:val="20"/>
          <w:szCs w:val="20"/>
        </w:rPr>
        <w:t>30 Forest Recreation</w:t>
      </w:r>
      <w:r w:rsidR="00D127A3">
        <w:rPr>
          <w:rFonts w:eastAsia="Times New Roman" w:cs="Calibri"/>
          <w:b/>
          <w:bCs/>
          <w:color w:val="000000"/>
          <w:sz w:val="20"/>
          <w:szCs w:val="20"/>
        </w:rPr>
        <w:t xml:space="preserve"> </w:t>
      </w:r>
      <w:r w:rsidR="00D127A3" w:rsidRPr="003C5D6D">
        <w:rPr>
          <w:rFonts w:eastAsia="Times New Roman" w:cs="Calibri"/>
          <w:b/>
          <w:bCs/>
          <w:color w:val="000000"/>
          <w:sz w:val="20"/>
          <w:szCs w:val="20"/>
        </w:rPr>
        <w:t xml:space="preserve">3 units, 2 lecture hours, 3 lab hours. Advisories: </w:t>
      </w:r>
      <w:r w:rsidR="00D127A3">
        <w:rPr>
          <w:rFonts w:eastAsia="Times New Roman" w:cs="Calibri"/>
          <w:b/>
          <w:bCs/>
          <w:color w:val="000000"/>
          <w:sz w:val="20"/>
          <w:szCs w:val="20"/>
        </w:rPr>
        <w:t xml:space="preserve"> </w:t>
      </w:r>
      <w:r w:rsidR="00D127A3">
        <w:rPr>
          <w:rFonts w:eastAsia="Times New Roman" w:cs="Calibri"/>
          <w:b/>
          <w:bCs/>
          <w:color w:val="000000"/>
          <w:sz w:val="20"/>
          <w:szCs w:val="20"/>
        </w:rPr>
        <w:tab/>
        <w:t>Natural Resources 1, 6, and e</w:t>
      </w:r>
      <w:r w:rsidR="00D127A3" w:rsidRPr="003C5D6D">
        <w:rPr>
          <w:rFonts w:eastAsia="Times New Roman" w:cs="Calibri"/>
          <w:b/>
          <w:bCs/>
          <w:color w:val="000000"/>
          <w:sz w:val="20"/>
          <w:szCs w:val="20"/>
        </w:rPr>
        <w:t>ligibility for English 125, 126,</w:t>
      </w:r>
      <w:r w:rsidR="00D127A3">
        <w:rPr>
          <w:rFonts w:eastAsia="Times New Roman" w:cs="Calibri"/>
          <w:b/>
          <w:bCs/>
          <w:color w:val="000000"/>
          <w:sz w:val="20"/>
          <w:szCs w:val="20"/>
        </w:rPr>
        <w:t xml:space="preserve"> </w:t>
      </w:r>
      <w:r w:rsidR="00D127A3" w:rsidRPr="003C5D6D">
        <w:rPr>
          <w:rFonts w:eastAsia="Times New Roman" w:cs="Calibri"/>
          <w:b/>
          <w:bCs/>
          <w:color w:val="000000"/>
          <w:sz w:val="20"/>
          <w:szCs w:val="20"/>
        </w:rPr>
        <w:t>and Mathematics 101.</w:t>
      </w:r>
    </w:p>
    <w:p w:rsidR="00D127A3" w:rsidRDefault="00D127A3" w:rsidP="00D127A3">
      <w:pPr>
        <w:tabs>
          <w:tab w:val="left" w:pos="720"/>
          <w:tab w:val="left" w:pos="1080"/>
          <w:tab w:val="left" w:pos="1440"/>
          <w:tab w:val="left" w:pos="1800"/>
        </w:tabs>
        <w:ind w:left="1080" w:hanging="1080"/>
        <w:rPr>
          <w:rFonts w:eastAsia="Times New Roman" w:cs="Calibri"/>
          <w:color w:val="000000"/>
          <w:sz w:val="20"/>
          <w:szCs w:val="20"/>
        </w:rPr>
      </w:pPr>
      <w:r>
        <w:rPr>
          <w:rFonts w:eastAsia="Times New Roman" w:cs="Calibri"/>
          <w:color w:val="000000"/>
          <w:sz w:val="20"/>
          <w:szCs w:val="20"/>
        </w:rPr>
        <w:tab/>
      </w:r>
      <w:r>
        <w:rPr>
          <w:rFonts w:eastAsia="Times New Roman" w:cs="Calibri"/>
          <w:color w:val="000000"/>
          <w:sz w:val="20"/>
          <w:szCs w:val="20"/>
        </w:rPr>
        <w:tab/>
      </w:r>
      <w:r>
        <w:rPr>
          <w:rFonts w:eastAsia="Times New Roman" w:cs="Calibri"/>
          <w:color w:val="000000"/>
          <w:sz w:val="20"/>
          <w:szCs w:val="20"/>
        </w:rPr>
        <w:tab/>
      </w:r>
      <w:proofErr w:type="gramStart"/>
      <w:r>
        <w:rPr>
          <w:rFonts w:eastAsia="Times New Roman" w:cs="Calibri"/>
          <w:color w:val="000000"/>
          <w:sz w:val="20"/>
          <w:szCs w:val="20"/>
        </w:rPr>
        <w:t xml:space="preserve">Revised catalog description, student learning outcomes, course objectives, textbooks, and </w:t>
      </w:r>
      <w:r>
        <w:rPr>
          <w:rFonts w:eastAsia="Times New Roman" w:cs="Calibri"/>
          <w:color w:val="000000"/>
          <w:sz w:val="20"/>
          <w:szCs w:val="20"/>
        </w:rPr>
        <w:tab/>
        <w:t>methods to measure student achievement.</w:t>
      </w:r>
      <w:proofErr w:type="gramEnd"/>
    </w:p>
    <w:p w:rsidR="00D127A3" w:rsidRDefault="00D127A3" w:rsidP="00D127A3">
      <w:pPr>
        <w:tabs>
          <w:tab w:val="left" w:pos="720"/>
          <w:tab w:val="left" w:pos="1080"/>
          <w:tab w:val="left" w:pos="1440"/>
          <w:tab w:val="left" w:pos="1800"/>
        </w:tabs>
        <w:ind w:left="1080" w:hanging="1080"/>
        <w:rPr>
          <w:rFonts w:eastAsia="Times New Roman" w:cs="Calibri"/>
          <w:b/>
          <w:bCs/>
          <w:color w:val="000000"/>
          <w:sz w:val="20"/>
          <w:szCs w:val="20"/>
        </w:rPr>
      </w:pPr>
    </w:p>
    <w:p w:rsidR="00D127A3" w:rsidRDefault="00D127A3" w:rsidP="00D127A3">
      <w:pPr>
        <w:tabs>
          <w:tab w:val="left" w:pos="720"/>
          <w:tab w:val="left" w:pos="1080"/>
          <w:tab w:val="left" w:pos="1440"/>
          <w:tab w:val="left" w:pos="1800"/>
        </w:tabs>
        <w:ind w:left="1080" w:hanging="1080"/>
        <w:rPr>
          <w:rFonts w:eastAsia="Times New Roman" w:cs="Calibri"/>
          <w:b/>
          <w:bCs/>
          <w:color w:val="000000"/>
          <w:sz w:val="20"/>
          <w:szCs w:val="20"/>
        </w:rPr>
      </w:pP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  <w:t>e.</w:t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C13CF7">
        <w:rPr>
          <w:rFonts w:eastAsia="Times New Roman" w:cs="Calibri"/>
          <w:b/>
          <w:bCs/>
          <w:color w:val="000000"/>
          <w:sz w:val="20"/>
          <w:szCs w:val="20"/>
        </w:rPr>
        <w:t>N</w:t>
      </w:r>
      <w:r>
        <w:rPr>
          <w:rFonts w:eastAsia="Times New Roman" w:cs="Calibri"/>
          <w:b/>
          <w:bCs/>
          <w:color w:val="000000"/>
          <w:sz w:val="20"/>
          <w:szCs w:val="20"/>
        </w:rPr>
        <w:t xml:space="preserve">atural Resources </w:t>
      </w:r>
      <w:r w:rsidRPr="00C13CF7">
        <w:rPr>
          <w:rFonts w:eastAsia="Times New Roman" w:cs="Calibri"/>
          <w:b/>
          <w:bCs/>
          <w:color w:val="000000"/>
          <w:sz w:val="20"/>
          <w:szCs w:val="20"/>
        </w:rPr>
        <w:t>36 Natural Resources Law Enforcement</w:t>
      </w:r>
      <w:r>
        <w:rPr>
          <w:rFonts w:eastAsia="Times New Roman" w:cs="Calibri"/>
          <w:b/>
          <w:bCs/>
          <w:color w:val="000000"/>
          <w:sz w:val="20"/>
          <w:szCs w:val="20"/>
        </w:rPr>
        <w:t xml:space="preserve"> 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 xml:space="preserve">3 units, </w:t>
      </w:r>
      <w:r>
        <w:rPr>
          <w:rFonts w:eastAsia="Times New Roman" w:cs="Calibri"/>
          <w:b/>
          <w:bCs/>
          <w:color w:val="000000"/>
          <w:sz w:val="20"/>
          <w:szCs w:val="20"/>
        </w:rPr>
        <w:t>3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 xml:space="preserve"> lecture hours</w:t>
      </w:r>
      <w:r>
        <w:rPr>
          <w:rFonts w:eastAsia="Times New Roman" w:cs="Calibri"/>
          <w:b/>
          <w:bCs/>
          <w:color w:val="000000"/>
          <w:sz w:val="20"/>
          <w:szCs w:val="20"/>
        </w:rPr>
        <w:t xml:space="preserve">. 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 xml:space="preserve">Advisories: 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>Eligibility for English 125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 xml:space="preserve"> and 126.</w:t>
      </w:r>
    </w:p>
    <w:p w:rsidR="00D127A3" w:rsidRPr="00706563" w:rsidRDefault="00D127A3" w:rsidP="00D127A3">
      <w:pPr>
        <w:tabs>
          <w:tab w:val="left" w:pos="720"/>
          <w:tab w:val="left" w:pos="1080"/>
          <w:tab w:val="left" w:pos="1440"/>
          <w:tab w:val="left" w:pos="1800"/>
        </w:tabs>
        <w:ind w:left="1080" w:hanging="1080"/>
        <w:rPr>
          <w:rFonts w:eastAsia="Times New Roman" w:cs="Calibri"/>
          <w:bCs/>
          <w:color w:val="000000"/>
          <w:sz w:val="20"/>
          <w:szCs w:val="20"/>
        </w:rPr>
      </w:pP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proofErr w:type="gramStart"/>
      <w:r>
        <w:rPr>
          <w:rFonts w:eastAsia="Times New Roman" w:cs="Calibri"/>
          <w:bCs/>
          <w:color w:val="000000"/>
          <w:sz w:val="20"/>
          <w:szCs w:val="20"/>
        </w:rPr>
        <w:t>Revised student learning outcomes and textbooks.</w:t>
      </w:r>
      <w:proofErr w:type="gramEnd"/>
    </w:p>
    <w:p w:rsidR="00D127A3" w:rsidRDefault="00D127A3" w:rsidP="00D127A3">
      <w:pPr>
        <w:tabs>
          <w:tab w:val="left" w:pos="720"/>
          <w:tab w:val="left" w:pos="1080"/>
          <w:tab w:val="left" w:pos="1440"/>
          <w:tab w:val="left" w:pos="1800"/>
        </w:tabs>
        <w:ind w:left="1080" w:hanging="1080"/>
        <w:rPr>
          <w:rFonts w:eastAsia="Times New Roman" w:cs="Calibri"/>
          <w:b/>
          <w:bCs/>
          <w:color w:val="000000"/>
          <w:sz w:val="20"/>
          <w:szCs w:val="20"/>
        </w:rPr>
      </w:pPr>
      <w:r w:rsidRPr="00C13CF7">
        <w:rPr>
          <w:rFonts w:eastAsia="Times New Roman" w:cs="Calibri"/>
          <w:color w:val="000000"/>
          <w:sz w:val="20"/>
          <w:szCs w:val="20"/>
        </w:rPr>
        <w:br/>
      </w:r>
      <w:r>
        <w:rPr>
          <w:rFonts w:eastAsia="Times New Roman" w:cs="Calibri"/>
          <w:b/>
          <w:bCs/>
          <w:color w:val="000000"/>
          <w:sz w:val="20"/>
          <w:szCs w:val="20"/>
        </w:rPr>
        <w:t>f.</w:t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  <w:t xml:space="preserve">Natural Resources 108 Introduction to Field Studies .5 </w:t>
      </w:r>
      <w:proofErr w:type="gramStart"/>
      <w:r>
        <w:rPr>
          <w:rFonts w:eastAsia="Times New Roman" w:cs="Calibri"/>
          <w:b/>
          <w:bCs/>
          <w:color w:val="000000"/>
          <w:sz w:val="20"/>
          <w:szCs w:val="20"/>
        </w:rPr>
        <w:t>unit</w:t>
      </w:r>
      <w:proofErr w:type="gramEnd"/>
      <w:r>
        <w:rPr>
          <w:rFonts w:eastAsia="Times New Roman" w:cs="Calibri"/>
          <w:b/>
          <w:bCs/>
          <w:color w:val="000000"/>
          <w:sz w:val="20"/>
          <w:szCs w:val="20"/>
        </w:rPr>
        <w:t xml:space="preserve">, 1 lab hour. Advisories: Eligibility for </w:t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  <w:t>English 125, 126, and Mathematics 101.</w:t>
      </w:r>
    </w:p>
    <w:p w:rsidR="00D127A3" w:rsidRDefault="00D127A3" w:rsidP="00D127A3">
      <w:pPr>
        <w:tabs>
          <w:tab w:val="left" w:pos="720"/>
          <w:tab w:val="left" w:pos="1080"/>
          <w:tab w:val="left" w:pos="1440"/>
          <w:tab w:val="left" w:pos="1800"/>
        </w:tabs>
        <w:rPr>
          <w:rFonts w:eastAsia="Times New Roman" w:cs="Calibri"/>
          <w:bCs/>
          <w:color w:val="000000"/>
          <w:sz w:val="20"/>
          <w:szCs w:val="20"/>
        </w:rPr>
      </w:pP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proofErr w:type="gramStart"/>
      <w:r>
        <w:rPr>
          <w:rFonts w:eastAsia="Times New Roman" w:cs="Calibri"/>
          <w:bCs/>
          <w:color w:val="000000"/>
          <w:sz w:val="20"/>
          <w:szCs w:val="20"/>
        </w:rPr>
        <w:t xml:space="preserve">Revised certificates, catalog description, student learning outcomes, course objectives, content </w:t>
      </w:r>
      <w:r>
        <w:rPr>
          <w:rFonts w:eastAsia="Times New Roman" w:cs="Calibri"/>
          <w:bCs/>
          <w:color w:val="000000"/>
          <w:sz w:val="20"/>
          <w:szCs w:val="20"/>
        </w:rPr>
        <w:tab/>
      </w:r>
      <w:r>
        <w:rPr>
          <w:rFonts w:eastAsia="Times New Roman" w:cs="Calibri"/>
          <w:bCs/>
          <w:color w:val="000000"/>
          <w:sz w:val="20"/>
          <w:szCs w:val="20"/>
        </w:rPr>
        <w:tab/>
      </w:r>
      <w:r>
        <w:rPr>
          <w:rFonts w:eastAsia="Times New Roman" w:cs="Calibri"/>
          <w:bCs/>
          <w:color w:val="000000"/>
          <w:sz w:val="20"/>
          <w:szCs w:val="20"/>
        </w:rPr>
        <w:tab/>
      </w:r>
      <w:r>
        <w:rPr>
          <w:rFonts w:eastAsia="Times New Roman" w:cs="Calibri"/>
          <w:bCs/>
          <w:color w:val="000000"/>
          <w:sz w:val="20"/>
          <w:szCs w:val="20"/>
        </w:rPr>
        <w:tab/>
        <w:t>outline, methods to measure student achievement, and grading scale.</w:t>
      </w:r>
      <w:proofErr w:type="gramEnd"/>
    </w:p>
    <w:p w:rsidR="00D127A3" w:rsidRDefault="00D127A3" w:rsidP="00D127A3">
      <w:pPr>
        <w:tabs>
          <w:tab w:val="left" w:pos="720"/>
          <w:tab w:val="left" w:pos="1080"/>
          <w:tab w:val="left" w:pos="1440"/>
          <w:tab w:val="left" w:pos="1800"/>
        </w:tabs>
        <w:rPr>
          <w:rFonts w:eastAsia="Times New Roman" w:cs="Calibri"/>
          <w:bCs/>
          <w:color w:val="000000"/>
          <w:sz w:val="20"/>
          <w:szCs w:val="20"/>
        </w:rPr>
      </w:pPr>
    </w:p>
    <w:p w:rsidR="00D127A3" w:rsidRDefault="00D127A3" w:rsidP="00D127A3">
      <w:pPr>
        <w:tabs>
          <w:tab w:val="left" w:pos="720"/>
          <w:tab w:val="left" w:pos="1080"/>
          <w:tab w:val="left" w:pos="1440"/>
          <w:tab w:val="left" w:pos="1800"/>
        </w:tabs>
        <w:rPr>
          <w:rFonts w:eastAsia="Times New Roman" w:cs="Calibri"/>
          <w:b/>
          <w:bCs/>
          <w:color w:val="000000"/>
          <w:sz w:val="20"/>
          <w:szCs w:val="20"/>
        </w:rPr>
      </w:pPr>
      <w:r>
        <w:rPr>
          <w:rFonts w:eastAsia="Times New Roman" w:cs="Calibri"/>
          <w:bCs/>
          <w:color w:val="000000"/>
          <w:sz w:val="20"/>
          <w:szCs w:val="20"/>
        </w:rPr>
        <w:tab/>
      </w:r>
      <w:r>
        <w:rPr>
          <w:rFonts w:eastAsia="Times New Roman" w:cs="Calibri"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>g.</w:t>
      </w:r>
      <w:r>
        <w:rPr>
          <w:rFonts w:eastAsia="Times New Roman" w:cs="Calibri"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 xml:space="preserve">Natural Resources 109 Forest Field Studies I .5 </w:t>
      </w:r>
      <w:proofErr w:type="gramStart"/>
      <w:r>
        <w:rPr>
          <w:rFonts w:eastAsia="Times New Roman" w:cs="Calibri"/>
          <w:b/>
          <w:bCs/>
          <w:color w:val="000000"/>
          <w:sz w:val="20"/>
          <w:szCs w:val="20"/>
        </w:rPr>
        <w:t>unit</w:t>
      </w:r>
      <w:proofErr w:type="gramEnd"/>
      <w:r>
        <w:rPr>
          <w:rFonts w:eastAsia="Times New Roman" w:cs="Calibri"/>
          <w:b/>
          <w:bCs/>
          <w:color w:val="000000"/>
          <w:sz w:val="20"/>
          <w:szCs w:val="20"/>
        </w:rPr>
        <w:t xml:space="preserve">, 1 lab hour. Advisories: Eligibility for </w:t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  <w:t>English 125, 126, and Mathematics 101.</w:t>
      </w:r>
    </w:p>
    <w:p w:rsidR="00D127A3" w:rsidRPr="0081300C" w:rsidRDefault="00D127A3" w:rsidP="00D127A3">
      <w:pPr>
        <w:tabs>
          <w:tab w:val="left" w:pos="720"/>
          <w:tab w:val="left" w:pos="1080"/>
          <w:tab w:val="left" w:pos="1440"/>
          <w:tab w:val="left" w:pos="1800"/>
        </w:tabs>
        <w:rPr>
          <w:rFonts w:eastAsia="Times New Roman" w:cs="Calibri"/>
          <w:bCs/>
          <w:color w:val="000000"/>
          <w:sz w:val="20"/>
          <w:szCs w:val="20"/>
        </w:rPr>
      </w:pP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proofErr w:type="gramStart"/>
      <w:r>
        <w:rPr>
          <w:rFonts w:eastAsia="Times New Roman" w:cs="Calibri"/>
          <w:bCs/>
          <w:color w:val="000000"/>
          <w:sz w:val="20"/>
          <w:szCs w:val="20"/>
        </w:rPr>
        <w:t xml:space="preserve">Revised title, catalog description, student learning outcomes, course objectives, content outline, </w:t>
      </w:r>
      <w:r>
        <w:rPr>
          <w:rFonts w:eastAsia="Times New Roman" w:cs="Calibri"/>
          <w:bCs/>
          <w:color w:val="000000"/>
          <w:sz w:val="20"/>
          <w:szCs w:val="20"/>
        </w:rPr>
        <w:tab/>
      </w:r>
      <w:r>
        <w:rPr>
          <w:rFonts w:eastAsia="Times New Roman" w:cs="Calibri"/>
          <w:bCs/>
          <w:color w:val="000000"/>
          <w:sz w:val="20"/>
          <w:szCs w:val="20"/>
        </w:rPr>
        <w:tab/>
      </w:r>
      <w:r>
        <w:rPr>
          <w:rFonts w:eastAsia="Times New Roman" w:cs="Calibri"/>
          <w:bCs/>
          <w:color w:val="000000"/>
          <w:sz w:val="20"/>
          <w:szCs w:val="20"/>
        </w:rPr>
        <w:tab/>
      </w:r>
      <w:r>
        <w:rPr>
          <w:rFonts w:eastAsia="Times New Roman" w:cs="Calibri"/>
          <w:bCs/>
          <w:color w:val="000000"/>
          <w:sz w:val="20"/>
          <w:szCs w:val="20"/>
        </w:rPr>
        <w:tab/>
        <w:t>textbooks, methods to measure student achievement, and special facilities.</w:t>
      </w:r>
      <w:proofErr w:type="gramEnd"/>
    </w:p>
    <w:p w:rsidR="00D127A3" w:rsidRDefault="00D127A3" w:rsidP="00D127A3">
      <w:pPr>
        <w:tabs>
          <w:tab w:val="left" w:pos="720"/>
          <w:tab w:val="left" w:pos="1080"/>
          <w:tab w:val="left" w:pos="1440"/>
          <w:tab w:val="left" w:pos="1800"/>
        </w:tabs>
        <w:ind w:left="1080" w:hanging="1080"/>
        <w:rPr>
          <w:rFonts w:eastAsia="Times New Roman" w:cs="Calibri"/>
          <w:b/>
          <w:bCs/>
          <w:color w:val="000000"/>
          <w:sz w:val="20"/>
          <w:szCs w:val="20"/>
        </w:rPr>
      </w:pPr>
    </w:p>
    <w:p w:rsidR="00D127A3" w:rsidRDefault="00D127A3" w:rsidP="00D127A3">
      <w:pPr>
        <w:tabs>
          <w:tab w:val="left" w:pos="720"/>
          <w:tab w:val="left" w:pos="1080"/>
          <w:tab w:val="left" w:pos="1440"/>
          <w:tab w:val="left" w:pos="1800"/>
        </w:tabs>
        <w:ind w:left="1080" w:hanging="1080"/>
        <w:rPr>
          <w:rFonts w:eastAsia="Times New Roman" w:cs="Calibri"/>
          <w:b/>
          <w:bCs/>
          <w:color w:val="000000"/>
          <w:sz w:val="20"/>
          <w:szCs w:val="20"/>
        </w:rPr>
      </w:pP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  <w:t>h.</w:t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C13CF7">
        <w:rPr>
          <w:rFonts w:eastAsia="Times New Roman" w:cs="Calibri"/>
          <w:b/>
          <w:bCs/>
          <w:color w:val="000000"/>
          <w:sz w:val="20"/>
          <w:szCs w:val="20"/>
        </w:rPr>
        <w:t>N</w:t>
      </w:r>
      <w:r>
        <w:rPr>
          <w:rFonts w:eastAsia="Times New Roman" w:cs="Calibri"/>
          <w:b/>
          <w:bCs/>
          <w:color w:val="000000"/>
          <w:sz w:val="20"/>
          <w:szCs w:val="20"/>
        </w:rPr>
        <w:t xml:space="preserve">atural Resources </w:t>
      </w:r>
      <w:r w:rsidRPr="00C13CF7">
        <w:rPr>
          <w:rFonts w:eastAsia="Times New Roman" w:cs="Calibri"/>
          <w:b/>
          <w:bCs/>
          <w:color w:val="000000"/>
          <w:sz w:val="20"/>
          <w:szCs w:val="20"/>
        </w:rPr>
        <w:t>110 Forestry Field Studies II</w:t>
      </w:r>
      <w:r>
        <w:rPr>
          <w:rFonts w:eastAsia="Times New Roman" w:cs="Calibri"/>
          <w:b/>
          <w:bCs/>
          <w:color w:val="000000"/>
          <w:sz w:val="20"/>
          <w:szCs w:val="20"/>
        </w:rPr>
        <w:t xml:space="preserve"> .5 unit, 1 lab hour. Advisories: Eligibility for </w:t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  <w:t>English 125, 126, and Mathematics 101.</w:t>
      </w:r>
    </w:p>
    <w:p w:rsidR="00D127A3" w:rsidRPr="0081300C" w:rsidRDefault="00D127A3" w:rsidP="00D127A3">
      <w:pPr>
        <w:tabs>
          <w:tab w:val="left" w:pos="720"/>
          <w:tab w:val="left" w:pos="1080"/>
          <w:tab w:val="left" w:pos="1440"/>
          <w:tab w:val="left" w:pos="1800"/>
        </w:tabs>
        <w:rPr>
          <w:rFonts w:eastAsia="Times New Roman" w:cs="Calibri"/>
          <w:bCs/>
          <w:color w:val="000000"/>
          <w:sz w:val="20"/>
          <w:szCs w:val="20"/>
        </w:rPr>
      </w:pP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proofErr w:type="gramStart"/>
      <w:r>
        <w:rPr>
          <w:rFonts w:eastAsia="Times New Roman" w:cs="Calibri"/>
          <w:bCs/>
          <w:color w:val="000000"/>
          <w:sz w:val="20"/>
          <w:szCs w:val="20"/>
        </w:rPr>
        <w:t xml:space="preserve">Revised title, catalog description, student learning outcomes, course objectives, content outline, </w:t>
      </w:r>
      <w:r>
        <w:rPr>
          <w:rFonts w:eastAsia="Times New Roman" w:cs="Calibri"/>
          <w:bCs/>
          <w:color w:val="000000"/>
          <w:sz w:val="20"/>
          <w:szCs w:val="20"/>
        </w:rPr>
        <w:tab/>
      </w:r>
      <w:r>
        <w:rPr>
          <w:rFonts w:eastAsia="Times New Roman" w:cs="Calibri"/>
          <w:bCs/>
          <w:color w:val="000000"/>
          <w:sz w:val="20"/>
          <w:szCs w:val="20"/>
        </w:rPr>
        <w:tab/>
      </w:r>
      <w:r>
        <w:rPr>
          <w:rFonts w:eastAsia="Times New Roman" w:cs="Calibri"/>
          <w:bCs/>
          <w:color w:val="000000"/>
          <w:sz w:val="20"/>
          <w:szCs w:val="20"/>
        </w:rPr>
        <w:tab/>
      </w:r>
      <w:r>
        <w:rPr>
          <w:rFonts w:eastAsia="Times New Roman" w:cs="Calibri"/>
          <w:bCs/>
          <w:color w:val="000000"/>
          <w:sz w:val="20"/>
          <w:szCs w:val="20"/>
        </w:rPr>
        <w:tab/>
        <w:t>and special facilities.</w:t>
      </w:r>
      <w:proofErr w:type="gramEnd"/>
    </w:p>
    <w:p w:rsidR="00AE4759" w:rsidRDefault="00AE4759" w:rsidP="00D0201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sz w:val="20"/>
          <w:szCs w:val="20"/>
        </w:rPr>
      </w:pPr>
    </w:p>
    <w:p w:rsidR="00D127A3" w:rsidRPr="00D127A3" w:rsidRDefault="00D127A3" w:rsidP="00091715">
      <w:pPr>
        <w:tabs>
          <w:tab w:val="left" w:pos="332"/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20"/>
          <w:szCs w:val="20"/>
        </w:rPr>
      </w:pPr>
      <w:r w:rsidRPr="00D127A3">
        <w:rPr>
          <w:rFonts w:cs="Calibri"/>
          <w:b/>
          <w:sz w:val="20"/>
          <w:szCs w:val="20"/>
        </w:rPr>
        <w:t>7.</w:t>
      </w:r>
      <w:r w:rsidRPr="00D127A3">
        <w:rPr>
          <w:rFonts w:cs="Calibri"/>
          <w:b/>
          <w:sz w:val="20"/>
          <w:szCs w:val="20"/>
        </w:rPr>
        <w:tab/>
        <w:t>NEW BUSINESS</w:t>
      </w:r>
    </w:p>
    <w:p w:rsidR="00117691" w:rsidRPr="003C5D6D" w:rsidRDefault="00117691" w:rsidP="00091715">
      <w:pPr>
        <w:tabs>
          <w:tab w:val="left" w:pos="332"/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20"/>
          <w:szCs w:val="20"/>
        </w:rPr>
      </w:pPr>
      <w:r w:rsidRPr="003C5D6D">
        <w:rPr>
          <w:rFonts w:cs="Calibri"/>
          <w:sz w:val="20"/>
          <w:szCs w:val="20"/>
        </w:rPr>
        <w:tab/>
      </w:r>
      <w:r w:rsidR="00091715" w:rsidRPr="001F793D">
        <w:rPr>
          <w:rFonts w:cs="Calibri"/>
          <w:b/>
          <w:sz w:val="20"/>
          <w:szCs w:val="20"/>
        </w:rPr>
        <w:tab/>
        <w:t>A</w:t>
      </w:r>
      <w:r w:rsidR="00AE4759">
        <w:rPr>
          <w:rFonts w:cs="Calibri"/>
          <w:b/>
          <w:sz w:val="20"/>
          <w:szCs w:val="20"/>
        </w:rPr>
        <w:t>.</w:t>
      </w:r>
      <w:r w:rsidRPr="003C5D6D">
        <w:rPr>
          <w:rFonts w:cs="Calibri"/>
          <w:b/>
          <w:sz w:val="20"/>
          <w:szCs w:val="20"/>
        </w:rPr>
        <w:tab/>
      </w:r>
      <w:r w:rsidR="004868F3">
        <w:rPr>
          <w:rFonts w:cs="Calibri"/>
          <w:b/>
          <w:sz w:val="20"/>
          <w:szCs w:val="20"/>
        </w:rPr>
        <w:t>AGRICULTURE &amp; TECHNOLOGY DEPARTMENT</w:t>
      </w:r>
    </w:p>
    <w:p w:rsidR="00D127A3" w:rsidRPr="00BD1587" w:rsidRDefault="00C13CF7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 w:rsidRPr="00C13CF7">
        <w:rPr>
          <w:rFonts w:eastAsia="Times New Roman" w:cs="Calibri"/>
          <w:color w:val="000000"/>
          <w:sz w:val="20"/>
          <w:szCs w:val="20"/>
        </w:rPr>
        <w:tab/>
      </w:r>
      <w:r w:rsidR="00D127A3" w:rsidRPr="00BD1587">
        <w:rPr>
          <w:rFonts w:asciiTheme="minorHAnsi" w:hAnsiTheme="minorHAnsi" w:cstheme="minorHAnsi"/>
          <w:b/>
          <w:sz w:val="20"/>
          <w:szCs w:val="20"/>
        </w:rPr>
        <w:tab/>
        <w:t>1.</w:t>
      </w:r>
      <w:r w:rsidR="00D127A3" w:rsidRPr="00BD1587">
        <w:rPr>
          <w:rFonts w:asciiTheme="minorHAnsi" w:hAnsiTheme="minorHAnsi" w:cstheme="minorHAnsi"/>
          <w:b/>
          <w:sz w:val="20"/>
          <w:szCs w:val="20"/>
        </w:rPr>
        <w:tab/>
        <w:t xml:space="preserve">Course Modifications </w:t>
      </w:r>
      <w:r w:rsidR="00D127A3"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 xml:space="preserve">effective </w:t>
      </w:r>
      <w:r w:rsidR="00D127A3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fall</w:t>
      </w:r>
      <w:r w:rsidR="00D127A3"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 xml:space="preserve"> 2012 </w:t>
      </w:r>
      <w:r w:rsidR="00D127A3" w:rsidRPr="00BD1587">
        <w:rPr>
          <w:rFonts w:asciiTheme="minorHAnsi" w:eastAsia="Times New Roman" w:hAnsiTheme="minorHAnsi" w:cstheme="minorHAnsi"/>
          <w:b/>
          <w:bCs/>
          <w:i/>
          <w:color w:val="000000"/>
          <w:sz w:val="20"/>
          <w:szCs w:val="20"/>
        </w:rPr>
        <w:t>(Kent Kinney)</w:t>
      </w:r>
    </w:p>
    <w:p w:rsidR="00D127A3" w:rsidRPr="00BD1587" w:rsidRDefault="00D127A3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proofErr w:type="gramStart"/>
      <w:r w:rsidRPr="00BD1587">
        <w:rPr>
          <w:rFonts w:asciiTheme="minorHAnsi" w:hAnsiTheme="minorHAnsi" w:cstheme="minorHAnsi"/>
          <w:b/>
          <w:sz w:val="20"/>
          <w:szCs w:val="20"/>
        </w:rPr>
        <w:t>a</w:t>
      </w:r>
      <w:proofErr w:type="gramEnd"/>
      <w:r w:rsidRPr="00BD1587">
        <w:rPr>
          <w:rFonts w:asciiTheme="minorHAnsi" w:hAnsiTheme="minorHAnsi" w:cstheme="minorHAnsi"/>
          <w:b/>
          <w:sz w:val="20"/>
          <w:szCs w:val="20"/>
        </w:rPr>
        <w:t>.</w:t>
      </w:r>
      <w:r w:rsidRPr="00BD1587">
        <w:rPr>
          <w:rFonts w:asciiTheme="minorHAnsi" w:hAnsiTheme="minorHAnsi" w:cstheme="minorHAnsi"/>
          <w:b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 xml:space="preserve">Natural Resources  1 Introduction to Forestry 2 units, 1 lecture hour, 3 lab hours. Advisories: </w:t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  <w:t>Eligibility for English 125, 126, and Mathematics 101.</w:t>
      </w:r>
    </w:p>
    <w:p w:rsidR="00D127A3" w:rsidRPr="00BD1587" w:rsidRDefault="00D127A3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BD1587">
        <w:rPr>
          <w:rFonts w:asciiTheme="minorHAnsi" w:hAnsiTheme="minorHAnsi" w:cstheme="minorHAnsi"/>
          <w:b/>
          <w:sz w:val="20"/>
          <w:szCs w:val="20"/>
        </w:rPr>
        <w:tab/>
      </w:r>
      <w:r w:rsidRPr="00BD1587">
        <w:rPr>
          <w:rFonts w:asciiTheme="minorHAnsi" w:hAnsiTheme="minorHAnsi" w:cstheme="minorHAnsi"/>
          <w:b/>
          <w:sz w:val="20"/>
          <w:szCs w:val="20"/>
        </w:rPr>
        <w:tab/>
      </w:r>
      <w:r w:rsidRPr="00BD1587">
        <w:rPr>
          <w:rFonts w:asciiTheme="minorHAnsi" w:hAnsiTheme="minorHAnsi" w:cstheme="minorHAnsi"/>
          <w:b/>
          <w:sz w:val="20"/>
          <w:szCs w:val="20"/>
        </w:rPr>
        <w:tab/>
      </w:r>
      <w:r w:rsidRPr="00BD1587">
        <w:rPr>
          <w:rFonts w:asciiTheme="minorHAnsi" w:hAnsiTheme="minorHAnsi" w:cstheme="minorHAnsi"/>
          <w:b/>
          <w:sz w:val="20"/>
          <w:szCs w:val="20"/>
        </w:rPr>
        <w:tab/>
      </w:r>
      <w:proofErr w:type="gramStart"/>
      <w:r w:rsidRPr="00BD1587">
        <w:rPr>
          <w:rFonts w:asciiTheme="minorHAnsi" w:hAnsiTheme="minorHAnsi" w:cstheme="minorHAnsi"/>
          <w:sz w:val="20"/>
          <w:szCs w:val="20"/>
        </w:rPr>
        <w:t xml:space="preserve">Revised units, hours, student learning outcomes, course objectives, content outline, textbooks, </w:t>
      </w:r>
      <w:r w:rsidRPr="00BD1587">
        <w:rPr>
          <w:rFonts w:asciiTheme="minorHAnsi" w:hAnsiTheme="minorHAnsi" w:cstheme="minorHAnsi"/>
          <w:sz w:val="20"/>
          <w:szCs w:val="20"/>
        </w:rPr>
        <w:tab/>
      </w:r>
      <w:r w:rsidRPr="00BD1587">
        <w:rPr>
          <w:rFonts w:asciiTheme="minorHAnsi" w:hAnsiTheme="minorHAnsi" w:cstheme="minorHAnsi"/>
          <w:sz w:val="20"/>
          <w:szCs w:val="20"/>
        </w:rPr>
        <w:tab/>
      </w:r>
      <w:r w:rsidRPr="00BD1587">
        <w:rPr>
          <w:rFonts w:asciiTheme="minorHAnsi" w:hAnsiTheme="minorHAnsi" w:cstheme="minorHAnsi"/>
          <w:sz w:val="20"/>
          <w:szCs w:val="20"/>
        </w:rPr>
        <w:tab/>
      </w:r>
      <w:r w:rsidRPr="00BD1587">
        <w:rPr>
          <w:rFonts w:asciiTheme="minorHAnsi" w:hAnsiTheme="minorHAnsi" w:cstheme="minorHAnsi"/>
          <w:sz w:val="20"/>
          <w:szCs w:val="20"/>
        </w:rPr>
        <w:tab/>
      </w:r>
      <w:r w:rsidRPr="00BD1587">
        <w:rPr>
          <w:rFonts w:asciiTheme="minorHAnsi" w:hAnsiTheme="minorHAnsi" w:cstheme="minorHAnsi"/>
          <w:sz w:val="20"/>
          <w:szCs w:val="20"/>
        </w:rPr>
        <w:tab/>
        <w:t>methods to measure student achievement, grading scale, and special facilities.</w:t>
      </w:r>
      <w:proofErr w:type="gramEnd"/>
    </w:p>
    <w:p w:rsidR="00D127A3" w:rsidRDefault="00D127A3" w:rsidP="00D127A3">
      <w:pPr>
        <w:rPr>
          <w:rFonts w:asciiTheme="minorHAnsi" w:hAnsiTheme="minorHAnsi" w:cstheme="minorHAnsi"/>
          <w:b/>
          <w:sz w:val="20"/>
          <w:szCs w:val="20"/>
        </w:rPr>
      </w:pPr>
    </w:p>
    <w:p w:rsidR="00D127A3" w:rsidRDefault="00D127A3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  <w:t>b.</w:t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Pr="00BD1587">
        <w:rPr>
          <w:rFonts w:asciiTheme="minorHAnsi" w:hAnsiTheme="minorHAnsi" w:cstheme="minorHAnsi"/>
          <w:b/>
          <w:sz w:val="20"/>
          <w:szCs w:val="20"/>
        </w:rPr>
        <w:t xml:space="preserve">Natural Resources </w:t>
      </w:r>
      <w:r w:rsidRPr="00D00DE4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19V Cooperative Work Experience, Natural Resources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 xml:space="preserve"> 1-8 units, 75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  <w:t>hours/unit paid employment or 60 hours/unit volunteer employment.</w:t>
      </w:r>
    </w:p>
    <w:p w:rsidR="00D127A3" w:rsidRPr="007A2105" w:rsidRDefault="00D127A3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proofErr w:type="gramStart"/>
      <w: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Revised student learning outcomes.</w:t>
      </w:r>
      <w:proofErr w:type="gramEnd"/>
    </w:p>
    <w:p w:rsidR="00D127A3" w:rsidRDefault="00D127A3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</w:pPr>
    </w:p>
    <w:p w:rsidR="00D127A3" w:rsidRDefault="00D127A3" w:rsidP="00D127A3">
      <w:pPr>
        <w:tabs>
          <w:tab w:val="left" w:pos="1080"/>
        </w:tabs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proofErr w:type="gramStart"/>
      <w:r>
        <w:rPr>
          <w:rFonts w:asciiTheme="minorHAnsi" w:hAnsiTheme="minorHAnsi" w:cstheme="minorHAnsi"/>
          <w:b/>
          <w:sz w:val="20"/>
          <w:szCs w:val="20"/>
        </w:rPr>
        <w:t>c</w:t>
      </w:r>
      <w:proofErr w:type="gramEnd"/>
      <w:r>
        <w:rPr>
          <w:rFonts w:asciiTheme="minorHAnsi" w:hAnsiTheme="minorHAnsi" w:cstheme="minorHAnsi"/>
          <w:b/>
          <w:sz w:val="20"/>
          <w:szCs w:val="20"/>
        </w:rPr>
        <w:t>.</w:t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Pr="00BD1587">
        <w:rPr>
          <w:rFonts w:asciiTheme="minorHAnsi" w:hAnsiTheme="minorHAnsi" w:cstheme="minorHAnsi"/>
          <w:b/>
          <w:sz w:val="20"/>
          <w:szCs w:val="20"/>
        </w:rPr>
        <w:t xml:space="preserve">Natural Resources </w:t>
      </w:r>
      <w:r w:rsidRPr="00D00DE4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 xml:space="preserve">25 Forest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a</w:t>
      </w:r>
      <w:r w:rsidRPr="00D00DE4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nd Resource Management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 xml:space="preserve"> 1 unit, 1 lecture hour. Advisories: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  <w:t xml:space="preserve">Previous or concurrent enrollment in Natural Resources 11, 14 and eligibility for English 125,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  <w:t>126, and Mathematics 101.</w:t>
      </w:r>
    </w:p>
    <w:p w:rsidR="00D127A3" w:rsidRDefault="00D127A3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proofErr w:type="gramStart"/>
      <w:r>
        <w:rPr>
          <w:rFonts w:asciiTheme="minorHAnsi" w:hAnsiTheme="minorHAnsi" w:cstheme="minorHAnsi"/>
          <w:sz w:val="20"/>
          <w:szCs w:val="20"/>
        </w:rPr>
        <w:t xml:space="preserve">Revised prerequisites, catalog description, student learning outcomes, textbooks, and methods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to measure student achievement.</w:t>
      </w:r>
      <w:proofErr w:type="gramEnd"/>
    </w:p>
    <w:p w:rsidR="00D127A3" w:rsidRDefault="00D127A3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D127A3" w:rsidRDefault="00D127A3" w:rsidP="00D127A3">
      <w:pPr>
        <w:tabs>
          <w:tab w:val="left" w:pos="1080"/>
        </w:tabs>
        <w:ind w:left="720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  <w:t>d</w:t>
      </w:r>
      <w:r w:rsidRPr="00BD1587">
        <w:rPr>
          <w:rFonts w:asciiTheme="minorHAnsi" w:hAnsiTheme="minorHAnsi" w:cstheme="minorHAnsi"/>
          <w:b/>
          <w:sz w:val="20"/>
          <w:szCs w:val="20"/>
        </w:rPr>
        <w:t>.</w:t>
      </w:r>
      <w:r w:rsidRPr="00BD1587">
        <w:rPr>
          <w:rFonts w:asciiTheme="minorHAnsi" w:hAnsiTheme="minorHAnsi" w:cstheme="minorHAnsi"/>
          <w:b/>
          <w:sz w:val="20"/>
          <w:szCs w:val="20"/>
        </w:rPr>
        <w:tab/>
        <w:t xml:space="preserve">Natural Resources </w:t>
      </w:r>
      <w:r w:rsidRPr="00D00DE4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31 Animal Packing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 xml:space="preserve"> 1 unit, 3 lab hours, 1 repeat. Advisories: Eligibility for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  <w:t>English 125 and 126.</w:t>
      </w:r>
    </w:p>
    <w:p w:rsidR="00D127A3" w:rsidRPr="002E1180" w:rsidRDefault="00D127A3" w:rsidP="00D127A3">
      <w:pPr>
        <w:ind w:left="720" w:firstLine="720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0"/>
          <w:szCs w:val="20"/>
        </w:rPr>
        <w:t>Revised student learning outcomes and methods to measure student achievement.</w:t>
      </w:r>
      <w:proofErr w:type="gramEnd"/>
    </w:p>
    <w:p w:rsidR="00D127A3" w:rsidRDefault="00D127A3" w:rsidP="00D127A3">
      <w:pPr>
        <w:ind w:left="720" w:firstLine="720"/>
        <w:rPr>
          <w:rFonts w:asciiTheme="minorHAnsi" w:hAnsiTheme="minorHAnsi" w:cstheme="minorHAnsi"/>
          <w:b/>
          <w:sz w:val="20"/>
          <w:szCs w:val="20"/>
        </w:rPr>
      </w:pPr>
    </w:p>
    <w:p w:rsidR="00D127A3" w:rsidRDefault="00D127A3" w:rsidP="00D127A3">
      <w:pPr>
        <w:tabs>
          <w:tab w:val="left" w:pos="1080"/>
        </w:tabs>
        <w:ind w:left="720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  <w:t>e.</w:t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Pr="00BD1587">
        <w:rPr>
          <w:rFonts w:asciiTheme="minorHAnsi" w:hAnsiTheme="minorHAnsi" w:cstheme="minorHAnsi"/>
          <w:b/>
          <w:sz w:val="20"/>
          <w:szCs w:val="20"/>
        </w:rPr>
        <w:t xml:space="preserve">Natural Resources </w:t>
      </w:r>
      <w:r w:rsidRPr="00D00DE4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 xml:space="preserve">32 Museum Techniques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–</w:t>
      </w:r>
      <w:r w:rsidRPr="00D00DE4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 xml:space="preserve"> Taxidermy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 xml:space="preserve"> 1 unit, 3 lab hours, pass/no pass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  <w:t>option, 3 repeats.</w:t>
      </w:r>
      <w:r w:rsidRPr="002343CD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Advisories: Eligibility for English 125 and 126.</w:t>
      </w:r>
    </w:p>
    <w:p w:rsidR="00D127A3" w:rsidRDefault="00D127A3" w:rsidP="00D127A3">
      <w:pPr>
        <w:ind w:left="720" w:firstLine="720"/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0"/>
          <w:szCs w:val="20"/>
        </w:rPr>
        <w:t>Revised student learning outcomes and content outline.</w:t>
      </w:r>
      <w:proofErr w:type="gramEnd"/>
    </w:p>
    <w:p w:rsidR="00D127A3" w:rsidRDefault="00D127A3" w:rsidP="00D127A3">
      <w:pPr>
        <w:rPr>
          <w:rFonts w:asciiTheme="minorHAnsi" w:hAnsiTheme="minorHAnsi" w:cstheme="minorHAnsi"/>
          <w:sz w:val="20"/>
          <w:szCs w:val="20"/>
        </w:rPr>
      </w:pPr>
    </w:p>
    <w:p w:rsidR="00480101" w:rsidRDefault="00480101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br w:type="page"/>
      </w:r>
    </w:p>
    <w:p w:rsidR="00D127A3" w:rsidRDefault="00D127A3" w:rsidP="00D127A3">
      <w:pPr>
        <w:tabs>
          <w:tab w:val="left" w:pos="1080"/>
        </w:tabs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ab/>
      </w:r>
      <w:proofErr w:type="gramStart"/>
      <w:r>
        <w:rPr>
          <w:rFonts w:asciiTheme="minorHAnsi" w:hAnsiTheme="minorHAnsi" w:cstheme="minorHAnsi"/>
          <w:b/>
          <w:sz w:val="20"/>
          <w:szCs w:val="20"/>
        </w:rPr>
        <w:t>f</w:t>
      </w:r>
      <w:proofErr w:type="gramEnd"/>
      <w:r>
        <w:rPr>
          <w:rFonts w:asciiTheme="minorHAnsi" w:hAnsiTheme="minorHAnsi" w:cstheme="minorHAnsi"/>
          <w:b/>
          <w:sz w:val="20"/>
          <w:szCs w:val="20"/>
        </w:rPr>
        <w:t>.</w:t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="00C958D9" w:rsidRPr="00BD1587">
        <w:rPr>
          <w:rFonts w:asciiTheme="minorHAnsi" w:hAnsiTheme="minorHAnsi" w:cstheme="minorHAnsi"/>
          <w:b/>
          <w:sz w:val="20"/>
          <w:szCs w:val="20"/>
        </w:rPr>
        <w:t xml:space="preserve">Natural Resources </w:t>
      </w:r>
      <w:r w:rsidR="00C958D9" w:rsidRPr="00D00DE4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34 Conservation Laboratory</w:t>
      </w:r>
      <w:r w:rsidR="00C958D9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 xml:space="preserve"> 1 unit, 3 lab hours, 3 repeats. Advisories: </w:t>
      </w:r>
      <w:r w:rsidR="00C958D9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="00C958D9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="00C958D9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  <w:t xml:space="preserve">Previous or concurrent enrollment in Natural Resources 7 and eligibility for English 125 and </w:t>
      </w:r>
      <w:r w:rsidR="00C958D9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="00C958D9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="00C958D9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  <w:t>126.</w:t>
      </w:r>
      <w:r w:rsidR="00C958D9" w:rsidRPr="00D00DE4">
        <w:rPr>
          <w:rFonts w:asciiTheme="minorHAnsi" w:eastAsia="Times New Roman" w:hAnsiTheme="minorHAnsi" w:cstheme="minorHAnsi"/>
          <w:color w:val="000000"/>
          <w:sz w:val="20"/>
          <w:szCs w:val="20"/>
        </w:rPr>
        <w:br/>
      </w:r>
      <w:r w:rsidR="00C958D9">
        <w:rPr>
          <w:rFonts w:asciiTheme="minorHAnsi" w:hAnsiTheme="minorHAnsi" w:cstheme="minorHAnsi"/>
          <w:b/>
          <w:sz w:val="20"/>
          <w:szCs w:val="20"/>
        </w:rPr>
        <w:tab/>
      </w:r>
      <w:r w:rsidR="00C958D9">
        <w:rPr>
          <w:rFonts w:asciiTheme="minorHAnsi" w:hAnsiTheme="minorHAnsi" w:cstheme="minorHAnsi"/>
          <w:b/>
          <w:sz w:val="20"/>
          <w:szCs w:val="20"/>
        </w:rPr>
        <w:tab/>
      </w:r>
      <w:proofErr w:type="gramStart"/>
      <w:r w:rsidR="00C958D9">
        <w:rPr>
          <w:rFonts w:asciiTheme="minorHAnsi" w:hAnsiTheme="minorHAnsi" w:cstheme="minorHAnsi"/>
          <w:sz w:val="20"/>
          <w:szCs w:val="20"/>
        </w:rPr>
        <w:t xml:space="preserve">Revised student learning outcomes, course objectives, content outline, textbooks, and methods </w:t>
      </w:r>
      <w:r w:rsidR="00C958D9">
        <w:rPr>
          <w:rFonts w:asciiTheme="minorHAnsi" w:hAnsiTheme="minorHAnsi" w:cstheme="minorHAnsi"/>
          <w:sz w:val="20"/>
          <w:szCs w:val="20"/>
        </w:rPr>
        <w:tab/>
      </w:r>
      <w:r w:rsidR="00C958D9">
        <w:rPr>
          <w:rFonts w:asciiTheme="minorHAnsi" w:hAnsiTheme="minorHAnsi" w:cstheme="minorHAnsi"/>
          <w:sz w:val="20"/>
          <w:szCs w:val="20"/>
        </w:rPr>
        <w:tab/>
      </w:r>
      <w:r w:rsidR="00C958D9">
        <w:rPr>
          <w:rFonts w:asciiTheme="minorHAnsi" w:hAnsiTheme="minorHAnsi" w:cstheme="minorHAnsi"/>
          <w:sz w:val="20"/>
          <w:szCs w:val="20"/>
        </w:rPr>
        <w:tab/>
        <w:t>to measure student achievement.</w:t>
      </w:r>
      <w:proofErr w:type="gramEnd"/>
    </w:p>
    <w:p w:rsidR="00D127A3" w:rsidRDefault="00D127A3" w:rsidP="00D127A3">
      <w:pPr>
        <w:ind w:left="720" w:firstLine="720"/>
        <w:rPr>
          <w:rFonts w:asciiTheme="minorHAnsi" w:hAnsiTheme="minorHAnsi" w:cstheme="minorHAnsi"/>
          <w:sz w:val="20"/>
          <w:szCs w:val="20"/>
        </w:rPr>
      </w:pPr>
    </w:p>
    <w:p w:rsidR="00C958D9" w:rsidRDefault="00D127A3" w:rsidP="00C958D9">
      <w:pPr>
        <w:tabs>
          <w:tab w:val="left" w:pos="1080"/>
        </w:tabs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  <w:t>g.</w:t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="00C958D9" w:rsidRPr="00BD1587">
        <w:rPr>
          <w:rFonts w:asciiTheme="minorHAnsi" w:hAnsiTheme="minorHAnsi" w:cstheme="minorHAnsi"/>
          <w:b/>
          <w:sz w:val="20"/>
          <w:szCs w:val="20"/>
        </w:rPr>
        <w:t xml:space="preserve">Natural Resources </w:t>
      </w:r>
      <w:r w:rsidR="00C958D9" w:rsidRPr="00D00DE4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 xml:space="preserve">35 Interpretation </w:t>
      </w:r>
      <w:r w:rsidR="00C958D9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o</w:t>
      </w:r>
      <w:r w:rsidR="00C958D9" w:rsidRPr="00D00DE4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f Natural Resources</w:t>
      </w:r>
      <w:r w:rsidR="00C958D9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 xml:space="preserve"> 3 units, 2 lecture hours, 3 lab hours, </w:t>
      </w:r>
      <w:r w:rsidR="00C958D9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="00C958D9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="00C958D9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  <w:t xml:space="preserve">pass/no pass option. Corequisites: Natural Resources 1 and 6. Advisories: Eligibility for English </w:t>
      </w:r>
      <w:r w:rsidR="00C958D9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="00C958D9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="00C958D9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  <w:t>1A.</w:t>
      </w:r>
      <w:r w:rsidR="00C958D9" w:rsidRPr="00D00DE4">
        <w:rPr>
          <w:rFonts w:asciiTheme="minorHAnsi" w:eastAsia="Times New Roman" w:hAnsiTheme="minorHAnsi" w:cstheme="minorHAnsi"/>
          <w:color w:val="000000"/>
          <w:sz w:val="20"/>
          <w:szCs w:val="20"/>
        </w:rPr>
        <w:br/>
      </w:r>
      <w:r w:rsidR="00C958D9">
        <w:rPr>
          <w:rFonts w:asciiTheme="minorHAnsi" w:hAnsiTheme="minorHAnsi" w:cstheme="minorHAnsi"/>
          <w:sz w:val="20"/>
          <w:szCs w:val="20"/>
        </w:rPr>
        <w:tab/>
      </w:r>
      <w:r w:rsidR="00C958D9">
        <w:rPr>
          <w:rFonts w:asciiTheme="minorHAnsi" w:hAnsiTheme="minorHAnsi" w:cstheme="minorHAnsi"/>
          <w:sz w:val="20"/>
          <w:szCs w:val="20"/>
        </w:rPr>
        <w:tab/>
      </w:r>
      <w:proofErr w:type="gramStart"/>
      <w:r w:rsidR="00C958D9">
        <w:rPr>
          <w:rFonts w:asciiTheme="minorHAnsi" w:hAnsiTheme="minorHAnsi" w:cstheme="minorHAnsi"/>
          <w:sz w:val="20"/>
          <w:szCs w:val="20"/>
        </w:rPr>
        <w:t>Revised student learning outcomes, course objectives, and textbooks.</w:t>
      </w:r>
      <w:proofErr w:type="gramEnd"/>
    </w:p>
    <w:p w:rsidR="00D127A3" w:rsidRDefault="00D127A3" w:rsidP="00D127A3">
      <w:pPr>
        <w:tabs>
          <w:tab w:val="left" w:pos="1080"/>
        </w:tabs>
        <w:ind w:left="720"/>
        <w:rPr>
          <w:rFonts w:asciiTheme="minorHAnsi" w:hAnsiTheme="minorHAnsi" w:cstheme="minorHAnsi"/>
          <w:sz w:val="20"/>
          <w:szCs w:val="20"/>
        </w:rPr>
      </w:pPr>
    </w:p>
    <w:p w:rsidR="00D127A3" w:rsidRDefault="00D127A3" w:rsidP="00D127A3">
      <w:pPr>
        <w:tabs>
          <w:tab w:val="left" w:pos="1080"/>
        </w:tabs>
        <w:ind w:left="720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proofErr w:type="gramStart"/>
      <w:r>
        <w:rPr>
          <w:rFonts w:asciiTheme="minorHAnsi" w:hAnsiTheme="minorHAnsi" w:cstheme="minorHAnsi"/>
          <w:b/>
          <w:sz w:val="20"/>
          <w:szCs w:val="20"/>
        </w:rPr>
        <w:t>h</w:t>
      </w:r>
      <w:proofErr w:type="gramEnd"/>
      <w:r>
        <w:rPr>
          <w:rFonts w:asciiTheme="minorHAnsi" w:hAnsiTheme="minorHAnsi" w:cstheme="minorHAnsi"/>
          <w:b/>
          <w:sz w:val="20"/>
          <w:szCs w:val="20"/>
        </w:rPr>
        <w:t>.</w:t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Pr="00BD1587">
        <w:rPr>
          <w:rFonts w:asciiTheme="minorHAnsi" w:hAnsiTheme="minorHAnsi" w:cstheme="minorHAnsi"/>
          <w:b/>
          <w:sz w:val="20"/>
          <w:szCs w:val="20"/>
        </w:rPr>
        <w:t xml:space="preserve">Natural Resources </w:t>
      </w:r>
      <w:r w:rsidRPr="00D00DE4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 xml:space="preserve">42 Advanced </w:t>
      </w:r>
      <w:proofErr w:type="spellStart"/>
      <w:r w:rsidRPr="00D00DE4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Wildland</w:t>
      </w:r>
      <w:proofErr w:type="spellEnd"/>
      <w:r w:rsidRPr="00D00DE4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 xml:space="preserve"> Fire Technology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 xml:space="preserve"> 2 units, 1 lecture hour, 3 lab hours.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  <w:t xml:space="preserve">Prerequisites: Natural Resources 5. Advisories: Eligibility for English 125, 126, and Mathematics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  <w:t>101.</w:t>
      </w:r>
    </w:p>
    <w:p w:rsidR="00D127A3" w:rsidRDefault="00D127A3" w:rsidP="00D127A3">
      <w:pPr>
        <w:tabs>
          <w:tab w:val="left" w:pos="1080"/>
        </w:tabs>
        <w:ind w:left="72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Revised student learning outcomes </w:t>
      </w:r>
    </w:p>
    <w:p w:rsidR="00D127A3" w:rsidRDefault="00D127A3" w:rsidP="00D127A3">
      <w:pPr>
        <w:tabs>
          <w:tab w:val="left" w:pos="720"/>
          <w:tab w:val="left" w:pos="1080"/>
          <w:tab w:val="left" w:pos="1440"/>
          <w:tab w:val="left" w:pos="1800"/>
        </w:tabs>
        <w:ind w:left="1080" w:hanging="1080"/>
        <w:rPr>
          <w:rFonts w:eastAsia="Times New Roman" w:cs="Calibri"/>
          <w:b/>
          <w:color w:val="000000"/>
          <w:sz w:val="20"/>
          <w:szCs w:val="20"/>
        </w:rPr>
      </w:pPr>
    </w:p>
    <w:p w:rsidR="00D127A3" w:rsidRDefault="00D127A3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  <w:t>i.</w:t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Pr="00BD1587">
        <w:rPr>
          <w:rFonts w:asciiTheme="minorHAnsi" w:hAnsiTheme="minorHAnsi" w:cstheme="minorHAnsi"/>
          <w:b/>
          <w:sz w:val="20"/>
          <w:szCs w:val="20"/>
        </w:rPr>
        <w:t xml:space="preserve">Natural Resources </w:t>
      </w:r>
      <w:r w:rsidRPr="00D00DE4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90 Backpacking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 xml:space="preserve">1 unit, .5 lecture hours, 1.5 lab hours, pass/no pass option, 3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  <w:t>repeats. Advisories: Eligibility for English 125, 126, and Mathematics 101.</w:t>
      </w:r>
    </w:p>
    <w:p w:rsidR="00D127A3" w:rsidRPr="00C93575" w:rsidRDefault="00D127A3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proofErr w:type="gramStart"/>
      <w: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Revised student learning outcomes, textbooks, and methods to measure student achievement.</w:t>
      </w:r>
      <w:proofErr w:type="gramEnd"/>
    </w:p>
    <w:p w:rsidR="00D127A3" w:rsidRDefault="00D127A3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D127A3" w:rsidRDefault="00D127A3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  <w:t>j.</w:t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Pr="00BD1587">
        <w:rPr>
          <w:rFonts w:asciiTheme="minorHAnsi" w:hAnsiTheme="minorHAnsi" w:cstheme="minorHAnsi"/>
          <w:b/>
          <w:sz w:val="20"/>
          <w:szCs w:val="20"/>
        </w:rPr>
        <w:t xml:space="preserve">Natural Resources </w:t>
      </w:r>
      <w:r w:rsidRPr="00D00DE4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91 Orienteering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 xml:space="preserve"> 1 unit, .72 lecture hours, .61 lab hours, pass/no pass option,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  <w:t xml:space="preserve">3 repeats. Advisories: </w:t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Eligibility for English 125, 126, and Mathematics 101.</w:t>
      </w:r>
    </w:p>
    <w:p w:rsidR="00D127A3" w:rsidRDefault="00D127A3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proofErr w:type="gramStart"/>
      <w:r>
        <w:rPr>
          <w:rFonts w:asciiTheme="minorHAnsi" w:hAnsiTheme="minorHAnsi" w:cstheme="minorHAnsi"/>
          <w:sz w:val="20"/>
          <w:szCs w:val="20"/>
        </w:rPr>
        <w:t>Revised student learning outcomes and methods to measure student achievement.</w:t>
      </w:r>
      <w:proofErr w:type="gramEnd"/>
    </w:p>
    <w:p w:rsidR="00D127A3" w:rsidRPr="007E2A0A" w:rsidRDefault="00D127A3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D127A3" w:rsidRPr="00BD1587" w:rsidRDefault="00D127A3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 w:rsidRPr="00BD1587">
        <w:rPr>
          <w:rFonts w:asciiTheme="minorHAnsi" w:hAnsiTheme="minorHAnsi" w:cstheme="minorHAnsi"/>
          <w:sz w:val="20"/>
          <w:szCs w:val="20"/>
        </w:rPr>
        <w:tab/>
      </w:r>
      <w:r w:rsidRPr="00BD1587">
        <w:rPr>
          <w:rFonts w:asciiTheme="minorHAnsi" w:hAnsiTheme="minorHAnsi" w:cstheme="minorHAnsi"/>
          <w:sz w:val="20"/>
          <w:szCs w:val="20"/>
        </w:rPr>
        <w:tab/>
      </w:r>
      <w:r w:rsidRPr="00BD1587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>k.</w:t>
      </w:r>
      <w:r w:rsidRPr="00BD1587">
        <w:rPr>
          <w:rFonts w:asciiTheme="minorHAnsi" w:hAnsiTheme="minorHAnsi" w:cstheme="minorHAnsi"/>
          <w:sz w:val="20"/>
          <w:szCs w:val="20"/>
        </w:rPr>
        <w:tab/>
      </w:r>
      <w:r w:rsidRPr="00BD1587">
        <w:rPr>
          <w:rFonts w:asciiTheme="minorHAnsi" w:hAnsiTheme="minorHAnsi" w:cstheme="minorHAnsi"/>
          <w:b/>
          <w:sz w:val="20"/>
          <w:szCs w:val="20"/>
        </w:rPr>
        <w:t xml:space="preserve">Natural Resources 150 ICS 200 for Single Resources .75 units, .75 lecture hours, pass/no pass </w:t>
      </w:r>
      <w:r w:rsidRPr="00BD1587">
        <w:rPr>
          <w:rFonts w:asciiTheme="minorHAnsi" w:hAnsiTheme="minorHAnsi" w:cstheme="minorHAnsi"/>
          <w:b/>
          <w:sz w:val="20"/>
          <w:szCs w:val="20"/>
        </w:rPr>
        <w:tab/>
      </w:r>
      <w:r w:rsidRPr="00BD1587">
        <w:rPr>
          <w:rFonts w:asciiTheme="minorHAnsi" w:hAnsiTheme="minorHAnsi" w:cstheme="minorHAnsi"/>
          <w:b/>
          <w:sz w:val="20"/>
          <w:szCs w:val="20"/>
        </w:rPr>
        <w:tab/>
      </w:r>
      <w:r w:rsidRPr="00BD1587">
        <w:rPr>
          <w:rFonts w:asciiTheme="minorHAnsi" w:hAnsiTheme="minorHAnsi" w:cstheme="minorHAnsi"/>
          <w:b/>
          <w:sz w:val="20"/>
          <w:szCs w:val="20"/>
        </w:rPr>
        <w:tab/>
      </w:r>
      <w:r w:rsidRPr="00BD1587">
        <w:rPr>
          <w:rFonts w:asciiTheme="minorHAnsi" w:hAnsiTheme="minorHAnsi" w:cstheme="minorHAnsi"/>
          <w:b/>
          <w:sz w:val="20"/>
          <w:szCs w:val="20"/>
        </w:rPr>
        <w:tab/>
      </w:r>
      <w:r w:rsidRPr="00BD1587">
        <w:rPr>
          <w:rFonts w:asciiTheme="minorHAnsi" w:hAnsiTheme="minorHAnsi" w:cstheme="minorHAnsi"/>
          <w:b/>
          <w:sz w:val="20"/>
          <w:szCs w:val="20"/>
        </w:rPr>
        <w:tab/>
        <w:t xml:space="preserve">option. </w:t>
      </w:r>
      <w:r w:rsidRPr="00BD1587">
        <w:rPr>
          <w:rFonts w:asciiTheme="minorHAnsi" w:hAnsiTheme="minorHAnsi" w:cstheme="minorHAnsi"/>
          <w:b/>
          <w:sz w:val="20"/>
          <w:szCs w:val="20"/>
        </w:rPr>
        <w:tab/>
        <w:t>Advisories: Eligibility for English 125, 126, and Mathematics 101.</w:t>
      </w:r>
    </w:p>
    <w:p w:rsidR="00D127A3" w:rsidRPr="00BD1587" w:rsidRDefault="00D127A3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BD1587">
        <w:rPr>
          <w:rFonts w:asciiTheme="minorHAnsi" w:hAnsiTheme="minorHAnsi" w:cstheme="minorHAnsi"/>
          <w:sz w:val="20"/>
          <w:szCs w:val="20"/>
        </w:rPr>
        <w:tab/>
      </w:r>
      <w:r w:rsidRPr="00BD1587">
        <w:rPr>
          <w:rFonts w:asciiTheme="minorHAnsi" w:hAnsiTheme="minorHAnsi" w:cstheme="minorHAnsi"/>
          <w:sz w:val="20"/>
          <w:szCs w:val="20"/>
        </w:rPr>
        <w:tab/>
      </w:r>
      <w:r w:rsidRPr="00BD1587">
        <w:rPr>
          <w:rFonts w:asciiTheme="minorHAnsi" w:hAnsiTheme="minorHAnsi" w:cstheme="minorHAnsi"/>
          <w:sz w:val="20"/>
          <w:szCs w:val="20"/>
        </w:rPr>
        <w:tab/>
      </w:r>
      <w:r w:rsidRPr="00BD1587">
        <w:rPr>
          <w:rFonts w:asciiTheme="minorHAnsi" w:hAnsiTheme="minorHAnsi" w:cstheme="minorHAnsi"/>
          <w:sz w:val="20"/>
          <w:szCs w:val="20"/>
        </w:rPr>
        <w:tab/>
      </w:r>
      <w:proofErr w:type="gramStart"/>
      <w:r w:rsidRPr="00BD1587">
        <w:rPr>
          <w:rFonts w:asciiTheme="minorHAnsi" w:hAnsiTheme="minorHAnsi" w:cstheme="minorHAnsi"/>
          <w:sz w:val="20"/>
          <w:szCs w:val="20"/>
        </w:rPr>
        <w:t>Revised student learning outcomes and methods to measure student achievement.</w:t>
      </w:r>
      <w:proofErr w:type="gramEnd"/>
    </w:p>
    <w:p w:rsidR="00D127A3" w:rsidRPr="00BD1587" w:rsidRDefault="00D127A3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</w:p>
    <w:p w:rsidR="00D127A3" w:rsidRPr="00BD1587" w:rsidRDefault="00D127A3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</w:pPr>
      <w:r w:rsidRPr="00BD1587">
        <w:rPr>
          <w:rFonts w:asciiTheme="minorHAnsi" w:hAnsiTheme="minorHAnsi" w:cstheme="minorHAnsi"/>
          <w:b/>
          <w:sz w:val="20"/>
          <w:szCs w:val="20"/>
        </w:rPr>
        <w:tab/>
      </w:r>
      <w:r w:rsidRPr="00BD1587">
        <w:rPr>
          <w:rFonts w:asciiTheme="minorHAnsi" w:hAnsiTheme="minorHAnsi" w:cstheme="minorHAnsi"/>
          <w:b/>
          <w:sz w:val="20"/>
          <w:szCs w:val="20"/>
        </w:rPr>
        <w:tab/>
      </w:r>
      <w:r w:rsidRPr="00BD1587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>l.</w:t>
      </w:r>
      <w:r w:rsidRPr="00BD1587">
        <w:rPr>
          <w:rFonts w:asciiTheme="minorHAnsi" w:hAnsiTheme="minorHAnsi" w:cstheme="minorHAnsi"/>
          <w:b/>
          <w:sz w:val="20"/>
          <w:szCs w:val="20"/>
        </w:rPr>
        <w:tab/>
        <w:t xml:space="preserve">Natural Resources </w:t>
      </w:r>
      <w:r w:rsidRPr="00D00DE4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 xml:space="preserve">151 </w:t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 xml:space="preserve">Portable Pumps and Water Use 1 unit, .89 lecture hours, .44 lab hours, </w:t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  <w:t>pass/no pass option. Advisories: Eligibility for English 125, 126, and Mathematics 101.</w:t>
      </w:r>
    </w:p>
    <w:p w:rsidR="00D127A3" w:rsidRPr="00BD1587" w:rsidRDefault="00D127A3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proofErr w:type="gramStart"/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Revised student learning outcomes.</w:t>
      </w:r>
      <w:proofErr w:type="gramEnd"/>
    </w:p>
    <w:p w:rsidR="00D127A3" w:rsidRPr="00BD1587" w:rsidRDefault="00D127A3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D127A3" w:rsidRPr="00BD1587" w:rsidRDefault="00D127A3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</w:pP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proofErr w:type="gramStart"/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m</w:t>
      </w:r>
      <w:proofErr w:type="gramEnd"/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.</w:t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hAnsiTheme="minorHAnsi" w:cstheme="minorHAnsi"/>
          <w:b/>
          <w:sz w:val="20"/>
          <w:szCs w:val="20"/>
        </w:rPr>
        <w:t xml:space="preserve">Natural Resources </w:t>
      </w:r>
      <w:r w:rsidRPr="00D00DE4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 xml:space="preserve">157 S-230 </w:t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Crew Boss (Single Resource</w:t>
      </w:r>
      <w:r w:rsidRPr="00D00DE4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)</w:t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 xml:space="preserve"> 1.25 units, 1.33 lecture hours, </w:t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  <w:t>pass/no pass option. Advisories: Eligibility for English 125, 126, and Mathematics 101.</w:t>
      </w:r>
    </w:p>
    <w:p w:rsidR="00D127A3" w:rsidRPr="00BD1587" w:rsidRDefault="00D127A3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BD1587">
        <w:rPr>
          <w:rFonts w:asciiTheme="minorHAnsi" w:hAnsiTheme="minorHAnsi" w:cstheme="minorHAnsi"/>
          <w:sz w:val="20"/>
          <w:szCs w:val="20"/>
        </w:rPr>
        <w:tab/>
      </w:r>
      <w:r w:rsidRPr="00BD1587">
        <w:rPr>
          <w:rFonts w:asciiTheme="minorHAnsi" w:hAnsiTheme="minorHAnsi" w:cstheme="minorHAnsi"/>
          <w:sz w:val="20"/>
          <w:szCs w:val="20"/>
        </w:rPr>
        <w:tab/>
      </w:r>
      <w:r w:rsidRPr="00BD1587">
        <w:rPr>
          <w:rFonts w:asciiTheme="minorHAnsi" w:hAnsiTheme="minorHAnsi" w:cstheme="minorHAnsi"/>
          <w:sz w:val="20"/>
          <w:szCs w:val="20"/>
        </w:rPr>
        <w:tab/>
      </w:r>
      <w:r w:rsidRPr="00BD1587">
        <w:rPr>
          <w:rFonts w:asciiTheme="minorHAnsi" w:hAnsiTheme="minorHAnsi" w:cstheme="minorHAnsi"/>
          <w:sz w:val="20"/>
          <w:szCs w:val="20"/>
        </w:rPr>
        <w:tab/>
      </w:r>
      <w:proofErr w:type="gramStart"/>
      <w:r w:rsidRPr="00BD1587">
        <w:rPr>
          <w:rFonts w:asciiTheme="minorHAnsi" w:hAnsiTheme="minorHAnsi" w:cstheme="minorHAnsi"/>
          <w:sz w:val="20"/>
          <w:szCs w:val="20"/>
        </w:rPr>
        <w:t>Reviewed course outline.</w:t>
      </w:r>
      <w:proofErr w:type="gramEnd"/>
    </w:p>
    <w:p w:rsidR="00D127A3" w:rsidRPr="00BD1587" w:rsidRDefault="00D127A3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D127A3" w:rsidRPr="00BD1587" w:rsidRDefault="00D127A3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proofErr w:type="gramStart"/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n</w:t>
      </w:r>
      <w:proofErr w:type="gramEnd"/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.</w:t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hAnsiTheme="minorHAnsi" w:cstheme="minorHAnsi"/>
          <w:b/>
          <w:sz w:val="20"/>
          <w:szCs w:val="20"/>
        </w:rPr>
        <w:t xml:space="preserve">Natural Resources </w:t>
      </w:r>
      <w:r w:rsidRPr="00D00DE4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158 S-231 Engine Boss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 xml:space="preserve"> 1.5 unit, .89 lecture hours, pass/no pass option.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  <w:t>Advisories: Eligibility for English 125, 126, and mathematics 101.</w:t>
      </w:r>
    </w:p>
    <w:p w:rsidR="00D127A3" w:rsidRDefault="00D127A3" w:rsidP="00D127A3">
      <w:pPr>
        <w:tabs>
          <w:tab w:val="left" w:pos="108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proofErr w:type="gramStart"/>
      <w:r>
        <w:rPr>
          <w:rFonts w:asciiTheme="minorHAnsi" w:hAnsiTheme="minorHAnsi" w:cstheme="minorHAnsi"/>
          <w:sz w:val="20"/>
          <w:szCs w:val="20"/>
        </w:rPr>
        <w:t>Revised student learning outcomes.</w:t>
      </w:r>
      <w:proofErr w:type="gramEnd"/>
    </w:p>
    <w:p w:rsidR="00D127A3" w:rsidRDefault="00D127A3" w:rsidP="00D127A3">
      <w:pPr>
        <w:rPr>
          <w:rFonts w:asciiTheme="minorHAnsi" w:hAnsiTheme="minorHAnsi" w:cstheme="minorHAnsi"/>
          <w:sz w:val="20"/>
          <w:szCs w:val="20"/>
        </w:rPr>
      </w:pPr>
    </w:p>
    <w:p w:rsidR="007F2439" w:rsidRDefault="00D127A3" w:rsidP="007F2439">
      <w:pPr>
        <w:tabs>
          <w:tab w:val="left" w:pos="720"/>
          <w:tab w:val="left" w:pos="1080"/>
          <w:tab w:val="left" w:pos="1440"/>
          <w:tab w:val="left" w:pos="1800"/>
        </w:tabs>
        <w:ind w:left="1080" w:hanging="1080"/>
        <w:rPr>
          <w:rFonts w:eastAsia="Times New Roman" w:cs="Calibri"/>
          <w:b/>
          <w:bCs/>
          <w:color w:val="000000"/>
          <w:sz w:val="20"/>
          <w:szCs w:val="20"/>
        </w:rPr>
      </w:pPr>
      <w:r>
        <w:rPr>
          <w:rFonts w:eastAsia="Times New Roman" w:cs="Calibri"/>
          <w:b/>
          <w:color w:val="000000"/>
          <w:sz w:val="20"/>
          <w:szCs w:val="20"/>
        </w:rPr>
        <w:tab/>
      </w:r>
      <w:r w:rsidR="00480101">
        <w:rPr>
          <w:rFonts w:eastAsia="Times New Roman" w:cs="Calibri"/>
          <w:b/>
          <w:color w:val="000000"/>
          <w:sz w:val="20"/>
          <w:szCs w:val="20"/>
        </w:rPr>
        <w:t>2</w:t>
      </w:r>
      <w:r w:rsidR="00C13CF7" w:rsidRPr="00C13CF7">
        <w:rPr>
          <w:rFonts w:eastAsia="Times New Roman" w:cs="Calibri"/>
          <w:b/>
          <w:color w:val="000000"/>
          <w:sz w:val="20"/>
          <w:szCs w:val="20"/>
        </w:rPr>
        <w:t>.</w:t>
      </w:r>
      <w:r w:rsidR="00C13CF7" w:rsidRPr="00C13CF7">
        <w:rPr>
          <w:rFonts w:eastAsia="Times New Roman" w:cs="Calibri"/>
          <w:b/>
          <w:color w:val="000000"/>
          <w:sz w:val="20"/>
          <w:szCs w:val="20"/>
        </w:rPr>
        <w:tab/>
        <w:t xml:space="preserve">Course Modifications effective fall 2012 </w:t>
      </w:r>
      <w:r w:rsidR="00C13CF7" w:rsidRPr="00C13CF7">
        <w:rPr>
          <w:rFonts w:eastAsia="Times New Roman" w:cs="Calibri"/>
          <w:b/>
          <w:i/>
          <w:color w:val="000000"/>
          <w:sz w:val="20"/>
          <w:szCs w:val="20"/>
        </w:rPr>
        <w:t>(</w:t>
      </w:r>
      <w:r w:rsidR="00C13CF7">
        <w:rPr>
          <w:rFonts w:eastAsia="Times New Roman" w:cs="Calibri"/>
          <w:b/>
          <w:i/>
          <w:color w:val="000000"/>
          <w:sz w:val="20"/>
          <w:szCs w:val="20"/>
        </w:rPr>
        <w:t>I. Stone</w:t>
      </w:r>
      <w:proofErr w:type="gramStart"/>
      <w:r w:rsidR="00C13CF7" w:rsidRPr="00C13CF7">
        <w:rPr>
          <w:rFonts w:eastAsia="Times New Roman" w:cs="Calibri"/>
          <w:b/>
          <w:i/>
          <w:color w:val="000000"/>
          <w:sz w:val="20"/>
          <w:szCs w:val="20"/>
        </w:rPr>
        <w:t>)</w:t>
      </w:r>
      <w:proofErr w:type="gramEnd"/>
      <w:r w:rsidR="00C13CF7" w:rsidRPr="00C13CF7">
        <w:rPr>
          <w:rFonts w:eastAsia="Times New Roman" w:cs="Calibri"/>
          <w:color w:val="000000"/>
          <w:sz w:val="20"/>
          <w:szCs w:val="20"/>
        </w:rPr>
        <w:br/>
      </w:r>
      <w:r w:rsidR="00914E2D">
        <w:rPr>
          <w:rFonts w:eastAsia="Times New Roman" w:cs="Calibri"/>
          <w:b/>
          <w:bCs/>
          <w:color w:val="000000"/>
          <w:sz w:val="20"/>
          <w:szCs w:val="20"/>
        </w:rPr>
        <w:t>a.</w:t>
      </w:r>
      <w:r w:rsidR="00914E2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C13CF7" w:rsidRPr="00C13CF7">
        <w:rPr>
          <w:rFonts w:eastAsia="Times New Roman" w:cs="Calibri"/>
          <w:b/>
          <w:bCs/>
          <w:color w:val="000000"/>
          <w:sz w:val="20"/>
          <w:szCs w:val="20"/>
        </w:rPr>
        <w:t>N</w:t>
      </w:r>
      <w:r w:rsidR="00C13CF7">
        <w:rPr>
          <w:rFonts w:eastAsia="Times New Roman" w:cs="Calibri"/>
          <w:b/>
          <w:bCs/>
          <w:color w:val="000000"/>
          <w:sz w:val="20"/>
          <w:szCs w:val="20"/>
        </w:rPr>
        <w:t xml:space="preserve">atural Resources </w:t>
      </w:r>
      <w:r w:rsidR="00C13CF7" w:rsidRPr="00C13CF7">
        <w:rPr>
          <w:rFonts w:eastAsia="Times New Roman" w:cs="Calibri"/>
          <w:b/>
          <w:bCs/>
          <w:color w:val="000000"/>
          <w:sz w:val="20"/>
          <w:szCs w:val="20"/>
        </w:rPr>
        <w:t xml:space="preserve">11 </w:t>
      </w:r>
      <w:proofErr w:type="spellStart"/>
      <w:r w:rsidR="00C13CF7" w:rsidRPr="00C13CF7">
        <w:rPr>
          <w:rFonts w:eastAsia="Times New Roman" w:cs="Calibri"/>
          <w:b/>
          <w:bCs/>
          <w:color w:val="000000"/>
          <w:sz w:val="20"/>
          <w:szCs w:val="20"/>
        </w:rPr>
        <w:t>Silvicultur</w:t>
      </w:r>
      <w:r w:rsidR="00C13CF7">
        <w:rPr>
          <w:rFonts w:eastAsia="Times New Roman" w:cs="Calibri"/>
          <w:b/>
          <w:bCs/>
          <w:color w:val="000000"/>
          <w:sz w:val="20"/>
          <w:szCs w:val="20"/>
        </w:rPr>
        <w:t>e</w:t>
      </w:r>
      <w:proofErr w:type="spellEnd"/>
      <w:r w:rsidR="007F2439">
        <w:rPr>
          <w:rFonts w:eastAsia="Times New Roman" w:cs="Calibri"/>
          <w:b/>
          <w:bCs/>
          <w:color w:val="000000"/>
          <w:sz w:val="20"/>
          <w:szCs w:val="20"/>
        </w:rPr>
        <w:t xml:space="preserve"> 2 units, 1 lecture hour, 3 lab hours. Advisories: Eligibility for </w:t>
      </w:r>
      <w:r w:rsidR="007F2439">
        <w:rPr>
          <w:rFonts w:eastAsia="Times New Roman" w:cs="Calibri"/>
          <w:b/>
          <w:bCs/>
          <w:color w:val="000000"/>
          <w:sz w:val="20"/>
          <w:szCs w:val="20"/>
        </w:rPr>
        <w:tab/>
        <w:t>English 125, 126, and Mathematics 101.</w:t>
      </w:r>
    </w:p>
    <w:p w:rsidR="0091081D" w:rsidRPr="0081300C" w:rsidRDefault="0091081D" w:rsidP="0091081D">
      <w:pPr>
        <w:tabs>
          <w:tab w:val="left" w:pos="720"/>
          <w:tab w:val="left" w:pos="1080"/>
          <w:tab w:val="left" w:pos="1440"/>
          <w:tab w:val="left" w:pos="1800"/>
        </w:tabs>
        <w:rPr>
          <w:rFonts w:eastAsia="Times New Roman" w:cs="Calibri"/>
          <w:bCs/>
          <w:color w:val="000000"/>
          <w:sz w:val="20"/>
          <w:szCs w:val="20"/>
        </w:rPr>
      </w:pP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proofErr w:type="gramStart"/>
      <w:r>
        <w:rPr>
          <w:rFonts w:eastAsia="Times New Roman" w:cs="Calibri"/>
          <w:bCs/>
          <w:color w:val="000000"/>
          <w:sz w:val="20"/>
          <w:szCs w:val="20"/>
        </w:rPr>
        <w:t xml:space="preserve">Revised student learning outcomes, course objectives, content outline, textbooks, and methods </w:t>
      </w:r>
      <w:r>
        <w:rPr>
          <w:rFonts w:eastAsia="Times New Roman" w:cs="Calibri"/>
          <w:bCs/>
          <w:color w:val="000000"/>
          <w:sz w:val="20"/>
          <w:szCs w:val="20"/>
        </w:rPr>
        <w:tab/>
      </w:r>
      <w:r>
        <w:rPr>
          <w:rFonts w:eastAsia="Times New Roman" w:cs="Calibri"/>
          <w:bCs/>
          <w:color w:val="000000"/>
          <w:sz w:val="20"/>
          <w:szCs w:val="20"/>
        </w:rPr>
        <w:tab/>
      </w:r>
      <w:r>
        <w:rPr>
          <w:rFonts w:eastAsia="Times New Roman" w:cs="Calibri"/>
          <w:bCs/>
          <w:color w:val="000000"/>
          <w:sz w:val="20"/>
          <w:szCs w:val="20"/>
        </w:rPr>
        <w:tab/>
      </w:r>
      <w:r>
        <w:rPr>
          <w:rFonts w:eastAsia="Times New Roman" w:cs="Calibri"/>
          <w:bCs/>
          <w:color w:val="000000"/>
          <w:sz w:val="20"/>
          <w:szCs w:val="20"/>
        </w:rPr>
        <w:tab/>
        <w:t>to measure student achievement.</w:t>
      </w:r>
      <w:proofErr w:type="gramEnd"/>
    </w:p>
    <w:p w:rsidR="007F2439" w:rsidRDefault="00C13CF7" w:rsidP="00914E2D">
      <w:pPr>
        <w:tabs>
          <w:tab w:val="left" w:pos="720"/>
          <w:tab w:val="left" w:pos="1080"/>
          <w:tab w:val="left" w:pos="1440"/>
          <w:tab w:val="left" w:pos="1800"/>
        </w:tabs>
        <w:ind w:left="1080" w:hanging="720"/>
        <w:rPr>
          <w:rFonts w:eastAsia="Times New Roman" w:cs="Calibri"/>
          <w:b/>
          <w:bCs/>
          <w:color w:val="000000"/>
          <w:sz w:val="20"/>
          <w:szCs w:val="20"/>
        </w:rPr>
      </w:pPr>
      <w:r w:rsidRPr="00C13CF7">
        <w:rPr>
          <w:rFonts w:eastAsia="Times New Roman" w:cs="Calibri"/>
          <w:color w:val="000000"/>
          <w:sz w:val="20"/>
          <w:szCs w:val="20"/>
        </w:rPr>
        <w:br/>
      </w:r>
      <w:r w:rsidR="00914E2D">
        <w:rPr>
          <w:rFonts w:eastAsia="Times New Roman" w:cs="Calibri"/>
          <w:b/>
          <w:bCs/>
          <w:color w:val="000000"/>
          <w:sz w:val="20"/>
          <w:szCs w:val="20"/>
        </w:rPr>
        <w:t>b.</w:t>
      </w:r>
      <w:r w:rsidR="00914E2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C13CF7">
        <w:rPr>
          <w:rFonts w:eastAsia="Times New Roman" w:cs="Calibri"/>
          <w:b/>
          <w:bCs/>
          <w:color w:val="000000"/>
          <w:sz w:val="20"/>
          <w:szCs w:val="20"/>
        </w:rPr>
        <w:t>N</w:t>
      </w:r>
      <w:r>
        <w:rPr>
          <w:rFonts w:eastAsia="Times New Roman" w:cs="Calibri"/>
          <w:b/>
          <w:bCs/>
          <w:color w:val="000000"/>
          <w:sz w:val="20"/>
          <w:szCs w:val="20"/>
        </w:rPr>
        <w:t xml:space="preserve">atural Resources </w:t>
      </w:r>
      <w:r w:rsidRPr="00C13CF7">
        <w:rPr>
          <w:rFonts w:eastAsia="Times New Roman" w:cs="Calibri"/>
          <w:b/>
          <w:bCs/>
          <w:color w:val="000000"/>
          <w:sz w:val="20"/>
          <w:szCs w:val="20"/>
        </w:rPr>
        <w:t>17 Introduction to Forest Surveying</w:t>
      </w:r>
      <w:r w:rsidR="007F2439">
        <w:rPr>
          <w:rFonts w:eastAsia="Times New Roman" w:cs="Calibri"/>
          <w:b/>
          <w:bCs/>
          <w:color w:val="000000"/>
          <w:sz w:val="20"/>
          <w:szCs w:val="20"/>
        </w:rPr>
        <w:t xml:space="preserve"> 3 units, 2 lecture hour, 3 lab hours. </w:t>
      </w:r>
      <w:r w:rsidR="007F2439">
        <w:rPr>
          <w:rFonts w:eastAsia="Times New Roman" w:cs="Calibri"/>
          <w:b/>
          <w:bCs/>
          <w:color w:val="000000"/>
          <w:sz w:val="20"/>
          <w:szCs w:val="20"/>
        </w:rPr>
        <w:tab/>
        <w:t xml:space="preserve">Advisories: </w:t>
      </w:r>
      <w:r w:rsidR="007F2439" w:rsidRPr="003C5D6D">
        <w:rPr>
          <w:rFonts w:eastAsia="Times New Roman" w:cs="Calibri"/>
          <w:b/>
          <w:bCs/>
          <w:color w:val="000000"/>
          <w:sz w:val="20"/>
          <w:szCs w:val="20"/>
        </w:rPr>
        <w:t>Eligibility for English 125</w:t>
      </w:r>
      <w:proofErr w:type="gramStart"/>
      <w:r w:rsidR="007F2439" w:rsidRPr="003C5D6D">
        <w:rPr>
          <w:rFonts w:eastAsia="Times New Roman" w:cs="Calibri"/>
          <w:b/>
          <w:bCs/>
          <w:color w:val="000000"/>
          <w:sz w:val="20"/>
          <w:szCs w:val="20"/>
        </w:rPr>
        <w:t xml:space="preserve">, </w:t>
      </w:r>
      <w:r w:rsidR="007F2439">
        <w:rPr>
          <w:rFonts w:eastAsia="Times New Roman" w:cs="Calibri"/>
          <w:b/>
          <w:bCs/>
          <w:color w:val="000000"/>
          <w:sz w:val="20"/>
          <w:szCs w:val="20"/>
        </w:rPr>
        <w:t xml:space="preserve"> 126</w:t>
      </w:r>
      <w:proofErr w:type="gramEnd"/>
      <w:r w:rsidR="007F2439" w:rsidRPr="003C5D6D">
        <w:rPr>
          <w:rFonts w:eastAsia="Times New Roman" w:cs="Calibri"/>
          <w:b/>
          <w:bCs/>
          <w:color w:val="000000"/>
          <w:sz w:val="20"/>
          <w:szCs w:val="20"/>
        </w:rPr>
        <w:t>,</w:t>
      </w:r>
      <w:r w:rsidR="007F2439">
        <w:rPr>
          <w:rFonts w:eastAsia="Times New Roman" w:cs="Calibri"/>
          <w:b/>
          <w:bCs/>
          <w:color w:val="000000"/>
          <w:sz w:val="20"/>
          <w:szCs w:val="20"/>
        </w:rPr>
        <w:t xml:space="preserve"> </w:t>
      </w:r>
      <w:r w:rsidR="007F2439" w:rsidRPr="003C5D6D">
        <w:rPr>
          <w:rFonts w:eastAsia="Times New Roman" w:cs="Calibri"/>
          <w:b/>
          <w:bCs/>
          <w:color w:val="000000"/>
          <w:sz w:val="20"/>
          <w:szCs w:val="20"/>
        </w:rPr>
        <w:t>and Mathematics 101.</w:t>
      </w:r>
    </w:p>
    <w:p w:rsidR="0091081D" w:rsidRPr="0081300C" w:rsidRDefault="0091081D" w:rsidP="0091081D">
      <w:pPr>
        <w:tabs>
          <w:tab w:val="left" w:pos="720"/>
          <w:tab w:val="left" w:pos="1080"/>
          <w:tab w:val="left" w:pos="1440"/>
          <w:tab w:val="left" w:pos="1800"/>
        </w:tabs>
        <w:rPr>
          <w:rFonts w:eastAsia="Times New Roman" w:cs="Calibri"/>
          <w:bCs/>
          <w:color w:val="000000"/>
          <w:sz w:val="20"/>
          <w:szCs w:val="20"/>
        </w:rPr>
      </w:pP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proofErr w:type="gramStart"/>
      <w:r>
        <w:rPr>
          <w:rFonts w:eastAsia="Times New Roman" w:cs="Calibri"/>
          <w:bCs/>
          <w:color w:val="000000"/>
          <w:sz w:val="20"/>
          <w:szCs w:val="20"/>
        </w:rPr>
        <w:t xml:space="preserve">Revised student learning outcomes, course objectives, content outline, textbooks, and methods </w:t>
      </w:r>
      <w:r>
        <w:rPr>
          <w:rFonts w:eastAsia="Times New Roman" w:cs="Calibri"/>
          <w:bCs/>
          <w:color w:val="000000"/>
          <w:sz w:val="20"/>
          <w:szCs w:val="20"/>
        </w:rPr>
        <w:tab/>
      </w:r>
      <w:r>
        <w:rPr>
          <w:rFonts w:eastAsia="Times New Roman" w:cs="Calibri"/>
          <w:bCs/>
          <w:color w:val="000000"/>
          <w:sz w:val="20"/>
          <w:szCs w:val="20"/>
        </w:rPr>
        <w:tab/>
      </w:r>
      <w:r>
        <w:rPr>
          <w:rFonts w:eastAsia="Times New Roman" w:cs="Calibri"/>
          <w:bCs/>
          <w:color w:val="000000"/>
          <w:sz w:val="20"/>
          <w:szCs w:val="20"/>
        </w:rPr>
        <w:tab/>
      </w:r>
      <w:r>
        <w:rPr>
          <w:rFonts w:eastAsia="Times New Roman" w:cs="Calibri"/>
          <w:bCs/>
          <w:color w:val="000000"/>
          <w:sz w:val="20"/>
          <w:szCs w:val="20"/>
        </w:rPr>
        <w:tab/>
        <w:t>to measure student achievement.</w:t>
      </w:r>
      <w:proofErr w:type="gramEnd"/>
    </w:p>
    <w:p w:rsidR="00480101" w:rsidRDefault="00C13CF7" w:rsidP="00914E2D">
      <w:pPr>
        <w:tabs>
          <w:tab w:val="left" w:pos="720"/>
          <w:tab w:val="left" w:pos="1080"/>
          <w:tab w:val="left" w:pos="1440"/>
          <w:tab w:val="left" w:pos="1800"/>
        </w:tabs>
        <w:ind w:left="1080" w:hanging="720"/>
        <w:rPr>
          <w:rFonts w:eastAsia="Times New Roman" w:cs="Calibri"/>
          <w:b/>
          <w:bCs/>
          <w:color w:val="000000"/>
          <w:sz w:val="20"/>
          <w:szCs w:val="20"/>
        </w:rPr>
      </w:pPr>
      <w:r w:rsidRPr="00C13CF7">
        <w:rPr>
          <w:rFonts w:eastAsia="Times New Roman" w:cs="Calibri"/>
          <w:color w:val="000000"/>
          <w:sz w:val="20"/>
          <w:szCs w:val="20"/>
        </w:rPr>
        <w:br/>
      </w:r>
    </w:p>
    <w:p w:rsidR="00480101" w:rsidRDefault="00480101">
      <w:pPr>
        <w:rPr>
          <w:rFonts w:eastAsia="Times New Roman" w:cs="Calibri"/>
          <w:b/>
          <w:bCs/>
          <w:color w:val="000000"/>
          <w:sz w:val="20"/>
          <w:szCs w:val="20"/>
        </w:rPr>
      </w:pPr>
      <w:r>
        <w:rPr>
          <w:rFonts w:eastAsia="Times New Roman" w:cs="Calibri"/>
          <w:b/>
          <w:bCs/>
          <w:color w:val="000000"/>
          <w:sz w:val="20"/>
          <w:szCs w:val="20"/>
        </w:rPr>
        <w:br w:type="page"/>
      </w:r>
    </w:p>
    <w:p w:rsidR="00B633FF" w:rsidRDefault="00480101" w:rsidP="00914E2D">
      <w:pPr>
        <w:tabs>
          <w:tab w:val="left" w:pos="720"/>
          <w:tab w:val="left" w:pos="1080"/>
          <w:tab w:val="left" w:pos="1440"/>
          <w:tab w:val="left" w:pos="1800"/>
        </w:tabs>
        <w:ind w:left="1080" w:hanging="720"/>
        <w:rPr>
          <w:rFonts w:eastAsia="Times New Roman" w:cs="Calibri"/>
          <w:b/>
          <w:bCs/>
          <w:color w:val="000000"/>
          <w:sz w:val="20"/>
          <w:szCs w:val="20"/>
        </w:rPr>
      </w:pPr>
      <w:r>
        <w:rPr>
          <w:rFonts w:eastAsia="Times New Roman" w:cs="Calibri"/>
          <w:b/>
          <w:bCs/>
          <w:color w:val="000000"/>
          <w:sz w:val="20"/>
          <w:szCs w:val="20"/>
        </w:rPr>
        <w:lastRenderedPageBreak/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914E2D">
        <w:rPr>
          <w:rFonts w:eastAsia="Times New Roman" w:cs="Calibri"/>
          <w:b/>
          <w:bCs/>
          <w:color w:val="000000"/>
          <w:sz w:val="20"/>
          <w:szCs w:val="20"/>
        </w:rPr>
        <w:t>c.</w:t>
      </w:r>
      <w:r w:rsidR="00914E2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C13CF7" w:rsidRPr="00C13CF7">
        <w:rPr>
          <w:rFonts w:eastAsia="Times New Roman" w:cs="Calibri"/>
          <w:b/>
          <w:bCs/>
          <w:color w:val="000000"/>
          <w:sz w:val="20"/>
          <w:szCs w:val="20"/>
        </w:rPr>
        <w:t>N</w:t>
      </w:r>
      <w:r w:rsidR="00C13CF7">
        <w:rPr>
          <w:rFonts w:eastAsia="Times New Roman" w:cs="Calibri"/>
          <w:b/>
          <w:bCs/>
          <w:color w:val="000000"/>
          <w:sz w:val="20"/>
          <w:szCs w:val="20"/>
        </w:rPr>
        <w:t xml:space="preserve">atural Resources </w:t>
      </w:r>
      <w:r w:rsidR="00C13CF7" w:rsidRPr="00C13CF7">
        <w:rPr>
          <w:rFonts w:eastAsia="Times New Roman" w:cs="Calibri"/>
          <w:b/>
          <w:bCs/>
          <w:color w:val="000000"/>
          <w:sz w:val="20"/>
          <w:szCs w:val="20"/>
        </w:rPr>
        <w:t>18 Aerial Photo Interpretation &amp; Geographic Information Systems</w:t>
      </w:r>
      <w:r w:rsidR="00B633FF">
        <w:rPr>
          <w:rFonts w:eastAsia="Times New Roman" w:cs="Calibri"/>
          <w:b/>
          <w:bCs/>
          <w:color w:val="000000"/>
          <w:sz w:val="20"/>
          <w:szCs w:val="20"/>
        </w:rPr>
        <w:t xml:space="preserve"> 3 units, 2 </w:t>
      </w:r>
      <w:r w:rsidR="00B633FF">
        <w:rPr>
          <w:rFonts w:eastAsia="Times New Roman" w:cs="Calibri"/>
          <w:b/>
          <w:bCs/>
          <w:color w:val="000000"/>
          <w:sz w:val="20"/>
          <w:szCs w:val="20"/>
        </w:rPr>
        <w:tab/>
        <w:t>lecture hour</w:t>
      </w:r>
      <w:r w:rsidR="00B633FF" w:rsidRPr="003C5D6D">
        <w:rPr>
          <w:rFonts w:eastAsia="Times New Roman" w:cs="Calibri"/>
          <w:b/>
          <w:bCs/>
          <w:color w:val="000000"/>
          <w:sz w:val="20"/>
          <w:szCs w:val="20"/>
        </w:rPr>
        <w:t xml:space="preserve">, 3 lab hours. Advisories: Eligibility for English 125, </w:t>
      </w:r>
      <w:r w:rsidR="00B633FF">
        <w:rPr>
          <w:rFonts w:eastAsia="Times New Roman" w:cs="Calibri"/>
          <w:b/>
          <w:bCs/>
          <w:color w:val="000000"/>
          <w:sz w:val="20"/>
          <w:szCs w:val="20"/>
        </w:rPr>
        <w:t>126</w:t>
      </w:r>
      <w:r w:rsidR="00B633FF" w:rsidRPr="003C5D6D">
        <w:rPr>
          <w:rFonts w:eastAsia="Times New Roman" w:cs="Calibri"/>
          <w:b/>
          <w:bCs/>
          <w:color w:val="000000"/>
          <w:sz w:val="20"/>
          <w:szCs w:val="20"/>
        </w:rPr>
        <w:t>,</w:t>
      </w:r>
      <w:r w:rsidR="00B633FF">
        <w:rPr>
          <w:rFonts w:eastAsia="Times New Roman" w:cs="Calibri"/>
          <w:b/>
          <w:bCs/>
          <w:color w:val="000000"/>
          <w:sz w:val="20"/>
          <w:szCs w:val="20"/>
        </w:rPr>
        <w:t xml:space="preserve"> </w:t>
      </w:r>
      <w:r w:rsidR="00B633FF" w:rsidRPr="003C5D6D">
        <w:rPr>
          <w:rFonts w:eastAsia="Times New Roman" w:cs="Calibri"/>
          <w:b/>
          <w:bCs/>
          <w:color w:val="000000"/>
          <w:sz w:val="20"/>
          <w:szCs w:val="20"/>
        </w:rPr>
        <w:t>and Mathematics 101.</w:t>
      </w:r>
    </w:p>
    <w:p w:rsidR="00470B5C" w:rsidRPr="0081300C" w:rsidRDefault="00470B5C" w:rsidP="00470B5C">
      <w:pPr>
        <w:tabs>
          <w:tab w:val="left" w:pos="720"/>
          <w:tab w:val="left" w:pos="1080"/>
          <w:tab w:val="left" w:pos="1440"/>
          <w:tab w:val="left" w:pos="1800"/>
        </w:tabs>
        <w:rPr>
          <w:rFonts w:eastAsia="Times New Roman" w:cs="Calibri"/>
          <w:bCs/>
          <w:color w:val="000000"/>
          <w:sz w:val="20"/>
          <w:szCs w:val="20"/>
        </w:rPr>
      </w:pP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Cs/>
          <w:color w:val="000000"/>
          <w:sz w:val="20"/>
          <w:szCs w:val="20"/>
        </w:rPr>
        <w:t xml:space="preserve">Revised catalog description, student learning outcomes, course objectives, content outline, </w:t>
      </w:r>
      <w:r>
        <w:rPr>
          <w:rFonts w:eastAsia="Times New Roman" w:cs="Calibri"/>
          <w:bCs/>
          <w:color w:val="000000"/>
          <w:sz w:val="20"/>
          <w:szCs w:val="20"/>
        </w:rPr>
        <w:tab/>
      </w:r>
      <w:r>
        <w:rPr>
          <w:rFonts w:eastAsia="Times New Roman" w:cs="Calibri"/>
          <w:bCs/>
          <w:color w:val="000000"/>
          <w:sz w:val="20"/>
          <w:szCs w:val="20"/>
        </w:rPr>
        <w:tab/>
      </w:r>
      <w:r>
        <w:rPr>
          <w:rFonts w:eastAsia="Times New Roman" w:cs="Calibri"/>
          <w:bCs/>
          <w:color w:val="000000"/>
          <w:sz w:val="20"/>
          <w:szCs w:val="20"/>
        </w:rPr>
        <w:tab/>
      </w:r>
      <w:r>
        <w:rPr>
          <w:rFonts w:eastAsia="Times New Roman" w:cs="Calibri"/>
          <w:bCs/>
          <w:color w:val="000000"/>
          <w:sz w:val="20"/>
          <w:szCs w:val="20"/>
        </w:rPr>
        <w:tab/>
        <w:t>textbooks, methods to measure student achievement, and special facilities.</w:t>
      </w:r>
    </w:p>
    <w:p w:rsidR="00B633FF" w:rsidRDefault="00C13CF7" w:rsidP="00914E2D">
      <w:pPr>
        <w:tabs>
          <w:tab w:val="left" w:pos="720"/>
          <w:tab w:val="left" w:pos="1080"/>
          <w:tab w:val="left" w:pos="1440"/>
          <w:tab w:val="left" w:pos="1800"/>
        </w:tabs>
        <w:ind w:left="1080" w:hanging="720"/>
        <w:rPr>
          <w:rFonts w:eastAsia="Times New Roman" w:cs="Calibri"/>
          <w:b/>
          <w:bCs/>
          <w:color w:val="000000"/>
          <w:sz w:val="20"/>
          <w:szCs w:val="20"/>
        </w:rPr>
      </w:pPr>
      <w:r w:rsidRPr="00C13CF7">
        <w:rPr>
          <w:rFonts w:eastAsia="Times New Roman" w:cs="Calibri"/>
          <w:color w:val="000000"/>
          <w:sz w:val="20"/>
          <w:szCs w:val="20"/>
        </w:rPr>
        <w:br/>
      </w:r>
      <w:r w:rsidR="00914E2D">
        <w:rPr>
          <w:rFonts w:eastAsia="Times New Roman" w:cs="Calibri"/>
          <w:b/>
          <w:bCs/>
          <w:color w:val="000000"/>
          <w:sz w:val="20"/>
          <w:szCs w:val="20"/>
        </w:rPr>
        <w:t>d.</w:t>
      </w:r>
      <w:r w:rsidR="00914E2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C13CF7">
        <w:rPr>
          <w:rFonts w:eastAsia="Times New Roman" w:cs="Calibri"/>
          <w:b/>
          <w:bCs/>
          <w:color w:val="000000"/>
          <w:sz w:val="20"/>
          <w:szCs w:val="20"/>
        </w:rPr>
        <w:t>N</w:t>
      </w:r>
      <w:r>
        <w:rPr>
          <w:rFonts w:eastAsia="Times New Roman" w:cs="Calibri"/>
          <w:b/>
          <w:bCs/>
          <w:color w:val="000000"/>
          <w:sz w:val="20"/>
          <w:szCs w:val="20"/>
        </w:rPr>
        <w:t xml:space="preserve">atural Resources </w:t>
      </w:r>
      <w:r w:rsidRPr="00C13CF7">
        <w:rPr>
          <w:rFonts w:eastAsia="Times New Roman" w:cs="Calibri"/>
          <w:b/>
          <w:bCs/>
          <w:color w:val="000000"/>
          <w:sz w:val="20"/>
          <w:szCs w:val="20"/>
        </w:rPr>
        <w:t>20 Forest Measurements</w:t>
      </w:r>
      <w:r w:rsidR="00B633FF">
        <w:rPr>
          <w:rFonts w:eastAsia="Times New Roman" w:cs="Calibri"/>
          <w:b/>
          <w:bCs/>
          <w:color w:val="000000"/>
          <w:sz w:val="20"/>
          <w:szCs w:val="20"/>
        </w:rPr>
        <w:t xml:space="preserve"> 3 units, 2 lecture hour</w:t>
      </w:r>
      <w:r w:rsidR="00B633FF" w:rsidRPr="003C5D6D">
        <w:rPr>
          <w:rFonts w:eastAsia="Times New Roman" w:cs="Calibri"/>
          <w:b/>
          <w:bCs/>
          <w:color w:val="000000"/>
          <w:sz w:val="20"/>
          <w:szCs w:val="20"/>
        </w:rPr>
        <w:t xml:space="preserve">, 3 lab hours. Advisories: </w:t>
      </w:r>
      <w:r w:rsidR="00B633FF"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B633FF" w:rsidRPr="003C5D6D">
        <w:rPr>
          <w:rFonts w:eastAsia="Times New Roman" w:cs="Calibri"/>
          <w:b/>
          <w:bCs/>
          <w:color w:val="000000"/>
          <w:sz w:val="20"/>
          <w:szCs w:val="20"/>
        </w:rPr>
        <w:tab/>
        <w:t xml:space="preserve">Eligibility for English 125, </w:t>
      </w:r>
      <w:r w:rsidR="00B633FF">
        <w:rPr>
          <w:rFonts w:eastAsia="Times New Roman" w:cs="Calibri"/>
          <w:b/>
          <w:bCs/>
          <w:color w:val="000000"/>
          <w:sz w:val="20"/>
          <w:szCs w:val="20"/>
        </w:rPr>
        <w:t>126</w:t>
      </w:r>
      <w:r w:rsidR="00B633FF" w:rsidRPr="003C5D6D">
        <w:rPr>
          <w:rFonts w:eastAsia="Times New Roman" w:cs="Calibri"/>
          <w:b/>
          <w:bCs/>
          <w:color w:val="000000"/>
          <w:sz w:val="20"/>
          <w:szCs w:val="20"/>
        </w:rPr>
        <w:t>,</w:t>
      </w:r>
      <w:r w:rsidR="00B633FF">
        <w:rPr>
          <w:rFonts w:eastAsia="Times New Roman" w:cs="Calibri"/>
          <w:b/>
          <w:bCs/>
          <w:color w:val="000000"/>
          <w:sz w:val="20"/>
          <w:szCs w:val="20"/>
        </w:rPr>
        <w:t xml:space="preserve"> </w:t>
      </w:r>
      <w:r w:rsidR="00B633FF" w:rsidRPr="003C5D6D">
        <w:rPr>
          <w:rFonts w:eastAsia="Times New Roman" w:cs="Calibri"/>
          <w:b/>
          <w:bCs/>
          <w:color w:val="000000"/>
          <w:sz w:val="20"/>
          <w:szCs w:val="20"/>
        </w:rPr>
        <w:t>and Mathematics 101.</w:t>
      </w:r>
    </w:p>
    <w:p w:rsidR="00DE5936" w:rsidRPr="0081300C" w:rsidRDefault="00DE5936" w:rsidP="00DE5936">
      <w:pPr>
        <w:tabs>
          <w:tab w:val="left" w:pos="720"/>
          <w:tab w:val="left" w:pos="1080"/>
          <w:tab w:val="left" w:pos="1440"/>
          <w:tab w:val="left" w:pos="1800"/>
        </w:tabs>
        <w:rPr>
          <w:rFonts w:eastAsia="Times New Roman" w:cs="Calibri"/>
          <w:bCs/>
          <w:color w:val="000000"/>
          <w:sz w:val="20"/>
          <w:szCs w:val="20"/>
        </w:rPr>
      </w:pP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Cs/>
          <w:color w:val="000000"/>
          <w:sz w:val="20"/>
          <w:szCs w:val="20"/>
        </w:rPr>
        <w:t>Revised student learning outcomes, course objectives, content outline, textbooks</w:t>
      </w:r>
      <w:proofErr w:type="gramStart"/>
      <w:r>
        <w:rPr>
          <w:rFonts w:eastAsia="Times New Roman" w:cs="Calibri"/>
          <w:bCs/>
          <w:color w:val="000000"/>
          <w:sz w:val="20"/>
          <w:szCs w:val="20"/>
        </w:rPr>
        <w:t xml:space="preserve">, methods to </w:t>
      </w:r>
      <w:r>
        <w:rPr>
          <w:rFonts w:eastAsia="Times New Roman" w:cs="Calibri"/>
          <w:bCs/>
          <w:color w:val="000000"/>
          <w:sz w:val="20"/>
          <w:szCs w:val="20"/>
        </w:rPr>
        <w:tab/>
      </w:r>
      <w:r>
        <w:rPr>
          <w:rFonts w:eastAsia="Times New Roman" w:cs="Calibri"/>
          <w:bCs/>
          <w:color w:val="000000"/>
          <w:sz w:val="20"/>
          <w:szCs w:val="20"/>
        </w:rPr>
        <w:tab/>
      </w:r>
      <w:r>
        <w:rPr>
          <w:rFonts w:eastAsia="Times New Roman" w:cs="Calibri"/>
          <w:bCs/>
          <w:color w:val="000000"/>
          <w:sz w:val="20"/>
          <w:szCs w:val="20"/>
        </w:rPr>
        <w:tab/>
      </w:r>
      <w:proofErr w:type="gramEnd"/>
      <w:r>
        <w:rPr>
          <w:rFonts w:eastAsia="Times New Roman" w:cs="Calibri"/>
          <w:bCs/>
          <w:color w:val="000000"/>
          <w:sz w:val="20"/>
          <w:szCs w:val="20"/>
        </w:rPr>
        <w:tab/>
        <w:t>measure student achievement.</w:t>
      </w:r>
    </w:p>
    <w:p w:rsidR="00B633FF" w:rsidRDefault="00C13CF7" w:rsidP="00914E2D">
      <w:pPr>
        <w:tabs>
          <w:tab w:val="left" w:pos="720"/>
          <w:tab w:val="left" w:pos="1080"/>
          <w:tab w:val="left" w:pos="1440"/>
          <w:tab w:val="left" w:pos="1800"/>
        </w:tabs>
        <w:ind w:left="1080" w:hanging="720"/>
        <w:rPr>
          <w:rFonts w:eastAsia="Times New Roman" w:cs="Calibri"/>
          <w:b/>
          <w:bCs/>
          <w:color w:val="000000"/>
          <w:sz w:val="20"/>
          <w:szCs w:val="20"/>
        </w:rPr>
      </w:pPr>
      <w:r w:rsidRPr="00C13CF7">
        <w:rPr>
          <w:rFonts w:eastAsia="Times New Roman" w:cs="Calibri"/>
          <w:color w:val="000000"/>
          <w:sz w:val="20"/>
          <w:szCs w:val="20"/>
        </w:rPr>
        <w:br/>
      </w:r>
      <w:r w:rsidR="00914E2D">
        <w:rPr>
          <w:rFonts w:eastAsia="Times New Roman" w:cs="Calibri"/>
          <w:b/>
          <w:bCs/>
          <w:color w:val="000000"/>
          <w:sz w:val="20"/>
          <w:szCs w:val="20"/>
        </w:rPr>
        <w:t>e.</w:t>
      </w:r>
      <w:r w:rsidR="00914E2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C13CF7">
        <w:rPr>
          <w:rFonts w:eastAsia="Times New Roman" w:cs="Calibri"/>
          <w:b/>
          <w:bCs/>
          <w:color w:val="000000"/>
          <w:sz w:val="20"/>
          <w:szCs w:val="20"/>
        </w:rPr>
        <w:t>N</w:t>
      </w:r>
      <w:r>
        <w:rPr>
          <w:rFonts w:eastAsia="Times New Roman" w:cs="Calibri"/>
          <w:b/>
          <w:bCs/>
          <w:color w:val="000000"/>
          <w:sz w:val="20"/>
          <w:szCs w:val="20"/>
        </w:rPr>
        <w:t xml:space="preserve">atural Resources </w:t>
      </w:r>
      <w:r w:rsidRPr="00C13CF7">
        <w:rPr>
          <w:rFonts w:eastAsia="Times New Roman" w:cs="Calibri"/>
          <w:b/>
          <w:bCs/>
          <w:color w:val="000000"/>
          <w:sz w:val="20"/>
          <w:szCs w:val="20"/>
        </w:rPr>
        <w:t>21 Forest Products</w:t>
      </w:r>
      <w:r w:rsidR="00B633FF">
        <w:rPr>
          <w:rFonts w:eastAsia="Times New Roman" w:cs="Calibri"/>
          <w:b/>
          <w:bCs/>
          <w:color w:val="000000"/>
          <w:sz w:val="20"/>
          <w:szCs w:val="20"/>
        </w:rPr>
        <w:t xml:space="preserve"> 3 units, 2 lecture hour</w:t>
      </w:r>
      <w:r w:rsidR="00B633FF" w:rsidRPr="003C5D6D">
        <w:rPr>
          <w:rFonts w:eastAsia="Times New Roman" w:cs="Calibri"/>
          <w:b/>
          <w:bCs/>
          <w:color w:val="000000"/>
          <w:sz w:val="20"/>
          <w:szCs w:val="20"/>
        </w:rPr>
        <w:t xml:space="preserve">, 3 lab hours. Advisories: </w:t>
      </w:r>
      <w:r w:rsidR="00B633FF"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B633FF" w:rsidRPr="003C5D6D">
        <w:rPr>
          <w:rFonts w:eastAsia="Times New Roman" w:cs="Calibri"/>
          <w:b/>
          <w:bCs/>
          <w:color w:val="000000"/>
          <w:sz w:val="20"/>
          <w:szCs w:val="20"/>
        </w:rPr>
        <w:tab/>
        <w:t xml:space="preserve">Eligibility for English 125, </w:t>
      </w:r>
      <w:r w:rsidR="00B633FF">
        <w:rPr>
          <w:rFonts w:eastAsia="Times New Roman" w:cs="Calibri"/>
          <w:b/>
          <w:bCs/>
          <w:color w:val="000000"/>
          <w:sz w:val="20"/>
          <w:szCs w:val="20"/>
        </w:rPr>
        <w:t>126</w:t>
      </w:r>
      <w:r w:rsidR="00B633FF" w:rsidRPr="003C5D6D">
        <w:rPr>
          <w:rFonts w:eastAsia="Times New Roman" w:cs="Calibri"/>
          <w:b/>
          <w:bCs/>
          <w:color w:val="000000"/>
          <w:sz w:val="20"/>
          <w:szCs w:val="20"/>
        </w:rPr>
        <w:t>,</w:t>
      </w:r>
      <w:r w:rsidR="00B633FF">
        <w:rPr>
          <w:rFonts w:eastAsia="Times New Roman" w:cs="Calibri"/>
          <w:b/>
          <w:bCs/>
          <w:color w:val="000000"/>
          <w:sz w:val="20"/>
          <w:szCs w:val="20"/>
        </w:rPr>
        <w:t xml:space="preserve"> </w:t>
      </w:r>
      <w:r w:rsidR="00B633FF" w:rsidRPr="003C5D6D">
        <w:rPr>
          <w:rFonts w:eastAsia="Times New Roman" w:cs="Calibri"/>
          <w:b/>
          <w:bCs/>
          <w:color w:val="000000"/>
          <w:sz w:val="20"/>
          <w:szCs w:val="20"/>
        </w:rPr>
        <w:t>and Mathematics 101.</w:t>
      </w:r>
    </w:p>
    <w:p w:rsidR="00DE5936" w:rsidRPr="0081300C" w:rsidRDefault="00DE5936" w:rsidP="00DE5936">
      <w:pPr>
        <w:tabs>
          <w:tab w:val="left" w:pos="720"/>
          <w:tab w:val="left" w:pos="1080"/>
          <w:tab w:val="left" w:pos="1440"/>
          <w:tab w:val="left" w:pos="1800"/>
        </w:tabs>
        <w:rPr>
          <w:rFonts w:eastAsia="Times New Roman" w:cs="Calibri"/>
          <w:bCs/>
          <w:color w:val="000000"/>
          <w:sz w:val="20"/>
          <w:szCs w:val="20"/>
        </w:rPr>
      </w:pP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proofErr w:type="gramStart"/>
      <w:r>
        <w:rPr>
          <w:rFonts w:eastAsia="Times New Roman" w:cs="Calibri"/>
          <w:bCs/>
          <w:color w:val="000000"/>
          <w:sz w:val="20"/>
          <w:szCs w:val="20"/>
        </w:rPr>
        <w:t>Revised student learning outcomes</w:t>
      </w:r>
      <w:r>
        <w:rPr>
          <w:rFonts w:eastAsia="Times New Roman" w:cs="Calibri"/>
          <w:bCs/>
          <w:color w:val="000000"/>
          <w:sz w:val="20"/>
          <w:szCs w:val="20"/>
        </w:rPr>
        <w:tab/>
        <w:t xml:space="preserve"> and textbooks.</w:t>
      </w:r>
      <w:proofErr w:type="gramEnd"/>
    </w:p>
    <w:p w:rsidR="00B633FF" w:rsidRDefault="00C13CF7" w:rsidP="00914E2D">
      <w:pPr>
        <w:tabs>
          <w:tab w:val="left" w:pos="720"/>
          <w:tab w:val="left" w:pos="1080"/>
          <w:tab w:val="left" w:pos="1440"/>
          <w:tab w:val="left" w:pos="1800"/>
        </w:tabs>
        <w:ind w:left="1080" w:hanging="720"/>
        <w:rPr>
          <w:rFonts w:eastAsia="Times New Roman" w:cs="Calibri"/>
          <w:b/>
          <w:bCs/>
          <w:color w:val="000000"/>
          <w:sz w:val="20"/>
          <w:szCs w:val="20"/>
        </w:rPr>
      </w:pPr>
      <w:r w:rsidRPr="00C13CF7">
        <w:rPr>
          <w:rFonts w:eastAsia="Times New Roman" w:cs="Calibri"/>
          <w:color w:val="000000"/>
          <w:sz w:val="20"/>
          <w:szCs w:val="20"/>
        </w:rPr>
        <w:br/>
      </w:r>
      <w:proofErr w:type="gramStart"/>
      <w:r w:rsidR="00914E2D">
        <w:rPr>
          <w:rFonts w:eastAsia="Times New Roman" w:cs="Calibri"/>
          <w:b/>
          <w:bCs/>
          <w:color w:val="000000"/>
          <w:sz w:val="20"/>
          <w:szCs w:val="20"/>
        </w:rPr>
        <w:t>f</w:t>
      </w:r>
      <w:proofErr w:type="gramEnd"/>
      <w:r w:rsidR="00914E2D">
        <w:rPr>
          <w:rFonts w:eastAsia="Times New Roman" w:cs="Calibri"/>
          <w:b/>
          <w:bCs/>
          <w:color w:val="000000"/>
          <w:sz w:val="20"/>
          <w:szCs w:val="20"/>
        </w:rPr>
        <w:t>.</w:t>
      </w:r>
      <w:r w:rsidR="00914E2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C13CF7">
        <w:rPr>
          <w:rFonts w:eastAsia="Times New Roman" w:cs="Calibri"/>
          <w:b/>
          <w:bCs/>
          <w:color w:val="000000"/>
          <w:sz w:val="20"/>
          <w:szCs w:val="20"/>
        </w:rPr>
        <w:t>N</w:t>
      </w:r>
      <w:r>
        <w:rPr>
          <w:rFonts w:eastAsia="Times New Roman" w:cs="Calibri"/>
          <w:b/>
          <w:bCs/>
          <w:color w:val="000000"/>
          <w:sz w:val="20"/>
          <w:szCs w:val="20"/>
        </w:rPr>
        <w:t xml:space="preserve">atural Resources </w:t>
      </w:r>
      <w:r w:rsidRPr="00C13CF7">
        <w:rPr>
          <w:rFonts w:eastAsia="Times New Roman" w:cs="Calibri"/>
          <w:b/>
          <w:bCs/>
          <w:color w:val="000000"/>
          <w:sz w:val="20"/>
          <w:szCs w:val="20"/>
        </w:rPr>
        <w:t>92 Wilderness Survival</w:t>
      </w:r>
      <w:r w:rsidR="00B633FF">
        <w:rPr>
          <w:rFonts w:eastAsia="Times New Roman" w:cs="Calibri"/>
          <w:b/>
          <w:bCs/>
          <w:color w:val="000000"/>
          <w:sz w:val="20"/>
          <w:szCs w:val="20"/>
        </w:rPr>
        <w:t xml:space="preserve"> 1 unit, .5 lecture hour, 1.5 lab hours. </w:t>
      </w:r>
      <w:r w:rsidR="00B633FF" w:rsidRPr="003C5D6D">
        <w:rPr>
          <w:rFonts w:eastAsia="Times New Roman" w:cs="Calibri"/>
          <w:b/>
          <w:bCs/>
          <w:color w:val="000000"/>
          <w:sz w:val="20"/>
          <w:szCs w:val="20"/>
        </w:rPr>
        <w:t xml:space="preserve">Advisories: </w:t>
      </w:r>
      <w:r w:rsidR="00B633FF"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B633FF" w:rsidRPr="003C5D6D">
        <w:rPr>
          <w:rFonts w:eastAsia="Times New Roman" w:cs="Calibri"/>
          <w:b/>
          <w:bCs/>
          <w:color w:val="000000"/>
          <w:sz w:val="20"/>
          <w:szCs w:val="20"/>
        </w:rPr>
        <w:tab/>
        <w:t xml:space="preserve">Eligibility for English 125, </w:t>
      </w:r>
      <w:r w:rsidR="00B633FF">
        <w:rPr>
          <w:rFonts w:eastAsia="Times New Roman" w:cs="Calibri"/>
          <w:b/>
          <w:bCs/>
          <w:color w:val="000000"/>
          <w:sz w:val="20"/>
          <w:szCs w:val="20"/>
        </w:rPr>
        <w:t>126</w:t>
      </w:r>
      <w:r w:rsidR="00B633FF" w:rsidRPr="003C5D6D">
        <w:rPr>
          <w:rFonts w:eastAsia="Times New Roman" w:cs="Calibri"/>
          <w:b/>
          <w:bCs/>
          <w:color w:val="000000"/>
          <w:sz w:val="20"/>
          <w:szCs w:val="20"/>
        </w:rPr>
        <w:t>,</w:t>
      </w:r>
      <w:r w:rsidR="00B633FF">
        <w:rPr>
          <w:rFonts w:eastAsia="Times New Roman" w:cs="Calibri"/>
          <w:b/>
          <w:bCs/>
          <w:color w:val="000000"/>
          <w:sz w:val="20"/>
          <w:szCs w:val="20"/>
        </w:rPr>
        <w:t xml:space="preserve"> </w:t>
      </w:r>
      <w:r w:rsidR="00B633FF" w:rsidRPr="003C5D6D">
        <w:rPr>
          <w:rFonts w:eastAsia="Times New Roman" w:cs="Calibri"/>
          <w:b/>
          <w:bCs/>
          <w:color w:val="000000"/>
          <w:sz w:val="20"/>
          <w:szCs w:val="20"/>
        </w:rPr>
        <w:t>and Mathematics 101.</w:t>
      </w:r>
    </w:p>
    <w:p w:rsidR="001C59B2" w:rsidRPr="0081300C" w:rsidRDefault="001C59B2" w:rsidP="001C59B2">
      <w:pPr>
        <w:tabs>
          <w:tab w:val="left" w:pos="720"/>
          <w:tab w:val="left" w:pos="1080"/>
          <w:tab w:val="left" w:pos="1440"/>
          <w:tab w:val="left" w:pos="1800"/>
        </w:tabs>
        <w:rPr>
          <w:rFonts w:eastAsia="Times New Roman" w:cs="Calibri"/>
          <w:bCs/>
          <w:color w:val="000000"/>
          <w:sz w:val="20"/>
          <w:szCs w:val="20"/>
        </w:rPr>
      </w:pP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proofErr w:type="gramStart"/>
      <w:r>
        <w:rPr>
          <w:rFonts w:eastAsia="Times New Roman" w:cs="Calibri"/>
          <w:bCs/>
          <w:color w:val="000000"/>
          <w:sz w:val="20"/>
          <w:szCs w:val="20"/>
        </w:rPr>
        <w:t xml:space="preserve">Revised student learning outcomes, course objectives, content outline, and methods to </w:t>
      </w:r>
      <w:r>
        <w:rPr>
          <w:rFonts w:eastAsia="Times New Roman" w:cs="Calibri"/>
          <w:bCs/>
          <w:color w:val="000000"/>
          <w:sz w:val="20"/>
          <w:szCs w:val="20"/>
        </w:rPr>
        <w:tab/>
      </w:r>
      <w:r>
        <w:rPr>
          <w:rFonts w:eastAsia="Times New Roman" w:cs="Calibri"/>
          <w:bCs/>
          <w:color w:val="000000"/>
          <w:sz w:val="20"/>
          <w:szCs w:val="20"/>
        </w:rPr>
        <w:tab/>
      </w:r>
      <w:r>
        <w:rPr>
          <w:rFonts w:eastAsia="Times New Roman" w:cs="Calibri"/>
          <w:bCs/>
          <w:color w:val="000000"/>
          <w:sz w:val="20"/>
          <w:szCs w:val="20"/>
        </w:rPr>
        <w:tab/>
      </w:r>
      <w:r>
        <w:rPr>
          <w:rFonts w:eastAsia="Times New Roman" w:cs="Calibri"/>
          <w:bCs/>
          <w:color w:val="000000"/>
          <w:sz w:val="20"/>
          <w:szCs w:val="20"/>
        </w:rPr>
        <w:tab/>
      </w:r>
      <w:r>
        <w:rPr>
          <w:rFonts w:eastAsia="Times New Roman" w:cs="Calibri"/>
          <w:bCs/>
          <w:color w:val="000000"/>
          <w:sz w:val="20"/>
          <w:szCs w:val="20"/>
        </w:rPr>
        <w:tab/>
        <w:t>measure student achievement.</w:t>
      </w:r>
      <w:proofErr w:type="gramEnd"/>
    </w:p>
    <w:p w:rsidR="00B633FF" w:rsidRDefault="00C13CF7" w:rsidP="00B633FF">
      <w:pPr>
        <w:tabs>
          <w:tab w:val="left" w:pos="720"/>
          <w:tab w:val="left" w:pos="1080"/>
          <w:tab w:val="left" w:pos="1440"/>
          <w:tab w:val="left" w:pos="1800"/>
        </w:tabs>
        <w:ind w:left="1080" w:hanging="1080"/>
        <w:rPr>
          <w:rFonts w:eastAsia="Times New Roman" w:cs="Calibri"/>
          <w:b/>
          <w:bCs/>
          <w:color w:val="000000"/>
          <w:sz w:val="20"/>
          <w:szCs w:val="20"/>
        </w:rPr>
      </w:pPr>
      <w:r w:rsidRPr="00C13CF7">
        <w:rPr>
          <w:rFonts w:eastAsia="Times New Roman" w:cs="Calibri"/>
          <w:color w:val="000000"/>
          <w:sz w:val="20"/>
          <w:szCs w:val="20"/>
        </w:rPr>
        <w:br/>
      </w:r>
      <w:r w:rsidR="00914E2D">
        <w:rPr>
          <w:rFonts w:eastAsia="Times New Roman" w:cs="Calibri"/>
          <w:b/>
          <w:bCs/>
          <w:color w:val="000000"/>
          <w:sz w:val="20"/>
          <w:szCs w:val="20"/>
        </w:rPr>
        <w:t>g.</w:t>
      </w:r>
      <w:r w:rsidR="00914E2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C13CF7">
        <w:rPr>
          <w:rFonts w:eastAsia="Times New Roman" w:cs="Calibri"/>
          <w:b/>
          <w:bCs/>
          <w:color w:val="000000"/>
          <w:sz w:val="20"/>
          <w:szCs w:val="20"/>
        </w:rPr>
        <w:t>N</w:t>
      </w:r>
      <w:r>
        <w:rPr>
          <w:rFonts w:eastAsia="Times New Roman" w:cs="Calibri"/>
          <w:b/>
          <w:bCs/>
          <w:color w:val="000000"/>
          <w:sz w:val="20"/>
          <w:szCs w:val="20"/>
        </w:rPr>
        <w:t xml:space="preserve">atural Resources </w:t>
      </w:r>
      <w:r w:rsidRPr="00C13CF7">
        <w:rPr>
          <w:rFonts w:eastAsia="Times New Roman" w:cs="Calibri"/>
          <w:b/>
          <w:bCs/>
          <w:color w:val="000000"/>
          <w:sz w:val="20"/>
          <w:szCs w:val="20"/>
        </w:rPr>
        <w:t>115 Advanced Field Studies I</w:t>
      </w:r>
      <w:r w:rsidR="00B633FF">
        <w:rPr>
          <w:rFonts w:eastAsia="Times New Roman" w:cs="Calibri"/>
          <w:b/>
          <w:bCs/>
          <w:color w:val="000000"/>
          <w:sz w:val="20"/>
          <w:szCs w:val="20"/>
        </w:rPr>
        <w:t xml:space="preserve"> .5 </w:t>
      </w:r>
      <w:proofErr w:type="gramStart"/>
      <w:r w:rsidR="00B633FF">
        <w:rPr>
          <w:rFonts w:eastAsia="Times New Roman" w:cs="Calibri"/>
          <w:b/>
          <w:bCs/>
          <w:color w:val="000000"/>
          <w:sz w:val="20"/>
          <w:szCs w:val="20"/>
        </w:rPr>
        <w:t>unit</w:t>
      </w:r>
      <w:proofErr w:type="gramEnd"/>
      <w:r w:rsidR="00B633FF">
        <w:rPr>
          <w:rFonts w:eastAsia="Times New Roman" w:cs="Calibri"/>
          <w:b/>
          <w:bCs/>
          <w:color w:val="000000"/>
          <w:sz w:val="20"/>
          <w:szCs w:val="20"/>
        </w:rPr>
        <w:t xml:space="preserve">, 1 lab hour. Advisories: Eligibility for </w:t>
      </w:r>
      <w:r w:rsidR="00B633FF">
        <w:rPr>
          <w:rFonts w:eastAsia="Times New Roman" w:cs="Calibri"/>
          <w:b/>
          <w:bCs/>
          <w:color w:val="000000"/>
          <w:sz w:val="20"/>
          <w:szCs w:val="20"/>
        </w:rPr>
        <w:tab/>
        <w:t>English 125, 126, and Mathematics 101.</w:t>
      </w:r>
    </w:p>
    <w:p w:rsidR="009055E4" w:rsidRPr="0081300C" w:rsidRDefault="009055E4" w:rsidP="009055E4">
      <w:pPr>
        <w:tabs>
          <w:tab w:val="left" w:pos="720"/>
          <w:tab w:val="left" w:pos="1080"/>
          <w:tab w:val="left" w:pos="1440"/>
          <w:tab w:val="left" w:pos="1800"/>
        </w:tabs>
        <w:rPr>
          <w:rFonts w:eastAsia="Times New Roman" w:cs="Calibri"/>
          <w:bCs/>
          <w:color w:val="000000"/>
          <w:sz w:val="20"/>
          <w:szCs w:val="20"/>
        </w:rPr>
      </w:pP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proofErr w:type="gramStart"/>
      <w:r>
        <w:rPr>
          <w:rFonts w:eastAsia="Times New Roman" w:cs="Calibri"/>
          <w:bCs/>
          <w:color w:val="000000"/>
          <w:sz w:val="20"/>
          <w:szCs w:val="20"/>
        </w:rPr>
        <w:t xml:space="preserve">Revised student learning outcomes, </w:t>
      </w:r>
      <w:r w:rsidR="00E806CD">
        <w:rPr>
          <w:rFonts w:eastAsia="Times New Roman" w:cs="Calibri"/>
          <w:bCs/>
          <w:color w:val="000000"/>
          <w:sz w:val="20"/>
          <w:szCs w:val="20"/>
        </w:rPr>
        <w:t xml:space="preserve">and </w:t>
      </w:r>
      <w:r>
        <w:rPr>
          <w:rFonts w:eastAsia="Times New Roman" w:cs="Calibri"/>
          <w:bCs/>
          <w:color w:val="000000"/>
          <w:sz w:val="20"/>
          <w:szCs w:val="20"/>
        </w:rPr>
        <w:t>c</w:t>
      </w:r>
      <w:r w:rsidR="00E806CD">
        <w:rPr>
          <w:rFonts w:eastAsia="Times New Roman" w:cs="Calibri"/>
          <w:bCs/>
          <w:color w:val="000000"/>
          <w:sz w:val="20"/>
          <w:szCs w:val="20"/>
        </w:rPr>
        <w:t>ontent outline.</w:t>
      </w:r>
      <w:proofErr w:type="gramEnd"/>
    </w:p>
    <w:p w:rsidR="00B633FF" w:rsidRDefault="00C13CF7" w:rsidP="00B633FF">
      <w:pPr>
        <w:tabs>
          <w:tab w:val="left" w:pos="720"/>
          <w:tab w:val="left" w:pos="1080"/>
          <w:tab w:val="left" w:pos="1440"/>
          <w:tab w:val="left" w:pos="1800"/>
        </w:tabs>
        <w:ind w:left="1080" w:hanging="1080"/>
        <w:rPr>
          <w:rFonts w:eastAsia="Times New Roman" w:cs="Calibri"/>
          <w:b/>
          <w:bCs/>
          <w:color w:val="000000"/>
          <w:sz w:val="20"/>
          <w:szCs w:val="20"/>
        </w:rPr>
      </w:pPr>
      <w:r w:rsidRPr="00C13CF7">
        <w:rPr>
          <w:rFonts w:eastAsia="Times New Roman" w:cs="Calibri"/>
          <w:color w:val="000000"/>
          <w:sz w:val="20"/>
          <w:szCs w:val="20"/>
        </w:rPr>
        <w:br/>
      </w:r>
      <w:r w:rsidR="00914E2D">
        <w:rPr>
          <w:rFonts w:eastAsia="Times New Roman" w:cs="Calibri"/>
          <w:b/>
          <w:bCs/>
          <w:color w:val="000000"/>
          <w:sz w:val="20"/>
          <w:szCs w:val="20"/>
        </w:rPr>
        <w:t>h.</w:t>
      </w:r>
      <w:r w:rsidR="00914E2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C13CF7">
        <w:rPr>
          <w:rFonts w:eastAsia="Times New Roman" w:cs="Calibri"/>
          <w:b/>
          <w:bCs/>
          <w:color w:val="000000"/>
          <w:sz w:val="20"/>
          <w:szCs w:val="20"/>
        </w:rPr>
        <w:t>N</w:t>
      </w:r>
      <w:r>
        <w:rPr>
          <w:rFonts w:eastAsia="Times New Roman" w:cs="Calibri"/>
          <w:b/>
          <w:bCs/>
          <w:color w:val="000000"/>
          <w:sz w:val="20"/>
          <w:szCs w:val="20"/>
        </w:rPr>
        <w:t xml:space="preserve">atural Resources </w:t>
      </w:r>
      <w:r w:rsidRPr="00C13CF7">
        <w:rPr>
          <w:rFonts w:eastAsia="Times New Roman" w:cs="Calibri"/>
          <w:b/>
          <w:bCs/>
          <w:color w:val="000000"/>
          <w:sz w:val="20"/>
          <w:szCs w:val="20"/>
        </w:rPr>
        <w:t>116 Advanced Field Studies II</w:t>
      </w:r>
      <w:r w:rsidR="00B633FF">
        <w:rPr>
          <w:rFonts w:eastAsia="Times New Roman" w:cs="Calibri"/>
          <w:b/>
          <w:bCs/>
          <w:color w:val="000000"/>
          <w:sz w:val="20"/>
          <w:szCs w:val="20"/>
        </w:rPr>
        <w:t xml:space="preserve"> .5 unit, 1 lab hour. Advisories: Eligibility for </w:t>
      </w:r>
      <w:r w:rsidR="00B633FF">
        <w:rPr>
          <w:rFonts w:eastAsia="Times New Roman" w:cs="Calibri"/>
          <w:b/>
          <w:bCs/>
          <w:color w:val="000000"/>
          <w:sz w:val="20"/>
          <w:szCs w:val="20"/>
        </w:rPr>
        <w:tab/>
        <w:t>English 125, 126, and Mathematics 101.</w:t>
      </w:r>
    </w:p>
    <w:p w:rsidR="0041672E" w:rsidRPr="0081300C" w:rsidRDefault="0041672E" w:rsidP="0041672E">
      <w:pPr>
        <w:tabs>
          <w:tab w:val="left" w:pos="720"/>
          <w:tab w:val="left" w:pos="1080"/>
          <w:tab w:val="left" w:pos="1440"/>
          <w:tab w:val="left" w:pos="1800"/>
        </w:tabs>
        <w:rPr>
          <w:rFonts w:eastAsia="Times New Roman" w:cs="Calibri"/>
          <w:bCs/>
          <w:color w:val="000000"/>
          <w:sz w:val="20"/>
          <w:szCs w:val="20"/>
        </w:rPr>
      </w:pP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proofErr w:type="gramStart"/>
      <w:r>
        <w:rPr>
          <w:rFonts w:eastAsia="Times New Roman" w:cs="Calibri"/>
          <w:bCs/>
          <w:color w:val="000000"/>
          <w:sz w:val="20"/>
          <w:szCs w:val="20"/>
        </w:rPr>
        <w:t>Revised student learning outcomes, course objectives, and content outline.</w:t>
      </w:r>
      <w:proofErr w:type="gramEnd"/>
    </w:p>
    <w:p w:rsidR="00B633FF" w:rsidRDefault="00B633FF" w:rsidP="00914E2D">
      <w:pPr>
        <w:tabs>
          <w:tab w:val="left" w:pos="720"/>
          <w:tab w:val="left" w:pos="1080"/>
          <w:tab w:val="left" w:pos="1440"/>
          <w:tab w:val="left" w:pos="1800"/>
        </w:tabs>
        <w:ind w:left="1080" w:hanging="720"/>
        <w:rPr>
          <w:rFonts w:eastAsia="Times New Roman" w:cs="Calibri"/>
          <w:color w:val="000000"/>
          <w:sz w:val="20"/>
          <w:szCs w:val="20"/>
        </w:rPr>
      </w:pPr>
    </w:p>
    <w:p w:rsidR="007712A6" w:rsidRDefault="0041672E" w:rsidP="007712A6">
      <w:pPr>
        <w:tabs>
          <w:tab w:val="left" w:pos="720"/>
          <w:tab w:val="left" w:pos="1080"/>
          <w:tab w:val="left" w:pos="1440"/>
          <w:tab w:val="left" w:pos="1800"/>
        </w:tabs>
        <w:ind w:left="1080" w:hanging="1080"/>
        <w:rPr>
          <w:rFonts w:eastAsia="Times New Roman" w:cs="Calibri"/>
          <w:b/>
          <w:bCs/>
          <w:color w:val="000000"/>
          <w:sz w:val="20"/>
          <w:szCs w:val="20"/>
        </w:rPr>
      </w:pP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914E2D">
        <w:rPr>
          <w:rFonts w:eastAsia="Times New Roman" w:cs="Calibri"/>
          <w:b/>
          <w:bCs/>
          <w:color w:val="000000"/>
          <w:sz w:val="20"/>
          <w:szCs w:val="20"/>
        </w:rPr>
        <w:t>i.</w:t>
      </w:r>
      <w:r w:rsidR="00914E2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C13CF7" w:rsidRPr="00C13CF7">
        <w:rPr>
          <w:rFonts w:eastAsia="Times New Roman" w:cs="Calibri"/>
          <w:b/>
          <w:bCs/>
          <w:color w:val="000000"/>
          <w:sz w:val="20"/>
          <w:szCs w:val="20"/>
        </w:rPr>
        <w:t>N</w:t>
      </w:r>
      <w:r w:rsidR="00C13CF7">
        <w:rPr>
          <w:rFonts w:eastAsia="Times New Roman" w:cs="Calibri"/>
          <w:b/>
          <w:bCs/>
          <w:color w:val="000000"/>
          <w:sz w:val="20"/>
          <w:szCs w:val="20"/>
        </w:rPr>
        <w:t xml:space="preserve">atural Resources </w:t>
      </w:r>
      <w:r w:rsidR="00C13CF7" w:rsidRPr="00C13CF7">
        <w:rPr>
          <w:rFonts w:eastAsia="Times New Roman" w:cs="Calibri"/>
          <w:b/>
          <w:bCs/>
          <w:color w:val="000000"/>
          <w:sz w:val="20"/>
          <w:szCs w:val="20"/>
        </w:rPr>
        <w:t>133 Introduction to Chain Saw Operations</w:t>
      </w:r>
      <w:r w:rsidR="007712A6">
        <w:rPr>
          <w:rFonts w:eastAsia="Times New Roman" w:cs="Calibri"/>
          <w:b/>
          <w:bCs/>
          <w:color w:val="000000"/>
          <w:sz w:val="20"/>
          <w:szCs w:val="20"/>
        </w:rPr>
        <w:t xml:space="preserve"> 1 unit, .5 lecture hour, 1.5 lab </w:t>
      </w:r>
      <w:r w:rsidR="007712A6">
        <w:rPr>
          <w:rFonts w:eastAsia="Times New Roman" w:cs="Calibri"/>
          <w:b/>
          <w:bCs/>
          <w:color w:val="000000"/>
          <w:sz w:val="20"/>
          <w:szCs w:val="20"/>
        </w:rPr>
        <w:tab/>
        <w:t>hours. Advisories: Eligibility for English 125, 126, and Mathematics 101.</w:t>
      </w:r>
    </w:p>
    <w:p w:rsidR="0041672E" w:rsidRPr="0081300C" w:rsidRDefault="0041672E" w:rsidP="0041672E">
      <w:pPr>
        <w:tabs>
          <w:tab w:val="left" w:pos="720"/>
          <w:tab w:val="left" w:pos="1080"/>
          <w:tab w:val="left" w:pos="1440"/>
          <w:tab w:val="left" w:pos="1800"/>
        </w:tabs>
        <w:rPr>
          <w:rFonts w:eastAsia="Times New Roman" w:cs="Calibri"/>
          <w:bCs/>
          <w:color w:val="000000"/>
          <w:sz w:val="20"/>
          <w:szCs w:val="20"/>
        </w:rPr>
      </w:pP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proofErr w:type="gramStart"/>
      <w:r>
        <w:rPr>
          <w:rFonts w:eastAsia="Times New Roman" w:cs="Calibri"/>
          <w:bCs/>
          <w:color w:val="000000"/>
          <w:sz w:val="20"/>
          <w:szCs w:val="20"/>
        </w:rPr>
        <w:t>Revised student learning outcomes and course objectives.</w:t>
      </w:r>
      <w:proofErr w:type="gramEnd"/>
    </w:p>
    <w:p w:rsidR="00315174" w:rsidRPr="00315174" w:rsidRDefault="00315174" w:rsidP="00914E2D">
      <w:pPr>
        <w:tabs>
          <w:tab w:val="left" w:pos="720"/>
          <w:tab w:val="left" w:pos="1080"/>
          <w:tab w:val="left" w:pos="1440"/>
          <w:tab w:val="left" w:pos="1800"/>
        </w:tabs>
        <w:ind w:left="1080" w:hanging="720"/>
        <w:rPr>
          <w:rFonts w:eastAsia="Times New Roman" w:cs="Calibri"/>
          <w:b/>
          <w:bCs/>
          <w:color w:val="000000"/>
          <w:sz w:val="20"/>
          <w:szCs w:val="20"/>
        </w:rPr>
      </w:pPr>
    </w:p>
    <w:p w:rsidR="007712A6" w:rsidRDefault="00C13CF7" w:rsidP="00F4478E">
      <w:pPr>
        <w:tabs>
          <w:tab w:val="left" w:pos="720"/>
          <w:tab w:val="left" w:pos="1080"/>
          <w:tab w:val="left" w:pos="1440"/>
          <w:tab w:val="left" w:pos="1800"/>
        </w:tabs>
        <w:ind w:left="1080" w:hanging="1080"/>
        <w:rPr>
          <w:rFonts w:eastAsia="Times New Roman" w:cs="Calibri"/>
          <w:b/>
          <w:bCs/>
          <w:color w:val="000000"/>
          <w:sz w:val="20"/>
          <w:szCs w:val="20"/>
        </w:rPr>
      </w:pPr>
      <w:r w:rsidRPr="00C13CF7">
        <w:rPr>
          <w:rFonts w:eastAsia="Times New Roman" w:cs="Calibri"/>
          <w:color w:val="000000"/>
          <w:sz w:val="20"/>
          <w:szCs w:val="20"/>
        </w:rPr>
        <w:tab/>
      </w:r>
      <w:r w:rsidR="00480101">
        <w:rPr>
          <w:rFonts w:eastAsia="Times New Roman" w:cs="Calibri"/>
          <w:b/>
          <w:color w:val="000000"/>
          <w:sz w:val="20"/>
          <w:szCs w:val="20"/>
        </w:rPr>
        <w:t>3</w:t>
      </w:r>
      <w:r w:rsidRPr="00C13CF7">
        <w:rPr>
          <w:rFonts w:eastAsia="Times New Roman" w:cs="Calibri"/>
          <w:b/>
          <w:color w:val="000000"/>
          <w:sz w:val="20"/>
          <w:szCs w:val="20"/>
        </w:rPr>
        <w:t>.</w:t>
      </w:r>
      <w:r w:rsidRPr="00C13CF7">
        <w:rPr>
          <w:rFonts w:eastAsia="Times New Roman" w:cs="Calibri"/>
          <w:b/>
          <w:color w:val="000000"/>
          <w:sz w:val="20"/>
          <w:szCs w:val="20"/>
        </w:rPr>
        <w:tab/>
        <w:t xml:space="preserve">Course Modifications effective fall 2012 </w:t>
      </w:r>
      <w:r w:rsidRPr="00C13CF7">
        <w:rPr>
          <w:rFonts w:eastAsia="Times New Roman" w:cs="Calibri"/>
          <w:b/>
          <w:i/>
          <w:color w:val="000000"/>
          <w:sz w:val="20"/>
          <w:szCs w:val="20"/>
        </w:rPr>
        <w:t>(</w:t>
      </w:r>
      <w:r>
        <w:rPr>
          <w:rFonts w:eastAsia="Times New Roman" w:cs="Calibri"/>
          <w:b/>
          <w:i/>
          <w:color w:val="000000"/>
          <w:sz w:val="20"/>
          <w:szCs w:val="20"/>
        </w:rPr>
        <w:t>J. Constable</w:t>
      </w:r>
      <w:proofErr w:type="gramStart"/>
      <w:r w:rsidRPr="00C13CF7">
        <w:rPr>
          <w:rFonts w:eastAsia="Times New Roman" w:cs="Calibri"/>
          <w:b/>
          <w:i/>
          <w:color w:val="000000"/>
          <w:sz w:val="20"/>
          <w:szCs w:val="20"/>
        </w:rPr>
        <w:t>)</w:t>
      </w:r>
      <w:proofErr w:type="gramEnd"/>
      <w:r w:rsidRPr="00C13CF7">
        <w:rPr>
          <w:rFonts w:eastAsia="Times New Roman" w:cs="Calibri"/>
          <w:color w:val="000000"/>
          <w:sz w:val="20"/>
          <w:szCs w:val="20"/>
        </w:rPr>
        <w:br/>
      </w:r>
      <w:r w:rsidR="00914E2D">
        <w:rPr>
          <w:rFonts w:eastAsia="Times New Roman" w:cs="Calibri"/>
          <w:b/>
          <w:bCs/>
          <w:color w:val="000000"/>
          <w:sz w:val="20"/>
          <w:szCs w:val="20"/>
        </w:rPr>
        <w:t>a.</w:t>
      </w:r>
      <w:r w:rsidR="00914E2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C13CF7">
        <w:rPr>
          <w:rFonts w:eastAsia="Times New Roman" w:cs="Calibri"/>
          <w:b/>
          <w:bCs/>
          <w:color w:val="000000"/>
          <w:sz w:val="20"/>
          <w:szCs w:val="20"/>
        </w:rPr>
        <w:t>N</w:t>
      </w:r>
      <w:r>
        <w:rPr>
          <w:rFonts w:eastAsia="Times New Roman" w:cs="Calibri"/>
          <w:b/>
          <w:bCs/>
          <w:color w:val="000000"/>
          <w:sz w:val="20"/>
          <w:szCs w:val="20"/>
        </w:rPr>
        <w:t xml:space="preserve">atural Resources </w:t>
      </w:r>
      <w:r w:rsidRPr="00C13CF7">
        <w:rPr>
          <w:rFonts w:eastAsia="Times New Roman" w:cs="Calibri"/>
          <w:b/>
          <w:bCs/>
          <w:color w:val="000000"/>
          <w:sz w:val="20"/>
          <w:szCs w:val="20"/>
        </w:rPr>
        <w:t>3 Computers in Natural Resources</w:t>
      </w:r>
      <w:r w:rsidR="007712A6">
        <w:rPr>
          <w:rFonts w:eastAsia="Times New Roman" w:cs="Calibri"/>
          <w:b/>
          <w:bCs/>
          <w:color w:val="000000"/>
          <w:sz w:val="20"/>
          <w:szCs w:val="20"/>
        </w:rPr>
        <w:t xml:space="preserve"> 1 unit, .5 lecture hour, 1.5 lab hours. </w:t>
      </w:r>
      <w:r w:rsidR="007712A6">
        <w:rPr>
          <w:rFonts w:eastAsia="Times New Roman" w:cs="Calibri"/>
          <w:b/>
          <w:bCs/>
          <w:color w:val="000000"/>
          <w:sz w:val="20"/>
          <w:szCs w:val="20"/>
        </w:rPr>
        <w:tab/>
        <w:t>Advisories: Eligibility for English 126.</w:t>
      </w:r>
    </w:p>
    <w:p w:rsidR="00635A40" w:rsidRPr="00635A40" w:rsidRDefault="00635A40" w:rsidP="00914E2D">
      <w:pPr>
        <w:tabs>
          <w:tab w:val="left" w:pos="720"/>
          <w:tab w:val="left" w:pos="1080"/>
          <w:tab w:val="left" w:pos="1440"/>
          <w:tab w:val="left" w:pos="1800"/>
        </w:tabs>
        <w:ind w:left="1080" w:hanging="1080"/>
        <w:rPr>
          <w:rFonts w:eastAsia="Times New Roman" w:cs="Calibri"/>
          <w:bCs/>
          <w:color w:val="000000"/>
          <w:sz w:val="20"/>
          <w:szCs w:val="20"/>
        </w:rPr>
      </w:pP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Cs/>
          <w:color w:val="000000"/>
          <w:sz w:val="20"/>
          <w:szCs w:val="20"/>
        </w:rPr>
        <w:tab/>
        <w:t>Revised hours, catalog description, student learning outcomes, textbooks, and grading scale.</w:t>
      </w:r>
    </w:p>
    <w:p w:rsidR="00C13CF7" w:rsidRDefault="00C13CF7" w:rsidP="00914E2D">
      <w:pPr>
        <w:tabs>
          <w:tab w:val="left" w:pos="720"/>
          <w:tab w:val="left" w:pos="1080"/>
          <w:tab w:val="left" w:pos="1440"/>
          <w:tab w:val="left" w:pos="1800"/>
        </w:tabs>
        <w:ind w:left="1080" w:hanging="1080"/>
        <w:rPr>
          <w:rFonts w:eastAsia="Times New Roman" w:cs="Calibri"/>
          <w:b/>
          <w:bCs/>
          <w:color w:val="000000"/>
          <w:sz w:val="20"/>
          <w:szCs w:val="20"/>
        </w:rPr>
      </w:pPr>
      <w:r w:rsidRPr="00C13CF7">
        <w:rPr>
          <w:rFonts w:eastAsia="Times New Roman" w:cs="Calibri"/>
          <w:color w:val="000000"/>
          <w:sz w:val="20"/>
          <w:szCs w:val="20"/>
        </w:rPr>
        <w:br/>
      </w:r>
      <w:r w:rsidR="00914E2D">
        <w:rPr>
          <w:rFonts w:eastAsia="Times New Roman" w:cs="Calibri"/>
          <w:b/>
          <w:bCs/>
          <w:color w:val="000000"/>
          <w:sz w:val="20"/>
          <w:szCs w:val="20"/>
        </w:rPr>
        <w:t>b.</w:t>
      </w:r>
      <w:r w:rsidR="00914E2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C13CF7">
        <w:rPr>
          <w:rFonts w:eastAsia="Times New Roman" w:cs="Calibri"/>
          <w:b/>
          <w:bCs/>
          <w:color w:val="000000"/>
          <w:sz w:val="20"/>
          <w:szCs w:val="20"/>
        </w:rPr>
        <w:t>N</w:t>
      </w:r>
      <w:r>
        <w:rPr>
          <w:rFonts w:eastAsia="Times New Roman" w:cs="Calibri"/>
          <w:b/>
          <w:bCs/>
          <w:color w:val="000000"/>
          <w:sz w:val="20"/>
          <w:szCs w:val="20"/>
        </w:rPr>
        <w:t xml:space="preserve">atural Resources </w:t>
      </w:r>
      <w:r w:rsidRPr="00C13CF7">
        <w:rPr>
          <w:rFonts w:eastAsia="Times New Roman" w:cs="Calibri"/>
          <w:b/>
          <w:bCs/>
          <w:color w:val="000000"/>
          <w:sz w:val="20"/>
          <w:szCs w:val="20"/>
        </w:rPr>
        <w:t>4 Forest Ecosystems</w:t>
      </w:r>
      <w:r w:rsidR="007712A6">
        <w:rPr>
          <w:rFonts w:eastAsia="Times New Roman" w:cs="Calibri"/>
          <w:b/>
          <w:bCs/>
          <w:color w:val="000000"/>
          <w:sz w:val="20"/>
          <w:szCs w:val="20"/>
        </w:rPr>
        <w:t xml:space="preserve"> 3 units, 2 lecture hours</w:t>
      </w:r>
      <w:r w:rsidR="007712A6" w:rsidRPr="003C5D6D">
        <w:rPr>
          <w:rFonts w:eastAsia="Times New Roman" w:cs="Calibri"/>
          <w:b/>
          <w:bCs/>
          <w:color w:val="000000"/>
          <w:sz w:val="20"/>
          <w:szCs w:val="20"/>
        </w:rPr>
        <w:t xml:space="preserve">, 3 lab hours. Advisories: </w:t>
      </w:r>
      <w:r w:rsidR="007712A6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7712A6" w:rsidRPr="003C5D6D">
        <w:rPr>
          <w:rFonts w:eastAsia="Times New Roman" w:cs="Calibri"/>
          <w:b/>
          <w:bCs/>
          <w:color w:val="000000"/>
          <w:sz w:val="20"/>
          <w:szCs w:val="20"/>
        </w:rPr>
        <w:t xml:space="preserve">Eligibility for English 125, </w:t>
      </w:r>
      <w:r w:rsidR="007712A6">
        <w:rPr>
          <w:rFonts w:eastAsia="Times New Roman" w:cs="Calibri"/>
          <w:b/>
          <w:bCs/>
          <w:color w:val="000000"/>
          <w:sz w:val="20"/>
          <w:szCs w:val="20"/>
        </w:rPr>
        <w:t>126</w:t>
      </w:r>
      <w:r w:rsidR="007712A6" w:rsidRPr="003C5D6D">
        <w:rPr>
          <w:rFonts w:eastAsia="Times New Roman" w:cs="Calibri"/>
          <w:b/>
          <w:bCs/>
          <w:color w:val="000000"/>
          <w:sz w:val="20"/>
          <w:szCs w:val="20"/>
        </w:rPr>
        <w:t>,</w:t>
      </w:r>
      <w:r w:rsidR="007712A6">
        <w:rPr>
          <w:rFonts w:eastAsia="Times New Roman" w:cs="Calibri"/>
          <w:b/>
          <w:bCs/>
          <w:color w:val="000000"/>
          <w:sz w:val="20"/>
          <w:szCs w:val="20"/>
        </w:rPr>
        <w:t xml:space="preserve"> </w:t>
      </w:r>
      <w:r w:rsidR="007712A6" w:rsidRPr="003C5D6D">
        <w:rPr>
          <w:rFonts w:eastAsia="Times New Roman" w:cs="Calibri"/>
          <w:b/>
          <w:bCs/>
          <w:color w:val="000000"/>
          <w:sz w:val="20"/>
          <w:szCs w:val="20"/>
        </w:rPr>
        <w:t>and Mathematics 101.</w:t>
      </w:r>
    </w:p>
    <w:p w:rsidR="007712A6" w:rsidRDefault="00635A40" w:rsidP="00914E2D">
      <w:pPr>
        <w:tabs>
          <w:tab w:val="left" w:pos="720"/>
          <w:tab w:val="left" w:pos="1080"/>
          <w:tab w:val="left" w:pos="1440"/>
          <w:tab w:val="left" w:pos="1800"/>
        </w:tabs>
        <w:ind w:left="1080" w:hanging="1080"/>
        <w:rPr>
          <w:rFonts w:eastAsia="Times New Roman" w:cs="Calibri"/>
          <w:bCs/>
          <w:color w:val="000000"/>
          <w:sz w:val="20"/>
          <w:szCs w:val="20"/>
        </w:rPr>
      </w:pP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Cs/>
          <w:color w:val="000000"/>
          <w:sz w:val="20"/>
          <w:szCs w:val="20"/>
        </w:rPr>
        <w:t xml:space="preserve">Revised student learning outcomes, content outline, methods to measure student achievement, </w:t>
      </w:r>
      <w:r>
        <w:rPr>
          <w:rFonts w:eastAsia="Times New Roman" w:cs="Calibri"/>
          <w:bCs/>
          <w:color w:val="000000"/>
          <w:sz w:val="20"/>
          <w:szCs w:val="20"/>
        </w:rPr>
        <w:tab/>
        <w:t>and grading scale.</w:t>
      </w:r>
    </w:p>
    <w:p w:rsidR="00635A40" w:rsidRPr="00635A40" w:rsidRDefault="00635A40" w:rsidP="00914E2D">
      <w:pPr>
        <w:tabs>
          <w:tab w:val="left" w:pos="720"/>
          <w:tab w:val="left" w:pos="1080"/>
          <w:tab w:val="left" w:pos="1440"/>
          <w:tab w:val="left" w:pos="1800"/>
        </w:tabs>
        <w:ind w:left="1080" w:hanging="1080"/>
        <w:rPr>
          <w:rFonts w:eastAsia="Times New Roman" w:cs="Calibri"/>
          <w:bCs/>
          <w:color w:val="000000"/>
          <w:sz w:val="20"/>
          <w:szCs w:val="20"/>
        </w:rPr>
      </w:pPr>
    </w:p>
    <w:p w:rsidR="007712A6" w:rsidRDefault="00914E2D" w:rsidP="00914E2D">
      <w:pPr>
        <w:tabs>
          <w:tab w:val="left" w:pos="720"/>
          <w:tab w:val="left" w:pos="1080"/>
          <w:tab w:val="left" w:pos="1440"/>
          <w:tab w:val="left" w:pos="1800"/>
        </w:tabs>
        <w:ind w:left="1080" w:hanging="1080"/>
        <w:rPr>
          <w:rFonts w:eastAsia="Times New Roman" w:cs="Calibri"/>
          <w:bCs/>
          <w:color w:val="000000"/>
          <w:sz w:val="20"/>
          <w:szCs w:val="20"/>
        </w:rPr>
      </w:pP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7712A6">
        <w:rPr>
          <w:rFonts w:eastAsia="Times New Roman" w:cs="Calibri"/>
          <w:b/>
          <w:bCs/>
          <w:color w:val="000000"/>
          <w:sz w:val="20"/>
          <w:szCs w:val="20"/>
        </w:rPr>
        <w:t xml:space="preserve"> </w:t>
      </w:r>
      <w:proofErr w:type="gramStart"/>
      <w:r w:rsidR="007712A6">
        <w:rPr>
          <w:rFonts w:eastAsia="Times New Roman" w:cs="Calibri"/>
          <w:b/>
          <w:bCs/>
          <w:color w:val="000000"/>
          <w:sz w:val="20"/>
          <w:szCs w:val="20"/>
        </w:rPr>
        <w:t>c</w:t>
      </w:r>
      <w:proofErr w:type="gramEnd"/>
      <w:r w:rsidR="007712A6">
        <w:rPr>
          <w:rFonts w:eastAsia="Times New Roman" w:cs="Calibri"/>
          <w:b/>
          <w:bCs/>
          <w:color w:val="000000"/>
          <w:sz w:val="20"/>
          <w:szCs w:val="20"/>
        </w:rPr>
        <w:t>.</w:t>
      </w:r>
      <w:r w:rsidR="007712A6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7712A6" w:rsidRPr="00C13CF7">
        <w:rPr>
          <w:rFonts w:eastAsia="Times New Roman" w:cs="Calibri"/>
          <w:b/>
          <w:bCs/>
          <w:color w:val="000000"/>
          <w:sz w:val="20"/>
          <w:szCs w:val="20"/>
        </w:rPr>
        <w:t>N</w:t>
      </w:r>
      <w:r w:rsidR="007712A6">
        <w:rPr>
          <w:rFonts w:eastAsia="Times New Roman" w:cs="Calibri"/>
          <w:b/>
          <w:bCs/>
          <w:color w:val="000000"/>
          <w:sz w:val="20"/>
          <w:szCs w:val="20"/>
        </w:rPr>
        <w:t xml:space="preserve">atural Resources </w:t>
      </w:r>
      <w:r w:rsidR="007712A6" w:rsidRPr="00C13CF7">
        <w:rPr>
          <w:rFonts w:eastAsia="Times New Roman" w:cs="Calibri"/>
          <w:b/>
          <w:bCs/>
          <w:color w:val="000000"/>
          <w:sz w:val="20"/>
          <w:szCs w:val="20"/>
        </w:rPr>
        <w:t>7 Conservation of Natural Resources</w:t>
      </w:r>
      <w:r w:rsidR="007712A6">
        <w:rPr>
          <w:rFonts w:eastAsia="Times New Roman" w:cs="Calibri"/>
          <w:b/>
          <w:bCs/>
          <w:color w:val="000000"/>
          <w:sz w:val="20"/>
          <w:szCs w:val="20"/>
        </w:rPr>
        <w:t xml:space="preserve"> 3 units, 3 lecture hour</w:t>
      </w:r>
      <w:r w:rsidR="007712A6" w:rsidRPr="003C5D6D">
        <w:rPr>
          <w:rFonts w:eastAsia="Times New Roman" w:cs="Calibri"/>
          <w:b/>
          <w:bCs/>
          <w:color w:val="000000"/>
          <w:sz w:val="20"/>
          <w:szCs w:val="20"/>
        </w:rPr>
        <w:t xml:space="preserve">. Advisories: </w:t>
      </w:r>
      <w:r w:rsidR="007712A6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7712A6" w:rsidRPr="003C5D6D">
        <w:rPr>
          <w:rFonts w:eastAsia="Times New Roman" w:cs="Calibri"/>
          <w:b/>
          <w:bCs/>
          <w:color w:val="000000"/>
          <w:sz w:val="20"/>
          <w:szCs w:val="20"/>
        </w:rPr>
        <w:t>Eligibility for English 125</w:t>
      </w:r>
      <w:r w:rsidR="007712A6">
        <w:rPr>
          <w:rFonts w:eastAsia="Times New Roman" w:cs="Calibri"/>
          <w:b/>
          <w:bCs/>
          <w:color w:val="000000"/>
          <w:sz w:val="20"/>
          <w:szCs w:val="20"/>
        </w:rPr>
        <w:t xml:space="preserve"> </w:t>
      </w:r>
      <w:r w:rsidR="007712A6" w:rsidRPr="003C5D6D">
        <w:rPr>
          <w:rFonts w:eastAsia="Times New Roman" w:cs="Calibri"/>
          <w:b/>
          <w:bCs/>
          <w:color w:val="000000"/>
          <w:sz w:val="20"/>
          <w:szCs w:val="20"/>
        </w:rPr>
        <w:t xml:space="preserve">and </w:t>
      </w:r>
      <w:r w:rsidR="007712A6">
        <w:rPr>
          <w:rFonts w:eastAsia="Times New Roman" w:cs="Calibri"/>
          <w:b/>
          <w:bCs/>
          <w:color w:val="000000"/>
          <w:sz w:val="20"/>
          <w:szCs w:val="20"/>
        </w:rPr>
        <w:t>126</w:t>
      </w:r>
      <w:r w:rsidR="007712A6" w:rsidRPr="003C5D6D">
        <w:rPr>
          <w:rFonts w:eastAsia="Times New Roman" w:cs="Calibri"/>
          <w:b/>
          <w:bCs/>
          <w:color w:val="000000"/>
          <w:sz w:val="20"/>
          <w:szCs w:val="20"/>
        </w:rPr>
        <w:t>.</w:t>
      </w:r>
      <w:r w:rsidR="007712A6" w:rsidRPr="00C13CF7">
        <w:rPr>
          <w:rFonts w:eastAsia="Times New Roman" w:cs="Calibri"/>
          <w:color w:val="000000"/>
          <w:sz w:val="20"/>
          <w:szCs w:val="20"/>
        </w:rPr>
        <w:br/>
      </w:r>
      <w:r w:rsidR="00635A40">
        <w:rPr>
          <w:rFonts w:eastAsia="Times New Roman" w:cs="Calibri"/>
          <w:b/>
          <w:bCs/>
          <w:color w:val="000000"/>
          <w:sz w:val="20"/>
          <w:szCs w:val="20"/>
        </w:rPr>
        <w:tab/>
      </w:r>
      <w:proofErr w:type="gramStart"/>
      <w:r w:rsidR="00635A40">
        <w:rPr>
          <w:rFonts w:eastAsia="Times New Roman" w:cs="Calibri"/>
          <w:bCs/>
          <w:color w:val="000000"/>
          <w:sz w:val="20"/>
          <w:szCs w:val="20"/>
        </w:rPr>
        <w:t xml:space="preserve">Revised textbooks, global/multicultural statement, methods to measure student achievement, </w:t>
      </w:r>
      <w:r w:rsidR="00635A40">
        <w:rPr>
          <w:rFonts w:eastAsia="Times New Roman" w:cs="Calibri"/>
          <w:bCs/>
          <w:color w:val="000000"/>
          <w:sz w:val="20"/>
          <w:szCs w:val="20"/>
        </w:rPr>
        <w:tab/>
        <w:t>and grading scale.</w:t>
      </w:r>
      <w:proofErr w:type="gramEnd"/>
    </w:p>
    <w:p w:rsidR="00635A40" w:rsidRPr="00635A40" w:rsidRDefault="00635A40" w:rsidP="00914E2D">
      <w:pPr>
        <w:tabs>
          <w:tab w:val="left" w:pos="720"/>
          <w:tab w:val="left" w:pos="1080"/>
          <w:tab w:val="left" w:pos="1440"/>
          <w:tab w:val="left" w:pos="1800"/>
        </w:tabs>
        <w:ind w:left="1080" w:hanging="1080"/>
        <w:rPr>
          <w:rFonts w:eastAsia="Times New Roman" w:cs="Calibri"/>
          <w:bCs/>
          <w:color w:val="000000"/>
          <w:sz w:val="20"/>
          <w:szCs w:val="20"/>
        </w:rPr>
      </w:pPr>
    </w:p>
    <w:p w:rsidR="007712A6" w:rsidRDefault="007712A6" w:rsidP="007712A6">
      <w:pPr>
        <w:tabs>
          <w:tab w:val="left" w:pos="720"/>
          <w:tab w:val="left" w:pos="1044"/>
          <w:tab w:val="left" w:pos="1080"/>
          <w:tab w:val="left" w:pos="1440"/>
          <w:tab w:val="left" w:pos="1800"/>
        </w:tabs>
        <w:ind w:left="1080" w:hanging="1080"/>
        <w:rPr>
          <w:rFonts w:eastAsia="Times New Roman" w:cs="Calibri"/>
          <w:b/>
          <w:bCs/>
          <w:color w:val="000000"/>
          <w:sz w:val="20"/>
          <w:szCs w:val="20"/>
        </w:rPr>
      </w:pP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  <w:t>d</w:t>
      </w:r>
      <w:r w:rsidR="00914E2D">
        <w:rPr>
          <w:rFonts w:eastAsia="Times New Roman" w:cs="Calibri"/>
          <w:b/>
          <w:bCs/>
          <w:color w:val="000000"/>
          <w:sz w:val="20"/>
          <w:szCs w:val="20"/>
        </w:rPr>
        <w:t>.</w:t>
      </w:r>
      <w:r w:rsidR="00914E2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C13CF7" w:rsidRPr="00C13CF7">
        <w:rPr>
          <w:rFonts w:eastAsia="Times New Roman" w:cs="Calibri"/>
          <w:b/>
          <w:bCs/>
          <w:color w:val="000000"/>
          <w:sz w:val="20"/>
          <w:szCs w:val="20"/>
        </w:rPr>
        <w:t>N</w:t>
      </w:r>
      <w:r w:rsidR="00C13CF7">
        <w:rPr>
          <w:rFonts w:eastAsia="Times New Roman" w:cs="Calibri"/>
          <w:b/>
          <w:bCs/>
          <w:color w:val="000000"/>
          <w:sz w:val="20"/>
          <w:szCs w:val="20"/>
        </w:rPr>
        <w:t xml:space="preserve">atural Resources </w:t>
      </w:r>
      <w:r w:rsidR="00C13CF7" w:rsidRPr="00C13CF7">
        <w:rPr>
          <w:rFonts w:eastAsia="Times New Roman" w:cs="Calibri"/>
          <w:b/>
          <w:bCs/>
          <w:color w:val="000000"/>
          <w:sz w:val="20"/>
          <w:szCs w:val="20"/>
        </w:rPr>
        <w:t>14 Principles of Wildlife Management</w:t>
      </w:r>
      <w:r>
        <w:rPr>
          <w:rFonts w:eastAsia="Times New Roman" w:cs="Calibri"/>
          <w:b/>
          <w:bCs/>
          <w:color w:val="000000"/>
          <w:sz w:val="20"/>
          <w:szCs w:val="20"/>
        </w:rPr>
        <w:t xml:space="preserve"> 3 units, 2 lecture hour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 xml:space="preserve">, 3 lab hours. </w:t>
      </w:r>
    </w:p>
    <w:p w:rsidR="007712A6" w:rsidRDefault="007712A6" w:rsidP="007712A6">
      <w:pPr>
        <w:tabs>
          <w:tab w:val="left" w:pos="720"/>
          <w:tab w:val="left" w:pos="1080"/>
          <w:tab w:val="left" w:pos="1440"/>
          <w:tab w:val="left" w:pos="1800"/>
        </w:tabs>
        <w:rPr>
          <w:rFonts w:eastAsia="Times New Roman" w:cs="Calibri"/>
          <w:b/>
          <w:bCs/>
          <w:color w:val="000000"/>
          <w:sz w:val="20"/>
          <w:szCs w:val="20"/>
        </w:rPr>
      </w:pP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 xml:space="preserve">Advisories: </w:t>
      </w:r>
      <w:r>
        <w:rPr>
          <w:rFonts w:eastAsia="Times New Roman" w:cs="Calibri"/>
          <w:b/>
          <w:bCs/>
          <w:color w:val="000000"/>
          <w:sz w:val="20"/>
          <w:szCs w:val="20"/>
        </w:rPr>
        <w:t>Natural Resources 6 and e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 xml:space="preserve">ligibility for English 125, </w:t>
      </w:r>
      <w:r>
        <w:rPr>
          <w:rFonts w:eastAsia="Times New Roman" w:cs="Calibri"/>
          <w:b/>
          <w:bCs/>
          <w:color w:val="000000"/>
          <w:sz w:val="20"/>
          <w:szCs w:val="20"/>
        </w:rPr>
        <w:t>126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>,</w:t>
      </w:r>
      <w:r>
        <w:rPr>
          <w:rFonts w:eastAsia="Times New Roman" w:cs="Calibri"/>
          <w:b/>
          <w:bCs/>
          <w:color w:val="000000"/>
          <w:sz w:val="20"/>
          <w:szCs w:val="20"/>
        </w:rPr>
        <w:t xml:space="preserve"> 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>and Mathematics 101.</w:t>
      </w:r>
    </w:p>
    <w:p w:rsidR="00315174" w:rsidRDefault="006E20B6" w:rsidP="007712A6">
      <w:pPr>
        <w:tabs>
          <w:tab w:val="left" w:pos="720"/>
          <w:tab w:val="left" w:pos="1080"/>
          <w:tab w:val="left" w:pos="1440"/>
          <w:tab w:val="left" w:pos="1800"/>
        </w:tabs>
        <w:ind w:left="1080"/>
        <w:rPr>
          <w:rFonts w:eastAsia="Times New Roman" w:cs="Calibri"/>
          <w:b/>
          <w:bCs/>
          <w:color w:val="000000"/>
          <w:sz w:val="20"/>
          <w:szCs w:val="20"/>
        </w:rPr>
      </w:pPr>
      <w:r>
        <w:rPr>
          <w:rFonts w:eastAsia="Times New Roman" w:cs="Calibri"/>
          <w:color w:val="000000"/>
          <w:sz w:val="20"/>
          <w:szCs w:val="20"/>
        </w:rPr>
        <w:tab/>
        <w:t xml:space="preserve">Revised student learning outcomes, content outline, textbooks, global/multicultural statement, </w:t>
      </w:r>
      <w:r>
        <w:rPr>
          <w:rFonts w:eastAsia="Times New Roman" w:cs="Calibri"/>
          <w:color w:val="000000"/>
          <w:sz w:val="20"/>
          <w:szCs w:val="20"/>
        </w:rPr>
        <w:tab/>
        <w:t xml:space="preserve">methods to measure student achievement, grading scale, and special or additional library </w:t>
      </w:r>
      <w:r>
        <w:rPr>
          <w:rFonts w:eastAsia="Times New Roman" w:cs="Calibri"/>
          <w:color w:val="000000"/>
          <w:sz w:val="20"/>
          <w:szCs w:val="20"/>
        </w:rPr>
        <w:tab/>
        <w:t>materials.</w:t>
      </w:r>
      <w:r w:rsidR="00C13CF7" w:rsidRPr="00C13CF7">
        <w:rPr>
          <w:rFonts w:eastAsia="Times New Roman" w:cs="Calibri"/>
          <w:color w:val="000000"/>
          <w:sz w:val="20"/>
          <w:szCs w:val="20"/>
        </w:rPr>
        <w:br/>
      </w:r>
    </w:p>
    <w:p w:rsidR="00480101" w:rsidRDefault="00480101">
      <w:pPr>
        <w:rPr>
          <w:rFonts w:eastAsia="Times New Roman" w:cs="Calibri"/>
          <w:b/>
          <w:bCs/>
          <w:color w:val="000000"/>
          <w:sz w:val="20"/>
          <w:szCs w:val="20"/>
        </w:rPr>
      </w:pPr>
      <w:r>
        <w:rPr>
          <w:rFonts w:eastAsia="Times New Roman" w:cs="Calibri"/>
          <w:b/>
          <w:bCs/>
          <w:color w:val="000000"/>
          <w:sz w:val="20"/>
          <w:szCs w:val="20"/>
        </w:rPr>
        <w:br w:type="page"/>
      </w:r>
    </w:p>
    <w:p w:rsidR="00F4478E" w:rsidRDefault="00F4478E" w:rsidP="00F4478E">
      <w:pPr>
        <w:tabs>
          <w:tab w:val="left" w:pos="720"/>
          <w:tab w:val="left" w:pos="1080"/>
          <w:tab w:val="left" w:pos="1440"/>
          <w:tab w:val="left" w:pos="1800"/>
        </w:tabs>
        <w:rPr>
          <w:rFonts w:eastAsia="Times New Roman" w:cs="Calibri"/>
          <w:b/>
          <w:bCs/>
          <w:i/>
          <w:color w:val="000000"/>
          <w:sz w:val="20"/>
          <w:szCs w:val="20"/>
        </w:rPr>
      </w:pPr>
      <w:r>
        <w:rPr>
          <w:rFonts w:eastAsia="Times New Roman" w:cs="Calibri"/>
          <w:b/>
          <w:bCs/>
          <w:color w:val="000000"/>
          <w:sz w:val="20"/>
          <w:szCs w:val="20"/>
        </w:rPr>
        <w:lastRenderedPageBreak/>
        <w:tab/>
      </w:r>
      <w:r w:rsidR="00480101">
        <w:rPr>
          <w:rFonts w:eastAsia="Times New Roman" w:cs="Calibri"/>
          <w:b/>
          <w:bCs/>
          <w:color w:val="000000"/>
          <w:sz w:val="20"/>
          <w:szCs w:val="20"/>
        </w:rPr>
        <w:t>4</w:t>
      </w:r>
      <w:r>
        <w:rPr>
          <w:rFonts w:eastAsia="Times New Roman" w:cs="Calibri"/>
          <w:b/>
          <w:bCs/>
          <w:color w:val="000000"/>
          <w:sz w:val="20"/>
          <w:szCs w:val="20"/>
        </w:rPr>
        <w:t>.</w:t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  <w:t xml:space="preserve">Program Modifications effective fall 2012 </w:t>
      </w:r>
      <w:r>
        <w:rPr>
          <w:rFonts w:eastAsia="Times New Roman" w:cs="Calibri"/>
          <w:b/>
          <w:bCs/>
          <w:i/>
          <w:color w:val="000000"/>
          <w:sz w:val="20"/>
          <w:szCs w:val="20"/>
        </w:rPr>
        <w:t>(D. Lopes)</w:t>
      </w:r>
    </w:p>
    <w:p w:rsidR="00F4478E" w:rsidRDefault="00F4478E" w:rsidP="00F4478E">
      <w:pPr>
        <w:tabs>
          <w:tab w:val="left" w:pos="720"/>
          <w:tab w:val="left" w:pos="1080"/>
          <w:tab w:val="left" w:pos="1440"/>
          <w:tab w:val="left" w:pos="1800"/>
        </w:tabs>
        <w:rPr>
          <w:rFonts w:eastAsia="Times New Roman" w:cs="Calibri"/>
          <w:b/>
          <w:bCs/>
          <w:color w:val="000000"/>
          <w:sz w:val="20"/>
          <w:szCs w:val="20"/>
        </w:rPr>
      </w:pPr>
      <w:r>
        <w:rPr>
          <w:rFonts w:eastAsia="Times New Roman" w:cs="Calibri"/>
          <w:b/>
          <w:bCs/>
          <w:i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i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>a.</w:t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  <w:t xml:space="preserve">Animal Science Option </w:t>
      </w:r>
      <w:proofErr w:type="spellStart"/>
      <w:proofErr w:type="gramStart"/>
      <w:r>
        <w:rPr>
          <w:rFonts w:eastAsia="Times New Roman" w:cs="Calibri"/>
          <w:b/>
          <w:bCs/>
          <w:color w:val="000000"/>
          <w:sz w:val="20"/>
          <w:szCs w:val="20"/>
        </w:rPr>
        <w:t>A</w:t>
      </w:r>
      <w:proofErr w:type="spellEnd"/>
      <w:proofErr w:type="gramEnd"/>
      <w:r>
        <w:rPr>
          <w:rFonts w:eastAsia="Times New Roman" w:cs="Calibri"/>
          <w:b/>
          <w:bCs/>
          <w:color w:val="000000"/>
          <w:sz w:val="20"/>
          <w:szCs w:val="20"/>
        </w:rPr>
        <w:t xml:space="preserve"> Associate in Science Degree</w:t>
      </w:r>
    </w:p>
    <w:p w:rsidR="00F4478E" w:rsidRDefault="00F4478E" w:rsidP="00F4478E">
      <w:pPr>
        <w:tabs>
          <w:tab w:val="left" w:pos="720"/>
          <w:tab w:val="left" w:pos="1080"/>
          <w:tab w:val="left" w:pos="1440"/>
          <w:tab w:val="left" w:pos="1800"/>
        </w:tabs>
        <w:rPr>
          <w:rFonts w:eastAsia="Times New Roman" w:cs="Calibri"/>
          <w:bCs/>
          <w:color w:val="000000"/>
          <w:sz w:val="20"/>
          <w:szCs w:val="20"/>
        </w:rPr>
      </w:pP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Cs/>
          <w:color w:val="000000"/>
          <w:sz w:val="20"/>
          <w:szCs w:val="20"/>
        </w:rPr>
        <w:t xml:space="preserve">Revise effective date (program approved for spring 2008, however, state application never </w:t>
      </w:r>
      <w:r>
        <w:rPr>
          <w:rFonts w:eastAsia="Times New Roman" w:cs="Calibri"/>
          <w:bCs/>
          <w:color w:val="000000"/>
          <w:sz w:val="20"/>
          <w:szCs w:val="20"/>
        </w:rPr>
        <w:tab/>
      </w:r>
      <w:r>
        <w:rPr>
          <w:rFonts w:eastAsia="Times New Roman" w:cs="Calibri"/>
          <w:bCs/>
          <w:color w:val="000000"/>
          <w:sz w:val="20"/>
          <w:szCs w:val="20"/>
        </w:rPr>
        <w:tab/>
      </w:r>
      <w:r>
        <w:rPr>
          <w:rFonts w:eastAsia="Times New Roman" w:cs="Calibri"/>
          <w:bCs/>
          <w:color w:val="000000"/>
          <w:sz w:val="20"/>
          <w:szCs w:val="20"/>
        </w:rPr>
        <w:tab/>
      </w:r>
      <w:r>
        <w:rPr>
          <w:rFonts w:eastAsia="Times New Roman" w:cs="Calibri"/>
          <w:bCs/>
          <w:color w:val="000000"/>
          <w:sz w:val="20"/>
          <w:szCs w:val="20"/>
        </w:rPr>
        <w:tab/>
        <w:t>completed)</w:t>
      </w:r>
    </w:p>
    <w:p w:rsidR="00F4478E" w:rsidRDefault="00F4478E" w:rsidP="00F4478E">
      <w:pPr>
        <w:tabs>
          <w:tab w:val="left" w:pos="720"/>
          <w:tab w:val="left" w:pos="1080"/>
          <w:tab w:val="left" w:pos="1440"/>
          <w:tab w:val="left" w:pos="1800"/>
        </w:tabs>
        <w:rPr>
          <w:rFonts w:eastAsia="Times New Roman" w:cs="Calibri"/>
          <w:bCs/>
          <w:color w:val="000000"/>
          <w:sz w:val="20"/>
          <w:szCs w:val="20"/>
        </w:rPr>
      </w:pPr>
    </w:p>
    <w:p w:rsidR="00F4478E" w:rsidRDefault="00F4478E" w:rsidP="00F4478E">
      <w:pPr>
        <w:tabs>
          <w:tab w:val="left" w:pos="720"/>
          <w:tab w:val="left" w:pos="1080"/>
          <w:tab w:val="left" w:pos="1440"/>
          <w:tab w:val="left" w:pos="1800"/>
        </w:tabs>
        <w:rPr>
          <w:rFonts w:eastAsia="Times New Roman" w:cs="Calibri"/>
          <w:b/>
          <w:bCs/>
          <w:color w:val="000000"/>
          <w:sz w:val="20"/>
          <w:szCs w:val="20"/>
        </w:rPr>
      </w:pPr>
      <w:r>
        <w:rPr>
          <w:rFonts w:eastAsia="Times New Roman" w:cs="Calibri"/>
          <w:b/>
          <w:bCs/>
          <w:i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i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>b.</w:t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  <w:t xml:space="preserve">Animal Science Option </w:t>
      </w:r>
      <w:r w:rsidR="00493FA9">
        <w:rPr>
          <w:rFonts w:eastAsia="Times New Roman" w:cs="Calibri"/>
          <w:b/>
          <w:bCs/>
          <w:color w:val="000000"/>
          <w:sz w:val="20"/>
          <w:szCs w:val="20"/>
        </w:rPr>
        <w:t>B</w:t>
      </w:r>
      <w:r>
        <w:rPr>
          <w:rFonts w:eastAsia="Times New Roman" w:cs="Calibri"/>
          <w:b/>
          <w:bCs/>
          <w:color w:val="000000"/>
          <w:sz w:val="20"/>
          <w:szCs w:val="20"/>
        </w:rPr>
        <w:t xml:space="preserve"> Associate in Science Degree</w:t>
      </w:r>
    </w:p>
    <w:p w:rsidR="00F4478E" w:rsidRDefault="00F4478E" w:rsidP="00F4478E">
      <w:pPr>
        <w:tabs>
          <w:tab w:val="left" w:pos="720"/>
          <w:tab w:val="left" w:pos="1080"/>
          <w:tab w:val="left" w:pos="1440"/>
          <w:tab w:val="left" w:pos="1800"/>
        </w:tabs>
        <w:rPr>
          <w:rFonts w:eastAsia="Times New Roman" w:cs="Calibri"/>
          <w:bCs/>
          <w:color w:val="000000"/>
          <w:sz w:val="20"/>
          <w:szCs w:val="20"/>
        </w:rPr>
      </w:pP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Cs/>
          <w:color w:val="000000"/>
          <w:sz w:val="20"/>
          <w:szCs w:val="20"/>
        </w:rPr>
        <w:t xml:space="preserve">Revise effective date (program approved for spring 2008, however, state application never </w:t>
      </w:r>
      <w:r>
        <w:rPr>
          <w:rFonts w:eastAsia="Times New Roman" w:cs="Calibri"/>
          <w:bCs/>
          <w:color w:val="000000"/>
          <w:sz w:val="20"/>
          <w:szCs w:val="20"/>
        </w:rPr>
        <w:tab/>
      </w:r>
      <w:r>
        <w:rPr>
          <w:rFonts w:eastAsia="Times New Roman" w:cs="Calibri"/>
          <w:bCs/>
          <w:color w:val="000000"/>
          <w:sz w:val="20"/>
          <w:szCs w:val="20"/>
        </w:rPr>
        <w:tab/>
      </w:r>
      <w:r>
        <w:rPr>
          <w:rFonts w:eastAsia="Times New Roman" w:cs="Calibri"/>
          <w:bCs/>
          <w:color w:val="000000"/>
          <w:sz w:val="20"/>
          <w:szCs w:val="20"/>
        </w:rPr>
        <w:tab/>
      </w:r>
      <w:r>
        <w:rPr>
          <w:rFonts w:eastAsia="Times New Roman" w:cs="Calibri"/>
          <w:bCs/>
          <w:color w:val="000000"/>
          <w:sz w:val="20"/>
          <w:szCs w:val="20"/>
        </w:rPr>
        <w:tab/>
        <w:t>completed)</w:t>
      </w:r>
    </w:p>
    <w:p w:rsidR="00F4478E" w:rsidRDefault="00F4478E" w:rsidP="001F793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eastAsia="Times New Roman" w:cs="Calibri"/>
          <w:b/>
          <w:bCs/>
          <w:color w:val="000000"/>
          <w:sz w:val="20"/>
          <w:szCs w:val="20"/>
        </w:rPr>
      </w:pPr>
    </w:p>
    <w:p w:rsidR="00F4478E" w:rsidRDefault="00F4478E" w:rsidP="00F4478E">
      <w:pPr>
        <w:tabs>
          <w:tab w:val="left" w:pos="720"/>
          <w:tab w:val="left" w:pos="1080"/>
          <w:tab w:val="left" w:pos="1440"/>
          <w:tab w:val="left" w:pos="1800"/>
        </w:tabs>
        <w:rPr>
          <w:rFonts w:eastAsia="Times New Roman" w:cs="Calibri"/>
          <w:b/>
          <w:bCs/>
          <w:color w:val="000000"/>
          <w:sz w:val="20"/>
          <w:szCs w:val="20"/>
        </w:rPr>
      </w:pPr>
      <w:r>
        <w:rPr>
          <w:rFonts w:eastAsia="Times New Roman" w:cs="Calibri"/>
          <w:b/>
          <w:bCs/>
          <w:i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i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>c.</w:t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  <w:t>Animal Husbandry Certificate of Achievement</w:t>
      </w:r>
    </w:p>
    <w:p w:rsidR="00F4478E" w:rsidRDefault="00F4478E" w:rsidP="00F4478E">
      <w:pPr>
        <w:tabs>
          <w:tab w:val="left" w:pos="720"/>
          <w:tab w:val="left" w:pos="1080"/>
          <w:tab w:val="left" w:pos="1440"/>
          <w:tab w:val="left" w:pos="1800"/>
        </w:tabs>
        <w:rPr>
          <w:rFonts w:eastAsia="Times New Roman" w:cs="Calibri"/>
          <w:bCs/>
          <w:color w:val="000000"/>
          <w:sz w:val="20"/>
          <w:szCs w:val="20"/>
        </w:rPr>
      </w:pP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Cs/>
          <w:color w:val="000000"/>
          <w:sz w:val="20"/>
          <w:szCs w:val="20"/>
        </w:rPr>
        <w:t xml:space="preserve">Revise effective date (program approved for spring 2008, however, state application never </w:t>
      </w:r>
      <w:r>
        <w:rPr>
          <w:rFonts w:eastAsia="Times New Roman" w:cs="Calibri"/>
          <w:bCs/>
          <w:color w:val="000000"/>
          <w:sz w:val="20"/>
          <w:szCs w:val="20"/>
        </w:rPr>
        <w:tab/>
      </w:r>
      <w:r>
        <w:rPr>
          <w:rFonts w:eastAsia="Times New Roman" w:cs="Calibri"/>
          <w:bCs/>
          <w:color w:val="000000"/>
          <w:sz w:val="20"/>
          <w:szCs w:val="20"/>
        </w:rPr>
        <w:tab/>
      </w:r>
      <w:r>
        <w:rPr>
          <w:rFonts w:eastAsia="Times New Roman" w:cs="Calibri"/>
          <w:bCs/>
          <w:color w:val="000000"/>
          <w:sz w:val="20"/>
          <w:szCs w:val="20"/>
        </w:rPr>
        <w:tab/>
      </w:r>
      <w:r>
        <w:rPr>
          <w:rFonts w:eastAsia="Times New Roman" w:cs="Calibri"/>
          <w:bCs/>
          <w:color w:val="000000"/>
          <w:sz w:val="20"/>
          <w:szCs w:val="20"/>
        </w:rPr>
        <w:tab/>
        <w:t>completed)</w:t>
      </w:r>
    </w:p>
    <w:p w:rsidR="00F4478E" w:rsidRPr="00F4478E" w:rsidRDefault="00F4478E" w:rsidP="001F793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eastAsia="Times New Roman" w:cs="Calibri"/>
          <w:b/>
          <w:bCs/>
          <w:color w:val="000000"/>
          <w:sz w:val="20"/>
          <w:szCs w:val="20"/>
        </w:rPr>
      </w:pPr>
    </w:p>
    <w:p w:rsidR="00F4478E" w:rsidRDefault="00F4478E" w:rsidP="00F4478E">
      <w:pPr>
        <w:tabs>
          <w:tab w:val="left" w:pos="720"/>
          <w:tab w:val="left" w:pos="1080"/>
          <w:tab w:val="left" w:pos="1440"/>
          <w:tab w:val="left" w:pos="1800"/>
        </w:tabs>
        <w:rPr>
          <w:rFonts w:eastAsia="Times New Roman" w:cs="Calibri"/>
          <w:b/>
          <w:bCs/>
          <w:color w:val="000000"/>
          <w:sz w:val="20"/>
          <w:szCs w:val="20"/>
        </w:rPr>
      </w:pPr>
      <w:r>
        <w:rPr>
          <w:rFonts w:eastAsia="Times New Roman" w:cs="Calibri"/>
          <w:b/>
          <w:bCs/>
          <w:i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i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>d.</w:t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  <w:t>Equine Technician Certificate of Achievement</w:t>
      </w:r>
    </w:p>
    <w:p w:rsidR="00F4478E" w:rsidRDefault="00F4478E" w:rsidP="00F4478E">
      <w:pPr>
        <w:tabs>
          <w:tab w:val="left" w:pos="720"/>
          <w:tab w:val="left" w:pos="1080"/>
          <w:tab w:val="left" w:pos="1440"/>
          <w:tab w:val="left" w:pos="1800"/>
        </w:tabs>
        <w:rPr>
          <w:rFonts w:eastAsia="Times New Roman" w:cs="Calibri"/>
          <w:bCs/>
          <w:color w:val="000000"/>
          <w:sz w:val="20"/>
          <w:szCs w:val="20"/>
        </w:rPr>
      </w:pP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Cs/>
          <w:color w:val="000000"/>
          <w:sz w:val="20"/>
          <w:szCs w:val="20"/>
        </w:rPr>
        <w:t xml:space="preserve">Revise effective date (program approved for spring 2008, however, state application never </w:t>
      </w:r>
      <w:r>
        <w:rPr>
          <w:rFonts w:eastAsia="Times New Roman" w:cs="Calibri"/>
          <w:bCs/>
          <w:color w:val="000000"/>
          <w:sz w:val="20"/>
          <w:szCs w:val="20"/>
        </w:rPr>
        <w:tab/>
      </w:r>
      <w:r>
        <w:rPr>
          <w:rFonts w:eastAsia="Times New Roman" w:cs="Calibri"/>
          <w:bCs/>
          <w:color w:val="000000"/>
          <w:sz w:val="20"/>
          <w:szCs w:val="20"/>
        </w:rPr>
        <w:tab/>
      </w:r>
      <w:r>
        <w:rPr>
          <w:rFonts w:eastAsia="Times New Roman" w:cs="Calibri"/>
          <w:bCs/>
          <w:color w:val="000000"/>
          <w:sz w:val="20"/>
          <w:szCs w:val="20"/>
        </w:rPr>
        <w:tab/>
      </w:r>
      <w:r>
        <w:rPr>
          <w:rFonts w:eastAsia="Times New Roman" w:cs="Calibri"/>
          <w:bCs/>
          <w:color w:val="000000"/>
          <w:sz w:val="20"/>
          <w:szCs w:val="20"/>
        </w:rPr>
        <w:tab/>
        <w:t>completed)</w:t>
      </w:r>
    </w:p>
    <w:p w:rsidR="00F4478E" w:rsidRDefault="00F4478E" w:rsidP="001F793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eastAsia="Times New Roman" w:cs="Calibri"/>
          <w:b/>
          <w:bCs/>
          <w:color w:val="000000"/>
          <w:sz w:val="20"/>
          <w:szCs w:val="20"/>
        </w:rPr>
      </w:pPr>
    </w:p>
    <w:p w:rsidR="00F4478E" w:rsidRDefault="00F4478E" w:rsidP="00F4478E">
      <w:pPr>
        <w:tabs>
          <w:tab w:val="left" w:pos="720"/>
          <w:tab w:val="left" w:pos="1080"/>
          <w:tab w:val="left" w:pos="1440"/>
          <w:tab w:val="left" w:pos="1800"/>
        </w:tabs>
        <w:rPr>
          <w:rFonts w:eastAsia="Times New Roman" w:cs="Calibri"/>
          <w:b/>
          <w:bCs/>
          <w:color w:val="000000"/>
          <w:sz w:val="20"/>
          <w:szCs w:val="20"/>
        </w:rPr>
      </w:pPr>
      <w:r>
        <w:rPr>
          <w:rFonts w:eastAsia="Times New Roman" w:cs="Calibri"/>
          <w:b/>
          <w:bCs/>
          <w:i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i/>
          <w:color w:val="000000"/>
          <w:sz w:val="20"/>
          <w:szCs w:val="20"/>
        </w:rPr>
        <w:tab/>
      </w:r>
      <w:r w:rsidR="00480101">
        <w:rPr>
          <w:rFonts w:eastAsia="Times New Roman" w:cs="Calibri"/>
          <w:b/>
          <w:bCs/>
          <w:color w:val="000000"/>
          <w:sz w:val="20"/>
          <w:szCs w:val="20"/>
        </w:rPr>
        <w:t>e</w:t>
      </w:r>
      <w:r>
        <w:rPr>
          <w:rFonts w:eastAsia="Times New Roman" w:cs="Calibri"/>
          <w:b/>
          <w:bCs/>
          <w:color w:val="000000"/>
          <w:sz w:val="20"/>
          <w:szCs w:val="20"/>
        </w:rPr>
        <w:t>.</w:t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  <w:t>Meat Animal Technician Certificate of Achievement</w:t>
      </w:r>
    </w:p>
    <w:p w:rsidR="00F4478E" w:rsidRDefault="00F4478E" w:rsidP="00F4478E">
      <w:pPr>
        <w:tabs>
          <w:tab w:val="left" w:pos="720"/>
          <w:tab w:val="left" w:pos="1080"/>
          <w:tab w:val="left" w:pos="1440"/>
          <w:tab w:val="left" w:pos="1800"/>
        </w:tabs>
        <w:rPr>
          <w:rFonts w:eastAsia="Times New Roman" w:cs="Calibri"/>
          <w:bCs/>
          <w:color w:val="000000"/>
          <w:sz w:val="20"/>
          <w:szCs w:val="20"/>
        </w:rPr>
      </w:pP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Cs/>
          <w:color w:val="000000"/>
          <w:sz w:val="20"/>
          <w:szCs w:val="20"/>
        </w:rPr>
        <w:t xml:space="preserve">Revise effective date (program approved for spring 2008, however, state application never </w:t>
      </w:r>
      <w:r>
        <w:rPr>
          <w:rFonts w:eastAsia="Times New Roman" w:cs="Calibri"/>
          <w:bCs/>
          <w:color w:val="000000"/>
          <w:sz w:val="20"/>
          <w:szCs w:val="20"/>
        </w:rPr>
        <w:tab/>
      </w:r>
      <w:r>
        <w:rPr>
          <w:rFonts w:eastAsia="Times New Roman" w:cs="Calibri"/>
          <w:bCs/>
          <w:color w:val="000000"/>
          <w:sz w:val="20"/>
          <w:szCs w:val="20"/>
        </w:rPr>
        <w:tab/>
      </w:r>
      <w:r>
        <w:rPr>
          <w:rFonts w:eastAsia="Times New Roman" w:cs="Calibri"/>
          <w:bCs/>
          <w:color w:val="000000"/>
          <w:sz w:val="20"/>
          <w:szCs w:val="20"/>
        </w:rPr>
        <w:tab/>
      </w:r>
      <w:r>
        <w:rPr>
          <w:rFonts w:eastAsia="Times New Roman" w:cs="Calibri"/>
          <w:bCs/>
          <w:color w:val="000000"/>
          <w:sz w:val="20"/>
          <w:szCs w:val="20"/>
        </w:rPr>
        <w:tab/>
        <w:t>completed)</w:t>
      </w:r>
    </w:p>
    <w:p w:rsidR="00F4478E" w:rsidRDefault="00F4478E" w:rsidP="00F4478E">
      <w:pPr>
        <w:tabs>
          <w:tab w:val="left" w:pos="720"/>
          <w:tab w:val="left" w:pos="1080"/>
          <w:tab w:val="left" w:pos="1440"/>
          <w:tab w:val="left" w:pos="1800"/>
        </w:tabs>
        <w:rPr>
          <w:rFonts w:eastAsia="Times New Roman" w:cs="Calibri"/>
          <w:bCs/>
          <w:color w:val="000000"/>
          <w:sz w:val="20"/>
          <w:szCs w:val="20"/>
        </w:rPr>
      </w:pPr>
    </w:p>
    <w:p w:rsidR="00F4478E" w:rsidRDefault="00F4478E" w:rsidP="00F4478E">
      <w:pPr>
        <w:tabs>
          <w:tab w:val="left" w:pos="720"/>
          <w:tab w:val="left" w:pos="1080"/>
          <w:tab w:val="left" w:pos="1440"/>
          <w:tab w:val="left" w:pos="1800"/>
        </w:tabs>
        <w:rPr>
          <w:rFonts w:eastAsia="Times New Roman" w:cs="Calibri"/>
          <w:b/>
          <w:bCs/>
          <w:color w:val="000000"/>
          <w:sz w:val="20"/>
          <w:szCs w:val="20"/>
        </w:rPr>
      </w:pPr>
      <w:r>
        <w:rPr>
          <w:rFonts w:eastAsia="Times New Roman" w:cs="Calibri"/>
          <w:bCs/>
          <w:color w:val="000000"/>
          <w:sz w:val="20"/>
          <w:szCs w:val="20"/>
        </w:rPr>
        <w:tab/>
      </w:r>
      <w:r>
        <w:rPr>
          <w:rFonts w:eastAsia="Times New Roman" w:cs="Calibri"/>
          <w:bCs/>
          <w:color w:val="000000"/>
          <w:sz w:val="20"/>
          <w:szCs w:val="20"/>
        </w:rPr>
        <w:tab/>
      </w:r>
      <w:r w:rsidR="00480101">
        <w:rPr>
          <w:rFonts w:eastAsia="Times New Roman" w:cs="Calibri"/>
          <w:b/>
          <w:bCs/>
          <w:color w:val="000000"/>
          <w:sz w:val="20"/>
          <w:szCs w:val="20"/>
        </w:rPr>
        <w:t>f</w:t>
      </w:r>
      <w:r>
        <w:rPr>
          <w:rFonts w:eastAsia="Times New Roman" w:cs="Calibri"/>
          <w:b/>
          <w:bCs/>
          <w:color w:val="000000"/>
          <w:sz w:val="20"/>
          <w:szCs w:val="20"/>
        </w:rPr>
        <w:t>.</w:t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  <w:t>Animal Science Management Certificate of Achievement</w:t>
      </w:r>
    </w:p>
    <w:p w:rsidR="00493FA9" w:rsidRDefault="00493FA9" w:rsidP="00493FA9">
      <w:pPr>
        <w:tabs>
          <w:tab w:val="left" w:pos="720"/>
          <w:tab w:val="left" w:pos="1080"/>
          <w:tab w:val="left" w:pos="1440"/>
          <w:tab w:val="left" w:pos="1800"/>
        </w:tabs>
        <w:rPr>
          <w:rFonts w:eastAsia="Times New Roman" w:cs="Calibri"/>
          <w:bCs/>
          <w:color w:val="000000"/>
          <w:sz w:val="20"/>
          <w:szCs w:val="20"/>
        </w:rPr>
      </w:pP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Cs/>
          <w:color w:val="000000"/>
          <w:sz w:val="20"/>
          <w:szCs w:val="20"/>
        </w:rPr>
        <w:t xml:space="preserve">Revise effective date (program approved for spring 2008, however, state application never </w:t>
      </w:r>
      <w:r>
        <w:rPr>
          <w:rFonts w:eastAsia="Times New Roman" w:cs="Calibri"/>
          <w:bCs/>
          <w:color w:val="000000"/>
          <w:sz w:val="20"/>
          <w:szCs w:val="20"/>
        </w:rPr>
        <w:tab/>
      </w:r>
      <w:r>
        <w:rPr>
          <w:rFonts w:eastAsia="Times New Roman" w:cs="Calibri"/>
          <w:bCs/>
          <w:color w:val="000000"/>
          <w:sz w:val="20"/>
          <w:szCs w:val="20"/>
        </w:rPr>
        <w:tab/>
      </w:r>
      <w:r>
        <w:rPr>
          <w:rFonts w:eastAsia="Times New Roman" w:cs="Calibri"/>
          <w:bCs/>
          <w:color w:val="000000"/>
          <w:sz w:val="20"/>
          <w:szCs w:val="20"/>
        </w:rPr>
        <w:tab/>
      </w:r>
      <w:r>
        <w:rPr>
          <w:rFonts w:eastAsia="Times New Roman" w:cs="Calibri"/>
          <w:bCs/>
          <w:color w:val="000000"/>
          <w:sz w:val="20"/>
          <w:szCs w:val="20"/>
        </w:rPr>
        <w:tab/>
        <w:t>completed)</w:t>
      </w:r>
    </w:p>
    <w:p w:rsidR="00880B47" w:rsidRDefault="00880B47" w:rsidP="00493FA9">
      <w:pPr>
        <w:tabs>
          <w:tab w:val="left" w:pos="720"/>
          <w:tab w:val="left" w:pos="1080"/>
          <w:tab w:val="left" w:pos="1440"/>
          <w:tab w:val="left" w:pos="1800"/>
        </w:tabs>
        <w:rPr>
          <w:rFonts w:eastAsia="Times New Roman" w:cs="Calibri"/>
          <w:bCs/>
          <w:color w:val="000000"/>
          <w:sz w:val="20"/>
          <w:szCs w:val="20"/>
        </w:rPr>
      </w:pPr>
    </w:p>
    <w:p w:rsidR="00880B47" w:rsidRDefault="00880B47" w:rsidP="00493FA9">
      <w:pPr>
        <w:tabs>
          <w:tab w:val="left" w:pos="720"/>
          <w:tab w:val="left" w:pos="1080"/>
          <w:tab w:val="left" w:pos="1440"/>
          <w:tab w:val="left" w:pos="1800"/>
        </w:tabs>
        <w:rPr>
          <w:rFonts w:eastAsia="Times New Roman" w:cs="Calibri"/>
          <w:b/>
          <w:bCs/>
          <w:color w:val="000000"/>
          <w:sz w:val="20"/>
          <w:szCs w:val="20"/>
        </w:rPr>
      </w:pPr>
      <w:r>
        <w:rPr>
          <w:rFonts w:eastAsia="Times New Roman" w:cs="Calibri"/>
          <w:bCs/>
          <w:color w:val="000000"/>
          <w:sz w:val="20"/>
          <w:szCs w:val="20"/>
        </w:rPr>
        <w:tab/>
      </w:r>
      <w:r>
        <w:rPr>
          <w:rFonts w:eastAsia="Times New Roman" w:cs="Calibri"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>g.</w:t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  <w:t>Forest Surveying Technology Certificate of Achievement</w:t>
      </w:r>
    </w:p>
    <w:p w:rsidR="00880B47" w:rsidRPr="00880B47" w:rsidRDefault="00880B47" w:rsidP="00493FA9">
      <w:pPr>
        <w:tabs>
          <w:tab w:val="left" w:pos="720"/>
          <w:tab w:val="left" w:pos="1080"/>
          <w:tab w:val="left" w:pos="1440"/>
          <w:tab w:val="left" w:pos="1800"/>
        </w:tabs>
        <w:rPr>
          <w:rFonts w:eastAsia="Times New Roman" w:cs="Calibri"/>
          <w:bCs/>
          <w:color w:val="000000"/>
          <w:sz w:val="20"/>
          <w:szCs w:val="20"/>
        </w:rPr>
      </w:pP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Cs/>
          <w:color w:val="000000"/>
          <w:sz w:val="20"/>
          <w:szCs w:val="20"/>
        </w:rPr>
        <w:t>Replace Mathematics 101 with Mathematics 103</w:t>
      </w:r>
    </w:p>
    <w:p w:rsidR="00F4478E" w:rsidRPr="00F4478E" w:rsidRDefault="00F4478E" w:rsidP="001F793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eastAsia="Times New Roman" w:cs="Calibri"/>
          <w:bCs/>
          <w:color w:val="000000"/>
          <w:sz w:val="20"/>
          <w:szCs w:val="20"/>
        </w:rPr>
      </w:pPr>
    </w:p>
    <w:p w:rsidR="001F793D" w:rsidRDefault="001F793D" w:rsidP="001F793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eastAsia="Times New Roman" w:cs="Calibri"/>
          <w:b/>
          <w:bCs/>
          <w:color w:val="000000"/>
          <w:sz w:val="20"/>
          <w:szCs w:val="20"/>
        </w:rPr>
      </w:pPr>
      <w:r>
        <w:rPr>
          <w:rFonts w:eastAsia="Times New Roman" w:cs="Calibri"/>
          <w:b/>
          <w:bCs/>
          <w:color w:val="000000"/>
          <w:sz w:val="20"/>
          <w:szCs w:val="20"/>
        </w:rPr>
        <w:tab/>
        <w:t>B.</w:t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  <w:t>COMPOSITION, LITERATURE, AND COMMUNICATION DEPARTMENT</w:t>
      </w:r>
    </w:p>
    <w:p w:rsidR="001F793D" w:rsidRPr="003C5D6D" w:rsidRDefault="001F793D" w:rsidP="001F793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eastAsia="Times New Roman" w:cs="Calibri"/>
          <w:b/>
          <w:bCs/>
          <w:color w:val="000000"/>
          <w:sz w:val="20"/>
          <w:szCs w:val="20"/>
        </w:rPr>
      </w:pP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  <w:t>1.</w:t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  <w:t xml:space="preserve">Program Modifications effective fall 2011 </w:t>
      </w:r>
      <w:r w:rsidRPr="001F793D">
        <w:rPr>
          <w:rFonts w:eastAsia="Times New Roman" w:cs="Calibri"/>
          <w:b/>
          <w:bCs/>
          <w:i/>
          <w:color w:val="000000"/>
          <w:sz w:val="20"/>
          <w:szCs w:val="20"/>
        </w:rPr>
        <w:t>(L. Cooley)</w:t>
      </w:r>
    </w:p>
    <w:p w:rsidR="00D127A3" w:rsidRDefault="001F793D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20"/>
          <w:szCs w:val="20"/>
        </w:rPr>
      </w:pP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>a.</w:t>
      </w:r>
      <w:r>
        <w:rPr>
          <w:rFonts w:cs="Calibri"/>
          <w:b/>
          <w:sz w:val="20"/>
          <w:szCs w:val="20"/>
        </w:rPr>
        <w:tab/>
        <w:t>Communication Associate in Arts Degree</w:t>
      </w:r>
    </w:p>
    <w:p w:rsidR="001F793D" w:rsidRDefault="001F793D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sz w:val="20"/>
          <w:szCs w:val="20"/>
        </w:rPr>
      </w:pP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sz w:val="20"/>
          <w:szCs w:val="20"/>
        </w:rPr>
        <w:t>Add Communication 1H</w:t>
      </w:r>
    </w:p>
    <w:p w:rsidR="001F793D" w:rsidRDefault="001F793D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sz w:val="20"/>
          <w:szCs w:val="20"/>
        </w:rPr>
      </w:pPr>
    </w:p>
    <w:p w:rsidR="001F793D" w:rsidRDefault="001F793D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20"/>
          <w:szCs w:val="20"/>
        </w:rPr>
      </w:pP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proofErr w:type="gramStart"/>
      <w:r>
        <w:rPr>
          <w:rFonts w:cs="Calibri"/>
          <w:b/>
          <w:sz w:val="20"/>
          <w:szCs w:val="20"/>
        </w:rPr>
        <w:t>b</w:t>
      </w:r>
      <w:proofErr w:type="gramEnd"/>
      <w:r>
        <w:rPr>
          <w:rFonts w:cs="Calibri"/>
          <w:b/>
          <w:sz w:val="20"/>
          <w:szCs w:val="20"/>
        </w:rPr>
        <w:t>.</w:t>
      </w:r>
      <w:r>
        <w:rPr>
          <w:rFonts w:cs="Calibri"/>
          <w:b/>
          <w:sz w:val="20"/>
          <w:szCs w:val="20"/>
        </w:rPr>
        <w:tab/>
        <w:t>Associate in Arts Degree in Communication Studies for Transfer</w:t>
      </w:r>
    </w:p>
    <w:p w:rsidR="001F793D" w:rsidRDefault="001F793D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sz w:val="20"/>
          <w:szCs w:val="20"/>
        </w:rPr>
      </w:pP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sz w:val="20"/>
          <w:szCs w:val="20"/>
        </w:rPr>
        <w:t>Add Communication 1H</w:t>
      </w:r>
    </w:p>
    <w:p w:rsidR="001F793D" w:rsidRDefault="001F793D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sz w:val="20"/>
          <w:szCs w:val="20"/>
        </w:rPr>
      </w:pPr>
    </w:p>
    <w:p w:rsidR="001F793D" w:rsidRDefault="005D66EB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20"/>
          <w:szCs w:val="20"/>
        </w:rPr>
      </w:pPr>
      <w:r>
        <w:rPr>
          <w:rFonts w:cs="Calibri"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>C.</w:t>
      </w:r>
      <w:r>
        <w:rPr>
          <w:rFonts w:cs="Calibri"/>
          <w:b/>
          <w:sz w:val="20"/>
          <w:szCs w:val="20"/>
        </w:rPr>
        <w:tab/>
        <w:t>FINE ARTS &amp; SOCIAL SCIENCES DEPARTMENT</w:t>
      </w:r>
    </w:p>
    <w:p w:rsidR="005D66EB" w:rsidRDefault="005D66EB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  <w:t>1.</w:t>
      </w:r>
      <w:r>
        <w:rPr>
          <w:rFonts w:cs="Calibri"/>
          <w:b/>
          <w:sz w:val="20"/>
          <w:szCs w:val="20"/>
        </w:rPr>
        <w:tab/>
        <w:t xml:space="preserve">Course Modifications effective fall 2012 </w:t>
      </w:r>
      <w:r>
        <w:rPr>
          <w:rFonts w:cs="Calibri"/>
          <w:b/>
          <w:i/>
          <w:sz w:val="20"/>
          <w:szCs w:val="20"/>
        </w:rPr>
        <w:t>(G. Elliott)</w:t>
      </w:r>
    </w:p>
    <w:p w:rsidR="005D66EB" w:rsidRDefault="005D66EB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proofErr w:type="gramStart"/>
      <w:r>
        <w:rPr>
          <w:rFonts w:cs="Calibri"/>
          <w:b/>
          <w:sz w:val="20"/>
          <w:szCs w:val="20"/>
        </w:rPr>
        <w:t>a</w:t>
      </w:r>
      <w:proofErr w:type="gramEnd"/>
      <w:r>
        <w:rPr>
          <w:rFonts w:cs="Calibri"/>
          <w:b/>
          <w:sz w:val="20"/>
          <w:szCs w:val="20"/>
        </w:rPr>
        <w:t>.</w:t>
      </w:r>
      <w:r>
        <w:rPr>
          <w:rFonts w:cs="Calibri"/>
          <w:b/>
          <w:sz w:val="20"/>
          <w:szCs w:val="20"/>
        </w:rPr>
        <w:tab/>
        <w:t xml:space="preserve">Criminology 1 Introduction to Criminology 3 units, 3 lecture hours. Advisories: Eligibility for </w:t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  <w:t>English 125 and 126.</w:t>
      </w:r>
    </w:p>
    <w:p w:rsidR="005D66EB" w:rsidRDefault="005D66EB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sz w:val="20"/>
          <w:szCs w:val="20"/>
        </w:rPr>
      </w:pP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sz w:val="20"/>
          <w:szCs w:val="20"/>
        </w:rPr>
        <w:t xml:space="preserve">Revised catalog description, course objectives, global/multicultural statement, and </w:t>
      </w:r>
    </w:p>
    <w:p w:rsidR="00D158E1" w:rsidRDefault="00D158E1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sz w:val="20"/>
          <w:szCs w:val="20"/>
        </w:rPr>
      </w:pPr>
    </w:p>
    <w:p w:rsidR="00D158E1" w:rsidRDefault="00D158E1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20"/>
          <w:szCs w:val="20"/>
        </w:rPr>
      </w:pP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proofErr w:type="gramStart"/>
      <w:r>
        <w:rPr>
          <w:rFonts w:cs="Calibri"/>
          <w:b/>
          <w:sz w:val="20"/>
          <w:szCs w:val="20"/>
        </w:rPr>
        <w:t>b</w:t>
      </w:r>
      <w:proofErr w:type="gramEnd"/>
      <w:r>
        <w:rPr>
          <w:rFonts w:cs="Calibri"/>
          <w:b/>
          <w:sz w:val="20"/>
          <w:szCs w:val="20"/>
        </w:rPr>
        <w:t>.</w:t>
      </w:r>
      <w:r>
        <w:rPr>
          <w:rFonts w:cs="Calibri"/>
          <w:b/>
          <w:sz w:val="20"/>
          <w:szCs w:val="20"/>
        </w:rPr>
        <w:tab/>
        <w:t xml:space="preserve">Criminology 3 Legal Aspects of Evidence 3 units, 3 lecture hours. Advisories: Eligibility for </w:t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  <w:t>English 125 and 126.</w:t>
      </w:r>
    </w:p>
    <w:p w:rsidR="00D158E1" w:rsidRDefault="00D158E1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sz w:val="20"/>
          <w:szCs w:val="20"/>
        </w:rPr>
      </w:pP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proofErr w:type="gramStart"/>
      <w:r>
        <w:rPr>
          <w:rFonts w:cs="Calibri"/>
          <w:sz w:val="20"/>
          <w:szCs w:val="20"/>
        </w:rPr>
        <w:t>Revised catalog description, course objectives, and textbooks.</w:t>
      </w:r>
      <w:proofErr w:type="gramEnd"/>
    </w:p>
    <w:p w:rsidR="00A24350" w:rsidRDefault="00A24350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sz w:val="20"/>
          <w:szCs w:val="20"/>
        </w:rPr>
      </w:pPr>
    </w:p>
    <w:p w:rsidR="0078712A" w:rsidRDefault="00A24350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20"/>
          <w:szCs w:val="20"/>
        </w:rPr>
      </w:pP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proofErr w:type="gramStart"/>
      <w:r>
        <w:rPr>
          <w:rFonts w:cs="Calibri"/>
          <w:b/>
          <w:sz w:val="20"/>
          <w:szCs w:val="20"/>
        </w:rPr>
        <w:t>c</w:t>
      </w:r>
      <w:proofErr w:type="gramEnd"/>
      <w:r>
        <w:rPr>
          <w:rFonts w:cs="Calibri"/>
          <w:b/>
          <w:sz w:val="20"/>
          <w:szCs w:val="20"/>
        </w:rPr>
        <w:t>.</w:t>
      </w:r>
      <w:r>
        <w:rPr>
          <w:rFonts w:cs="Calibri"/>
          <w:b/>
          <w:sz w:val="20"/>
          <w:szCs w:val="20"/>
        </w:rPr>
        <w:tab/>
      </w:r>
      <w:r w:rsidR="0078712A">
        <w:rPr>
          <w:rFonts w:cs="Calibri"/>
          <w:b/>
          <w:sz w:val="20"/>
          <w:szCs w:val="20"/>
        </w:rPr>
        <w:t xml:space="preserve">Criminology 4 Principles &amp; Procedures of the Justice System, 3 units, 3 lecture hours. </w:t>
      </w:r>
      <w:r w:rsidR="0078712A">
        <w:rPr>
          <w:rFonts w:cs="Calibri"/>
          <w:b/>
          <w:sz w:val="20"/>
          <w:szCs w:val="20"/>
        </w:rPr>
        <w:tab/>
      </w:r>
      <w:r w:rsidR="0078712A">
        <w:rPr>
          <w:rFonts w:cs="Calibri"/>
          <w:b/>
          <w:sz w:val="20"/>
          <w:szCs w:val="20"/>
        </w:rPr>
        <w:tab/>
      </w:r>
      <w:r w:rsidR="0078712A">
        <w:rPr>
          <w:rFonts w:cs="Calibri"/>
          <w:b/>
          <w:sz w:val="20"/>
          <w:szCs w:val="20"/>
        </w:rPr>
        <w:tab/>
      </w:r>
      <w:r w:rsidR="0078712A">
        <w:rPr>
          <w:rFonts w:cs="Calibri"/>
          <w:b/>
          <w:sz w:val="20"/>
          <w:szCs w:val="20"/>
        </w:rPr>
        <w:tab/>
      </w:r>
      <w:r w:rsidR="0078712A">
        <w:rPr>
          <w:rFonts w:cs="Calibri"/>
          <w:b/>
          <w:sz w:val="20"/>
          <w:szCs w:val="20"/>
        </w:rPr>
        <w:tab/>
      </w:r>
      <w:r w:rsidR="0078712A">
        <w:rPr>
          <w:rFonts w:cs="Calibri"/>
          <w:b/>
          <w:sz w:val="20"/>
          <w:szCs w:val="20"/>
        </w:rPr>
        <w:tab/>
        <w:t>Advisories: Eligibility for English 125 and 126.</w:t>
      </w:r>
    </w:p>
    <w:p w:rsidR="0078712A" w:rsidRDefault="0078712A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sz w:val="20"/>
          <w:szCs w:val="20"/>
        </w:rPr>
      </w:pP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sz w:val="20"/>
          <w:szCs w:val="20"/>
        </w:rPr>
        <w:t xml:space="preserve">Revised catalog description, student learning outcomes, course objectives, content outline, </w:t>
      </w:r>
    </w:p>
    <w:p w:rsidR="0078712A" w:rsidRPr="0078712A" w:rsidRDefault="0016516B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proofErr w:type="gramStart"/>
      <w:r>
        <w:rPr>
          <w:rFonts w:cs="Calibri"/>
          <w:sz w:val="20"/>
          <w:szCs w:val="20"/>
        </w:rPr>
        <w:t>and</w:t>
      </w:r>
      <w:proofErr w:type="gramEnd"/>
      <w:r>
        <w:rPr>
          <w:rFonts w:cs="Calibri"/>
          <w:sz w:val="20"/>
          <w:szCs w:val="20"/>
        </w:rPr>
        <w:t xml:space="preserve"> methods to measure student achievement.</w:t>
      </w:r>
    </w:p>
    <w:p w:rsidR="0078712A" w:rsidRDefault="0078712A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sz w:val="20"/>
          <w:szCs w:val="20"/>
        </w:rPr>
      </w:pPr>
    </w:p>
    <w:p w:rsidR="007949A4" w:rsidRDefault="007949A4">
      <w:pPr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br w:type="page"/>
      </w:r>
    </w:p>
    <w:p w:rsidR="0016516B" w:rsidRDefault="0016516B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lastRenderedPageBreak/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proofErr w:type="gramStart"/>
      <w:r>
        <w:rPr>
          <w:rFonts w:cs="Calibri"/>
          <w:b/>
          <w:sz w:val="20"/>
          <w:szCs w:val="20"/>
        </w:rPr>
        <w:t>d</w:t>
      </w:r>
      <w:proofErr w:type="gramEnd"/>
      <w:r>
        <w:rPr>
          <w:rFonts w:cs="Calibri"/>
          <w:b/>
          <w:sz w:val="20"/>
          <w:szCs w:val="20"/>
        </w:rPr>
        <w:t>.</w:t>
      </w:r>
      <w:r>
        <w:rPr>
          <w:rFonts w:cs="Calibri"/>
          <w:b/>
          <w:sz w:val="20"/>
          <w:szCs w:val="20"/>
        </w:rPr>
        <w:tab/>
        <w:t xml:space="preserve">Criminology 5 Community Relations 3 units, 3 lecture hours. Advisories: Eligibility for English </w:t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  <w:t>125 and 126.</w:t>
      </w:r>
    </w:p>
    <w:p w:rsidR="0016516B" w:rsidRPr="0078712A" w:rsidRDefault="0016516B" w:rsidP="0016516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sz w:val="20"/>
          <w:szCs w:val="20"/>
        </w:rPr>
      </w:pP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proofErr w:type="gramStart"/>
      <w:r>
        <w:rPr>
          <w:rFonts w:cs="Calibri"/>
          <w:sz w:val="20"/>
          <w:szCs w:val="20"/>
        </w:rPr>
        <w:t xml:space="preserve">Revised catalog description, student learning outcomes, course objectives, content outline, 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multicultural statement, and methods to measure student achievement.</w:t>
      </w:r>
      <w:proofErr w:type="gramEnd"/>
    </w:p>
    <w:p w:rsidR="0016516B" w:rsidRDefault="0016516B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20"/>
          <w:szCs w:val="20"/>
        </w:rPr>
      </w:pPr>
    </w:p>
    <w:p w:rsidR="00A24350" w:rsidRPr="00A24350" w:rsidRDefault="0078712A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 w:rsidR="0016516B">
        <w:rPr>
          <w:rFonts w:cs="Calibri"/>
          <w:b/>
          <w:sz w:val="20"/>
          <w:szCs w:val="20"/>
        </w:rPr>
        <w:t>e.</w:t>
      </w:r>
      <w:r>
        <w:rPr>
          <w:rFonts w:cs="Calibri"/>
          <w:b/>
          <w:sz w:val="20"/>
          <w:szCs w:val="20"/>
        </w:rPr>
        <w:tab/>
      </w:r>
      <w:r w:rsidR="00A24350">
        <w:rPr>
          <w:rFonts w:cs="Calibri"/>
          <w:b/>
          <w:sz w:val="20"/>
          <w:szCs w:val="20"/>
        </w:rPr>
        <w:t xml:space="preserve">Criminology 6A Criminal Law 3 units, 3 lecture hours. Advisories: Eligibility for English 125 and </w:t>
      </w:r>
      <w:r w:rsidR="00A24350">
        <w:rPr>
          <w:rFonts w:cs="Calibri"/>
          <w:b/>
          <w:sz w:val="20"/>
          <w:szCs w:val="20"/>
        </w:rPr>
        <w:tab/>
      </w:r>
      <w:r w:rsidR="00A24350">
        <w:rPr>
          <w:rFonts w:cs="Calibri"/>
          <w:b/>
          <w:sz w:val="20"/>
          <w:szCs w:val="20"/>
        </w:rPr>
        <w:tab/>
      </w:r>
      <w:r w:rsidR="00A24350">
        <w:rPr>
          <w:rFonts w:cs="Calibri"/>
          <w:b/>
          <w:sz w:val="20"/>
          <w:szCs w:val="20"/>
        </w:rPr>
        <w:tab/>
      </w:r>
      <w:r w:rsidR="00A24350">
        <w:rPr>
          <w:rFonts w:cs="Calibri"/>
          <w:b/>
          <w:sz w:val="20"/>
          <w:szCs w:val="20"/>
        </w:rPr>
        <w:tab/>
      </w:r>
      <w:r w:rsidR="00A24350">
        <w:rPr>
          <w:rFonts w:cs="Calibri"/>
          <w:b/>
          <w:sz w:val="20"/>
          <w:szCs w:val="20"/>
        </w:rPr>
        <w:tab/>
        <w:t>126.</w:t>
      </w:r>
    </w:p>
    <w:p w:rsidR="005D66EB" w:rsidRDefault="00A24350" w:rsidP="005D66E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proofErr w:type="gramStart"/>
      <w:r>
        <w:rPr>
          <w:rFonts w:cs="Calibri"/>
          <w:sz w:val="20"/>
          <w:szCs w:val="20"/>
        </w:rPr>
        <w:t xml:space="preserve">Revised course number, catalog description, student learning outcomes, course objectives, 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 xml:space="preserve">content outline, textbooks, global/multicultural statement, methods to measure student 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achievement, and grading scale.</w:t>
      </w:r>
      <w:proofErr w:type="gramEnd"/>
    </w:p>
    <w:p w:rsidR="0016516B" w:rsidRDefault="0016516B" w:rsidP="005D66E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sz w:val="20"/>
          <w:szCs w:val="20"/>
        </w:rPr>
      </w:pPr>
    </w:p>
    <w:p w:rsidR="0016516B" w:rsidRDefault="0016516B" w:rsidP="005D66E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20"/>
          <w:szCs w:val="20"/>
        </w:rPr>
      </w:pP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>f.</w:t>
      </w:r>
      <w:r>
        <w:rPr>
          <w:rFonts w:cs="Calibri"/>
          <w:b/>
          <w:sz w:val="20"/>
          <w:szCs w:val="20"/>
        </w:rPr>
        <w:tab/>
        <w:t xml:space="preserve">Criminology 7A Police Operations and Procedures 3 units, 3 lecture hours. Advisories: Eligibility </w:t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  <w:t>for English 125 and 126.</w:t>
      </w:r>
    </w:p>
    <w:p w:rsidR="0016516B" w:rsidRPr="00A07071" w:rsidRDefault="0016516B" w:rsidP="005D66E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sz w:val="20"/>
          <w:szCs w:val="20"/>
        </w:rPr>
      </w:pP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proofErr w:type="gramStart"/>
      <w:r w:rsidR="00A07071">
        <w:rPr>
          <w:rFonts w:cs="Calibri"/>
          <w:sz w:val="20"/>
          <w:szCs w:val="20"/>
        </w:rPr>
        <w:t xml:space="preserve">Revised course number, catalog description, student learning outcomes, course objectives, </w:t>
      </w:r>
      <w:r w:rsidR="00A07071">
        <w:rPr>
          <w:rFonts w:cs="Calibri"/>
          <w:sz w:val="20"/>
          <w:szCs w:val="20"/>
        </w:rPr>
        <w:tab/>
      </w:r>
      <w:r w:rsidR="00A07071">
        <w:rPr>
          <w:rFonts w:cs="Calibri"/>
          <w:sz w:val="20"/>
          <w:szCs w:val="20"/>
        </w:rPr>
        <w:tab/>
      </w:r>
      <w:r w:rsidR="00A07071">
        <w:rPr>
          <w:rFonts w:cs="Calibri"/>
          <w:sz w:val="20"/>
          <w:szCs w:val="20"/>
        </w:rPr>
        <w:tab/>
      </w:r>
      <w:r w:rsidR="00A07071">
        <w:rPr>
          <w:rFonts w:cs="Calibri"/>
          <w:sz w:val="20"/>
          <w:szCs w:val="20"/>
        </w:rPr>
        <w:tab/>
      </w:r>
      <w:r w:rsidR="00A07071">
        <w:rPr>
          <w:rFonts w:cs="Calibri"/>
          <w:sz w:val="20"/>
          <w:szCs w:val="20"/>
        </w:rPr>
        <w:tab/>
        <w:t>content outline, texts, multicultural statement, and methods to measure student achievement.</w:t>
      </w:r>
      <w:proofErr w:type="gramEnd"/>
    </w:p>
    <w:p w:rsidR="0016516B" w:rsidRDefault="0016516B" w:rsidP="005D66E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sz w:val="20"/>
          <w:szCs w:val="20"/>
        </w:rPr>
      </w:pPr>
    </w:p>
    <w:p w:rsidR="00A07071" w:rsidRPr="00A24350" w:rsidRDefault="0016516B" w:rsidP="00A0707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20"/>
          <w:szCs w:val="20"/>
        </w:rPr>
      </w:pP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 w:rsidR="00A07071">
        <w:rPr>
          <w:rFonts w:cs="Calibri"/>
          <w:sz w:val="20"/>
          <w:szCs w:val="20"/>
        </w:rPr>
        <w:tab/>
      </w:r>
      <w:proofErr w:type="gramStart"/>
      <w:r w:rsidR="00A07071">
        <w:rPr>
          <w:rFonts w:cs="Calibri"/>
          <w:b/>
          <w:sz w:val="20"/>
          <w:szCs w:val="20"/>
        </w:rPr>
        <w:t>g</w:t>
      </w:r>
      <w:proofErr w:type="gramEnd"/>
      <w:r w:rsidR="00A07071">
        <w:rPr>
          <w:rFonts w:cs="Calibri"/>
          <w:b/>
          <w:sz w:val="20"/>
          <w:szCs w:val="20"/>
        </w:rPr>
        <w:t>.</w:t>
      </w:r>
      <w:r w:rsidR="00A07071">
        <w:rPr>
          <w:rFonts w:cs="Calibri"/>
          <w:b/>
          <w:sz w:val="20"/>
          <w:szCs w:val="20"/>
        </w:rPr>
        <w:tab/>
        <w:t xml:space="preserve">Criminology 8 Criminal Investigation 3 units, 3 lecture hours. Advisories: Eligibility for English </w:t>
      </w:r>
      <w:r w:rsidR="00A07071">
        <w:rPr>
          <w:rFonts w:cs="Calibri"/>
          <w:b/>
          <w:sz w:val="20"/>
          <w:szCs w:val="20"/>
        </w:rPr>
        <w:tab/>
      </w:r>
      <w:r w:rsidR="00A07071">
        <w:rPr>
          <w:rFonts w:cs="Calibri"/>
          <w:b/>
          <w:sz w:val="20"/>
          <w:szCs w:val="20"/>
        </w:rPr>
        <w:tab/>
      </w:r>
      <w:r w:rsidR="00A07071">
        <w:rPr>
          <w:rFonts w:cs="Calibri"/>
          <w:b/>
          <w:sz w:val="20"/>
          <w:szCs w:val="20"/>
        </w:rPr>
        <w:tab/>
      </w:r>
      <w:r w:rsidR="00A07071">
        <w:rPr>
          <w:rFonts w:cs="Calibri"/>
          <w:b/>
          <w:sz w:val="20"/>
          <w:szCs w:val="20"/>
        </w:rPr>
        <w:tab/>
      </w:r>
      <w:r w:rsidR="00A07071">
        <w:rPr>
          <w:rFonts w:cs="Calibri"/>
          <w:b/>
          <w:sz w:val="20"/>
          <w:szCs w:val="20"/>
        </w:rPr>
        <w:tab/>
        <w:t xml:space="preserve">125 and </w:t>
      </w:r>
      <w:r w:rsidR="00A07071">
        <w:rPr>
          <w:rFonts w:cs="Calibri"/>
          <w:b/>
          <w:sz w:val="20"/>
          <w:szCs w:val="20"/>
        </w:rPr>
        <w:tab/>
        <w:t>126.</w:t>
      </w:r>
    </w:p>
    <w:p w:rsidR="0016516B" w:rsidRPr="00A07071" w:rsidRDefault="00A07071" w:rsidP="005D66E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sz w:val="20"/>
          <w:szCs w:val="20"/>
        </w:rPr>
      </w:pP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proofErr w:type="gramStart"/>
      <w:r>
        <w:rPr>
          <w:rFonts w:cs="Calibri"/>
          <w:sz w:val="20"/>
          <w:szCs w:val="20"/>
        </w:rPr>
        <w:t xml:space="preserve">Revised catalog description, student learning outcomes, course objectives, content outline, and 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methods to measure student achievement.</w:t>
      </w:r>
      <w:proofErr w:type="gramEnd"/>
    </w:p>
    <w:p w:rsidR="00A07071" w:rsidRDefault="00A07071" w:rsidP="005D66E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ab/>
      </w:r>
    </w:p>
    <w:p w:rsidR="00EA1B1F" w:rsidRDefault="00EA1B1F" w:rsidP="005D66E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20"/>
          <w:szCs w:val="20"/>
        </w:rPr>
      </w:pP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proofErr w:type="gramStart"/>
      <w:r>
        <w:rPr>
          <w:rFonts w:cs="Calibri"/>
          <w:b/>
          <w:sz w:val="20"/>
          <w:szCs w:val="20"/>
        </w:rPr>
        <w:t>h</w:t>
      </w:r>
      <w:proofErr w:type="gramEnd"/>
      <w:r>
        <w:rPr>
          <w:rFonts w:cs="Calibri"/>
          <w:b/>
          <w:sz w:val="20"/>
          <w:szCs w:val="20"/>
        </w:rPr>
        <w:t>.</w:t>
      </w:r>
      <w:r>
        <w:rPr>
          <w:rFonts w:cs="Calibri"/>
          <w:b/>
          <w:sz w:val="20"/>
          <w:szCs w:val="20"/>
        </w:rPr>
        <w:tab/>
        <w:t xml:space="preserve">Criminology 19V Cooperative Work Experience, Criminal Justice 1-8 units, 75 </w:t>
      </w:r>
      <w:proofErr w:type="spellStart"/>
      <w:r>
        <w:rPr>
          <w:rFonts w:cs="Calibri"/>
          <w:b/>
          <w:sz w:val="20"/>
          <w:szCs w:val="20"/>
        </w:rPr>
        <w:t>hrs</w:t>
      </w:r>
      <w:proofErr w:type="spellEnd"/>
      <w:r>
        <w:rPr>
          <w:rFonts w:cs="Calibri"/>
          <w:b/>
          <w:sz w:val="20"/>
          <w:szCs w:val="20"/>
        </w:rPr>
        <w:t xml:space="preserve">/unit paid, 60 </w:t>
      </w:r>
      <w:r w:rsidR="000C54BC">
        <w:rPr>
          <w:rFonts w:cs="Calibri"/>
          <w:b/>
          <w:sz w:val="20"/>
          <w:szCs w:val="20"/>
        </w:rPr>
        <w:tab/>
      </w:r>
      <w:r w:rsidR="000C54BC">
        <w:rPr>
          <w:rFonts w:cs="Calibri"/>
          <w:b/>
          <w:sz w:val="20"/>
          <w:szCs w:val="20"/>
        </w:rPr>
        <w:tab/>
      </w:r>
      <w:r w:rsidR="000C54BC">
        <w:rPr>
          <w:rFonts w:cs="Calibri"/>
          <w:b/>
          <w:sz w:val="20"/>
          <w:szCs w:val="20"/>
        </w:rPr>
        <w:tab/>
      </w:r>
      <w:r w:rsidR="000C54BC">
        <w:rPr>
          <w:rFonts w:cs="Calibri"/>
          <w:b/>
          <w:sz w:val="20"/>
          <w:szCs w:val="20"/>
        </w:rPr>
        <w:tab/>
      </w:r>
      <w:r w:rsidR="000C54BC">
        <w:rPr>
          <w:rFonts w:cs="Calibri"/>
          <w:b/>
          <w:sz w:val="20"/>
          <w:szCs w:val="20"/>
        </w:rPr>
        <w:tab/>
      </w:r>
      <w:proofErr w:type="spellStart"/>
      <w:r>
        <w:rPr>
          <w:rFonts w:cs="Calibri"/>
          <w:b/>
          <w:sz w:val="20"/>
          <w:szCs w:val="20"/>
        </w:rPr>
        <w:t>hrs</w:t>
      </w:r>
      <w:proofErr w:type="spellEnd"/>
      <w:r>
        <w:rPr>
          <w:rFonts w:cs="Calibri"/>
          <w:b/>
          <w:sz w:val="20"/>
          <w:szCs w:val="20"/>
        </w:rPr>
        <w:t>/unit volunteer employment</w:t>
      </w:r>
      <w:r w:rsidR="000C54BC">
        <w:rPr>
          <w:rFonts w:cs="Calibri"/>
          <w:b/>
          <w:sz w:val="20"/>
          <w:szCs w:val="20"/>
        </w:rPr>
        <w:t>,  3 repeats,  maximum 16 units)</w:t>
      </w:r>
    </w:p>
    <w:p w:rsidR="000C54BC" w:rsidRDefault="000C54BC" w:rsidP="005D66E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sz w:val="20"/>
          <w:szCs w:val="20"/>
        </w:rPr>
      </w:pP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proofErr w:type="gramStart"/>
      <w:r>
        <w:rPr>
          <w:rFonts w:cs="Calibri"/>
          <w:sz w:val="20"/>
          <w:szCs w:val="20"/>
        </w:rPr>
        <w:t>Revised multicultural statement and special facilities.</w:t>
      </w:r>
      <w:proofErr w:type="gramEnd"/>
    </w:p>
    <w:p w:rsidR="000C54BC" w:rsidRDefault="000C54BC" w:rsidP="005D66E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sz w:val="20"/>
          <w:szCs w:val="20"/>
        </w:rPr>
      </w:pPr>
    </w:p>
    <w:p w:rsidR="000C54BC" w:rsidRDefault="000C54BC" w:rsidP="000C54B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proofErr w:type="gramStart"/>
      <w:r>
        <w:rPr>
          <w:rFonts w:cs="Calibri"/>
          <w:b/>
          <w:sz w:val="20"/>
          <w:szCs w:val="20"/>
        </w:rPr>
        <w:t>i</w:t>
      </w:r>
      <w:proofErr w:type="gramEnd"/>
      <w:r>
        <w:rPr>
          <w:rFonts w:cs="Calibri"/>
          <w:b/>
          <w:sz w:val="20"/>
          <w:szCs w:val="20"/>
        </w:rPr>
        <w:t>.</w:t>
      </w:r>
      <w:r>
        <w:rPr>
          <w:rFonts w:cs="Calibri"/>
          <w:b/>
          <w:sz w:val="20"/>
          <w:szCs w:val="20"/>
        </w:rPr>
        <w:tab/>
        <w:t xml:space="preserve">Criminology 20 Introduction to Corrections 3 units, 3 lecture hours. Advisories: Eligibility for </w:t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  <w:t xml:space="preserve">English 125 and </w:t>
      </w:r>
      <w:r>
        <w:rPr>
          <w:rFonts w:cs="Calibri"/>
          <w:b/>
          <w:sz w:val="20"/>
          <w:szCs w:val="20"/>
        </w:rPr>
        <w:tab/>
        <w:t>126.</w:t>
      </w:r>
    </w:p>
    <w:p w:rsidR="000C54BC" w:rsidRPr="000C54BC" w:rsidRDefault="000C54BC" w:rsidP="000C54B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sz w:val="20"/>
          <w:szCs w:val="20"/>
        </w:rPr>
      </w:pP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proofErr w:type="gramStart"/>
      <w:r>
        <w:rPr>
          <w:rFonts w:cs="Calibri"/>
          <w:sz w:val="20"/>
          <w:szCs w:val="20"/>
        </w:rPr>
        <w:t xml:space="preserve">Revised catalog description, student learning outcomes, course objectives, content outline, 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textbooks, and methods to measure student achievement.</w:t>
      </w:r>
      <w:proofErr w:type="gramEnd"/>
    </w:p>
    <w:p w:rsidR="00EA1B1F" w:rsidRDefault="00EA1B1F" w:rsidP="005D66E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sz w:val="20"/>
          <w:szCs w:val="20"/>
        </w:rPr>
      </w:pPr>
    </w:p>
    <w:p w:rsidR="005D66EB" w:rsidRPr="005D66EB" w:rsidRDefault="005D66EB" w:rsidP="005D66E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>2.</w:t>
      </w:r>
      <w:r>
        <w:rPr>
          <w:rFonts w:cs="Calibri"/>
          <w:b/>
          <w:sz w:val="20"/>
          <w:szCs w:val="20"/>
        </w:rPr>
        <w:tab/>
        <w:t xml:space="preserve">New Course Proposals effective fall 2012 </w:t>
      </w:r>
      <w:r>
        <w:rPr>
          <w:rFonts w:cs="Calibri"/>
          <w:b/>
          <w:i/>
          <w:sz w:val="20"/>
          <w:szCs w:val="20"/>
        </w:rPr>
        <w:t>(G. Elliott)</w:t>
      </w:r>
      <w:r w:rsidRPr="005D66EB">
        <w:rPr>
          <w:rFonts w:cs="Calibri"/>
          <w:sz w:val="20"/>
          <w:szCs w:val="20"/>
        </w:rPr>
        <w:t xml:space="preserve"> </w:t>
      </w:r>
    </w:p>
    <w:p w:rsidR="00732B4B" w:rsidRDefault="00732B4B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proofErr w:type="gramStart"/>
      <w:r w:rsidR="002D3044">
        <w:rPr>
          <w:rFonts w:cs="Calibri"/>
          <w:b/>
          <w:sz w:val="20"/>
          <w:szCs w:val="20"/>
        </w:rPr>
        <w:t>a</w:t>
      </w:r>
      <w:proofErr w:type="gramEnd"/>
      <w:r w:rsidR="002D3044">
        <w:rPr>
          <w:rFonts w:cs="Calibri"/>
          <w:b/>
          <w:sz w:val="20"/>
          <w:szCs w:val="20"/>
        </w:rPr>
        <w:t>.</w:t>
      </w:r>
      <w:r>
        <w:rPr>
          <w:rFonts w:cs="Calibri"/>
          <w:b/>
          <w:sz w:val="20"/>
          <w:szCs w:val="20"/>
        </w:rPr>
        <w:tab/>
        <w:t>Criminology 13 The Constitution and Your Individual Rights 3 units, 3 lecture hours,</w:t>
      </w:r>
    </w:p>
    <w:p w:rsidR="00732B4B" w:rsidRDefault="00732B4B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20"/>
          <w:szCs w:val="20"/>
        </w:rPr>
      </w:pPr>
    </w:p>
    <w:p w:rsidR="00410B57" w:rsidRDefault="00410B57" w:rsidP="00410B5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 w:rsidR="002D3044">
        <w:rPr>
          <w:rFonts w:cs="Calibri"/>
          <w:b/>
          <w:sz w:val="20"/>
          <w:szCs w:val="20"/>
        </w:rPr>
        <w:t>1</w:t>
      </w:r>
      <w:r>
        <w:rPr>
          <w:rFonts w:cs="Calibri"/>
          <w:b/>
          <w:sz w:val="20"/>
          <w:szCs w:val="20"/>
        </w:rPr>
        <w:t>)</w:t>
      </w:r>
      <w:r>
        <w:rPr>
          <w:rFonts w:cs="Calibri"/>
          <w:b/>
          <w:sz w:val="20"/>
          <w:szCs w:val="20"/>
        </w:rPr>
        <w:tab/>
        <w:t xml:space="preserve">Prerequisite, Corequisite, Advisories </w:t>
      </w:r>
    </w:p>
    <w:p w:rsidR="00410B57" w:rsidRDefault="00410B57" w:rsidP="00410B5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  <w:t>Criminology 13</w:t>
      </w:r>
    </w:p>
    <w:p w:rsidR="00410B57" w:rsidRDefault="00410B57" w:rsidP="00410B5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sz w:val="20"/>
          <w:szCs w:val="20"/>
        </w:rPr>
      </w:pP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 w:rsidRPr="00410B57">
        <w:rPr>
          <w:rFonts w:cs="Calibri"/>
          <w:sz w:val="20"/>
          <w:szCs w:val="20"/>
        </w:rPr>
        <w:t>Advisories:</w:t>
      </w:r>
      <w:r>
        <w:rPr>
          <w:rFonts w:cs="Calibri"/>
          <w:b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Eligibility for English 125 or 126.</w:t>
      </w:r>
    </w:p>
    <w:p w:rsidR="00410B57" w:rsidRDefault="00410B57" w:rsidP="00410B5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sz w:val="20"/>
          <w:szCs w:val="20"/>
        </w:rPr>
      </w:pPr>
    </w:p>
    <w:p w:rsidR="005D66EB" w:rsidRDefault="005D66EB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 w:rsidR="002D3044">
        <w:rPr>
          <w:rFonts w:cs="Calibri"/>
          <w:b/>
          <w:sz w:val="20"/>
          <w:szCs w:val="20"/>
        </w:rPr>
        <w:t>b.</w:t>
      </w:r>
      <w:r>
        <w:rPr>
          <w:rFonts w:cs="Calibri"/>
          <w:b/>
          <w:sz w:val="20"/>
          <w:szCs w:val="20"/>
        </w:rPr>
        <w:tab/>
        <w:t xml:space="preserve">Criminology 23 Correctional Interviewing and Counseling 3 units, 3 lecture hours, grading scale </w:t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 w:rsidR="00410B57"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 xml:space="preserve">only. Advisories: Eligibility for </w:t>
      </w:r>
      <w:r w:rsidR="00732B4B">
        <w:rPr>
          <w:rFonts w:cs="Calibri"/>
          <w:b/>
          <w:sz w:val="20"/>
          <w:szCs w:val="20"/>
        </w:rPr>
        <w:t>English 125 or 126.</w:t>
      </w:r>
    </w:p>
    <w:p w:rsidR="00410B57" w:rsidRDefault="00410B57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20"/>
          <w:szCs w:val="20"/>
        </w:rPr>
      </w:pPr>
    </w:p>
    <w:p w:rsidR="00410B57" w:rsidRDefault="00410B57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 w:rsidR="002D3044">
        <w:rPr>
          <w:rFonts w:cs="Calibri"/>
          <w:b/>
          <w:sz w:val="20"/>
          <w:szCs w:val="20"/>
        </w:rPr>
        <w:t>1</w:t>
      </w:r>
      <w:r>
        <w:rPr>
          <w:rFonts w:cs="Calibri"/>
          <w:b/>
          <w:sz w:val="20"/>
          <w:szCs w:val="20"/>
        </w:rPr>
        <w:t>)</w:t>
      </w:r>
      <w:r>
        <w:rPr>
          <w:rFonts w:cs="Calibri"/>
          <w:b/>
          <w:sz w:val="20"/>
          <w:szCs w:val="20"/>
        </w:rPr>
        <w:tab/>
        <w:t xml:space="preserve">Prerequisite, Corequisite, Advisories </w:t>
      </w:r>
    </w:p>
    <w:p w:rsidR="00410B57" w:rsidRDefault="00410B57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20"/>
          <w:szCs w:val="20"/>
        </w:rPr>
      </w:pP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>Criminology 23</w:t>
      </w:r>
    </w:p>
    <w:p w:rsidR="00410B57" w:rsidRPr="00410B57" w:rsidRDefault="00410B57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sz w:val="20"/>
          <w:szCs w:val="20"/>
        </w:rPr>
      </w:pP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sz w:val="20"/>
          <w:szCs w:val="20"/>
        </w:rPr>
        <w:t>Advisories: Eligibility for English 125 or 126.</w:t>
      </w:r>
    </w:p>
    <w:p w:rsidR="00410B57" w:rsidRDefault="00410B57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20"/>
          <w:szCs w:val="20"/>
        </w:rPr>
      </w:pPr>
    </w:p>
    <w:p w:rsidR="005D66EB" w:rsidRDefault="00410B57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 w:rsidR="002D3044">
        <w:rPr>
          <w:rFonts w:cs="Calibri"/>
          <w:b/>
          <w:sz w:val="20"/>
          <w:szCs w:val="20"/>
        </w:rPr>
        <w:t>c.</w:t>
      </w:r>
      <w:r>
        <w:rPr>
          <w:rFonts w:cs="Calibri"/>
          <w:b/>
          <w:sz w:val="20"/>
          <w:szCs w:val="20"/>
        </w:rPr>
        <w:tab/>
        <w:t xml:space="preserve">Criminology 24 Control and Supervision in Corrections 3 units, 3 lecture hours, grading scale </w:t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  <w:t>only.</w:t>
      </w:r>
      <w:r w:rsidR="005D66EB">
        <w:rPr>
          <w:rFonts w:cs="Calibri"/>
          <w:b/>
          <w:sz w:val="20"/>
          <w:szCs w:val="20"/>
        </w:rPr>
        <w:tab/>
      </w:r>
      <w:r w:rsidR="005D66EB">
        <w:rPr>
          <w:rFonts w:cs="Calibri"/>
          <w:b/>
          <w:sz w:val="20"/>
          <w:szCs w:val="20"/>
        </w:rPr>
        <w:tab/>
      </w:r>
      <w:r w:rsidR="005D66EB">
        <w:rPr>
          <w:rFonts w:cs="Calibri"/>
          <w:b/>
          <w:sz w:val="20"/>
          <w:szCs w:val="20"/>
        </w:rPr>
        <w:tab/>
      </w:r>
    </w:p>
    <w:p w:rsidR="00410B57" w:rsidRDefault="00410B57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20"/>
          <w:szCs w:val="20"/>
        </w:rPr>
      </w:pPr>
    </w:p>
    <w:p w:rsidR="007C1458" w:rsidRDefault="007C1458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  <w:t>3.</w:t>
      </w:r>
      <w:r>
        <w:rPr>
          <w:rFonts w:cs="Calibri"/>
          <w:b/>
          <w:sz w:val="20"/>
          <w:szCs w:val="20"/>
        </w:rPr>
        <w:tab/>
        <w:t>Program Modifications effective fall 2012</w:t>
      </w:r>
    </w:p>
    <w:p w:rsidR="007C1458" w:rsidRDefault="007C1458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  <w:t>a.</w:t>
      </w:r>
      <w:r>
        <w:rPr>
          <w:rFonts w:cs="Calibri"/>
          <w:b/>
          <w:sz w:val="20"/>
          <w:szCs w:val="20"/>
        </w:rPr>
        <w:tab/>
        <w:t>Criminology – Corrections Associate in Science Degree</w:t>
      </w:r>
    </w:p>
    <w:p w:rsidR="007C1458" w:rsidRDefault="007C1458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sz w:val="20"/>
          <w:szCs w:val="20"/>
        </w:rPr>
      </w:pP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sz w:val="20"/>
          <w:szCs w:val="20"/>
        </w:rPr>
        <w:t>Add new courses</w:t>
      </w:r>
    </w:p>
    <w:p w:rsidR="007C1458" w:rsidRDefault="007C1458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sz w:val="20"/>
          <w:szCs w:val="20"/>
        </w:rPr>
      </w:pPr>
    </w:p>
    <w:p w:rsidR="007C1458" w:rsidRDefault="007C1458" w:rsidP="007C145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  <w:t>b.</w:t>
      </w:r>
      <w:r>
        <w:rPr>
          <w:rFonts w:cs="Calibri"/>
          <w:b/>
          <w:sz w:val="20"/>
          <w:szCs w:val="20"/>
        </w:rPr>
        <w:tab/>
        <w:t>Criminology – Corrections Certificate of Achievement</w:t>
      </w:r>
    </w:p>
    <w:p w:rsidR="007C1458" w:rsidRDefault="007C1458" w:rsidP="007C145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sz w:val="20"/>
          <w:szCs w:val="20"/>
        </w:rPr>
      </w:pP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sz w:val="20"/>
          <w:szCs w:val="20"/>
        </w:rPr>
        <w:t>Add new courses</w:t>
      </w:r>
    </w:p>
    <w:p w:rsidR="007C1458" w:rsidRDefault="007C1458" w:rsidP="007C145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20"/>
          <w:szCs w:val="20"/>
        </w:rPr>
      </w:pPr>
    </w:p>
    <w:p w:rsidR="007C1458" w:rsidRDefault="007C1458" w:rsidP="007C145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  <w:t>c.</w:t>
      </w:r>
      <w:r>
        <w:rPr>
          <w:rFonts w:cs="Calibri"/>
          <w:b/>
          <w:sz w:val="20"/>
          <w:szCs w:val="20"/>
        </w:rPr>
        <w:tab/>
        <w:t>Criminology – Law Enforcement Associate in Science Degree</w:t>
      </w:r>
    </w:p>
    <w:p w:rsidR="007C1458" w:rsidRDefault="007C1458" w:rsidP="007C145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sz w:val="20"/>
          <w:szCs w:val="20"/>
        </w:rPr>
      </w:pP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sz w:val="20"/>
          <w:szCs w:val="20"/>
        </w:rPr>
        <w:t>Add new courses</w:t>
      </w:r>
    </w:p>
    <w:p w:rsidR="007C1458" w:rsidRDefault="007C1458" w:rsidP="007C145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sz w:val="20"/>
          <w:szCs w:val="20"/>
        </w:rPr>
      </w:pPr>
    </w:p>
    <w:p w:rsidR="007C1458" w:rsidRDefault="007C1458" w:rsidP="007C145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  <w:t>d.</w:t>
      </w:r>
      <w:r>
        <w:rPr>
          <w:rFonts w:cs="Calibri"/>
          <w:b/>
          <w:sz w:val="20"/>
          <w:szCs w:val="20"/>
        </w:rPr>
        <w:tab/>
        <w:t>Criminology – Law Enforcement Certificate of Achievement</w:t>
      </w:r>
    </w:p>
    <w:p w:rsidR="007C1458" w:rsidRDefault="007C1458" w:rsidP="007C145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sz w:val="20"/>
          <w:szCs w:val="20"/>
        </w:rPr>
      </w:pP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sz w:val="20"/>
          <w:szCs w:val="20"/>
        </w:rPr>
        <w:t>Add new courses</w:t>
      </w:r>
    </w:p>
    <w:p w:rsidR="007C1458" w:rsidRDefault="007C1458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20"/>
          <w:szCs w:val="20"/>
        </w:rPr>
      </w:pPr>
    </w:p>
    <w:p w:rsidR="0078712A" w:rsidRDefault="0078712A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i/>
          <w:sz w:val="20"/>
          <w:szCs w:val="20"/>
        </w:rPr>
      </w:pP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 w:rsidR="007C1458">
        <w:rPr>
          <w:rFonts w:cs="Calibri"/>
          <w:b/>
          <w:sz w:val="20"/>
          <w:szCs w:val="20"/>
        </w:rPr>
        <w:t>4</w:t>
      </w:r>
      <w:r w:rsidR="002D3044">
        <w:rPr>
          <w:rFonts w:cs="Calibri"/>
          <w:b/>
          <w:sz w:val="20"/>
          <w:szCs w:val="20"/>
        </w:rPr>
        <w:t>.</w:t>
      </w:r>
      <w:r>
        <w:rPr>
          <w:rFonts w:cs="Calibri"/>
          <w:b/>
          <w:sz w:val="20"/>
          <w:szCs w:val="20"/>
        </w:rPr>
        <w:tab/>
        <w:t xml:space="preserve">RC General Education Area B2 Modifications effective fall 2012 </w:t>
      </w:r>
      <w:r>
        <w:rPr>
          <w:rFonts w:cs="Calibri"/>
          <w:b/>
          <w:i/>
          <w:sz w:val="20"/>
          <w:szCs w:val="20"/>
        </w:rPr>
        <w:t>(G. Elliott)</w:t>
      </w:r>
    </w:p>
    <w:p w:rsidR="0078712A" w:rsidRDefault="0078712A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20"/>
          <w:szCs w:val="20"/>
        </w:rPr>
      </w:pPr>
      <w:r>
        <w:rPr>
          <w:rFonts w:cs="Calibri"/>
          <w:b/>
          <w:i/>
          <w:sz w:val="20"/>
          <w:szCs w:val="20"/>
        </w:rPr>
        <w:tab/>
      </w:r>
      <w:r>
        <w:rPr>
          <w:rFonts w:cs="Calibri"/>
          <w:b/>
          <w:i/>
          <w:sz w:val="20"/>
          <w:szCs w:val="20"/>
        </w:rPr>
        <w:tab/>
      </w:r>
      <w:r>
        <w:rPr>
          <w:rFonts w:cs="Calibri"/>
          <w:b/>
          <w:i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 xml:space="preserve">Add Criminology </w:t>
      </w:r>
      <w:r w:rsidR="002D3044">
        <w:rPr>
          <w:rFonts w:cs="Calibri"/>
          <w:b/>
          <w:sz w:val="20"/>
          <w:szCs w:val="20"/>
        </w:rPr>
        <w:t xml:space="preserve">1, 3, </w:t>
      </w:r>
      <w:r>
        <w:rPr>
          <w:rFonts w:cs="Calibri"/>
          <w:b/>
          <w:sz w:val="20"/>
          <w:szCs w:val="20"/>
        </w:rPr>
        <w:t>4</w:t>
      </w:r>
      <w:r w:rsidR="00A07071">
        <w:rPr>
          <w:rFonts w:cs="Calibri"/>
          <w:b/>
          <w:sz w:val="20"/>
          <w:szCs w:val="20"/>
        </w:rPr>
        <w:t xml:space="preserve">, </w:t>
      </w:r>
      <w:r w:rsidR="002D3044">
        <w:rPr>
          <w:rFonts w:cs="Calibri"/>
          <w:b/>
          <w:sz w:val="20"/>
          <w:szCs w:val="20"/>
        </w:rPr>
        <w:t xml:space="preserve">6, </w:t>
      </w:r>
      <w:r w:rsidR="00A07071">
        <w:rPr>
          <w:rFonts w:cs="Calibri"/>
          <w:b/>
          <w:sz w:val="20"/>
          <w:szCs w:val="20"/>
        </w:rPr>
        <w:t>7</w:t>
      </w:r>
      <w:r w:rsidR="002D3044">
        <w:rPr>
          <w:rFonts w:cs="Calibri"/>
          <w:b/>
          <w:sz w:val="20"/>
          <w:szCs w:val="20"/>
        </w:rPr>
        <w:t xml:space="preserve">, 8, 20, 23, </w:t>
      </w:r>
      <w:proofErr w:type="gramStart"/>
      <w:r w:rsidR="002D3044">
        <w:rPr>
          <w:rFonts w:cs="Calibri"/>
          <w:b/>
          <w:sz w:val="20"/>
          <w:szCs w:val="20"/>
        </w:rPr>
        <w:t>24</w:t>
      </w:r>
      <w:proofErr w:type="gramEnd"/>
    </w:p>
    <w:p w:rsidR="00A07071" w:rsidRPr="0078712A" w:rsidRDefault="00A07071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20"/>
          <w:szCs w:val="20"/>
        </w:rPr>
      </w:pPr>
    </w:p>
    <w:p w:rsidR="00611133" w:rsidRDefault="00611133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ab/>
        <w:t>D.</w:t>
      </w:r>
      <w:r>
        <w:rPr>
          <w:rFonts w:cs="Calibri"/>
          <w:b/>
          <w:sz w:val="20"/>
          <w:szCs w:val="20"/>
        </w:rPr>
        <w:tab/>
        <w:t>MATH &amp; TECHNOLOGY DEPARTMENT</w:t>
      </w:r>
    </w:p>
    <w:p w:rsidR="00611133" w:rsidRDefault="00611133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i/>
          <w:sz w:val="20"/>
          <w:szCs w:val="20"/>
        </w:rPr>
      </w:pP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  <w:t>1.</w:t>
      </w:r>
      <w:r>
        <w:rPr>
          <w:rFonts w:cs="Calibri"/>
          <w:b/>
          <w:sz w:val="20"/>
          <w:szCs w:val="20"/>
        </w:rPr>
        <w:tab/>
        <w:t xml:space="preserve">Course Modification effective fall 2012 </w:t>
      </w:r>
      <w:r>
        <w:rPr>
          <w:rFonts w:cs="Calibri"/>
          <w:b/>
          <w:i/>
          <w:sz w:val="20"/>
          <w:szCs w:val="20"/>
        </w:rPr>
        <w:t>(C. Perez)</w:t>
      </w:r>
    </w:p>
    <w:p w:rsidR="00643F5D" w:rsidRDefault="00611133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20"/>
          <w:szCs w:val="20"/>
        </w:rPr>
      </w:pPr>
      <w:r>
        <w:rPr>
          <w:rFonts w:cs="Calibri"/>
          <w:b/>
          <w:i/>
          <w:sz w:val="20"/>
          <w:szCs w:val="20"/>
        </w:rPr>
        <w:tab/>
      </w:r>
      <w:r>
        <w:rPr>
          <w:rFonts w:cs="Calibri"/>
          <w:b/>
          <w:i/>
          <w:sz w:val="20"/>
          <w:szCs w:val="20"/>
        </w:rPr>
        <w:tab/>
      </w:r>
      <w:r>
        <w:rPr>
          <w:rFonts w:cs="Calibri"/>
          <w:b/>
          <w:i/>
          <w:sz w:val="20"/>
          <w:szCs w:val="20"/>
        </w:rPr>
        <w:tab/>
      </w:r>
      <w:r w:rsidR="00F8055F">
        <w:rPr>
          <w:rFonts w:cs="Calibri"/>
          <w:b/>
          <w:sz w:val="20"/>
          <w:szCs w:val="20"/>
        </w:rPr>
        <w:t>Mathematics 5A</w:t>
      </w:r>
      <w:r w:rsidR="00643F5D">
        <w:rPr>
          <w:rFonts w:cs="Calibri"/>
          <w:b/>
          <w:sz w:val="20"/>
          <w:szCs w:val="20"/>
        </w:rPr>
        <w:t xml:space="preserve"> Math Analysis I5 units, 5 lecture hours, pass/no pass option. Prerequisites: </w:t>
      </w:r>
      <w:r w:rsidR="00643F5D">
        <w:rPr>
          <w:rFonts w:cs="Calibri"/>
          <w:b/>
          <w:sz w:val="20"/>
          <w:szCs w:val="20"/>
        </w:rPr>
        <w:tab/>
      </w:r>
      <w:r w:rsidR="00643F5D">
        <w:rPr>
          <w:rFonts w:cs="Calibri"/>
          <w:b/>
          <w:sz w:val="20"/>
          <w:szCs w:val="20"/>
        </w:rPr>
        <w:tab/>
      </w:r>
      <w:r w:rsidR="00643F5D">
        <w:rPr>
          <w:rFonts w:cs="Calibri"/>
          <w:b/>
          <w:sz w:val="20"/>
          <w:szCs w:val="20"/>
        </w:rPr>
        <w:tab/>
      </w:r>
      <w:r w:rsidR="00643F5D">
        <w:rPr>
          <w:rFonts w:cs="Calibri"/>
          <w:b/>
          <w:sz w:val="20"/>
          <w:szCs w:val="20"/>
        </w:rPr>
        <w:tab/>
        <w:t>Mathematics 4B, 4C, or equivalent. Advisories: Eligibility for English 125 and 126.</w:t>
      </w:r>
    </w:p>
    <w:p w:rsidR="00611133" w:rsidRDefault="00643F5D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sz w:val="20"/>
          <w:szCs w:val="20"/>
        </w:rPr>
      </w:pP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proofErr w:type="gramStart"/>
      <w:r w:rsidR="00611133">
        <w:rPr>
          <w:rFonts w:cs="Calibri"/>
          <w:sz w:val="20"/>
          <w:szCs w:val="20"/>
        </w:rPr>
        <w:t>Revised student learning outcomes and textbooks.</w:t>
      </w:r>
      <w:proofErr w:type="gramEnd"/>
    </w:p>
    <w:p w:rsidR="00611133" w:rsidRDefault="00611133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sz w:val="20"/>
          <w:szCs w:val="20"/>
        </w:rPr>
      </w:pPr>
    </w:p>
    <w:p w:rsidR="00F8055F" w:rsidRPr="00F8055F" w:rsidRDefault="00F8055F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20"/>
          <w:szCs w:val="20"/>
        </w:rPr>
      </w:pP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>2.</w:t>
      </w:r>
      <w:r>
        <w:rPr>
          <w:rFonts w:cs="Calibri"/>
          <w:b/>
          <w:sz w:val="20"/>
          <w:szCs w:val="20"/>
        </w:rPr>
        <w:tab/>
        <w:t xml:space="preserve">Mathematics 101 Elementary Algebra 5 units, 5 lecture hours, pass/no pass option. Prerequisites: </w:t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  <w:t xml:space="preserve">Mathematics 250 or equivalent. Advisories: Mathematics 256 </w:t>
      </w:r>
      <w:proofErr w:type="gramStart"/>
      <w:r>
        <w:rPr>
          <w:rFonts w:cs="Calibri"/>
          <w:b/>
          <w:sz w:val="20"/>
          <w:szCs w:val="20"/>
        </w:rPr>
        <w:t>and  eligibility</w:t>
      </w:r>
      <w:proofErr w:type="gramEnd"/>
      <w:r>
        <w:rPr>
          <w:rFonts w:cs="Calibri"/>
          <w:b/>
          <w:sz w:val="20"/>
          <w:szCs w:val="20"/>
        </w:rPr>
        <w:t xml:space="preserve"> for English 126.</w:t>
      </w:r>
    </w:p>
    <w:p w:rsidR="00F8055F" w:rsidRDefault="00F8055F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Revise course number</w:t>
      </w:r>
    </w:p>
    <w:p w:rsidR="00F8055F" w:rsidRDefault="00F8055F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sz w:val="20"/>
          <w:szCs w:val="20"/>
        </w:rPr>
      </w:pPr>
    </w:p>
    <w:p w:rsidR="00611133" w:rsidRDefault="00611133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20"/>
          <w:szCs w:val="20"/>
        </w:rPr>
      </w:pPr>
      <w:r>
        <w:rPr>
          <w:rFonts w:cs="Calibri"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>E.</w:t>
      </w:r>
      <w:r>
        <w:rPr>
          <w:rFonts w:cs="Calibri"/>
          <w:b/>
          <w:sz w:val="20"/>
          <w:szCs w:val="20"/>
        </w:rPr>
        <w:tab/>
        <w:t>INDUSTRIAL TECHNOLOGY DEPARTMENT</w:t>
      </w:r>
    </w:p>
    <w:p w:rsidR="00611133" w:rsidRDefault="00611133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  <w:t>1.</w:t>
      </w:r>
      <w:r>
        <w:rPr>
          <w:rFonts w:cs="Calibri"/>
          <w:b/>
          <w:sz w:val="20"/>
          <w:szCs w:val="20"/>
        </w:rPr>
        <w:tab/>
        <w:t>Course Deletions effective spring 2012</w:t>
      </w:r>
    </w:p>
    <w:p w:rsidR="00611133" w:rsidRDefault="00611133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  <w:t>a.</w:t>
      </w:r>
      <w:r>
        <w:rPr>
          <w:rFonts w:cs="Calibri"/>
          <w:b/>
          <w:sz w:val="20"/>
          <w:szCs w:val="20"/>
        </w:rPr>
        <w:tab/>
        <w:t>Manufacturing Technology 300A Basic Manufacturing Skills/Math Emphasis</w:t>
      </w:r>
    </w:p>
    <w:p w:rsidR="00611133" w:rsidRDefault="00611133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sz w:val="20"/>
          <w:szCs w:val="20"/>
        </w:rPr>
      </w:pP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 w:rsidRPr="00611133">
        <w:rPr>
          <w:rFonts w:cs="Calibri"/>
          <w:sz w:val="20"/>
          <w:szCs w:val="20"/>
        </w:rPr>
        <w:t>Course does not have state approval</w:t>
      </w:r>
      <w:r>
        <w:rPr>
          <w:rFonts w:cs="Calibri"/>
          <w:sz w:val="20"/>
          <w:szCs w:val="20"/>
        </w:rPr>
        <w:t>.</w:t>
      </w:r>
    </w:p>
    <w:p w:rsidR="00611133" w:rsidRDefault="00611133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sz w:val="20"/>
          <w:szCs w:val="20"/>
        </w:rPr>
      </w:pPr>
    </w:p>
    <w:p w:rsidR="00611133" w:rsidRPr="00611133" w:rsidRDefault="00611133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20"/>
          <w:szCs w:val="20"/>
        </w:rPr>
      </w:pP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>b.</w:t>
      </w:r>
      <w:r>
        <w:rPr>
          <w:rFonts w:cs="Calibri"/>
          <w:b/>
          <w:sz w:val="20"/>
          <w:szCs w:val="20"/>
        </w:rPr>
        <w:tab/>
        <w:t xml:space="preserve">Manufacturing 300B </w:t>
      </w:r>
      <w:r w:rsidRPr="00611133">
        <w:rPr>
          <w:b/>
          <w:sz w:val="20"/>
          <w:szCs w:val="20"/>
        </w:rPr>
        <w:t>Basic Manufacturing Skills/ Communication Emphasis</w:t>
      </w:r>
    </w:p>
    <w:p w:rsidR="00346BE4" w:rsidRDefault="00346BE4" w:rsidP="00346BE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sz w:val="20"/>
          <w:szCs w:val="20"/>
        </w:rPr>
      </w:pP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 w:rsidRPr="00611133">
        <w:rPr>
          <w:rFonts w:cs="Calibri"/>
          <w:sz w:val="20"/>
          <w:szCs w:val="20"/>
        </w:rPr>
        <w:t>Course does not have state approval</w:t>
      </w:r>
      <w:r>
        <w:rPr>
          <w:rFonts w:cs="Calibri"/>
          <w:sz w:val="20"/>
          <w:szCs w:val="20"/>
        </w:rPr>
        <w:t>.</w:t>
      </w:r>
    </w:p>
    <w:p w:rsidR="00346BE4" w:rsidRDefault="00346BE4" w:rsidP="00346BE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sz w:val="20"/>
          <w:szCs w:val="20"/>
        </w:rPr>
      </w:pPr>
    </w:p>
    <w:p w:rsidR="00346BE4" w:rsidRDefault="00346BE4" w:rsidP="00346BE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i/>
          <w:sz w:val="20"/>
          <w:szCs w:val="20"/>
        </w:rPr>
      </w:pP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>2.</w:t>
      </w:r>
      <w:r>
        <w:rPr>
          <w:rFonts w:cs="Calibri"/>
          <w:b/>
          <w:sz w:val="20"/>
          <w:szCs w:val="20"/>
        </w:rPr>
        <w:tab/>
        <w:t xml:space="preserve">New Course Proposals effective spring 2012 </w:t>
      </w:r>
      <w:r>
        <w:rPr>
          <w:rFonts w:cs="Calibri"/>
          <w:b/>
          <w:i/>
          <w:sz w:val="20"/>
          <w:szCs w:val="20"/>
        </w:rPr>
        <w:t>(D. Tikkanen)</w:t>
      </w:r>
    </w:p>
    <w:p w:rsidR="00346BE4" w:rsidRPr="00346BE4" w:rsidRDefault="00346BE4" w:rsidP="00346BE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20"/>
          <w:szCs w:val="20"/>
        </w:rPr>
      </w:pP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>a.</w:t>
      </w:r>
      <w:r>
        <w:rPr>
          <w:rFonts w:cs="Calibri"/>
          <w:b/>
          <w:sz w:val="20"/>
          <w:szCs w:val="20"/>
        </w:rPr>
        <w:tab/>
        <w:t xml:space="preserve">Manufacturing </w:t>
      </w:r>
      <w:r w:rsidR="003B78B3">
        <w:rPr>
          <w:rFonts w:cs="Calibri"/>
          <w:b/>
          <w:sz w:val="20"/>
          <w:szCs w:val="20"/>
        </w:rPr>
        <w:t xml:space="preserve">Technology </w:t>
      </w:r>
      <w:r>
        <w:rPr>
          <w:rFonts w:cs="Calibri"/>
          <w:b/>
          <w:sz w:val="20"/>
          <w:szCs w:val="20"/>
        </w:rPr>
        <w:t xml:space="preserve">92 Motor Controls 2, 2 units, 1.5 lecture hours, 1.5 lab hours, </w:t>
      </w:r>
      <w:r w:rsidR="003B78B3">
        <w:rPr>
          <w:rFonts w:cs="Calibri"/>
          <w:b/>
          <w:sz w:val="20"/>
          <w:szCs w:val="20"/>
        </w:rPr>
        <w:tab/>
      </w:r>
      <w:r w:rsidR="003B78B3">
        <w:rPr>
          <w:rFonts w:cs="Calibri"/>
          <w:b/>
          <w:sz w:val="20"/>
          <w:szCs w:val="20"/>
        </w:rPr>
        <w:tab/>
      </w:r>
      <w:r w:rsidR="003B78B3">
        <w:rPr>
          <w:rFonts w:cs="Calibri"/>
          <w:b/>
          <w:sz w:val="20"/>
          <w:szCs w:val="20"/>
        </w:rPr>
        <w:tab/>
      </w:r>
      <w:r w:rsidR="003B78B3">
        <w:rPr>
          <w:rFonts w:cs="Calibri"/>
          <w:b/>
          <w:sz w:val="20"/>
          <w:szCs w:val="20"/>
        </w:rPr>
        <w:tab/>
      </w:r>
      <w:r w:rsidR="003B78B3"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>pass/no pass option. Prerequisites: Manufacturing 91.</w:t>
      </w:r>
    </w:p>
    <w:p w:rsidR="00410B57" w:rsidRDefault="00410B57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20"/>
          <w:szCs w:val="20"/>
        </w:rPr>
      </w:pPr>
    </w:p>
    <w:p w:rsidR="003B78B3" w:rsidRDefault="003B78B3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  <w:t>b.</w:t>
      </w:r>
      <w:r>
        <w:rPr>
          <w:rFonts w:cs="Calibri"/>
          <w:b/>
          <w:sz w:val="20"/>
          <w:szCs w:val="20"/>
        </w:rPr>
        <w:tab/>
        <w:t xml:space="preserve">Manufacturing Technology 93 </w:t>
      </w:r>
      <w:r w:rsidRPr="003B78B3">
        <w:rPr>
          <w:b/>
          <w:sz w:val="20"/>
          <w:szCs w:val="20"/>
        </w:rPr>
        <w:t>Programmable Logic Controllers (PLC's)</w:t>
      </w:r>
      <w:r>
        <w:rPr>
          <w:b/>
          <w:sz w:val="20"/>
          <w:szCs w:val="20"/>
        </w:rPr>
        <w:t xml:space="preserve"> 2 units, 1.5 lecture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hours, 1.5 lab hours, pass/no pass option. Prerequisites: Manufacturing Technology 92.</w:t>
      </w:r>
    </w:p>
    <w:p w:rsidR="003B78B3" w:rsidRDefault="003B78B3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b/>
          <w:sz w:val="20"/>
          <w:szCs w:val="20"/>
        </w:rPr>
      </w:pPr>
    </w:p>
    <w:p w:rsidR="003B78B3" w:rsidRDefault="00DE22C2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i/>
          <w:sz w:val="20"/>
          <w:szCs w:val="20"/>
        </w:rPr>
      </w:pP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  <w:t>3.</w:t>
      </w:r>
      <w:r>
        <w:rPr>
          <w:rFonts w:cs="Calibri"/>
          <w:b/>
          <w:sz w:val="20"/>
          <w:szCs w:val="20"/>
        </w:rPr>
        <w:tab/>
        <w:t xml:space="preserve">Program Modifications effective spring 2012 </w:t>
      </w:r>
      <w:r>
        <w:rPr>
          <w:rFonts w:cs="Calibri"/>
          <w:b/>
          <w:i/>
          <w:sz w:val="20"/>
          <w:szCs w:val="20"/>
        </w:rPr>
        <w:t>(D. Tikkanen)</w:t>
      </w:r>
    </w:p>
    <w:p w:rsidR="00DE22C2" w:rsidRDefault="00DE22C2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  <w:t>a.</w:t>
      </w:r>
      <w:r>
        <w:rPr>
          <w:rFonts w:cs="Calibri"/>
          <w:b/>
          <w:sz w:val="20"/>
          <w:szCs w:val="20"/>
        </w:rPr>
        <w:tab/>
        <w:t>Machine Tool Technology Associate in Science Degree</w:t>
      </w:r>
    </w:p>
    <w:p w:rsidR="00DE22C2" w:rsidRDefault="00DE22C2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sz w:val="20"/>
          <w:szCs w:val="20"/>
        </w:rPr>
      </w:pP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sz w:val="20"/>
          <w:szCs w:val="20"/>
        </w:rPr>
        <w:t>Add Manufacturing Technology 93</w:t>
      </w:r>
    </w:p>
    <w:p w:rsidR="00DE22C2" w:rsidRDefault="00DE22C2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sz w:val="20"/>
          <w:szCs w:val="20"/>
        </w:rPr>
      </w:pPr>
    </w:p>
    <w:p w:rsidR="00DE22C2" w:rsidRDefault="00DE22C2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20"/>
          <w:szCs w:val="20"/>
        </w:rPr>
      </w:pP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>b.</w:t>
      </w:r>
      <w:r>
        <w:rPr>
          <w:rFonts w:cs="Calibri"/>
          <w:b/>
          <w:sz w:val="20"/>
          <w:szCs w:val="20"/>
        </w:rPr>
        <w:tab/>
        <w:t xml:space="preserve">Agriculture Business, Option </w:t>
      </w:r>
      <w:proofErr w:type="spellStart"/>
      <w:r>
        <w:rPr>
          <w:rFonts w:cs="Calibri"/>
          <w:b/>
          <w:sz w:val="20"/>
          <w:szCs w:val="20"/>
        </w:rPr>
        <w:t>A</w:t>
      </w:r>
      <w:proofErr w:type="spellEnd"/>
      <w:r>
        <w:rPr>
          <w:rFonts w:cs="Calibri"/>
          <w:b/>
          <w:sz w:val="20"/>
          <w:szCs w:val="20"/>
        </w:rPr>
        <w:t xml:space="preserve"> Associate in Science Degree</w:t>
      </w:r>
    </w:p>
    <w:p w:rsidR="00DE22C2" w:rsidRPr="00DE22C2" w:rsidRDefault="00DE22C2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sz w:val="20"/>
          <w:szCs w:val="20"/>
        </w:rPr>
      </w:pP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sz w:val="20"/>
          <w:szCs w:val="20"/>
        </w:rPr>
        <w:t>Add Manufacturing Te</w:t>
      </w:r>
      <w:bookmarkStart w:id="0" w:name="_GoBack"/>
      <w:bookmarkEnd w:id="0"/>
      <w:r>
        <w:rPr>
          <w:rFonts w:cs="Calibri"/>
          <w:sz w:val="20"/>
          <w:szCs w:val="20"/>
        </w:rPr>
        <w:t>chnology 92</w:t>
      </w:r>
    </w:p>
    <w:p w:rsidR="00DE22C2" w:rsidRDefault="00DE22C2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sz w:val="20"/>
          <w:szCs w:val="20"/>
        </w:rPr>
      </w:pPr>
    </w:p>
    <w:p w:rsidR="0068055F" w:rsidRPr="00F8055F" w:rsidRDefault="00480101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8</w:t>
      </w:r>
      <w:r w:rsidR="00F8055F" w:rsidRPr="00F8055F">
        <w:rPr>
          <w:rFonts w:cs="Calibri"/>
          <w:b/>
          <w:sz w:val="20"/>
          <w:szCs w:val="20"/>
        </w:rPr>
        <w:t>.</w:t>
      </w:r>
      <w:r w:rsidR="001F7A68" w:rsidRPr="00F8055F">
        <w:rPr>
          <w:rFonts w:cs="Calibri"/>
          <w:b/>
          <w:sz w:val="20"/>
          <w:szCs w:val="20"/>
        </w:rPr>
        <w:tab/>
      </w:r>
      <w:r w:rsidR="003D7BD8" w:rsidRPr="00F8055F">
        <w:rPr>
          <w:rFonts w:cs="Calibri"/>
          <w:b/>
          <w:sz w:val="20"/>
          <w:szCs w:val="20"/>
        </w:rPr>
        <w:t>ADJOURNMENT</w:t>
      </w:r>
    </w:p>
    <w:sectPr w:rsidR="0068055F" w:rsidRPr="00F8055F" w:rsidSect="00F85784">
      <w:head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78E" w:rsidRDefault="00F4478E" w:rsidP="00195C51">
      <w:r>
        <w:separator/>
      </w:r>
    </w:p>
  </w:endnote>
  <w:endnote w:type="continuationSeparator" w:id="0">
    <w:p w:rsidR="00F4478E" w:rsidRDefault="00F4478E" w:rsidP="00195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78E" w:rsidRPr="00113C2D" w:rsidRDefault="00F4478E" w:rsidP="00AE4759">
    <w:pPr>
      <w:pStyle w:val="Footer"/>
      <w:rPr>
        <w:sz w:val="18"/>
        <w:szCs w:val="18"/>
      </w:rPr>
    </w:pPr>
    <w:r w:rsidRPr="00113C2D">
      <w:rPr>
        <w:sz w:val="18"/>
        <w:szCs w:val="18"/>
      </w:rPr>
      <w:t>Important Dates:</w:t>
    </w:r>
  </w:p>
  <w:p w:rsidR="00F4478E" w:rsidRPr="00113C2D" w:rsidRDefault="00F4478E" w:rsidP="00AE4759">
    <w:pPr>
      <w:pStyle w:val="Footer"/>
      <w:rPr>
        <w:sz w:val="18"/>
        <w:szCs w:val="18"/>
      </w:rPr>
    </w:pPr>
    <w:r w:rsidRPr="00113C2D">
      <w:rPr>
        <w:sz w:val="18"/>
        <w:szCs w:val="18"/>
      </w:rPr>
      <w:t xml:space="preserve">Last Date to submit curriculum for </w:t>
    </w:r>
    <w:r>
      <w:rPr>
        <w:sz w:val="18"/>
        <w:szCs w:val="18"/>
      </w:rPr>
      <w:t>spring</w:t>
    </w:r>
    <w:r w:rsidRPr="00113C2D">
      <w:rPr>
        <w:sz w:val="18"/>
        <w:szCs w:val="18"/>
      </w:rPr>
      <w:t xml:space="preserve"> meetings</w:t>
    </w:r>
    <w:r>
      <w:rPr>
        <w:sz w:val="18"/>
        <w:szCs w:val="18"/>
      </w:rPr>
      <w:t xml:space="preserve"> 10/3</w:t>
    </w:r>
    <w:r>
      <w:rPr>
        <w:sz w:val="18"/>
        <w:szCs w:val="18"/>
      </w:rPr>
      <w:tab/>
    </w:r>
  </w:p>
  <w:p w:rsidR="00F4478E" w:rsidRPr="00113C2D" w:rsidRDefault="00F4478E" w:rsidP="00AE4759">
    <w:pPr>
      <w:pStyle w:val="Footer"/>
      <w:rPr>
        <w:sz w:val="18"/>
        <w:szCs w:val="18"/>
      </w:rPr>
    </w:pPr>
    <w:r w:rsidRPr="00113C2D">
      <w:rPr>
        <w:sz w:val="18"/>
        <w:szCs w:val="18"/>
      </w:rPr>
      <w:t>Pre-ECPC</w:t>
    </w:r>
    <w:r>
      <w:rPr>
        <w:sz w:val="18"/>
        <w:szCs w:val="18"/>
      </w:rPr>
      <w:t>: November 2</w:t>
    </w:r>
    <w:r w:rsidRPr="00113C2D">
      <w:rPr>
        <w:sz w:val="18"/>
        <w:szCs w:val="18"/>
      </w:rPr>
      <w:tab/>
    </w:r>
  </w:p>
  <w:p w:rsidR="00F4478E" w:rsidRPr="00113C2D" w:rsidRDefault="00F4478E" w:rsidP="00AE4759">
    <w:pPr>
      <w:pStyle w:val="Footer"/>
      <w:rPr>
        <w:sz w:val="18"/>
        <w:szCs w:val="18"/>
      </w:rPr>
    </w:pPr>
    <w:r w:rsidRPr="00113C2D">
      <w:rPr>
        <w:sz w:val="18"/>
        <w:szCs w:val="18"/>
      </w:rPr>
      <w:t>ECPC</w:t>
    </w:r>
    <w:r>
      <w:rPr>
        <w:sz w:val="18"/>
        <w:szCs w:val="18"/>
      </w:rPr>
      <w:t>: November 14</w:t>
    </w:r>
    <w:r w:rsidRPr="00113C2D">
      <w:rPr>
        <w:sz w:val="18"/>
        <w:szCs w:val="18"/>
      </w:rPr>
      <w:tab/>
    </w:r>
  </w:p>
  <w:p w:rsidR="00F4478E" w:rsidRDefault="00F447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78E" w:rsidRDefault="00F4478E" w:rsidP="00195C51">
      <w:r>
        <w:separator/>
      </w:r>
    </w:p>
  </w:footnote>
  <w:footnote w:type="continuationSeparator" w:id="0">
    <w:p w:rsidR="00F4478E" w:rsidRDefault="00F4478E" w:rsidP="00195C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78E" w:rsidRPr="003D7BD8" w:rsidRDefault="00F4478E">
    <w:pPr>
      <w:pStyle w:val="Head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 xml:space="preserve">Curriculum Committee </w:t>
    </w:r>
    <w:r>
      <w:rPr>
        <w:rFonts w:asciiTheme="minorHAnsi" w:hAnsiTheme="minorHAnsi"/>
        <w:b/>
        <w:sz w:val="20"/>
        <w:szCs w:val="20"/>
      </w:rPr>
      <w:t>Agenda</w:t>
    </w:r>
  </w:p>
  <w:p w:rsidR="00F4478E" w:rsidRPr="003D7BD8" w:rsidRDefault="00F4478E">
    <w:pPr>
      <w:pStyle w:val="Header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>October 20, 2011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78E" w:rsidRPr="00A81E15" w:rsidRDefault="00F4478E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A81E15">
      <w:rPr>
        <w:rFonts w:asciiTheme="minorHAnsi" w:hAnsiTheme="minorHAnsi"/>
        <w:b/>
        <w:sz w:val="20"/>
        <w:szCs w:val="20"/>
      </w:rPr>
      <w:t>REEDLEY COLLEGE</w:t>
    </w:r>
  </w:p>
  <w:p w:rsidR="00F4478E" w:rsidRPr="00A81E15" w:rsidRDefault="00F4478E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A81E15">
      <w:rPr>
        <w:rFonts w:asciiTheme="minorHAnsi" w:hAnsiTheme="minorHAnsi"/>
        <w:b/>
        <w:sz w:val="20"/>
        <w:szCs w:val="20"/>
      </w:rPr>
      <w:t>CURRICULUM COMMITTEE MEETING</w:t>
    </w:r>
  </w:p>
  <w:p w:rsidR="00F4478E" w:rsidRPr="00A81E15" w:rsidRDefault="00F4478E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A81E15">
      <w:rPr>
        <w:rFonts w:asciiTheme="minorHAnsi" w:hAnsiTheme="minorHAnsi"/>
        <w:b/>
        <w:sz w:val="20"/>
        <w:szCs w:val="20"/>
      </w:rPr>
      <w:t xml:space="preserve">Thursday, </w:t>
    </w:r>
    <w:r>
      <w:rPr>
        <w:rFonts w:asciiTheme="minorHAnsi" w:hAnsiTheme="minorHAnsi"/>
        <w:b/>
        <w:sz w:val="20"/>
        <w:szCs w:val="20"/>
      </w:rPr>
      <w:t>October 20</w:t>
    </w:r>
    <w:r w:rsidRPr="00A81E15">
      <w:rPr>
        <w:rFonts w:asciiTheme="minorHAnsi" w:hAnsiTheme="minorHAnsi"/>
        <w:b/>
        <w:sz w:val="20"/>
        <w:szCs w:val="20"/>
      </w:rPr>
      <w:t>, 2011</w:t>
    </w:r>
  </w:p>
  <w:p w:rsidR="00F4478E" w:rsidRPr="00A81E15" w:rsidRDefault="00F4478E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A81E15">
      <w:rPr>
        <w:rFonts w:asciiTheme="minorHAnsi" w:hAnsiTheme="minorHAnsi"/>
        <w:b/>
        <w:sz w:val="20"/>
        <w:szCs w:val="20"/>
      </w:rPr>
      <w:t xml:space="preserve">RC LRC-104, MC </w:t>
    </w:r>
    <w:r w:rsidRPr="00A81E15">
      <w:rPr>
        <w:rFonts w:cs="Calibri"/>
        <w:b/>
        <w:sz w:val="20"/>
        <w:szCs w:val="20"/>
      </w:rPr>
      <w:t>AV1-101D</w:t>
    </w:r>
    <w:r w:rsidRPr="00A81E15">
      <w:rPr>
        <w:rFonts w:asciiTheme="minorHAnsi" w:hAnsiTheme="minorHAnsi"/>
        <w:b/>
        <w:sz w:val="20"/>
        <w:szCs w:val="20"/>
      </w:rPr>
      <w:t>, WI AC1-149A</w:t>
    </w:r>
  </w:p>
  <w:p w:rsidR="00F4478E" w:rsidRPr="00A81E15" w:rsidRDefault="00F4478E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A81E15">
      <w:rPr>
        <w:rFonts w:asciiTheme="minorHAnsi" w:hAnsiTheme="minorHAnsi"/>
        <w:b/>
        <w:sz w:val="20"/>
        <w:szCs w:val="20"/>
      </w:rPr>
      <w:t>3:</w:t>
    </w:r>
    <w:r>
      <w:rPr>
        <w:rFonts w:asciiTheme="minorHAnsi" w:hAnsiTheme="minorHAnsi"/>
        <w:b/>
        <w:sz w:val="20"/>
        <w:szCs w:val="20"/>
      </w:rPr>
      <w:t>0</w:t>
    </w:r>
    <w:r w:rsidRPr="00A81E15">
      <w:rPr>
        <w:rFonts w:asciiTheme="minorHAnsi" w:hAnsiTheme="minorHAnsi"/>
        <w:b/>
        <w:sz w:val="20"/>
        <w:szCs w:val="20"/>
      </w:rPr>
      <w:t>0 p.m. – 5:00 p.m.</w:t>
    </w:r>
  </w:p>
  <w:p w:rsidR="00F4478E" w:rsidRPr="003D7BD8" w:rsidRDefault="00F4478E" w:rsidP="005976EE">
    <w:pPr>
      <w:pStyle w:val="Header"/>
      <w:rPr>
        <w:rFonts w:asciiTheme="minorHAnsi" w:hAnsiTheme="minorHAnsi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674C"/>
    <w:multiLevelType w:val="hybridMultilevel"/>
    <w:tmpl w:val="1A0A709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BE1292"/>
    <w:multiLevelType w:val="hybridMultilevel"/>
    <w:tmpl w:val="CA1E7D56"/>
    <w:lvl w:ilvl="0" w:tplc="04090015">
      <w:start w:val="1"/>
      <w:numFmt w:val="upperLetter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">
    <w:nsid w:val="0DB74A5F"/>
    <w:multiLevelType w:val="hybridMultilevel"/>
    <w:tmpl w:val="8960C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114A8"/>
    <w:multiLevelType w:val="hybridMultilevel"/>
    <w:tmpl w:val="8AF2DDC4"/>
    <w:lvl w:ilvl="0" w:tplc="B316FB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65153FC"/>
    <w:multiLevelType w:val="hybridMultilevel"/>
    <w:tmpl w:val="7B866732"/>
    <w:lvl w:ilvl="0" w:tplc="27A68B4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9562A07"/>
    <w:multiLevelType w:val="hybridMultilevel"/>
    <w:tmpl w:val="9536DEFC"/>
    <w:lvl w:ilvl="0" w:tplc="FBBE5ECE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9AA518A"/>
    <w:multiLevelType w:val="hybridMultilevel"/>
    <w:tmpl w:val="A8A69CF6"/>
    <w:lvl w:ilvl="0" w:tplc="85C69CD2">
      <w:start w:val="1"/>
      <w:numFmt w:val="lowerLetter"/>
      <w:lvlText w:val="%1."/>
      <w:lvlJc w:val="left"/>
      <w:pPr>
        <w:ind w:left="144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6EC6622"/>
    <w:multiLevelType w:val="hybridMultilevel"/>
    <w:tmpl w:val="36F01A68"/>
    <w:lvl w:ilvl="0" w:tplc="C5B0755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8767405"/>
    <w:multiLevelType w:val="hybridMultilevel"/>
    <w:tmpl w:val="E39A1DFC"/>
    <w:lvl w:ilvl="0" w:tplc="393C191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90A1393"/>
    <w:multiLevelType w:val="hybridMultilevel"/>
    <w:tmpl w:val="FEC209AC"/>
    <w:lvl w:ilvl="0" w:tplc="54B4DC0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0C24629"/>
    <w:multiLevelType w:val="hybridMultilevel"/>
    <w:tmpl w:val="D6E6C27E"/>
    <w:lvl w:ilvl="0" w:tplc="8C761F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9412EE2"/>
    <w:multiLevelType w:val="hybridMultilevel"/>
    <w:tmpl w:val="E39A1DFC"/>
    <w:lvl w:ilvl="0" w:tplc="393C191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BD470D0"/>
    <w:multiLevelType w:val="hybridMultilevel"/>
    <w:tmpl w:val="E39A1DFC"/>
    <w:lvl w:ilvl="0" w:tplc="393C191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2475200"/>
    <w:multiLevelType w:val="hybridMultilevel"/>
    <w:tmpl w:val="1E96E754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006B27"/>
    <w:multiLevelType w:val="hybridMultilevel"/>
    <w:tmpl w:val="481E3B7A"/>
    <w:lvl w:ilvl="0" w:tplc="80384A7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F6942E7"/>
    <w:multiLevelType w:val="hybridMultilevel"/>
    <w:tmpl w:val="AF26CE7C"/>
    <w:lvl w:ilvl="0" w:tplc="FC7232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4516370"/>
    <w:multiLevelType w:val="hybridMultilevel"/>
    <w:tmpl w:val="481E3B7A"/>
    <w:lvl w:ilvl="0" w:tplc="80384A7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5BC56456"/>
    <w:multiLevelType w:val="hybridMultilevel"/>
    <w:tmpl w:val="1C9CD944"/>
    <w:lvl w:ilvl="0" w:tplc="25F6905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206598F"/>
    <w:multiLevelType w:val="hybridMultilevel"/>
    <w:tmpl w:val="E2B4AFAA"/>
    <w:lvl w:ilvl="0" w:tplc="CAA223A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645C62ED"/>
    <w:multiLevelType w:val="hybridMultilevel"/>
    <w:tmpl w:val="7E8E6CE0"/>
    <w:lvl w:ilvl="0" w:tplc="D5B2B7D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67E80EDD"/>
    <w:multiLevelType w:val="hybridMultilevel"/>
    <w:tmpl w:val="EEB89BF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0054232"/>
    <w:multiLevelType w:val="hybridMultilevel"/>
    <w:tmpl w:val="31BE8D44"/>
    <w:lvl w:ilvl="0" w:tplc="3E8E5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4A403F4"/>
    <w:multiLevelType w:val="multilevel"/>
    <w:tmpl w:val="D3DC4E32"/>
    <w:lvl w:ilvl="0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  <w:sz w:val="20"/>
      </w:rPr>
    </w:lvl>
  </w:abstractNum>
  <w:abstractNum w:abstractNumId="23">
    <w:nsid w:val="767E1097"/>
    <w:multiLevelType w:val="hybridMultilevel"/>
    <w:tmpl w:val="890C0C32"/>
    <w:lvl w:ilvl="0" w:tplc="267CB91A">
      <w:start w:val="1"/>
      <w:numFmt w:val="decimal"/>
      <w:lvlText w:val="%1)"/>
      <w:lvlJc w:val="left"/>
      <w:pPr>
        <w:ind w:left="18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79145673"/>
    <w:multiLevelType w:val="hybridMultilevel"/>
    <w:tmpl w:val="40E4F134"/>
    <w:lvl w:ilvl="0" w:tplc="D9FAC46E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FC171D6"/>
    <w:multiLevelType w:val="hybridMultilevel"/>
    <w:tmpl w:val="D0AAA55A"/>
    <w:lvl w:ilvl="0" w:tplc="CA78D570">
      <w:start w:val="1"/>
      <w:numFmt w:val="decimal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1"/>
  </w:num>
  <w:num w:numId="5">
    <w:abstractNumId w:val="15"/>
  </w:num>
  <w:num w:numId="6">
    <w:abstractNumId w:val="17"/>
  </w:num>
  <w:num w:numId="7">
    <w:abstractNumId w:val="10"/>
  </w:num>
  <w:num w:numId="8">
    <w:abstractNumId w:val="9"/>
  </w:num>
  <w:num w:numId="9">
    <w:abstractNumId w:val="0"/>
  </w:num>
  <w:num w:numId="10">
    <w:abstractNumId w:val="6"/>
  </w:num>
  <w:num w:numId="11">
    <w:abstractNumId w:val="2"/>
  </w:num>
  <w:num w:numId="12">
    <w:abstractNumId w:val="7"/>
  </w:num>
  <w:num w:numId="13">
    <w:abstractNumId w:val="20"/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24"/>
  </w:num>
  <w:num w:numId="17">
    <w:abstractNumId w:val="25"/>
  </w:num>
  <w:num w:numId="18">
    <w:abstractNumId w:val="8"/>
  </w:num>
  <w:num w:numId="19">
    <w:abstractNumId w:val="12"/>
  </w:num>
  <w:num w:numId="20">
    <w:abstractNumId w:val="11"/>
  </w:num>
  <w:num w:numId="21">
    <w:abstractNumId w:val="19"/>
  </w:num>
  <w:num w:numId="22">
    <w:abstractNumId w:val="18"/>
  </w:num>
  <w:num w:numId="23">
    <w:abstractNumId w:val="14"/>
  </w:num>
  <w:num w:numId="24">
    <w:abstractNumId w:val="16"/>
  </w:num>
  <w:num w:numId="25">
    <w:abstractNumId w:val="23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521"/>
    <w:rsid w:val="00004947"/>
    <w:rsid w:val="00004CEC"/>
    <w:rsid w:val="000054B8"/>
    <w:rsid w:val="00005F89"/>
    <w:rsid w:val="000066DE"/>
    <w:rsid w:val="00010820"/>
    <w:rsid w:val="000130F0"/>
    <w:rsid w:val="00013D07"/>
    <w:rsid w:val="00014585"/>
    <w:rsid w:val="00014E01"/>
    <w:rsid w:val="00015E43"/>
    <w:rsid w:val="00017A12"/>
    <w:rsid w:val="000203BB"/>
    <w:rsid w:val="00020C55"/>
    <w:rsid w:val="00021037"/>
    <w:rsid w:val="0002209A"/>
    <w:rsid w:val="000228F2"/>
    <w:rsid w:val="00022A81"/>
    <w:rsid w:val="00022C97"/>
    <w:rsid w:val="00024277"/>
    <w:rsid w:val="00024929"/>
    <w:rsid w:val="00024973"/>
    <w:rsid w:val="000250A6"/>
    <w:rsid w:val="0002543D"/>
    <w:rsid w:val="0002621F"/>
    <w:rsid w:val="00026828"/>
    <w:rsid w:val="00026E73"/>
    <w:rsid w:val="00027F13"/>
    <w:rsid w:val="00030EC1"/>
    <w:rsid w:val="00031876"/>
    <w:rsid w:val="00033B58"/>
    <w:rsid w:val="00034530"/>
    <w:rsid w:val="00034720"/>
    <w:rsid w:val="00036690"/>
    <w:rsid w:val="000412CC"/>
    <w:rsid w:val="0004254A"/>
    <w:rsid w:val="00043C9C"/>
    <w:rsid w:val="00043F6A"/>
    <w:rsid w:val="00044C23"/>
    <w:rsid w:val="00044C40"/>
    <w:rsid w:val="000455F5"/>
    <w:rsid w:val="00045B14"/>
    <w:rsid w:val="00046AC1"/>
    <w:rsid w:val="00050082"/>
    <w:rsid w:val="0005221D"/>
    <w:rsid w:val="000534C5"/>
    <w:rsid w:val="00054F10"/>
    <w:rsid w:val="000559E8"/>
    <w:rsid w:val="00056064"/>
    <w:rsid w:val="000562D0"/>
    <w:rsid w:val="00056707"/>
    <w:rsid w:val="0005721D"/>
    <w:rsid w:val="000618A6"/>
    <w:rsid w:val="0006296F"/>
    <w:rsid w:val="000639A7"/>
    <w:rsid w:val="00064B4F"/>
    <w:rsid w:val="00065514"/>
    <w:rsid w:val="00066026"/>
    <w:rsid w:val="000665F8"/>
    <w:rsid w:val="00066AC3"/>
    <w:rsid w:val="00067A88"/>
    <w:rsid w:val="00067B3F"/>
    <w:rsid w:val="00070659"/>
    <w:rsid w:val="0007070F"/>
    <w:rsid w:val="00070D43"/>
    <w:rsid w:val="00071663"/>
    <w:rsid w:val="00071AF6"/>
    <w:rsid w:val="00071BF3"/>
    <w:rsid w:val="00072B50"/>
    <w:rsid w:val="00073251"/>
    <w:rsid w:val="00076700"/>
    <w:rsid w:val="000770B0"/>
    <w:rsid w:val="00077140"/>
    <w:rsid w:val="00077FBF"/>
    <w:rsid w:val="0008001D"/>
    <w:rsid w:val="00080AD2"/>
    <w:rsid w:val="000810C2"/>
    <w:rsid w:val="00082629"/>
    <w:rsid w:val="000831B5"/>
    <w:rsid w:val="00084732"/>
    <w:rsid w:val="000852D3"/>
    <w:rsid w:val="00086194"/>
    <w:rsid w:val="000874CF"/>
    <w:rsid w:val="00087717"/>
    <w:rsid w:val="00090C31"/>
    <w:rsid w:val="00091715"/>
    <w:rsid w:val="00094BBD"/>
    <w:rsid w:val="000957E5"/>
    <w:rsid w:val="00095F89"/>
    <w:rsid w:val="00096C60"/>
    <w:rsid w:val="000A02D6"/>
    <w:rsid w:val="000A373B"/>
    <w:rsid w:val="000A4686"/>
    <w:rsid w:val="000A5EF0"/>
    <w:rsid w:val="000A7584"/>
    <w:rsid w:val="000B0158"/>
    <w:rsid w:val="000B01F1"/>
    <w:rsid w:val="000B31E2"/>
    <w:rsid w:val="000B345D"/>
    <w:rsid w:val="000B3633"/>
    <w:rsid w:val="000B3BDA"/>
    <w:rsid w:val="000B44F7"/>
    <w:rsid w:val="000B6BB2"/>
    <w:rsid w:val="000C1F7A"/>
    <w:rsid w:val="000C2C65"/>
    <w:rsid w:val="000C4046"/>
    <w:rsid w:val="000C54BC"/>
    <w:rsid w:val="000C5E5E"/>
    <w:rsid w:val="000C5F09"/>
    <w:rsid w:val="000C6837"/>
    <w:rsid w:val="000C6A04"/>
    <w:rsid w:val="000D1CF4"/>
    <w:rsid w:val="000D1DD5"/>
    <w:rsid w:val="000D1E21"/>
    <w:rsid w:val="000D2359"/>
    <w:rsid w:val="000D28A0"/>
    <w:rsid w:val="000D4343"/>
    <w:rsid w:val="000E0750"/>
    <w:rsid w:val="000E1159"/>
    <w:rsid w:val="000E14DD"/>
    <w:rsid w:val="000E2E1F"/>
    <w:rsid w:val="000E4EDB"/>
    <w:rsid w:val="000E5471"/>
    <w:rsid w:val="000E77CD"/>
    <w:rsid w:val="000F0E15"/>
    <w:rsid w:val="000F2040"/>
    <w:rsid w:val="000F6BE0"/>
    <w:rsid w:val="000F6EB0"/>
    <w:rsid w:val="00100765"/>
    <w:rsid w:val="001007FB"/>
    <w:rsid w:val="00101B09"/>
    <w:rsid w:val="00104604"/>
    <w:rsid w:val="00104C6C"/>
    <w:rsid w:val="00104C73"/>
    <w:rsid w:val="001105B0"/>
    <w:rsid w:val="00112EFC"/>
    <w:rsid w:val="001139CD"/>
    <w:rsid w:val="00113C2D"/>
    <w:rsid w:val="00114250"/>
    <w:rsid w:val="00117019"/>
    <w:rsid w:val="00117691"/>
    <w:rsid w:val="00120207"/>
    <w:rsid w:val="00120BF9"/>
    <w:rsid w:val="00120DA4"/>
    <w:rsid w:val="0012336F"/>
    <w:rsid w:val="00124C49"/>
    <w:rsid w:val="001250BF"/>
    <w:rsid w:val="001267E9"/>
    <w:rsid w:val="00126D0B"/>
    <w:rsid w:val="001277B1"/>
    <w:rsid w:val="00127D59"/>
    <w:rsid w:val="0013238F"/>
    <w:rsid w:val="001328F9"/>
    <w:rsid w:val="00133A1C"/>
    <w:rsid w:val="001400A7"/>
    <w:rsid w:val="00141D0D"/>
    <w:rsid w:val="00142125"/>
    <w:rsid w:val="00142DAC"/>
    <w:rsid w:val="001431A6"/>
    <w:rsid w:val="001439B7"/>
    <w:rsid w:val="001478FA"/>
    <w:rsid w:val="00150573"/>
    <w:rsid w:val="00150C62"/>
    <w:rsid w:val="00150E87"/>
    <w:rsid w:val="00150F96"/>
    <w:rsid w:val="00151453"/>
    <w:rsid w:val="00152605"/>
    <w:rsid w:val="0015285C"/>
    <w:rsid w:val="00153BBF"/>
    <w:rsid w:val="0015634B"/>
    <w:rsid w:val="001578DB"/>
    <w:rsid w:val="00157A4D"/>
    <w:rsid w:val="00157EA8"/>
    <w:rsid w:val="00160C44"/>
    <w:rsid w:val="00160DFE"/>
    <w:rsid w:val="00162A83"/>
    <w:rsid w:val="00162D21"/>
    <w:rsid w:val="0016415F"/>
    <w:rsid w:val="0016516B"/>
    <w:rsid w:val="00165301"/>
    <w:rsid w:val="001663AE"/>
    <w:rsid w:val="00170982"/>
    <w:rsid w:val="00170ADB"/>
    <w:rsid w:val="00170AED"/>
    <w:rsid w:val="0017176F"/>
    <w:rsid w:val="00171B55"/>
    <w:rsid w:val="00175072"/>
    <w:rsid w:val="001750A7"/>
    <w:rsid w:val="0017556A"/>
    <w:rsid w:val="00175B1A"/>
    <w:rsid w:val="00177ACC"/>
    <w:rsid w:val="00180967"/>
    <w:rsid w:val="00180A6B"/>
    <w:rsid w:val="00183324"/>
    <w:rsid w:val="00183ABC"/>
    <w:rsid w:val="00183F32"/>
    <w:rsid w:val="00184450"/>
    <w:rsid w:val="001844E7"/>
    <w:rsid w:val="00184F7A"/>
    <w:rsid w:val="001857F1"/>
    <w:rsid w:val="00190750"/>
    <w:rsid w:val="0019095D"/>
    <w:rsid w:val="00194C59"/>
    <w:rsid w:val="00194D09"/>
    <w:rsid w:val="00195B40"/>
    <w:rsid w:val="00195C51"/>
    <w:rsid w:val="00195E76"/>
    <w:rsid w:val="00196A5B"/>
    <w:rsid w:val="001977E4"/>
    <w:rsid w:val="001A1B0C"/>
    <w:rsid w:val="001A2185"/>
    <w:rsid w:val="001A3285"/>
    <w:rsid w:val="001A578A"/>
    <w:rsid w:val="001A626C"/>
    <w:rsid w:val="001A70CA"/>
    <w:rsid w:val="001A7655"/>
    <w:rsid w:val="001A7CFC"/>
    <w:rsid w:val="001B09DB"/>
    <w:rsid w:val="001B13D3"/>
    <w:rsid w:val="001B2229"/>
    <w:rsid w:val="001B27C9"/>
    <w:rsid w:val="001B3104"/>
    <w:rsid w:val="001B3EFC"/>
    <w:rsid w:val="001B41FD"/>
    <w:rsid w:val="001B423A"/>
    <w:rsid w:val="001B5936"/>
    <w:rsid w:val="001B6480"/>
    <w:rsid w:val="001B692C"/>
    <w:rsid w:val="001C2076"/>
    <w:rsid w:val="001C49FE"/>
    <w:rsid w:val="001C50D6"/>
    <w:rsid w:val="001C59B2"/>
    <w:rsid w:val="001C698F"/>
    <w:rsid w:val="001C6C8E"/>
    <w:rsid w:val="001D00EB"/>
    <w:rsid w:val="001D08A8"/>
    <w:rsid w:val="001D0B31"/>
    <w:rsid w:val="001D1C61"/>
    <w:rsid w:val="001D23AD"/>
    <w:rsid w:val="001D7026"/>
    <w:rsid w:val="001D7307"/>
    <w:rsid w:val="001E1F99"/>
    <w:rsid w:val="001E223A"/>
    <w:rsid w:val="001E31BD"/>
    <w:rsid w:val="001E64D9"/>
    <w:rsid w:val="001E7449"/>
    <w:rsid w:val="001F029A"/>
    <w:rsid w:val="001F02B4"/>
    <w:rsid w:val="001F18A7"/>
    <w:rsid w:val="001F1AD1"/>
    <w:rsid w:val="001F1E7C"/>
    <w:rsid w:val="001F3046"/>
    <w:rsid w:val="001F4822"/>
    <w:rsid w:val="001F493E"/>
    <w:rsid w:val="001F5265"/>
    <w:rsid w:val="001F5AB5"/>
    <w:rsid w:val="001F793D"/>
    <w:rsid w:val="001F7A68"/>
    <w:rsid w:val="00200CE8"/>
    <w:rsid w:val="0020198B"/>
    <w:rsid w:val="00201B08"/>
    <w:rsid w:val="002030C5"/>
    <w:rsid w:val="00206DD5"/>
    <w:rsid w:val="0020745B"/>
    <w:rsid w:val="00207848"/>
    <w:rsid w:val="00210220"/>
    <w:rsid w:val="00210537"/>
    <w:rsid w:val="00212808"/>
    <w:rsid w:val="00215CD6"/>
    <w:rsid w:val="00216CAC"/>
    <w:rsid w:val="00216DBB"/>
    <w:rsid w:val="002214C2"/>
    <w:rsid w:val="0022204D"/>
    <w:rsid w:val="00222608"/>
    <w:rsid w:val="00223022"/>
    <w:rsid w:val="0022354D"/>
    <w:rsid w:val="002247B1"/>
    <w:rsid w:val="002256D3"/>
    <w:rsid w:val="0022694F"/>
    <w:rsid w:val="002300C6"/>
    <w:rsid w:val="002318E2"/>
    <w:rsid w:val="00232171"/>
    <w:rsid w:val="0023341A"/>
    <w:rsid w:val="002340FE"/>
    <w:rsid w:val="0023470F"/>
    <w:rsid w:val="00236629"/>
    <w:rsid w:val="00236F02"/>
    <w:rsid w:val="00237264"/>
    <w:rsid w:val="00242EF2"/>
    <w:rsid w:val="00245BC5"/>
    <w:rsid w:val="00250638"/>
    <w:rsid w:val="00250BE0"/>
    <w:rsid w:val="002515C6"/>
    <w:rsid w:val="00251C05"/>
    <w:rsid w:val="002521E7"/>
    <w:rsid w:val="00253DB9"/>
    <w:rsid w:val="00253F53"/>
    <w:rsid w:val="00255A05"/>
    <w:rsid w:val="00255B80"/>
    <w:rsid w:val="00256642"/>
    <w:rsid w:val="002616BB"/>
    <w:rsid w:val="0026611C"/>
    <w:rsid w:val="00266640"/>
    <w:rsid w:val="00267C19"/>
    <w:rsid w:val="00271F64"/>
    <w:rsid w:val="00271FB4"/>
    <w:rsid w:val="00272BF5"/>
    <w:rsid w:val="00272DBA"/>
    <w:rsid w:val="00277BC6"/>
    <w:rsid w:val="002810AB"/>
    <w:rsid w:val="00282A47"/>
    <w:rsid w:val="0028334C"/>
    <w:rsid w:val="002839B1"/>
    <w:rsid w:val="0028429F"/>
    <w:rsid w:val="00284576"/>
    <w:rsid w:val="00284F9D"/>
    <w:rsid w:val="0028509C"/>
    <w:rsid w:val="00285344"/>
    <w:rsid w:val="00286BB5"/>
    <w:rsid w:val="00291EAD"/>
    <w:rsid w:val="00293C27"/>
    <w:rsid w:val="00295940"/>
    <w:rsid w:val="00296419"/>
    <w:rsid w:val="002A0337"/>
    <w:rsid w:val="002A284A"/>
    <w:rsid w:val="002A3242"/>
    <w:rsid w:val="002A4CE5"/>
    <w:rsid w:val="002A4DA9"/>
    <w:rsid w:val="002A642C"/>
    <w:rsid w:val="002A64D8"/>
    <w:rsid w:val="002A7242"/>
    <w:rsid w:val="002B0760"/>
    <w:rsid w:val="002B0ABA"/>
    <w:rsid w:val="002B1306"/>
    <w:rsid w:val="002B1704"/>
    <w:rsid w:val="002B28D5"/>
    <w:rsid w:val="002B41C1"/>
    <w:rsid w:val="002B5745"/>
    <w:rsid w:val="002B5769"/>
    <w:rsid w:val="002B5B24"/>
    <w:rsid w:val="002B5BB4"/>
    <w:rsid w:val="002B79D4"/>
    <w:rsid w:val="002C034C"/>
    <w:rsid w:val="002C1111"/>
    <w:rsid w:val="002C1153"/>
    <w:rsid w:val="002C52C0"/>
    <w:rsid w:val="002C6E84"/>
    <w:rsid w:val="002D0595"/>
    <w:rsid w:val="002D1A75"/>
    <w:rsid w:val="002D3002"/>
    <w:rsid w:val="002D3044"/>
    <w:rsid w:val="002D4736"/>
    <w:rsid w:val="002D56EF"/>
    <w:rsid w:val="002D5B05"/>
    <w:rsid w:val="002D6545"/>
    <w:rsid w:val="002D6F6C"/>
    <w:rsid w:val="002E0D5C"/>
    <w:rsid w:val="002E3B80"/>
    <w:rsid w:val="002E3DF0"/>
    <w:rsid w:val="002E4A7E"/>
    <w:rsid w:val="002E520D"/>
    <w:rsid w:val="002E5A88"/>
    <w:rsid w:val="002E5DCE"/>
    <w:rsid w:val="002E5E22"/>
    <w:rsid w:val="002E72A6"/>
    <w:rsid w:val="002E7E25"/>
    <w:rsid w:val="002F140E"/>
    <w:rsid w:val="002F19A4"/>
    <w:rsid w:val="002F26F2"/>
    <w:rsid w:val="002F30E2"/>
    <w:rsid w:val="002F3C31"/>
    <w:rsid w:val="002F4BAC"/>
    <w:rsid w:val="002F65F5"/>
    <w:rsid w:val="002F7D56"/>
    <w:rsid w:val="002F7F44"/>
    <w:rsid w:val="003007B2"/>
    <w:rsid w:val="00303785"/>
    <w:rsid w:val="00303912"/>
    <w:rsid w:val="00304A41"/>
    <w:rsid w:val="00304E71"/>
    <w:rsid w:val="00304F07"/>
    <w:rsid w:val="0030611E"/>
    <w:rsid w:val="00306625"/>
    <w:rsid w:val="00307257"/>
    <w:rsid w:val="003100FA"/>
    <w:rsid w:val="00310860"/>
    <w:rsid w:val="00311172"/>
    <w:rsid w:val="003114D3"/>
    <w:rsid w:val="00311747"/>
    <w:rsid w:val="003127A1"/>
    <w:rsid w:val="00312BA9"/>
    <w:rsid w:val="00313F74"/>
    <w:rsid w:val="00315174"/>
    <w:rsid w:val="003153C4"/>
    <w:rsid w:val="003159FC"/>
    <w:rsid w:val="00315F3B"/>
    <w:rsid w:val="0031658C"/>
    <w:rsid w:val="00316590"/>
    <w:rsid w:val="00317439"/>
    <w:rsid w:val="003211EF"/>
    <w:rsid w:val="00321971"/>
    <w:rsid w:val="00322B1C"/>
    <w:rsid w:val="00322CA6"/>
    <w:rsid w:val="0032307D"/>
    <w:rsid w:val="00323A5A"/>
    <w:rsid w:val="00323B0A"/>
    <w:rsid w:val="00324D6F"/>
    <w:rsid w:val="003256C6"/>
    <w:rsid w:val="00325AF7"/>
    <w:rsid w:val="00326286"/>
    <w:rsid w:val="0033097F"/>
    <w:rsid w:val="003322DB"/>
    <w:rsid w:val="003349C2"/>
    <w:rsid w:val="00334DDC"/>
    <w:rsid w:val="0033697B"/>
    <w:rsid w:val="003402EF"/>
    <w:rsid w:val="003412DE"/>
    <w:rsid w:val="00341479"/>
    <w:rsid w:val="00342E4C"/>
    <w:rsid w:val="003430FC"/>
    <w:rsid w:val="0034450E"/>
    <w:rsid w:val="003461DD"/>
    <w:rsid w:val="00346BE4"/>
    <w:rsid w:val="00350254"/>
    <w:rsid w:val="00350632"/>
    <w:rsid w:val="00352216"/>
    <w:rsid w:val="003525AA"/>
    <w:rsid w:val="00352926"/>
    <w:rsid w:val="00353049"/>
    <w:rsid w:val="0035726B"/>
    <w:rsid w:val="00357306"/>
    <w:rsid w:val="00357CBE"/>
    <w:rsid w:val="00357DF7"/>
    <w:rsid w:val="003605F6"/>
    <w:rsid w:val="00361589"/>
    <w:rsid w:val="003622FD"/>
    <w:rsid w:val="00362334"/>
    <w:rsid w:val="00362879"/>
    <w:rsid w:val="00365286"/>
    <w:rsid w:val="00365E7C"/>
    <w:rsid w:val="00366EA8"/>
    <w:rsid w:val="003705C1"/>
    <w:rsid w:val="0037256C"/>
    <w:rsid w:val="0037337D"/>
    <w:rsid w:val="00374B19"/>
    <w:rsid w:val="00375FD2"/>
    <w:rsid w:val="00376529"/>
    <w:rsid w:val="0038081D"/>
    <w:rsid w:val="00380C6C"/>
    <w:rsid w:val="0038135C"/>
    <w:rsid w:val="00383D6D"/>
    <w:rsid w:val="0038404B"/>
    <w:rsid w:val="0038522C"/>
    <w:rsid w:val="00387110"/>
    <w:rsid w:val="00387247"/>
    <w:rsid w:val="00390815"/>
    <w:rsid w:val="00390F21"/>
    <w:rsid w:val="00391513"/>
    <w:rsid w:val="003915DD"/>
    <w:rsid w:val="003928B8"/>
    <w:rsid w:val="0039363C"/>
    <w:rsid w:val="0039432D"/>
    <w:rsid w:val="00394AEC"/>
    <w:rsid w:val="00397A93"/>
    <w:rsid w:val="003A0EFA"/>
    <w:rsid w:val="003A157A"/>
    <w:rsid w:val="003A2012"/>
    <w:rsid w:val="003A42F7"/>
    <w:rsid w:val="003A4363"/>
    <w:rsid w:val="003A477D"/>
    <w:rsid w:val="003B0A84"/>
    <w:rsid w:val="003B1205"/>
    <w:rsid w:val="003B241C"/>
    <w:rsid w:val="003B4509"/>
    <w:rsid w:val="003B4CFC"/>
    <w:rsid w:val="003B6C56"/>
    <w:rsid w:val="003B6D48"/>
    <w:rsid w:val="003B6DC1"/>
    <w:rsid w:val="003B78B3"/>
    <w:rsid w:val="003B7C37"/>
    <w:rsid w:val="003C23C1"/>
    <w:rsid w:val="003C4F67"/>
    <w:rsid w:val="003C5D6D"/>
    <w:rsid w:val="003C66B7"/>
    <w:rsid w:val="003C69B5"/>
    <w:rsid w:val="003D0E9F"/>
    <w:rsid w:val="003D1B1E"/>
    <w:rsid w:val="003D1E35"/>
    <w:rsid w:val="003D374A"/>
    <w:rsid w:val="003D4890"/>
    <w:rsid w:val="003D4EB5"/>
    <w:rsid w:val="003D5A8E"/>
    <w:rsid w:val="003D77C2"/>
    <w:rsid w:val="003D7BD8"/>
    <w:rsid w:val="003E30A2"/>
    <w:rsid w:val="003E318A"/>
    <w:rsid w:val="003E3FD5"/>
    <w:rsid w:val="003E69C9"/>
    <w:rsid w:val="003F2743"/>
    <w:rsid w:val="003F507D"/>
    <w:rsid w:val="003F639B"/>
    <w:rsid w:val="003F6BD5"/>
    <w:rsid w:val="003F7471"/>
    <w:rsid w:val="003F79AD"/>
    <w:rsid w:val="00400033"/>
    <w:rsid w:val="00400C09"/>
    <w:rsid w:val="004068BD"/>
    <w:rsid w:val="00406A32"/>
    <w:rsid w:val="00407EA2"/>
    <w:rsid w:val="00410B57"/>
    <w:rsid w:val="0041318A"/>
    <w:rsid w:val="0041330F"/>
    <w:rsid w:val="00413579"/>
    <w:rsid w:val="004137D2"/>
    <w:rsid w:val="0041672E"/>
    <w:rsid w:val="004175D3"/>
    <w:rsid w:val="0042014D"/>
    <w:rsid w:val="00422D72"/>
    <w:rsid w:val="00423FE6"/>
    <w:rsid w:val="0042445F"/>
    <w:rsid w:val="0042654F"/>
    <w:rsid w:val="00426565"/>
    <w:rsid w:val="00426C60"/>
    <w:rsid w:val="00432F4D"/>
    <w:rsid w:val="00436233"/>
    <w:rsid w:val="00436724"/>
    <w:rsid w:val="00436FF4"/>
    <w:rsid w:val="004378E7"/>
    <w:rsid w:val="00440791"/>
    <w:rsid w:val="0044102F"/>
    <w:rsid w:val="00441FF5"/>
    <w:rsid w:val="0044213A"/>
    <w:rsid w:val="00445CFD"/>
    <w:rsid w:val="00446301"/>
    <w:rsid w:val="00446777"/>
    <w:rsid w:val="00447328"/>
    <w:rsid w:val="00450A4D"/>
    <w:rsid w:val="00451C3E"/>
    <w:rsid w:val="00451DE7"/>
    <w:rsid w:val="00454DBE"/>
    <w:rsid w:val="00455784"/>
    <w:rsid w:val="00455F80"/>
    <w:rsid w:val="004568B5"/>
    <w:rsid w:val="00457D03"/>
    <w:rsid w:val="00463324"/>
    <w:rsid w:val="00463406"/>
    <w:rsid w:val="004635EA"/>
    <w:rsid w:val="004640B4"/>
    <w:rsid w:val="0046561E"/>
    <w:rsid w:val="004656B5"/>
    <w:rsid w:val="00467E9B"/>
    <w:rsid w:val="004707CF"/>
    <w:rsid w:val="00470B5C"/>
    <w:rsid w:val="00470BF7"/>
    <w:rsid w:val="00472392"/>
    <w:rsid w:val="004725F0"/>
    <w:rsid w:val="00472C04"/>
    <w:rsid w:val="0047327B"/>
    <w:rsid w:val="004756ED"/>
    <w:rsid w:val="00477D83"/>
    <w:rsid w:val="00480101"/>
    <w:rsid w:val="004812E7"/>
    <w:rsid w:val="004822E4"/>
    <w:rsid w:val="004823E1"/>
    <w:rsid w:val="00482EED"/>
    <w:rsid w:val="004844F4"/>
    <w:rsid w:val="004847CB"/>
    <w:rsid w:val="00484FC8"/>
    <w:rsid w:val="00486033"/>
    <w:rsid w:val="00486729"/>
    <w:rsid w:val="004868F3"/>
    <w:rsid w:val="00490CDF"/>
    <w:rsid w:val="004936BB"/>
    <w:rsid w:val="0049394F"/>
    <w:rsid w:val="00493FA9"/>
    <w:rsid w:val="00495303"/>
    <w:rsid w:val="00495FF3"/>
    <w:rsid w:val="00496A9D"/>
    <w:rsid w:val="004971E5"/>
    <w:rsid w:val="004971ED"/>
    <w:rsid w:val="004A045F"/>
    <w:rsid w:val="004A0C14"/>
    <w:rsid w:val="004A1933"/>
    <w:rsid w:val="004A361E"/>
    <w:rsid w:val="004A3D63"/>
    <w:rsid w:val="004A43A8"/>
    <w:rsid w:val="004A50EF"/>
    <w:rsid w:val="004A66E6"/>
    <w:rsid w:val="004A6C09"/>
    <w:rsid w:val="004B1341"/>
    <w:rsid w:val="004B1633"/>
    <w:rsid w:val="004B1EF7"/>
    <w:rsid w:val="004B20B1"/>
    <w:rsid w:val="004B29FA"/>
    <w:rsid w:val="004B4057"/>
    <w:rsid w:val="004B5EC8"/>
    <w:rsid w:val="004B5FD0"/>
    <w:rsid w:val="004B64A2"/>
    <w:rsid w:val="004B72DB"/>
    <w:rsid w:val="004C0564"/>
    <w:rsid w:val="004C0B4E"/>
    <w:rsid w:val="004C0C0E"/>
    <w:rsid w:val="004C0DD4"/>
    <w:rsid w:val="004C25C4"/>
    <w:rsid w:val="004C3013"/>
    <w:rsid w:val="004C3A7F"/>
    <w:rsid w:val="004C43F0"/>
    <w:rsid w:val="004C47AC"/>
    <w:rsid w:val="004C505B"/>
    <w:rsid w:val="004C57FA"/>
    <w:rsid w:val="004C58C2"/>
    <w:rsid w:val="004C7BBD"/>
    <w:rsid w:val="004D02FB"/>
    <w:rsid w:val="004D32C8"/>
    <w:rsid w:val="004D42B6"/>
    <w:rsid w:val="004D439E"/>
    <w:rsid w:val="004D454C"/>
    <w:rsid w:val="004D6845"/>
    <w:rsid w:val="004D745B"/>
    <w:rsid w:val="004D7982"/>
    <w:rsid w:val="004E04DD"/>
    <w:rsid w:val="004E0F10"/>
    <w:rsid w:val="004E2D8C"/>
    <w:rsid w:val="004E419C"/>
    <w:rsid w:val="004E5017"/>
    <w:rsid w:val="004E54A6"/>
    <w:rsid w:val="004E69CB"/>
    <w:rsid w:val="004E6D41"/>
    <w:rsid w:val="004F141A"/>
    <w:rsid w:val="004F1F9C"/>
    <w:rsid w:val="004F226D"/>
    <w:rsid w:val="004F3BE2"/>
    <w:rsid w:val="004F400E"/>
    <w:rsid w:val="004F4AC1"/>
    <w:rsid w:val="004F709B"/>
    <w:rsid w:val="004F7699"/>
    <w:rsid w:val="004F791D"/>
    <w:rsid w:val="0050071F"/>
    <w:rsid w:val="00505A53"/>
    <w:rsid w:val="00506F26"/>
    <w:rsid w:val="005105D7"/>
    <w:rsid w:val="00512361"/>
    <w:rsid w:val="005131AC"/>
    <w:rsid w:val="005134A7"/>
    <w:rsid w:val="0051566D"/>
    <w:rsid w:val="00515EAC"/>
    <w:rsid w:val="00520A63"/>
    <w:rsid w:val="0052119B"/>
    <w:rsid w:val="00522455"/>
    <w:rsid w:val="00525E7A"/>
    <w:rsid w:val="00527326"/>
    <w:rsid w:val="0052798F"/>
    <w:rsid w:val="00527F46"/>
    <w:rsid w:val="00530A61"/>
    <w:rsid w:val="00532195"/>
    <w:rsid w:val="0053222C"/>
    <w:rsid w:val="00533674"/>
    <w:rsid w:val="0053371D"/>
    <w:rsid w:val="005357E8"/>
    <w:rsid w:val="00536311"/>
    <w:rsid w:val="00536619"/>
    <w:rsid w:val="00536B38"/>
    <w:rsid w:val="00540B52"/>
    <w:rsid w:val="005413AE"/>
    <w:rsid w:val="00541426"/>
    <w:rsid w:val="00541465"/>
    <w:rsid w:val="00543A06"/>
    <w:rsid w:val="0054498E"/>
    <w:rsid w:val="005462B9"/>
    <w:rsid w:val="00552950"/>
    <w:rsid w:val="0055355B"/>
    <w:rsid w:val="005537DE"/>
    <w:rsid w:val="00553B80"/>
    <w:rsid w:val="00554FCD"/>
    <w:rsid w:val="005551F4"/>
    <w:rsid w:val="005554BB"/>
    <w:rsid w:val="005557FC"/>
    <w:rsid w:val="00556A82"/>
    <w:rsid w:val="005603DF"/>
    <w:rsid w:val="00562B6A"/>
    <w:rsid w:val="00564185"/>
    <w:rsid w:val="00564673"/>
    <w:rsid w:val="005672AF"/>
    <w:rsid w:val="005675A1"/>
    <w:rsid w:val="00570B4D"/>
    <w:rsid w:val="00575006"/>
    <w:rsid w:val="0057590C"/>
    <w:rsid w:val="00576465"/>
    <w:rsid w:val="005765A9"/>
    <w:rsid w:val="005801DF"/>
    <w:rsid w:val="00582245"/>
    <w:rsid w:val="0058251C"/>
    <w:rsid w:val="00583169"/>
    <w:rsid w:val="005857B8"/>
    <w:rsid w:val="00585B2C"/>
    <w:rsid w:val="00585D87"/>
    <w:rsid w:val="0058660C"/>
    <w:rsid w:val="00587434"/>
    <w:rsid w:val="005932F2"/>
    <w:rsid w:val="00593EA5"/>
    <w:rsid w:val="005950AC"/>
    <w:rsid w:val="005976EE"/>
    <w:rsid w:val="005A12F6"/>
    <w:rsid w:val="005A1878"/>
    <w:rsid w:val="005A23E7"/>
    <w:rsid w:val="005A2402"/>
    <w:rsid w:val="005A2E6F"/>
    <w:rsid w:val="005A3412"/>
    <w:rsid w:val="005A37BA"/>
    <w:rsid w:val="005A5024"/>
    <w:rsid w:val="005A5102"/>
    <w:rsid w:val="005A6A05"/>
    <w:rsid w:val="005A6B69"/>
    <w:rsid w:val="005B015C"/>
    <w:rsid w:val="005B1158"/>
    <w:rsid w:val="005B2B94"/>
    <w:rsid w:val="005B3189"/>
    <w:rsid w:val="005B5117"/>
    <w:rsid w:val="005B5426"/>
    <w:rsid w:val="005B6A08"/>
    <w:rsid w:val="005C05D6"/>
    <w:rsid w:val="005C06DC"/>
    <w:rsid w:val="005C08ED"/>
    <w:rsid w:val="005C1A13"/>
    <w:rsid w:val="005C1DC9"/>
    <w:rsid w:val="005C1FDD"/>
    <w:rsid w:val="005C3C4D"/>
    <w:rsid w:val="005C44C8"/>
    <w:rsid w:val="005C6AFF"/>
    <w:rsid w:val="005D0528"/>
    <w:rsid w:val="005D0E14"/>
    <w:rsid w:val="005D1580"/>
    <w:rsid w:val="005D214A"/>
    <w:rsid w:val="005D22DD"/>
    <w:rsid w:val="005D3A16"/>
    <w:rsid w:val="005D3D66"/>
    <w:rsid w:val="005D49D5"/>
    <w:rsid w:val="005D66EB"/>
    <w:rsid w:val="005D7D13"/>
    <w:rsid w:val="005E0815"/>
    <w:rsid w:val="005E0EB8"/>
    <w:rsid w:val="005E146B"/>
    <w:rsid w:val="005E2B5E"/>
    <w:rsid w:val="005E3F6F"/>
    <w:rsid w:val="005E423D"/>
    <w:rsid w:val="005E66D4"/>
    <w:rsid w:val="005F2104"/>
    <w:rsid w:val="005F2363"/>
    <w:rsid w:val="005F3269"/>
    <w:rsid w:val="005F5F18"/>
    <w:rsid w:val="005F7904"/>
    <w:rsid w:val="006006EF"/>
    <w:rsid w:val="00600C60"/>
    <w:rsid w:val="00600C90"/>
    <w:rsid w:val="00600E22"/>
    <w:rsid w:val="00602CC1"/>
    <w:rsid w:val="006056D4"/>
    <w:rsid w:val="0060724C"/>
    <w:rsid w:val="00607CDA"/>
    <w:rsid w:val="00610121"/>
    <w:rsid w:val="00610369"/>
    <w:rsid w:val="00611133"/>
    <w:rsid w:val="00611568"/>
    <w:rsid w:val="00613882"/>
    <w:rsid w:val="00620E76"/>
    <w:rsid w:val="00622361"/>
    <w:rsid w:val="00622980"/>
    <w:rsid w:val="0062307B"/>
    <w:rsid w:val="00623B41"/>
    <w:rsid w:val="00624F69"/>
    <w:rsid w:val="00625955"/>
    <w:rsid w:val="00626CF9"/>
    <w:rsid w:val="00633325"/>
    <w:rsid w:val="006352C1"/>
    <w:rsid w:val="00635A40"/>
    <w:rsid w:val="006366BD"/>
    <w:rsid w:val="0064028B"/>
    <w:rsid w:val="0064234C"/>
    <w:rsid w:val="00642514"/>
    <w:rsid w:val="006429BD"/>
    <w:rsid w:val="00642AD3"/>
    <w:rsid w:val="00643F5D"/>
    <w:rsid w:val="00644611"/>
    <w:rsid w:val="00646D6D"/>
    <w:rsid w:val="006470C6"/>
    <w:rsid w:val="00647F46"/>
    <w:rsid w:val="00650CAB"/>
    <w:rsid w:val="00651565"/>
    <w:rsid w:val="00652208"/>
    <w:rsid w:val="006523A3"/>
    <w:rsid w:val="006534FC"/>
    <w:rsid w:val="006570AA"/>
    <w:rsid w:val="00660C59"/>
    <w:rsid w:val="0066101A"/>
    <w:rsid w:val="006644A8"/>
    <w:rsid w:val="00664D77"/>
    <w:rsid w:val="00671A30"/>
    <w:rsid w:val="006722C1"/>
    <w:rsid w:val="00672709"/>
    <w:rsid w:val="006737BC"/>
    <w:rsid w:val="006747A1"/>
    <w:rsid w:val="00675137"/>
    <w:rsid w:val="00676F52"/>
    <w:rsid w:val="00677452"/>
    <w:rsid w:val="0068055F"/>
    <w:rsid w:val="006807E1"/>
    <w:rsid w:val="00683FE9"/>
    <w:rsid w:val="00685778"/>
    <w:rsid w:val="00685E7D"/>
    <w:rsid w:val="00685E83"/>
    <w:rsid w:val="00686DCE"/>
    <w:rsid w:val="00691C3D"/>
    <w:rsid w:val="00691DDD"/>
    <w:rsid w:val="0069201F"/>
    <w:rsid w:val="00697002"/>
    <w:rsid w:val="00697862"/>
    <w:rsid w:val="006A0852"/>
    <w:rsid w:val="006A1714"/>
    <w:rsid w:val="006A3A01"/>
    <w:rsid w:val="006A40FC"/>
    <w:rsid w:val="006A6E6C"/>
    <w:rsid w:val="006B081E"/>
    <w:rsid w:val="006B0EED"/>
    <w:rsid w:val="006B12BC"/>
    <w:rsid w:val="006B1B96"/>
    <w:rsid w:val="006B1E2A"/>
    <w:rsid w:val="006B2176"/>
    <w:rsid w:val="006B222A"/>
    <w:rsid w:val="006B2D3C"/>
    <w:rsid w:val="006B47B6"/>
    <w:rsid w:val="006B5748"/>
    <w:rsid w:val="006B5C5F"/>
    <w:rsid w:val="006B6432"/>
    <w:rsid w:val="006B6CEE"/>
    <w:rsid w:val="006B6DBE"/>
    <w:rsid w:val="006B7110"/>
    <w:rsid w:val="006C0139"/>
    <w:rsid w:val="006C037E"/>
    <w:rsid w:val="006C1D8C"/>
    <w:rsid w:val="006C2139"/>
    <w:rsid w:val="006C2717"/>
    <w:rsid w:val="006C3330"/>
    <w:rsid w:val="006C3BE7"/>
    <w:rsid w:val="006C51F4"/>
    <w:rsid w:val="006C570E"/>
    <w:rsid w:val="006C72E8"/>
    <w:rsid w:val="006C7999"/>
    <w:rsid w:val="006D0221"/>
    <w:rsid w:val="006D1E9E"/>
    <w:rsid w:val="006D2070"/>
    <w:rsid w:val="006D2261"/>
    <w:rsid w:val="006D28CC"/>
    <w:rsid w:val="006D2A08"/>
    <w:rsid w:val="006D2A8F"/>
    <w:rsid w:val="006D5B1A"/>
    <w:rsid w:val="006D5C23"/>
    <w:rsid w:val="006D627C"/>
    <w:rsid w:val="006E03FE"/>
    <w:rsid w:val="006E05E9"/>
    <w:rsid w:val="006E0EB4"/>
    <w:rsid w:val="006E1D66"/>
    <w:rsid w:val="006E2079"/>
    <w:rsid w:val="006E20B6"/>
    <w:rsid w:val="006E272A"/>
    <w:rsid w:val="006E3761"/>
    <w:rsid w:val="006E529F"/>
    <w:rsid w:val="006E55A0"/>
    <w:rsid w:val="006E7F62"/>
    <w:rsid w:val="006F0602"/>
    <w:rsid w:val="006F113E"/>
    <w:rsid w:val="006F4D54"/>
    <w:rsid w:val="006F6276"/>
    <w:rsid w:val="006F70AA"/>
    <w:rsid w:val="006F7519"/>
    <w:rsid w:val="00700653"/>
    <w:rsid w:val="00702418"/>
    <w:rsid w:val="00702DB5"/>
    <w:rsid w:val="00703AE4"/>
    <w:rsid w:val="0070486C"/>
    <w:rsid w:val="00706563"/>
    <w:rsid w:val="0070662B"/>
    <w:rsid w:val="00707615"/>
    <w:rsid w:val="007076C9"/>
    <w:rsid w:val="00707BB7"/>
    <w:rsid w:val="00707E50"/>
    <w:rsid w:val="007100ED"/>
    <w:rsid w:val="007102EA"/>
    <w:rsid w:val="0071060C"/>
    <w:rsid w:val="00711480"/>
    <w:rsid w:val="007123C2"/>
    <w:rsid w:val="00713814"/>
    <w:rsid w:val="00713E45"/>
    <w:rsid w:val="00714ECD"/>
    <w:rsid w:val="00715E15"/>
    <w:rsid w:val="00716324"/>
    <w:rsid w:val="007168FB"/>
    <w:rsid w:val="00716950"/>
    <w:rsid w:val="00723168"/>
    <w:rsid w:val="007248CD"/>
    <w:rsid w:val="00727E7C"/>
    <w:rsid w:val="00730687"/>
    <w:rsid w:val="00731B4F"/>
    <w:rsid w:val="00731EC5"/>
    <w:rsid w:val="00732B4B"/>
    <w:rsid w:val="00735593"/>
    <w:rsid w:val="00735965"/>
    <w:rsid w:val="00736171"/>
    <w:rsid w:val="00736182"/>
    <w:rsid w:val="007366C1"/>
    <w:rsid w:val="00736D3A"/>
    <w:rsid w:val="00736FAD"/>
    <w:rsid w:val="00737497"/>
    <w:rsid w:val="00742D2E"/>
    <w:rsid w:val="00743349"/>
    <w:rsid w:val="00744326"/>
    <w:rsid w:val="007444D3"/>
    <w:rsid w:val="007447F1"/>
    <w:rsid w:val="00746012"/>
    <w:rsid w:val="007509C2"/>
    <w:rsid w:val="00752CDC"/>
    <w:rsid w:val="00755A3A"/>
    <w:rsid w:val="00755D8A"/>
    <w:rsid w:val="007617DF"/>
    <w:rsid w:val="00763358"/>
    <w:rsid w:val="007634C0"/>
    <w:rsid w:val="0076471D"/>
    <w:rsid w:val="00764D87"/>
    <w:rsid w:val="0076564C"/>
    <w:rsid w:val="00766BC3"/>
    <w:rsid w:val="0076709E"/>
    <w:rsid w:val="007671F7"/>
    <w:rsid w:val="0076769E"/>
    <w:rsid w:val="007679C9"/>
    <w:rsid w:val="00770163"/>
    <w:rsid w:val="007712A6"/>
    <w:rsid w:val="007713D6"/>
    <w:rsid w:val="00771E91"/>
    <w:rsid w:val="00777FCA"/>
    <w:rsid w:val="0078228E"/>
    <w:rsid w:val="00782F21"/>
    <w:rsid w:val="0078479D"/>
    <w:rsid w:val="00784885"/>
    <w:rsid w:val="00785490"/>
    <w:rsid w:val="0078668E"/>
    <w:rsid w:val="0078712A"/>
    <w:rsid w:val="00790491"/>
    <w:rsid w:val="00791EA5"/>
    <w:rsid w:val="00793B65"/>
    <w:rsid w:val="00793C61"/>
    <w:rsid w:val="007949A4"/>
    <w:rsid w:val="00794E7A"/>
    <w:rsid w:val="00795FC6"/>
    <w:rsid w:val="00796C26"/>
    <w:rsid w:val="00797820"/>
    <w:rsid w:val="007A0263"/>
    <w:rsid w:val="007A29A8"/>
    <w:rsid w:val="007A334E"/>
    <w:rsid w:val="007A34F2"/>
    <w:rsid w:val="007A4050"/>
    <w:rsid w:val="007A5134"/>
    <w:rsid w:val="007A5153"/>
    <w:rsid w:val="007A5DA4"/>
    <w:rsid w:val="007A65A0"/>
    <w:rsid w:val="007A661E"/>
    <w:rsid w:val="007B0004"/>
    <w:rsid w:val="007B062D"/>
    <w:rsid w:val="007B24C4"/>
    <w:rsid w:val="007B3517"/>
    <w:rsid w:val="007B473F"/>
    <w:rsid w:val="007B6983"/>
    <w:rsid w:val="007B791A"/>
    <w:rsid w:val="007C1458"/>
    <w:rsid w:val="007C47A5"/>
    <w:rsid w:val="007C5633"/>
    <w:rsid w:val="007C5746"/>
    <w:rsid w:val="007C59B8"/>
    <w:rsid w:val="007D02FF"/>
    <w:rsid w:val="007D3875"/>
    <w:rsid w:val="007D42CF"/>
    <w:rsid w:val="007D551B"/>
    <w:rsid w:val="007D56E8"/>
    <w:rsid w:val="007D6709"/>
    <w:rsid w:val="007D7314"/>
    <w:rsid w:val="007D7C39"/>
    <w:rsid w:val="007E0371"/>
    <w:rsid w:val="007E1E72"/>
    <w:rsid w:val="007E4F32"/>
    <w:rsid w:val="007E6692"/>
    <w:rsid w:val="007F036F"/>
    <w:rsid w:val="007F055F"/>
    <w:rsid w:val="007F2439"/>
    <w:rsid w:val="007F35D1"/>
    <w:rsid w:val="007F4BFE"/>
    <w:rsid w:val="007F6D16"/>
    <w:rsid w:val="007F7309"/>
    <w:rsid w:val="0080230F"/>
    <w:rsid w:val="0080425C"/>
    <w:rsid w:val="008044B9"/>
    <w:rsid w:val="0080482D"/>
    <w:rsid w:val="00806C98"/>
    <w:rsid w:val="008101AC"/>
    <w:rsid w:val="00811ABE"/>
    <w:rsid w:val="0081300C"/>
    <w:rsid w:val="008140A5"/>
    <w:rsid w:val="00814533"/>
    <w:rsid w:val="00815AD2"/>
    <w:rsid w:val="00816BFB"/>
    <w:rsid w:val="00816D9D"/>
    <w:rsid w:val="0081754C"/>
    <w:rsid w:val="00821511"/>
    <w:rsid w:val="008222C5"/>
    <w:rsid w:val="00825F03"/>
    <w:rsid w:val="008265C8"/>
    <w:rsid w:val="00827604"/>
    <w:rsid w:val="00827FB9"/>
    <w:rsid w:val="00830BC2"/>
    <w:rsid w:val="00831820"/>
    <w:rsid w:val="00831D34"/>
    <w:rsid w:val="0083367D"/>
    <w:rsid w:val="00837859"/>
    <w:rsid w:val="00837FF2"/>
    <w:rsid w:val="008408B6"/>
    <w:rsid w:val="00840B75"/>
    <w:rsid w:val="008418D4"/>
    <w:rsid w:val="00843245"/>
    <w:rsid w:val="00843BE0"/>
    <w:rsid w:val="008452B1"/>
    <w:rsid w:val="00845994"/>
    <w:rsid w:val="00845EB4"/>
    <w:rsid w:val="0085040C"/>
    <w:rsid w:val="008506F0"/>
    <w:rsid w:val="008512E4"/>
    <w:rsid w:val="00851828"/>
    <w:rsid w:val="008533F9"/>
    <w:rsid w:val="00854B7A"/>
    <w:rsid w:val="0085637C"/>
    <w:rsid w:val="00856E0E"/>
    <w:rsid w:val="00860FBB"/>
    <w:rsid w:val="00861DC8"/>
    <w:rsid w:val="00863286"/>
    <w:rsid w:val="008634E4"/>
    <w:rsid w:val="00863DB3"/>
    <w:rsid w:val="00864AA6"/>
    <w:rsid w:val="00866DDD"/>
    <w:rsid w:val="00867350"/>
    <w:rsid w:val="0087046E"/>
    <w:rsid w:val="0087111D"/>
    <w:rsid w:val="0087253F"/>
    <w:rsid w:val="00872DEA"/>
    <w:rsid w:val="0087385C"/>
    <w:rsid w:val="00874A36"/>
    <w:rsid w:val="00880822"/>
    <w:rsid w:val="00880B47"/>
    <w:rsid w:val="00881B96"/>
    <w:rsid w:val="00881DF7"/>
    <w:rsid w:val="008829F0"/>
    <w:rsid w:val="00885498"/>
    <w:rsid w:val="008856F9"/>
    <w:rsid w:val="008915EA"/>
    <w:rsid w:val="008919F9"/>
    <w:rsid w:val="0089487B"/>
    <w:rsid w:val="0089573A"/>
    <w:rsid w:val="00897150"/>
    <w:rsid w:val="00897A06"/>
    <w:rsid w:val="008A0A64"/>
    <w:rsid w:val="008A0B63"/>
    <w:rsid w:val="008A195A"/>
    <w:rsid w:val="008A4B4A"/>
    <w:rsid w:val="008B1999"/>
    <w:rsid w:val="008B2138"/>
    <w:rsid w:val="008B3521"/>
    <w:rsid w:val="008B614C"/>
    <w:rsid w:val="008C0262"/>
    <w:rsid w:val="008C1704"/>
    <w:rsid w:val="008C2900"/>
    <w:rsid w:val="008C422B"/>
    <w:rsid w:val="008C4B11"/>
    <w:rsid w:val="008C5302"/>
    <w:rsid w:val="008C53BF"/>
    <w:rsid w:val="008C60E6"/>
    <w:rsid w:val="008C6C72"/>
    <w:rsid w:val="008D2335"/>
    <w:rsid w:val="008D3092"/>
    <w:rsid w:val="008D4443"/>
    <w:rsid w:val="008D50DA"/>
    <w:rsid w:val="008D7DCB"/>
    <w:rsid w:val="008E0DC1"/>
    <w:rsid w:val="008E16FB"/>
    <w:rsid w:val="008E1F40"/>
    <w:rsid w:val="008E41BE"/>
    <w:rsid w:val="008E45F2"/>
    <w:rsid w:val="008E4968"/>
    <w:rsid w:val="008E5C2F"/>
    <w:rsid w:val="008E5E41"/>
    <w:rsid w:val="008E6F3B"/>
    <w:rsid w:val="008E778E"/>
    <w:rsid w:val="008F0B42"/>
    <w:rsid w:val="008F0F42"/>
    <w:rsid w:val="008F2F45"/>
    <w:rsid w:val="008F30AC"/>
    <w:rsid w:val="008F457F"/>
    <w:rsid w:val="00900D9B"/>
    <w:rsid w:val="0090301E"/>
    <w:rsid w:val="00903058"/>
    <w:rsid w:val="009055E4"/>
    <w:rsid w:val="0090571C"/>
    <w:rsid w:val="00910661"/>
    <w:rsid w:val="0091081D"/>
    <w:rsid w:val="00913C73"/>
    <w:rsid w:val="0091438E"/>
    <w:rsid w:val="00914E2D"/>
    <w:rsid w:val="00914FD3"/>
    <w:rsid w:val="0091518C"/>
    <w:rsid w:val="009151E9"/>
    <w:rsid w:val="00915B3E"/>
    <w:rsid w:val="00916228"/>
    <w:rsid w:val="009179CE"/>
    <w:rsid w:val="00917CA5"/>
    <w:rsid w:val="00920670"/>
    <w:rsid w:val="00921371"/>
    <w:rsid w:val="00924201"/>
    <w:rsid w:val="00925957"/>
    <w:rsid w:val="00926578"/>
    <w:rsid w:val="009279B2"/>
    <w:rsid w:val="00932A3D"/>
    <w:rsid w:val="00934317"/>
    <w:rsid w:val="00934726"/>
    <w:rsid w:val="00934A50"/>
    <w:rsid w:val="009350F7"/>
    <w:rsid w:val="009368AC"/>
    <w:rsid w:val="00936E39"/>
    <w:rsid w:val="0093727C"/>
    <w:rsid w:val="00937759"/>
    <w:rsid w:val="00937AF3"/>
    <w:rsid w:val="00943338"/>
    <w:rsid w:val="009434CE"/>
    <w:rsid w:val="00944754"/>
    <w:rsid w:val="009450D0"/>
    <w:rsid w:val="00952F28"/>
    <w:rsid w:val="009541A4"/>
    <w:rsid w:val="009546DC"/>
    <w:rsid w:val="0095673A"/>
    <w:rsid w:val="00956EC5"/>
    <w:rsid w:val="00957404"/>
    <w:rsid w:val="00961805"/>
    <w:rsid w:val="00961FFC"/>
    <w:rsid w:val="0096256C"/>
    <w:rsid w:val="0096401B"/>
    <w:rsid w:val="009648E2"/>
    <w:rsid w:val="00964DFC"/>
    <w:rsid w:val="00964FAD"/>
    <w:rsid w:val="0096511C"/>
    <w:rsid w:val="009672B9"/>
    <w:rsid w:val="00967BCA"/>
    <w:rsid w:val="00970260"/>
    <w:rsid w:val="00970700"/>
    <w:rsid w:val="00970EB4"/>
    <w:rsid w:val="00971549"/>
    <w:rsid w:val="00971888"/>
    <w:rsid w:val="0097196F"/>
    <w:rsid w:val="009726CC"/>
    <w:rsid w:val="00974217"/>
    <w:rsid w:val="00974A8C"/>
    <w:rsid w:val="00974E5B"/>
    <w:rsid w:val="0097581E"/>
    <w:rsid w:val="00976014"/>
    <w:rsid w:val="00980D1D"/>
    <w:rsid w:val="009819E7"/>
    <w:rsid w:val="00981F09"/>
    <w:rsid w:val="00982747"/>
    <w:rsid w:val="0098331D"/>
    <w:rsid w:val="009835F4"/>
    <w:rsid w:val="00984968"/>
    <w:rsid w:val="0098551C"/>
    <w:rsid w:val="00986B3C"/>
    <w:rsid w:val="00992605"/>
    <w:rsid w:val="0099432B"/>
    <w:rsid w:val="00994C7C"/>
    <w:rsid w:val="00994CB0"/>
    <w:rsid w:val="00995F62"/>
    <w:rsid w:val="00997622"/>
    <w:rsid w:val="009A1161"/>
    <w:rsid w:val="009A16B1"/>
    <w:rsid w:val="009A240E"/>
    <w:rsid w:val="009A2D38"/>
    <w:rsid w:val="009A41EA"/>
    <w:rsid w:val="009A4714"/>
    <w:rsid w:val="009A4C82"/>
    <w:rsid w:val="009A534E"/>
    <w:rsid w:val="009A56C9"/>
    <w:rsid w:val="009A5990"/>
    <w:rsid w:val="009A5EEA"/>
    <w:rsid w:val="009B363C"/>
    <w:rsid w:val="009B4CF2"/>
    <w:rsid w:val="009B5F89"/>
    <w:rsid w:val="009B632F"/>
    <w:rsid w:val="009B7637"/>
    <w:rsid w:val="009B7D5E"/>
    <w:rsid w:val="009B7FF7"/>
    <w:rsid w:val="009C07CA"/>
    <w:rsid w:val="009C49C1"/>
    <w:rsid w:val="009C4E59"/>
    <w:rsid w:val="009C54EC"/>
    <w:rsid w:val="009C552C"/>
    <w:rsid w:val="009C5C10"/>
    <w:rsid w:val="009C6B22"/>
    <w:rsid w:val="009C71F0"/>
    <w:rsid w:val="009C78A5"/>
    <w:rsid w:val="009D0441"/>
    <w:rsid w:val="009D15D4"/>
    <w:rsid w:val="009D17DC"/>
    <w:rsid w:val="009D2213"/>
    <w:rsid w:val="009D4871"/>
    <w:rsid w:val="009D4E02"/>
    <w:rsid w:val="009D5C17"/>
    <w:rsid w:val="009D64D5"/>
    <w:rsid w:val="009D6C85"/>
    <w:rsid w:val="009D7919"/>
    <w:rsid w:val="009E108C"/>
    <w:rsid w:val="009E193E"/>
    <w:rsid w:val="009E1A0B"/>
    <w:rsid w:val="009E1E61"/>
    <w:rsid w:val="009E25A9"/>
    <w:rsid w:val="009E2F17"/>
    <w:rsid w:val="009E30B8"/>
    <w:rsid w:val="009E3F9D"/>
    <w:rsid w:val="009E5FDA"/>
    <w:rsid w:val="009F0A34"/>
    <w:rsid w:val="009F1643"/>
    <w:rsid w:val="009F1A23"/>
    <w:rsid w:val="009F2AE0"/>
    <w:rsid w:val="009F341F"/>
    <w:rsid w:val="009F4884"/>
    <w:rsid w:val="009F57F6"/>
    <w:rsid w:val="009F730E"/>
    <w:rsid w:val="00A02EA0"/>
    <w:rsid w:val="00A02F0B"/>
    <w:rsid w:val="00A03034"/>
    <w:rsid w:val="00A0397F"/>
    <w:rsid w:val="00A04631"/>
    <w:rsid w:val="00A04757"/>
    <w:rsid w:val="00A05352"/>
    <w:rsid w:val="00A07071"/>
    <w:rsid w:val="00A0768C"/>
    <w:rsid w:val="00A10465"/>
    <w:rsid w:val="00A11B54"/>
    <w:rsid w:val="00A120A3"/>
    <w:rsid w:val="00A12519"/>
    <w:rsid w:val="00A14F83"/>
    <w:rsid w:val="00A16BED"/>
    <w:rsid w:val="00A174DF"/>
    <w:rsid w:val="00A177B3"/>
    <w:rsid w:val="00A17855"/>
    <w:rsid w:val="00A2212A"/>
    <w:rsid w:val="00A22A7B"/>
    <w:rsid w:val="00A23A8C"/>
    <w:rsid w:val="00A2423D"/>
    <w:rsid w:val="00A24350"/>
    <w:rsid w:val="00A26FE9"/>
    <w:rsid w:val="00A274D0"/>
    <w:rsid w:val="00A27529"/>
    <w:rsid w:val="00A324E0"/>
    <w:rsid w:val="00A331A7"/>
    <w:rsid w:val="00A347F1"/>
    <w:rsid w:val="00A348B8"/>
    <w:rsid w:val="00A362D2"/>
    <w:rsid w:val="00A36CC9"/>
    <w:rsid w:val="00A36ECC"/>
    <w:rsid w:val="00A4002D"/>
    <w:rsid w:val="00A414B4"/>
    <w:rsid w:val="00A41694"/>
    <w:rsid w:val="00A41A1C"/>
    <w:rsid w:val="00A43238"/>
    <w:rsid w:val="00A4384A"/>
    <w:rsid w:val="00A4389E"/>
    <w:rsid w:val="00A43C47"/>
    <w:rsid w:val="00A44A60"/>
    <w:rsid w:val="00A452A2"/>
    <w:rsid w:val="00A4606F"/>
    <w:rsid w:val="00A470E6"/>
    <w:rsid w:val="00A5041D"/>
    <w:rsid w:val="00A532CF"/>
    <w:rsid w:val="00A542AF"/>
    <w:rsid w:val="00A546EA"/>
    <w:rsid w:val="00A547BC"/>
    <w:rsid w:val="00A548FE"/>
    <w:rsid w:val="00A549FD"/>
    <w:rsid w:val="00A55C81"/>
    <w:rsid w:val="00A56397"/>
    <w:rsid w:val="00A5663F"/>
    <w:rsid w:val="00A57672"/>
    <w:rsid w:val="00A60453"/>
    <w:rsid w:val="00A61243"/>
    <w:rsid w:val="00A632FD"/>
    <w:rsid w:val="00A6346A"/>
    <w:rsid w:val="00A635AC"/>
    <w:rsid w:val="00A635F0"/>
    <w:rsid w:val="00A64129"/>
    <w:rsid w:val="00A6772B"/>
    <w:rsid w:val="00A7079E"/>
    <w:rsid w:val="00A71841"/>
    <w:rsid w:val="00A72159"/>
    <w:rsid w:val="00A724C3"/>
    <w:rsid w:val="00A72F10"/>
    <w:rsid w:val="00A72FFE"/>
    <w:rsid w:val="00A733FD"/>
    <w:rsid w:val="00A73DE5"/>
    <w:rsid w:val="00A77A08"/>
    <w:rsid w:val="00A80206"/>
    <w:rsid w:val="00A80EDC"/>
    <w:rsid w:val="00A8102F"/>
    <w:rsid w:val="00A81E15"/>
    <w:rsid w:val="00A82469"/>
    <w:rsid w:val="00A82D8E"/>
    <w:rsid w:val="00A86064"/>
    <w:rsid w:val="00A87B71"/>
    <w:rsid w:val="00A87C91"/>
    <w:rsid w:val="00A93CED"/>
    <w:rsid w:val="00A94FD2"/>
    <w:rsid w:val="00A951BD"/>
    <w:rsid w:val="00A95795"/>
    <w:rsid w:val="00A95B00"/>
    <w:rsid w:val="00A95F91"/>
    <w:rsid w:val="00A964EE"/>
    <w:rsid w:val="00A966C5"/>
    <w:rsid w:val="00A97E70"/>
    <w:rsid w:val="00AA2F47"/>
    <w:rsid w:val="00AA30F2"/>
    <w:rsid w:val="00AA3F44"/>
    <w:rsid w:val="00AA40BF"/>
    <w:rsid w:val="00AA6E6A"/>
    <w:rsid w:val="00AB203B"/>
    <w:rsid w:val="00AB2231"/>
    <w:rsid w:val="00AB22BA"/>
    <w:rsid w:val="00AB3142"/>
    <w:rsid w:val="00AB3EEE"/>
    <w:rsid w:val="00AB5AEB"/>
    <w:rsid w:val="00AB64C7"/>
    <w:rsid w:val="00AB65BB"/>
    <w:rsid w:val="00AB7E87"/>
    <w:rsid w:val="00AC0D19"/>
    <w:rsid w:val="00AC270F"/>
    <w:rsid w:val="00AC2DA5"/>
    <w:rsid w:val="00AC40D3"/>
    <w:rsid w:val="00AC41E5"/>
    <w:rsid w:val="00AC49F7"/>
    <w:rsid w:val="00AC668B"/>
    <w:rsid w:val="00AC7B4D"/>
    <w:rsid w:val="00AC7C68"/>
    <w:rsid w:val="00AD0A91"/>
    <w:rsid w:val="00AD203A"/>
    <w:rsid w:val="00AD213F"/>
    <w:rsid w:val="00AD2C74"/>
    <w:rsid w:val="00AD3894"/>
    <w:rsid w:val="00AD3D57"/>
    <w:rsid w:val="00AE08B7"/>
    <w:rsid w:val="00AE08DC"/>
    <w:rsid w:val="00AE1EBE"/>
    <w:rsid w:val="00AE249F"/>
    <w:rsid w:val="00AE306E"/>
    <w:rsid w:val="00AE381D"/>
    <w:rsid w:val="00AE3B2D"/>
    <w:rsid w:val="00AE4759"/>
    <w:rsid w:val="00AE4863"/>
    <w:rsid w:val="00AE4D19"/>
    <w:rsid w:val="00AE614D"/>
    <w:rsid w:val="00AE708B"/>
    <w:rsid w:val="00AE722B"/>
    <w:rsid w:val="00AE74F3"/>
    <w:rsid w:val="00AE7A5D"/>
    <w:rsid w:val="00AF04C3"/>
    <w:rsid w:val="00AF2340"/>
    <w:rsid w:val="00AF289E"/>
    <w:rsid w:val="00AF2C6C"/>
    <w:rsid w:val="00AF2CB7"/>
    <w:rsid w:val="00AF473E"/>
    <w:rsid w:val="00AF5492"/>
    <w:rsid w:val="00AF5608"/>
    <w:rsid w:val="00B010EE"/>
    <w:rsid w:val="00B01B56"/>
    <w:rsid w:val="00B021F9"/>
    <w:rsid w:val="00B030BD"/>
    <w:rsid w:val="00B04980"/>
    <w:rsid w:val="00B061B2"/>
    <w:rsid w:val="00B07811"/>
    <w:rsid w:val="00B10CA1"/>
    <w:rsid w:val="00B13E47"/>
    <w:rsid w:val="00B15A35"/>
    <w:rsid w:val="00B20133"/>
    <w:rsid w:val="00B212B5"/>
    <w:rsid w:val="00B21677"/>
    <w:rsid w:val="00B250AB"/>
    <w:rsid w:val="00B25747"/>
    <w:rsid w:val="00B279AD"/>
    <w:rsid w:val="00B31D86"/>
    <w:rsid w:val="00B3218D"/>
    <w:rsid w:val="00B323D0"/>
    <w:rsid w:val="00B33B89"/>
    <w:rsid w:val="00B33CE7"/>
    <w:rsid w:val="00B361A0"/>
    <w:rsid w:val="00B4047A"/>
    <w:rsid w:val="00B40FC7"/>
    <w:rsid w:val="00B41748"/>
    <w:rsid w:val="00B41A65"/>
    <w:rsid w:val="00B43448"/>
    <w:rsid w:val="00B44EB2"/>
    <w:rsid w:val="00B46901"/>
    <w:rsid w:val="00B469D8"/>
    <w:rsid w:val="00B46C52"/>
    <w:rsid w:val="00B46CD5"/>
    <w:rsid w:val="00B47917"/>
    <w:rsid w:val="00B504F7"/>
    <w:rsid w:val="00B519B8"/>
    <w:rsid w:val="00B522BF"/>
    <w:rsid w:val="00B52FF5"/>
    <w:rsid w:val="00B5337F"/>
    <w:rsid w:val="00B55D71"/>
    <w:rsid w:val="00B56173"/>
    <w:rsid w:val="00B567B7"/>
    <w:rsid w:val="00B61D1D"/>
    <w:rsid w:val="00B62071"/>
    <w:rsid w:val="00B6214B"/>
    <w:rsid w:val="00B633FF"/>
    <w:rsid w:val="00B63997"/>
    <w:rsid w:val="00B6489C"/>
    <w:rsid w:val="00B64DB8"/>
    <w:rsid w:val="00B64E66"/>
    <w:rsid w:val="00B6506A"/>
    <w:rsid w:val="00B65118"/>
    <w:rsid w:val="00B651AA"/>
    <w:rsid w:val="00B672DF"/>
    <w:rsid w:val="00B679FE"/>
    <w:rsid w:val="00B71010"/>
    <w:rsid w:val="00B71E78"/>
    <w:rsid w:val="00B73AEC"/>
    <w:rsid w:val="00B7424B"/>
    <w:rsid w:val="00B743C1"/>
    <w:rsid w:val="00B75376"/>
    <w:rsid w:val="00B76316"/>
    <w:rsid w:val="00B7664A"/>
    <w:rsid w:val="00B80590"/>
    <w:rsid w:val="00B80FFD"/>
    <w:rsid w:val="00B8181C"/>
    <w:rsid w:val="00B824FF"/>
    <w:rsid w:val="00B8385B"/>
    <w:rsid w:val="00B84F2A"/>
    <w:rsid w:val="00B8727F"/>
    <w:rsid w:val="00B9003D"/>
    <w:rsid w:val="00B9015B"/>
    <w:rsid w:val="00B91B51"/>
    <w:rsid w:val="00B928CA"/>
    <w:rsid w:val="00B950E2"/>
    <w:rsid w:val="00BA363B"/>
    <w:rsid w:val="00BA3828"/>
    <w:rsid w:val="00BA5D76"/>
    <w:rsid w:val="00BA6AC1"/>
    <w:rsid w:val="00BA7113"/>
    <w:rsid w:val="00BA7376"/>
    <w:rsid w:val="00BA7BF9"/>
    <w:rsid w:val="00BB0EE6"/>
    <w:rsid w:val="00BB1747"/>
    <w:rsid w:val="00BB26BB"/>
    <w:rsid w:val="00BB2C3B"/>
    <w:rsid w:val="00BB2DE0"/>
    <w:rsid w:val="00BB3322"/>
    <w:rsid w:val="00BB60C3"/>
    <w:rsid w:val="00BB68DF"/>
    <w:rsid w:val="00BB7501"/>
    <w:rsid w:val="00BC0650"/>
    <w:rsid w:val="00BC0D3D"/>
    <w:rsid w:val="00BC33FF"/>
    <w:rsid w:val="00BC3F34"/>
    <w:rsid w:val="00BC3F46"/>
    <w:rsid w:val="00BD0749"/>
    <w:rsid w:val="00BD0F55"/>
    <w:rsid w:val="00BD1211"/>
    <w:rsid w:val="00BD169A"/>
    <w:rsid w:val="00BD269C"/>
    <w:rsid w:val="00BD2EAC"/>
    <w:rsid w:val="00BD351C"/>
    <w:rsid w:val="00BD37B2"/>
    <w:rsid w:val="00BD3FA7"/>
    <w:rsid w:val="00BD4B94"/>
    <w:rsid w:val="00BD53F0"/>
    <w:rsid w:val="00BD7530"/>
    <w:rsid w:val="00BE0581"/>
    <w:rsid w:val="00BE12E3"/>
    <w:rsid w:val="00BE2AF4"/>
    <w:rsid w:val="00BE69FA"/>
    <w:rsid w:val="00BE720F"/>
    <w:rsid w:val="00BF18DA"/>
    <w:rsid w:val="00BF28D8"/>
    <w:rsid w:val="00BF43F4"/>
    <w:rsid w:val="00BF5D95"/>
    <w:rsid w:val="00BF7040"/>
    <w:rsid w:val="00C007B8"/>
    <w:rsid w:val="00C01A07"/>
    <w:rsid w:val="00C01B6A"/>
    <w:rsid w:val="00C024E0"/>
    <w:rsid w:val="00C0393C"/>
    <w:rsid w:val="00C03B05"/>
    <w:rsid w:val="00C03DA2"/>
    <w:rsid w:val="00C048DC"/>
    <w:rsid w:val="00C12349"/>
    <w:rsid w:val="00C12E2B"/>
    <w:rsid w:val="00C13786"/>
    <w:rsid w:val="00C13B15"/>
    <w:rsid w:val="00C13CF7"/>
    <w:rsid w:val="00C14A66"/>
    <w:rsid w:val="00C1669C"/>
    <w:rsid w:val="00C21DF6"/>
    <w:rsid w:val="00C2276D"/>
    <w:rsid w:val="00C24409"/>
    <w:rsid w:val="00C25D7E"/>
    <w:rsid w:val="00C2696E"/>
    <w:rsid w:val="00C2713E"/>
    <w:rsid w:val="00C277E6"/>
    <w:rsid w:val="00C30DA5"/>
    <w:rsid w:val="00C31515"/>
    <w:rsid w:val="00C327DD"/>
    <w:rsid w:val="00C32CE9"/>
    <w:rsid w:val="00C34487"/>
    <w:rsid w:val="00C3495B"/>
    <w:rsid w:val="00C36308"/>
    <w:rsid w:val="00C40C96"/>
    <w:rsid w:val="00C414A5"/>
    <w:rsid w:val="00C419D1"/>
    <w:rsid w:val="00C42095"/>
    <w:rsid w:val="00C4260E"/>
    <w:rsid w:val="00C436ED"/>
    <w:rsid w:val="00C445FB"/>
    <w:rsid w:val="00C45132"/>
    <w:rsid w:val="00C45B34"/>
    <w:rsid w:val="00C46200"/>
    <w:rsid w:val="00C46CA8"/>
    <w:rsid w:val="00C4747D"/>
    <w:rsid w:val="00C47646"/>
    <w:rsid w:val="00C47DCB"/>
    <w:rsid w:val="00C51650"/>
    <w:rsid w:val="00C51BA4"/>
    <w:rsid w:val="00C52695"/>
    <w:rsid w:val="00C5382D"/>
    <w:rsid w:val="00C54632"/>
    <w:rsid w:val="00C55E71"/>
    <w:rsid w:val="00C5653B"/>
    <w:rsid w:val="00C56EDC"/>
    <w:rsid w:val="00C601D1"/>
    <w:rsid w:val="00C60A2D"/>
    <w:rsid w:val="00C6180D"/>
    <w:rsid w:val="00C61BBF"/>
    <w:rsid w:val="00C61C17"/>
    <w:rsid w:val="00C6391F"/>
    <w:rsid w:val="00C63B62"/>
    <w:rsid w:val="00C6460D"/>
    <w:rsid w:val="00C65F84"/>
    <w:rsid w:val="00C6694A"/>
    <w:rsid w:val="00C66A04"/>
    <w:rsid w:val="00C679E2"/>
    <w:rsid w:val="00C71AB7"/>
    <w:rsid w:val="00C72632"/>
    <w:rsid w:val="00C7304D"/>
    <w:rsid w:val="00C73773"/>
    <w:rsid w:val="00C7400C"/>
    <w:rsid w:val="00C76F46"/>
    <w:rsid w:val="00C778CD"/>
    <w:rsid w:val="00C77F1B"/>
    <w:rsid w:val="00C8096D"/>
    <w:rsid w:val="00C8106D"/>
    <w:rsid w:val="00C81FEF"/>
    <w:rsid w:val="00C830BB"/>
    <w:rsid w:val="00C83627"/>
    <w:rsid w:val="00C836F1"/>
    <w:rsid w:val="00C84545"/>
    <w:rsid w:val="00C84AA8"/>
    <w:rsid w:val="00C85AED"/>
    <w:rsid w:val="00C86429"/>
    <w:rsid w:val="00C86D01"/>
    <w:rsid w:val="00C91471"/>
    <w:rsid w:val="00C9190B"/>
    <w:rsid w:val="00C91C2A"/>
    <w:rsid w:val="00C91CA1"/>
    <w:rsid w:val="00C92CB9"/>
    <w:rsid w:val="00C93647"/>
    <w:rsid w:val="00C93A09"/>
    <w:rsid w:val="00C958D9"/>
    <w:rsid w:val="00C96842"/>
    <w:rsid w:val="00C96B57"/>
    <w:rsid w:val="00C97819"/>
    <w:rsid w:val="00CA08B5"/>
    <w:rsid w:val="00CA1BE4"/>
    <w:rsid w:val="00CA1C76"/>
    <w:rsid w:val="00CA298C"/>
    <w:rsid w:val="00CA3EE7"/>
    <w:rsid w:val="00CA4247"/>
    <w:rsid w:val="00CA45C3"/>
    <w:rsid w:val="00CA5924"/>
    <w:rsid w:val="00CA7DC6"/>
    <w:rsid w:val="00CB09E1"/>
    <w:rsid w:val="00CB0ABC"/>
    <w:rsid w:val="00CB0CEB"/>
    <w:rsid w:val="00CB5E5E"/>
    <w:rsid w:val="00CB7E5C"/>
    <w:rsid w:val="00CC10DE"/>
    <w:rsid w:val="00CC1606"/>
    <w:rsid w:val="00CC172E"/>
    <w:rsid w:val="00CC1F17"/>
    <w:rsid w:val="00CC55AD"/>
    <w:rsid w:val="00CD20BF"/>
    <w:rsid w:val="00CD2BF9"/>
    <w:rsid w:val="00CD2DB7"/>
    <w:rsid w:val="00CD4C54"/>
    <w:rsid w:val="00CD58F7"/>
    <w:rsid w:val="00CD6250"/>
    <w:rsid w:val="00CD645D"/>
    <w:rsid w:val="00CD6736"/>
    <w:rsid w:val="00CD6EC4"/>
    <w:rsid w:val="00CE4FF3"/>
    <w:rsid w:val="00CE6431"/>
    <w:rsid w:val="00CE6EC2"/>
    <w:rsid w:val="00CE7826"/>
    <w:rsid w:val="00CE7948"/>
    <w:rsid w:val="00CF1A3B"/>
    <w:rsid w:val="00CF1E5A"/>
    <w:rsid w:val="00CF4079"/>
    <w:rsid w:val="00CF48A3"/>
    <w:rsid w:val="00CF5227"/>
    <w:rsid w:val="00CF5BE4"/>
    <w:rsid w:val="00CF5F19"/>
    <w:rsid w:val="00CF5F2B"/>
    <w:rsid w:val="00D01BF1"/>
    <w:rsid w:val="00D01F93"/>
    <w:rsid w:val="00D0201A"/>
    <w:rsid w:val="00D022C2"/>
    <w:rsid w:val="00D026BB"/>
    <w:rsid w:val="00D034A9"/>
    <w:rsid w:val="00D03ABF"/>
    <w:rsid w:val="00D0498E"/>
    <w:rsid w:val="00D04AF6"/>
    <w:rsid w:val="00D04D36"/>
    <w:rsid w:val="00D04EC6"/>
    <w:rsid w:val="00D06BD7"/>
    <w:rsid w:val="00D07623"/>
    <w:rsid w:val="00D10C2C"/>
    <w:rsid w:val="00D11850"/>
    <w:rsid w:val="00D11D04"/>
    <w:rsid w:val="00D11F9F"/>
    <w:rsid w:val="00D127A3"/>
    <w:rsid w:val="00D12C7F"/>
    <w:rsid w:val="00D13D1E"/>
    <w:rsid w:val="00D13EE8"/>
    <w:rsid w:val="00D14BAF"/>
    <w:rsid w:val="00D14DAA"/>
    <w:rsid w:val="00D157B5"/>
    <w:rsid w:val="00D158E1"/>
    <w:rsid w:val="00D15920"/>
    <w:rsid w:val="00D15E72"/>
    <w:rsid w:val="00D1602A"/>
    <w:rsid w:val="00D167AD"/>
    <w:rsid w:val="00D16F45"/>
    <w:rsid w:val="00D21030"/>
    <w:rsid w:val="00D210AA"/>
    <w:rsid w:val="00D2144C"/>
    <w:rsid w:val="00D22D4B"/>
    <w:rsid w:val="00D254F7"/>
    <w:rsid w:val="00D275D1"/>
    <w:rsid w:val="00D31D01"/>
    <w:rsid w:val="00D3272A"/>
    <w:rsid w:val="00D34AA5"/>
    <w:rsid w:val="00D3728C"/>
    <w:rsid w:val="00D40DAE"/>
    <w:rsid w:val="00D41A2A"/>
    <w:rsid w:val="00D41FEE"/>
    <w:rsid w:val="00D450E4"/>
    <w:rsid w:val="00D45A89"/>
    <w:rsid w:val="00D50DA8"/>
    <w:rsid w:val="00D51B3D"/>
    <w:rsid w:val="00D533DE"/>
    <w:rsid w:val="00D537B2"/>
    <w:rsid w:val="00D538BE"/>
    <w:rsid w:val="00D60348"/>
    <w:rsid w:val="00D60FB3"/>
    <w:rsid w:val="00D6138A"/>
    <w:rsid w:val="00D63791"/>
    <w:rsid w:val="00D640A9"/>
    <w:rsid w:val="00D6574E"/>
    <w:rsid w:val="00D6626D"/>
    <w:rsid w:val="00D66881"/>
    <w:rsid w:val="00D70025"/>
    <w:rsid w:val="00D70E87"/>
    <w:rsid w:val="00D722BF"/>
    <w:rsid w:val="00D724A8"/>
    <w:rsid w:val="00D742E9"/>
    <w:rsid w:val="00D74520"/>
    <w:rsid w:val="00D77083"/>
    <w:rsid w:val="00D812EF"/>
    <w:rsid w:val="00D81548"/>
    <w:rsid w:val="00D827DC"/>
    <w:rsid w:val="00D83846"/>
    <w:rsid w:val="00D839A3"/>
    <w:rsid w:val="00D83C39"/>
    <w:rsid w:val="00D847A1"/>
    <w:rsid w:val="00D84DE9"/>
    <w:rsid w:val="00D859EA"/>
    <w:rsid w:val="00D85BB1"/>
    <w:rsid w:val="00D85DF5"/>
    <w:rsid w:val="00D8652B"/>
    <w:rsid w:val="00D86855"/>
    <w:rsid w:val="00D87085"/>
    <w:rsid w:val="00D910A1"/>
    <w:rsid w:val="00D91BDC"/>
    <w:rsid w:val="00D91FEA"/>
    <w:rsid w:val="00D927BC"/>
    <w:rsid w:val="00D94ABF"/>
    <w:rsid w:val="00D95572"/>
    <w:rsid w:val="00D95FE6"/>
    <w:rsid w:val="00D966F3"/>
    <w:rsid w:val="00D96707"/>
    <w:rsid w:val="00D97A39"/>
    <w:rsid w:val="00DA1256"/>
    <w:rsid w:val="00DA19B6"/>
    <w:rsid w:val="00DA263A"/>
    <w:rsid w:val="00DA2D00"/>
    <w:rsid w:val="00DA5987"/>
    <w:rsid w:val="00DB053A"/>
    <w:rsid w:val="00DB6155"/>
    <w:rsid w:val="00DB6273"/>
    <w:rsid w:val="00DB6D7D"/>
    <w:rsid w:val="00DC1B5D"/>
    <w:rsid w:val="00DC4A79"/>
    <w:rsid w:val="00DC4C39"/>
    <w:rsid w:val="00DC4E40"/>
    <w:rsid w:val="00DC63A5"/>
    <w:rsid w:val="00DC6DC0"/>
    <w:rsid w:val="00DC720F"/>
    <w:rsid w:val="00DC7F1D"/>
    <w:rsid w:val="00DD079D"/>
    <w:rsid w:val="00DD0A6B"/>
    <w:rsid w:val="00DD2A8F"/>
    <w:rsid w:val="00DD345C"/>
    <w:rsid w:val="00DD519E"/>
    <w:rsid w:val="00DE1D1D"/>
    <w:rsid w:val="00DE1D8D"/>
    <w:rsid w:val="00DE22C2"/>
    <w:rsid w:val="00DE3D81"/>
    <w:rsid w:val="00DE40E9"/>
    <w:rsid w:val="00DE4FA7"/>
    <w:rsid w:val="00DE52FD"/>
    <w:rsid w:val="00DE533D"/>
    <w:rsid w:val="00DE5451"/>
    <w:rsid w:val="00DE5936"/>
    <w:rsid w:val="00DE6A99"/>
    <w:rsid w:val="00DF0CA3"/>
    <w:rsid w:val="00DF12B2"/>
    <w:rsid w:val="00DF14AD"/>
    <w:rsid w:val="00DF221B"/>
    <w:rsid w:val="00DF22A9"/>
    <w:rsid w:val="00DF24B1"/>
    <w:rsid w:val="00DF27BE"/>
    <w:rsid w:val="00DF4DD6"/>
    <w:rsid w:val="00DF57E2"/>
    <w:rsid w:val="00DF61AD"/>
    <w:rsid w:val="00DF7678"/>
    <w:rsid w:val="00DF7C9B"/>
    <w:rsid w:val="00E00172"/>
    <w:rsid w:val="00E001C9"/>
    <w:rsid w:val="00E030E8"/>
    <w:rsid w:val="00E047D8"/>
    <w:rsid w:val="00E04822"/>
    <w:rsid w:val="00E049C0"/>
    <w:rsid w:val="00E11459"/>
    <w:rsid w:val="00E11FBF"/>
    <w:rsid w:val="00E13A07"/>
    <w:rsid w:val="00E13A2F"/>
    <w:rsid w:val="00E1453C"/>
    <w:rsid w:val="00E14BC6"/>
    <w:rsid w:val="00E161D1"/>
    <w:rsid w:val="00E171BD"/>
    <w:rsid w:val="00E1724E"/>
    <w:rsid w:val="00E200E5"/>
    <w:rsid w:val="00E20DE8"/>
    <w:rsid w:val="00E21358"/>
    <w:rsid w:val="00E21DD1"/>
    <w:rsid w:val="00E24BD2"/>
    <w:rsid w:val="00E25690"/>
    <w:rsid w:val="00E268C4"/>
    <w:rsid w:val="00E27DEB"/>
    <w:rsid w:val="00E300FD"/>
    <w:rsid w:val="00E32A03"/>
    <w:rsid w:val="00E32D76"/>
    <w:rsid w:val="00E343D7"/>
    <w:rsid w:val="00E34A0A"/>
    <w:rsid w:val="00E35441"/>
    <w:rsid w:val="00E359E3"/>
    <w:rsid w:val="00E3766D"/>
    <w:rsid w:val="00E4091B"/>
    <w:rsid w:val="00E418D5"/>
    <w:rsid w:val="00E41B95"/>
    <w:rsid w:val="00E43624"/>
    <w:rsid w:val="00E457D8"/>
    <w:rsid w:val="00E47151"/>
    <w:rsid w:val="00E5008B"/>
    <w:rsid w:val="00E50935"/>
    <w:rsid w:val="00E50D53"/>
    <w:rsid w:val="00E52199"/>
    <w:rsid w:val="00E553DC"/>
    <w:rsid w:val="00E56F39"/>
    <w:rsid w:val="00E60A92"/>
    <w:rsid w:val="00E61E3D"/>
    <w:rsid w:val="00E62D0B"/>
    <w:rsid w:val="00E65F1B"/>
    <w:rsid w:val="00E73939"/>
    <w:rsid w:val="00E73F51"/>
    <w:rsid w:val="00E75013"/>
    <w:rsid w:val="00E75774"/>
    <w:rsid w:val="00E7627A"/>
    <w:rsid w:val="00E806CD"/>
    <w:rsid w:val="00E80815"/>
    <w:rsid w:val="00E84744"/>
    <w:rsid w:val="00E84962"/>
    <w:rsid w:val="00E85020"/>
    <w:rsid w:val="00E85E38"/>
    <w:rsid w:val="00E8630C"/>
    <w:rsid w:val="00E86849"/>
    <w:rsid w:val="00E86B31"/>
    <w:rsid w:val="00E9088E"/>
    <w:rsid w:val="00E929F0"/>
    <w:rsid w:val="00E94D0E"/>
    <w:rsid w:val="00E94FBE"/>
    <w:rsid w:val="00E95559"/>
    <w:rsid w:val="00E9766C"/>
    <w:rsid w:val="00EA07A5"/>
    <w:rsid w:val="00EA100A"/>
    <w:rsid w:val="00EA14E3"/>
    <w:rsid w:val="00EA1B1F"/>
    <w:rsid w:val="00EA2A7C"/>
    <w:rsid w:val="00EA585E"/>
    <w:rsid w:val="00EA5E41"/>
    <w:rsid w:val="00EA72BF"/>
    <w:rsid w:val="00EB00AF"/>
    <w:rsid w:val="00EB05D1"/>
    <w:rsid w:val="00EB51C0"/>
    <w:rsid w:val="00EB55E1"/>
    <w:rsid w:val="00EB64CC"/>
    <w:rsid w:val="00EB69AE"/>
    <w:rsid w:val="00EB6B71"/>
    <w:rsid w:val="00EB7432"/>
    <w:rsid w:val="00EB751C"/>
    <w:rsid w:val="00EB755B"/>
    <w:rsid w:val="00EC159E"/>
    <w:rsid w:val="00EC260A"/>
    <w:rsid w:val="00EC2817"/>
    <w:rsid w:val="00EC2B26"/>
    <w:rsid w:val="00EC3D38"/>
    <w:rsid w:val="00EC42B0"/>
    <w:rsid w:val="00EC62FA"/>
    <w:rsid w:val="00EC70E0"/>
    <w:rsid w:val="00EC7239"/>
    <w:rsid w:val="00ED082C"/>
    <w:rsid w:val="00ED32D7"/>
    <w:rsid w:val="00ED3E69"/>
    <w:rsid w:val="00ED40D2"/>
    <w:rsid w:val="00ED5130"/>
    <w:rsid w:val="00ED523D"/>
    <w:rsid w:val="00EE4046"/>
    <w:rsid w:val="00EE5EBD"/>
    <w:rsid w:val="00EE6A05"/>
    <w:rsid w:val="00EE746D"/>
    <w:rsid w:val="00EF08AC"/>
    <w:rsid w:val="00EF0ED5"/>
    <w:rsid w:val="00EF1784"/>
    <w:rsid w:val="00EF2048"/>
    <w:rsid w:val="00EF27B4"/>
    <w:rsid w:val="00EF3609"/>
    <w:rsid w:val="00EF3FC6"/>
    <w:rsid w:val="00EF4359"/>
    <w:rsid w:val="00EF46C4"/>
    <w:rsid w:val="00EF5F5C"/>
    <w:rsid w:val="00F001AD"/>
    <w:rsid w:val="00F011E3"/>
    <w:rsid w:val="00F017B5"/>
    <w:rsid w:val="00F02C60"/>
    <w:rsid w:val="00F0320D"/>
    <w:rsid w:val="00F05A93"/>
    <w:rsid w:val="00F07A50"/>
    <w:rsid w:val="00F102BD"/>
    <w:rsid w:val="00F105A6"/>
    <w:rsid w:val="00F10BFC"/>
    <w:rsid w:val="00F13A44"/>
    <w:rsid w:val="00F13CDA"/>
    <w:rsid w:val="00F13EA6"/>
    <w:rsid w:val="00F16645"/>
    <w:rsid w:val="00F17945"/>
    <w:rsid w:val="00F20370"/>
    <w:rsid w:val="00F20E32"/>
    <w:rsid w:val="00F2270B"/>
    <w:rsid w:val="00F227A4"/>
    <w:rsid w:val="00F22A7C"/>
    <w:rsid w:val="00F24DE6"/>
    <w:rsid w:val="00F30760"/>
    <w:rsid w:val="00F3299B"/>
    <w:rsid w:val="00F3442C"/>
    <w:rsid w:val="00F34639"/>
    <w:rsid w:val="00F35595"/>
    <w:rsid w:val="00F35B3E"/>
    <w:rsid w:val="00F36351"/>
    <w:rsid w:val="00F36D93"/>
    <w:rsid w:val="00F40E0C"/>
    <w:rsid w:val="00F41872"/>
    <w:rsid w:val="00F42BBC"/>
    <w:rsid w:val="00F43073"/>
    <w:rsid w:val="00F4312F"/>
    <w:rsid w:val="00F43171"/>
    <w:rsid w:val="00F4478E"/>
    <w:rsid w:val="00F4490B"/>
    <w:rsid w:val="00F460E1"/>
    <w:rsid w:val="00F538C0"/>
    <w:rsid w:val="00F54D0D"/>
    <w:rsid w:val="00F5597A"/>
    <w:rsid w:val="00F55A9A"/>
    <w:rsid w:val="00F5735F"/>
    <w:rsid w:val="00F6228D"/>
    <w:rsid w:val="00F64C00"/>
    <w:rsid w:val="00F64ED3"/>
    <w:rsid w:val="00F66B0E"/>
    <w:rsid w:val="00F66C49"/>
    <w:rsid w:val="00F67E7D"/>
    <w:rsid w:val="00F70471"/>
    <w:rsid w:val="00F71A82"/>
    <w:rsid w:val="00F71FFC"/>
    <w:rsid w:val="00F724BA"/>
    <w:rsid w:val="00F72A3A"/>
    <w:rsid w:val="00F72D75"/>
    <w:rsid w:val="00F72E8F"/>
    <w:rsid w:val="00F72FFF"/>
    <w:rsid w:val="00F7368B"/>
    <w:rsid w:val="00F73874"/>
    <w:rsid w:val="00F742EC"/>
    <w:rsid w:val="00F750A5"/>
    <w:rsid w:val="00F7520D"/>
    <w:rsid w:val="00F75E46"/>
    <w:rsid w:val="00F76F4B"/>
    <w:rsid w:val="00F802FD"/>
    <w:rsid w:val="00F8055F"/>
    <w:rsid w:val="00F85784"/>
    <w:rsid w:val="00F8715B"/>
    <w:rsid w:val="00F87DE2"/>
    <w:rsid w:val="00F9028F"/>
    <w:rsid w:val="00F9339C"/>
    <w:rsid w:val="00F93581"/>
    <w:rsid w:val="00F9378D"/>
    <w:rsid w:val="00F94208"/>
    <w:rsid w:val="00F970B8"/>
    <w:rsid w:val="00F979FD"/>
    <w:rsid w:val="00FA0349"/>
    <w:rsid w:val="00FA1572"/>
    <w:rsid w:val="00FA1711"/>
    <w:rsid w:val="00FA2C27"/>
    <w:rsid w:val="00FA31B7"/>
    <w:rsid w:val="00FA40EF"/>
    <w:rsid w:val="00FA4582"/>
    <w:rsid w:val="00FA5962"/>
    <w:rsid w:val="00FB0066"/>
    <w:rsid w:val="00FB0908"/>
    <w:rsid w:val="00FB0E5A"/>
    <w:rsid w:val="00FB1986"/>
    <w:rsid w:val="00FB31AA"/>
    <w:rsid w:val="00FB3C88"/>
    <w:rsid w:val="00FB653A"/>
    <w:rsid w:val="00FB6D89"/>
    <w:rsid w:val="00FC15DE"/>
    <w:rsid w:val="00FC17A8"/>
    <w:rsid w:val="00FC41D0"/>
    <w:rsid w:val="00FC4325"/>
    <w:rsid w:val="00FC482A"/>
    <w:rsid w:val="00FC4D41"/>
    <w:rsid w:val="00FC5521"/>
    <w:rsid w:val="00FD1E15"/>
    <w:rsid w:val="00FD410A"/>
    <w:rsid w:val="00FD48DF"/>
    <w:rsid w:val="00FD5C78"/>
    <w:rsid w:val="00FE1BCB"/>
    <w:rsid w:val="00FE3B49"/>
    <w:rsid w:val="00FE5B6D"/>
    <w:rsid w:val="00FE723C"/>
    <w:rsid w:val="00FE7709"/>
    <w:rsid w:val="00FF048E"/>
    <w:rsid w:val="00FF09CC"/>
    <w:rsid w:val="00FF1ABD"/>
    <w:rsid w:val="00FF1DDE"/>
    <w:rsid w:val="00FF20F6"/>
    <w:rsid w:val="00FF250F"/>
    <w:rsid w:val="00FF4AEB"/>
    <w:rsid w:val="00FF4D63"/>
    <w:rsid w:val="00FF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044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95C51"/>
    <w:pPr>
      <w:keepNext/>
      <w:spacing w:line="198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4"/>
    </w:rPr>
  </w:style>
  <w:style w:type="paragraph" w:styleId="Heading2">
    <w:name w:val="heading 2"/>
    <w:basedOn w:val="Normal"/>
    <w:next w:val="Normal"/>
    <w:qFormat/>
    <w:rsid w:val="000E4E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95C51"/>
    <w:pPr>
      <w:tabs>
        <w:tab w:val="left" w:pos="-1440"/>
      </w:tabs>
      <w:spacing w:line="198" w:lineRule="auto"/>
      <w:ind w:left="720" w:hanging="720"/>
    </w:pPr>
    <w:rPr>
      <w:rFonts w:ascii="Times New Roman" w:eastAsia="Times New Roman" w:hAnsi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95C51"/>
    <w:rPr>
      <w:rFonts w:ascii="Times New Roman" w:eastAsia="Times New Roman" w:hAnsi="Times New Roman"/>
      <w:sz w:val="22"/>
    </w:rPr>
  </w:style>
  <w:style w:type="paragraph" w:styleId="Header">
    <w:name w:val="header"/>
    <w:basedOn w:val="Normal"/>
    <w:link w:val="HeaderChar"/>
    <w:unhideWhenUsed/>
    <w:rsid w:val="00195C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95C5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95C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C51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195C51"/>
    <w:rPr>
      <w:rFonts w:ascii="Times New Roman" w:eastAsia="Times New Roman" w:hAnsi="Times New Roman"/>
      <w:b/>
      <w:bCs/>
      <w:szCs w:val="24"/>
    </w:rPr>
  </w:style>
  <w:style w:type="paragraph" w:styleId="Title">
    <w:name w:val="Title"/>
    <w:basedOn w:val="Normal"/>
    <w:link w:val="TitleChar"/>
    <w:qFormat/>
    <w:rsid w:val="00195C51"/>
    <w:pPr>
      <w:spacing w:line="198" w:lineRule="auto"/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195C51"/>
    <w:rPr>
      <w:rFonts w:ascii="Times New Roman" w:eastAsia="Times New Roman" w:hAnsi="Times New Roman"/>
      <w:b/>
      <w:bCs/>
      <w:sz w:val="22"/>
      <w:szCs w:val="24"/>
    </w:rPr>
  </w:style>
  <w:style w:type="paragraph" w:styleId="Subtitle">
    <w:name w:val="Subtitle"/>
    <w:basedOn w:val="Normal"/>
    <w:link w:val="SubtitleChar"/>
    <w:uiPriority w:val="11"/>
    <w:qFormat/>
    <w:rsid w:val="005E2B5E"/>
    <w:pPr>
      <w:jc w:val="center"/>
    </w:pPr>
    <w:rPr>
      <w:rFonts w:ascii="Arial Narrow" w:eastAsia="Times New Roman" w:hAnsi="Arial Narrow"/>
      <w:b/>
      <w:spacing w:val="-5"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5E2B5E"/>
    <w:rPr>
      <w:rFonts w:ascii="Arial Narrow" w:eastAsia="Times New Roman" w:hAnsi="Arial Narrow"/>
      <w:b/>
      <w:spacing w:val="-5"/>
      <w:sz w:val="24"/>
    </w:rPr>
  </w:style>
  <w:style w:type="paragraph" w:styleId="BalloonText">
    <w:name w:val="Balloon Text"/>
    <w:basedOn w:val="Normal"/>
    <w:semiHidden/>
    <w:rsid w:val="00A348B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A733FD"/>
    <w:rPr>
      <w:sz w:val="16"/>
      <w:szCs w:val="16"/>
    </w:rPr>
  </w:style>
  <w:style w:type="paragraph" w:styleId="CommentText">
    <w:name w:val="annotation text"/>
    <w:basedOn w:val="Normal"/>
    <w:semiHidden/>
    <w:rsid w:val="00A733FD"/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rsid w:val="00E1453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A7215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FootnoteReference">
    <w:name w:val="footnote reference"/>
    <w:basedOn w:val="DefaultParagraphFont"/>
    <w:semiHidden/>
    <w:rsid w:val="00207848"/>
  </w:style>
  <w:style w:type="character" w:customStyle="1" w:styleId="A5">
    <w:name w:val="A5"/>
    <w:rsid w:val="00207848"/>
    <w:rPr>
      <w:color w:val="211D1E"/>
      <w:sz w:val="20"/>
    </w:rPr>
  </w:style>
  <w:style w:type="character" w:customStyle="1" w:styleId="hcdel1">
    <w:name w:val="hcdel1"/>
    <w:basedOn w:val="DefaultParagraphFont"/>
    <w:rsid w:val="00920670"/>
    <w:rPr>
      <w:strike/>
      <w:color w:val="FF0000"/>
    </w:rPr>
  </w:style>
  <w:style w:type="character" w:customStyle="1" w:styleId="hcadd1">
    <w:name w:val="hcadd1"/>
    <w:basedOn w:val="DefaultParagraphFont"/>
    <w:rsid w:val="00920670"/>
    <w:rPr>
      <w:shd w:val="clear" w:color="auto" w:fill="00FF00"/>
    </w:rPr>
  </w:style>
  <w:style w:type="character" w:customStyle="1" w:styleId="apple-style-span">
    <w:name w:val="apple-style-span"/>
    <w:basedOn w:val="DefaultParagraphFont"/>
    <w:rsid w:val="008D4443"/>
  </w:style>
  <w:style w:type="character" w:customStyle="1" w:styleId="apple-converted-space">
    <w:name w:val="apple-converted-space"/>
    <w:basedOn w:val="DefaultParagraphFont"/>
    <w:rsid w:val="008D4443"/>
  </w:style>
  <w:style w:type="character" w:customStyle="1" w:styleId="hcdel">
    <w:name w:val="hcdel"/>
    <w:basedOn w:val="DefaultParagraphFont"/>
    <w:rsid w:val="008D4443"/>
  </w:style>
  <w:style w:type="character" w:customStyle="1" w:styleId="hcadd">
    <w:name w:val="hcadd"/>
    <w:basedOn w:val="DefaultParagraphFont"/>
    <w:rsid w:val="008D4443"/>
  </w:style>
  <w:style w:type="paragraph" w:styleId="ListParagraph">
    <w:name w:val="List Paragraph"/>
    <w:basedOn w:val="Normal"/>
    <w:uiPriority w:val="34"/>
    <w:qFormat/>
    <w:rsid w:val="000B0158"/>
    <w:pPr>
      <w:ind w:left="720"/>
      <w:contextualSpacing/>
    </w:pPr>
  </w:style>
  <w:style w:type="character" w:customStyle="1" w:styleId="fld1">
    <w:name w:val="fld1"/>
    <w:basedOn w:val="DefaultParagraphFont"/>
    <w:rsid w:val="003B78B3"/>
    <w:rPr>
      <w:rFonts w:ascii="Courier New" w:hAnsi="Courier New" w:cs="Courier New" w:hint="default"/>
      <w:color w:val="000000"/>
      <w:sz w:val="18"/>
      <w:szCs w:val="18"/>
      <w:shd w:val="clear" w:color="auto" w:fill="FCF8F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044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95C51"/>
    <w:pPr>
      <w:keepNext/>
      <w:spacing w:line="198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4"/>
    </w:rPr>
  </w:style>
  <w:style w:type="paragraph" w:styleId="Heading2">
    <w:name w:val="heading 2"/>
    <w:basedOn w:val="Normal"/>
    <w:next w:val="Normal"/>
    <w:qFormat/>
    <w:rsid w:val="000E4E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95C51"/>
    <w:pPr>
      <w:tabs>
        <w:tab w:val="left" w:pos="-1440"/>
      </w:tabs>
      <w:spacing w:line="198" w:lineRule="auto"/>
      <w:ind w:left="720" w:hanging="720"/>
    </w:pPr>
    <w:rPr>
      <w:rFonts w:ascii="Times New Roman" w:eastAsia="Times New Roman" w:hAnsi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95C51"/>
    <w:rPr>
      <w:rFonts w:ascii="Times New Roman" w:eastAsia="Times New Roman" w:hAnsi="Times New Roman"/>
      <w:sz w:val="22"/>
    </w:rPr>
  </w:style>
  <w:style w:type="paragraph" w:styleId="Header">
    <w:name w:val="header"/>
    <w:basedOn w:val="Normal"/>
    <w:link w:val="HeaderChar"/>
    <w:unhideWhenUsed/>
    <w:rsid w:val="00195C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95C5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95C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C51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195C51"/>
    <w:rPr>
      <w:rFonts w:ascii="Times New Roman" w:eastAsia="Times New Roman" w:hAnsi="Times New Roman"/>
      <w:b/>
      <w:bCs/>
      <w:szCs w:val="24"/>
    </w:rPr>
  </w:style>
  <w:style w:type="paragraph" w:styleId="Title">
    <w:name w:val="Title"/>
    <w:basedOn w:val="Normal"/>
    <w:link w:val="TitleChar"/>
    <w:qFormat/>
    <w:rsid w:val="00195C51"/>
    <w:pPr>
      <w:spacing w:line="198" w:lineRule="auto"/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195C51"/>
    <w:rPr>
      <w:rFonts w:ascii="Times New Roman" w:eastAsia="Times New Roman" w:hAnsi="Times New Roman"/>
      <w:b/>
      <w:bCs/>
      <w:sz w:val="22"/>
      <w:szCs w:val="24"/>
    </w:rPr>
  </w:style>
  <w:style w:type="paragraph" w:styleId="Subtitle">
    <w:name w:val="Subtitle"/>
    <w:basedOn w:val="Normal"/>
    <w:link w:val="SubtitleChar"/>
    <w:uiPriority w:val="11"/>
    <w:qFormat/>
    <w:rsid w:val="005E2B5E"/>
    <w:pPr>
      <w:jc w:val="center"/>
    </w:pPr>
    <w:rPr>
      <w:rFonts w:ascii="Arial Narrow" w:eastAsia="Times New Roman" w:hAnsi="Arial Narrow"/>
      <w:b/>
      <w:spacing w:val="-5"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5E2B5E"/>
    <w:rPr>
      <w:rFonts w:ascii="Arial Narrow" w:eastAsia="Times New Roman" w:hAnsi="Arial Narrow"/>
      <w:b/>
      <w:spacing w:val="-5"/>
      <w:sz w:val="24"/>
    </w:rPr>
  </w:style>
  <w:style w:type="paragraph" w:styleId="BalloonText">
    <w:name w:val="Balloon Text"/>
    <w:basedOn w:val="Normal"/>
    <w:semiHidden/>
    <w:rsid w:val="00A348B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A733FD"/>
    <w:rPr>
      <w:sz w:val="16"/>
      <w:szCs w:val="16"/>
    </w:rPr>
  </w:style>
  <w:style w:type="paragraph" w:styleId="CommentText">
    <w:name w:val="annotation text"/>
    <w:basedOn w:val="Normal"/>
    <w:semiHidden/>
    <w:rsid w:val="00A733FD"/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rsid w:val="00E1453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A7215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FootnoteReference">
    <w:name w:val="footnote reference"/>
    <w:basedOn w:val="DefaultParagraphFont"/>
    <w:semiHidden/>
    <w:rsid w:val="00207848"/>
  </w:style>
  <w:style w:type="character" w:customStyle="1" w:styleId="A5">
    <w:name w:val="A5"/>
    <w:rsid w:val="00207848"/>
    <w:rPr>
      <w:color w:val="211D1E"/>
      <w:sz w:val="20"/>
    </w:rPr>
  </w:style>
  <w:style w:type="character" w:customStyle="1" w:styleId="hcdel1">
    <w:name w:val="hcdel1"/>
    <w:basedOn w:val="DefaultParagraphFont"/>
    <w:rsid w:val="00920670"/>
    <w:rPr>
      <w:strike/>
      <w:color w:val="FF0000"/>
    </w:rPr>
  </w:style>
  <w:style w:type="character" w:customStyle="1" w:styleId="hcadd1">
    <w:name w:val="hcadd1"/>
    <w:basedOn w:val="DefaultParagraphFont"/>
    <w:rsid w:val="00920670"/>
    <w:rPr>
      <w:shd w:val="clear" w:color="auto" w:fill="00FF00"/>
    </w:rPr>
  </w:style>
  <w:style w:type="character" w:customStyle="1" w:styleId="apple-style-span">
    <w:name w:val="apple-style-span"/>
    <w:basedOn w:val="DefaultParagraphFont"/>
    <w:rsid w:val="008D4443"/>
  </w:style>
  <w:style w:type="character" w:customStyle="1" w:styleId="apple-converted-space">
    <w:name w:val="apple-converted-space"/>
    <w:basedOn w:val="DefaultParagraphFont"/>
    <w:rsid w:val="008D4443"/>
  </w:style>
  <w:style w:type="character" w:customStyle="1" w:styleId="hcdel">
    <w:name w:val="hcdel"/>
    <w:basedOn w:val="DefaultParagraphFont"/>
    <w:rsid w:val="008D4443"/>
  </w:style>
  <w:style w:type="character" w:customStyle="1" w:styleId="hcadd">
    <w:name w:val="hcadd"/>
    <w:basedOn w:val="DefaultParagraphFont"/>
    <w:rsid w:val="008D4443"/>
  </w:style>
  <w:style w:type="paragraph" w:styleId="ListParagraph">
    <w:name w:val="List Paragraph"/>
    <w:basedOn w:val="Normal"/>
    <w:uiPriority w:val="34"/>
    <w:qFormat/>
    <w:rsid w:val="000B0158"/>
    <w:pPr>
      <w:ind w:left="720"/>
      <w:contextualSpacing/>
    </w:pPr>
  </w:style>
  <w:style w:type="character" w:customStyle="1" w:styleId="fld1">
    <w:name w:val="fld1"/>
    <w:basedOn w:val="DefaultParagraphFont"/>
    <w:rsid w:val="003B78B3"/>
    <w:rPr>
      <w:rFonts w:ascii="Courier New" w:hAnsi="Courier New" w:cs="Courier New" w:hint="default"/>
      <w:color w:val="000000"/>
      <w:sz w:val="18"/>
      <w:szCs w:val="18"/>
      <w:shd w:val="clear" w:color="auto" w:fill="FCF8F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709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7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87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4760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95618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2919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505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328743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1810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7523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0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2880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7D2C2-BD4C-4A17-81E3-3FDF9E526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8</Pages>
  <Words>3040</Words>
  <Characters>17334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Hewlett-Packard Company</Company>
  <LinksUpToDate>false</LinksUpToDate>
  <CharactersWithSpaces>20334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Fonzie's Domain</dc:creator>
  <cp:keywords/>
  <dc:description/>
  <cp:lastModifiedBy>ch001</cp:lastModifiedBy>
  <cp:revision>21</cp:revision>
  <cp:lastPrinted>2011-03-28T15:12:00Z</cp:lastPrinted>
  <dcterms:created xsi:type="dcterms:W3CDTF">2011-10-07T17:52:00Z</dcterms:created>
  <dcterms:modified xsi:type="dcterms:W3CDTF">2011-10-19T15:21:00Z</dcterms:modified>
</cp:coreProperties>
</file>