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9B7FF7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AGENDA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4C3013">
        <w:rPr>
          <w:rFonts w:ascii="Times New Roman" w:hAnsi="Times New Roman"/>
          <w:b/>
          <w:bCs/>
          <w:sz w:val="20"/>
          <w:szCs w:val="20"/>
        </w:rPr>
        <w:t>March 4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4C3013" w:rsidRDefault="004C3013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A642C" w:rsidRDefault="00E20DE8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 w:rsidR="002A642C">
        <w:rPr>
          <w:rFonts w:ascii="Times New Roman" w:hAnsi="Times New Roman"/>
          <w:sz w:val="20"/>
        </w:rPr>
        <w:t>INDUSTRIAL TECHNOLOGY DEPARTMENT</w:t>
      </w:r>
    </w:p>
    <w:p w:rsidR="002A642C" w:rsidRPr="009B7FF7" w:rsidRDefault="002A642C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1, 17.5 units, 15 lecture hours, 15 lab hours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Aviation Maintenance Technology 2, 17.5 units, 15 lecture hours, 15 lab hours</w:t>
      </w:r>
    </w:p>
    <w:p w:rsidR="002D4736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2D4736" w:rsidRDefault="002D4736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ab/>
        <w:t>c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</w:t>
      </w:r>
      <w:r w:rsidR="005413AE">
        <w:rPr>
          <w:rFonts w:ascii="Times New Roman" w:hAnsi="Times New Roman"/>
          <w:sz w:val="20"/>
        </w:rPr>
        <w:t xml:space="preserve"> 3</w:t>
      </w:r>
      <w:r>
        <w:rPr>
          <w:rFonts w:ascii="Times New Roman" w:hAnsi="Times New Roman"/>
          <w:sz w:val="20"/>
        </w:rPr>
        <w:t>, 17.5 units, 15 lecture hours, 15 lab hours</w:t>
      </w: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>/prerequisites</w:t>
      </w:r>
      <w:r w:rsidR="005413AE">
        <w:rPr>
          <w:rFonts w:ascii="Times New Roman" w:hAnsi="Times New Roman"/>
          <w:b w:val="0"/>
          <w:sz w:val="20"/>
        </w:rPr>
        <w:t xml:space="preserve"> course outcomes, objectives, content outline texts, </w:t>
      </w:r>
      <w:proofErr w:type="gramStart"/>
      <w:r w:rsidR="005413AE">
        <w:rPr>
          <w:rFonts w:ascii="Times New Roman" w:hAnsi="Times New Roman"/>
          <w:b w:val="0"/>
          <w:sz w:val="20"/>
        </w:rPr>
        <w:t>and  methods</w:t>
      </w:r>
      <w:proofErr w:type="gramEnd"/>
      <w:r w:rsidR="005413AE">
        <w:rPr>
          <w:rFonts w:ascii="Times New Roman" w:hAnsi="Times New Roman"/>
          <w:b w:val="0"/>
          <w:sz w:val="20"/>
        </w:rPr>
        <w:t xml:space="preserve"> of </w:t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>grading.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2A642C" w:rsidRDefault="002A642C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d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advisories</w:t>
      </w:r>
      <w:r w:rsidR="00815AD2">
        <w:rPr>
          <w:rFonts w:ascii="Times New Roman" w:hAnsi="Times New Roman"/>
          <w:b w:val="0"/>
          <w:sz w:val="20"/>
        </w:rPr>
        <w:t xml:space="preserve">/prerequisites, </w:t>
      </w:r>
      <w:r>
        <w:rPr>
          <w:rFonts w:ascii="Times New Roman" w:hAnsi="Times New Roman"/>
          <w:b w:val="0"/>
          <w:sz w:val="20"/>
        </w:rPr>
        <w:t xml:space="preserve">course outcomes, objectives, content outline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</w:t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 w:rsidR="00815AD2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grading. </w:t>
      </w:r>
    </w:p>
    <w:p w:rsidR="005413AE" w:rsidRDefault="005413AE" w:rsidP="00541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Pr="009B7FF7" w:rsidRDefault="00DB6D7D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Advisories/Prerequisites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D4736" w:rsidRDefault="00DB6D7D" w:rsidP="002D473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Aviation Maintenance Technology 2, 17.5 units, 15 lecture hours, 15 lab hours</w:t>
      </w:r>
    </w:p>
    <w:p w:rsidR="002D4736" w:rsidRPr="00AB5AEB" w:rsidRDefault="002D4736" w:rsidP="002D4736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>Advisories: Eligibility for English 125, 126, Mathematics 101</w:t>
      </w:r>
      <w:r>
        <w:rPr>
          <w:rFonts w:ascii="Times New Roman" w:hAnsi="Times New Roman"/>
          <w:b w:val="0"/>
          <w:sz w:val="20"/>
        </w:rPr>
        <w:t xml:space="preserve">, and </w:t>
      </w:r>
      <w:r w:rsidRPr="00AB5AEB">
        <w:rPr>
          <w:rFonts w:ascii="Times New Roman" w:hAnsi="Times New Roman"/>
          <w:b w:val="0"/>
          <w:sz w:val="20"/>
        </w:rPr>
        <w:t xml:space="preserve">Aviation Maintenance </w:t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 xml:space="preserve">Technology 1. </w:t>
      </w:r>
    </w:p>
    <w:p w:rsidR="002D4736" w:rsidRDefault="002D4736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DB6D7D" w:rsidRDefault="002D4736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</w:r>
      <w:r w:rsidR="00DB6D7D">
        <w:rPr>
          <w:rFonts w:ascii="Times New Roman" w:hAnsi="Times New Roman"/>
          <w:sz w:val="20"/>
        </w:rPr>
        <w:t>Aviation Maintenance Technology 3, 17.5 units, 15 lecture hours, 15 lab hours</w:t>
      </w:r>
    </w:p>
    <w:p w:rsidR="00DB6D7D" w:rsidRP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Mathematics 101, </w:t>
      </w:r>
      <w:r w:rsidR="00815AD2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 xml:space="preserve">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DB6D7D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D4736">
        <w:rPr>
          <w:rFonts w:ascii="Times New Roman" w:hAnsi="Times New Roman"/>
          <w:sz w:val="20"/>
        </w:rPr>
        <w:t>c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DB6D7D" w:rsidRPr="00DB6D7D" w:rsidRDefault="00DB6D7D" w:rsidP="00DB6D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</w:t>
      </w:r>
      <w:r w:rsidR="00815AD2">
        <w:rPr>
          <w:rFonts w:ascii="Times New Roman" w:hAnsi="Times New Roman"/>
          <w:sz w:val="20"/>
          <w:szCs w:val="20"/>
        </w:rPr>
        <w:t xml:space="preserve">Mathematics 101, and </w:t>
      </w:r>
      <w:r>
        <w:rPr>
          <w:rFonts w:ascii="Times New Roman" w:hAnsi="Times New Roman"/>
          <w:sz w:val="20"/>
          <w:szCs w:val="20"/>
        </w:rPr>
        <w:t xml:space="preserve">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AB5AEB" w:rsidRDefault="00AB5AEB" w:rsidP="00AB5A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  <w:t>New Business</w:t>
      </w:r>
    </w:p>
    <w:p w:rsidR="004C3013" w:rsidRDefault="004C3013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New Course Proposal effective spring 2010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Special Studies 277 Ceramic Kiln Building, 1 unit, .5 lecture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1.5 lab hours, pass/no pass 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option.</w:t>
      </w:r>
    </w:p>
    <w:p w:rsidR="009B7637" w:rsidRP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Students in this course will build a kiln for firing ceramics. In addition to building the kiln, students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will be taught kiln design, kiln operation, kiln types and construction techniques for a variety of kiln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>types.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3367D" w:rsidRDefault="0083367D" w:rsidP="0083367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376" w:rsidRDefault="00BA7376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 w:type="page"/>
      </w: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READING AND LANGUAGES DEPARTMENT</w:t>
      </w: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Deletion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206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for Child Development</w:t>
      </w:r>
    </w:p>
    <w:p w:rsidR="00B31D86" w:rsidRPr="00B31D86" w:rsidRDefault="00B31D86" w:rsidP="00B31D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B31D86">
        <w:rPr>
          <w:rFonts w:ascii="Times New Roman" w:hAnsi="Times New Roman"/>
          <w:bCs/>
          <w:sz w:val="20"/>
          <w:szCs w:val="20"/>
        </w:rPr>
        <w:t xml:space="preserve">Course was designed and offered once as a learning community with a Child Development course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B31D86">
        <w:rPr>
          <w:rFonts w:ascii="Times New Roman" w:hAnsi="Times New Roman"/>
          <w:bCs/>
          <w:sz w:val="20"/>
          <w:szCs w:val="20"/>
        </w:rPr>
        <w:t>which no longer exists.</w:t>
      </w:r>
    </w:p>
    <w:p w:rsidR="00B31D86" w:rsidRPr="00E04822" w:rsidRDefault="00B31D86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9F0A34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Course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2010</w:t>
      </w:r>
    </w:p>
    <w:p w:rsidR="00350632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E0482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as a Second Language 260LS </w:t>
      </w:r>
      <w:r w:rsidR="00350632" w:rsidRPr="00350632">
        <w:rPr>
          <w:rFonts w:ascii="Times New Roman" w:hAnsi="Times New Roman"/>
          <w:b/>
          <w:sz w:val="20"/>
          <w:szCs w:val="20"/>
        </w:rPr>
        <w:t>Introduction to Oral Skills</w:t>
      </w:r>
      <w:r w:rsidR="0035063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4 units, 3 lecture hours, 2 </w:t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50632"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</w:t>
      </w:r>
      <w:r w:rsid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hours</w:t>
      </w:r>
    </w:p>
    <w:p w:rsidR="00350632" w:rsidRDefault="0035063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35063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Low-Beginning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deleted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</w:t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description, course outcomes, objectives, content outline, texts, and methods of grading.</w:t>
      </w:r>
    </w:p>
    <w:p w:rsidR="00350632" w:rsidRDefault="0035063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50632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E0482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 w:rsidR="00E0482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="0032307D"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 w:rsidR="000B3BDA"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E04822" w:rsidRPr="000B3BDA" w:rsidRDefault="000B3BDA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0B3BD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0B3BDA" w:rsidRDefault="000B3BDA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264LS </w:t>
      </w:r>
      <w:r w:rsidR="00114250">
        <w:rPr>
          <w:rFonts w:ascii="Times New Roman" w:hAnsi="Times New Roman"/>
          <w:b/>
          <w:sz w:val="20"/>
          <w:szCs w:val="20"/>
        </w:rPr>
        <w:t>Fundamentals</w:t>
      </w:r>
      <w:proofErr w:type="gramEnd"/>
      <w:r w:rsidR="00114250">
        <w:rPr>
          <w:rFonts w:ascii="Times New Roman" w:hAnsi="Times New Roman"/>
          <w:b/>
          <w:sz w:val="20"/>
          <w:szCs w:val="20"/>
        </w:rPr>
        <w:t xml:space="preserve"> of</w:t>
      </w:r>
      <w:r w:rsidR="00114250"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r w:rsidR="00114250">
        <w:rPr>
          <w:rFonts w:ascii="Times New Roman" w:hAnsi="Times New Roman"/>
          <w:b/>
          <w:sz w:val="20"/>
          <w:szCs w:val="20"/>
        </w:rPr>
        <w:t xml:space="preserve">, 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 hours</w:t>
      </w:r>
    </w:p>
    <w:p w:rsidR="00E04822" w:rsidRP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High-Beginning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265LS </w:t>
      </w:r>
      <w:r w:rsidR="00114250">
        <w:rPr>
          <w:rFonts w:ascii="Times New Roman" w:hAnsi="Times New Roman"/>
          <w:b/>
          <w:sz w:val="20"/>
          <w:szCs w:val="20"/>
        </w:rPr>
        <w:t>Integrating</w:t>
      </w:r>
      <w:r w:rsidR="00114250"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proofErr w:type="gramEnd"/>
      <w:r w:rsidR="00114250">
        <w:rPr>
          <w:rFonts w:ascii="Times New Roman" w:hAnsi="Times New Roman"/>
          <w:b/>
          <w:sz w:val="20"/>
          <w:szCs w:val="20"/>
        </w:rPr>
        <w:t xml:space="preserve">, 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lab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E04822" w:rsidRPr="0011425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Low-Intermediate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 w:rsidR="0011425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B80590" w:rsidRDefault="00B80590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Default="009F0A34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266LS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Academic Oral Communication, 4 units, 3 lecture </w:t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hours, 2 lab hours</w:t>
      </w:r>
    </w:p>
    <w:p w:rsidR="00114250" w:rsidRPr="00114250" w:rsidRDefault="00B80590" w:rsidP="0011425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="00E04822"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Intermediate Listening and Speaking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="00114250" w:rsidRP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 w:rsidR="0011425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114250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E04822" w:rsidRPr="00E04822" w:rsidRDefault="00E04822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50632" w:rsidRDefault="00350632" w:rsidP="003506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Prerequisite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2C52C0" w:rsidRDefault="00350632" w:rsidP="002C52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2C52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 w:rsidR="002C52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="002C52C0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="002C52C0"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 w:rsidR="002C52C0"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2C52C0" w:rsidRPr="00350632" w:rsidRDefault="002C52C0" w:rsidP="002C52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260LS or placement through a multiple-measure process,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86B31">
        <w:rPr>
          <w:rFonts w:ascii="Times New Roman" w:hAnsi="Times New Roman"/>
          <w:sz w:val="20"/>
          <w:szCs w:val="20"/>
        </w:rPr>
        <w:tab/>
      </w:r>
      <w:r w:rsidRPr="00350632">
        <w:rPr>
          <w:rFonts w:ascii="Times New Roman" w:hAnsi="Times New Roman"/>
          <w:sz w:val="20"/>
          <w:szCs w:val="20"/>
        </w:rPr>
        <w:t>including an appropriate score on an approved ESL placement test.</w:t>
      </w:r>
      <w:proofErr w:type="gramEnd"/>
    </w:p>
    <w:p w:rsidR="002C52C0" w:rsidRDefault="002C52C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9F0A34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 w:rsidR="00B8059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="00B80590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High-Beginning Listening and Speaking</w:t>
      </w:r>
    </w:p>
    <w:p w:rsidR="002C52C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261LS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B80590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Low-Intermediate Listening and Speaking</w:t>
      </w:r>
    </w:p>
    <w:p w:rsidR="00B8059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264LS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0590" w:rsidRPr="00E04822" w:rsidRDefault="00B80590" w:rsidP="00B80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Intermediate Listening and Speaking</w:t>
      </w:r>
    </w:p>
    <w:p w:rsidR="00B80590" w:rsidRP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265LS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B80590" w:rsidRDefault="00B8059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BF9" w:rsidRDefault="00BA7BF9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 w:type="page"/>
      </w:r>
    </w:p>
    <w:p w:rsidR="009F0A34" w:rsidRDefault="00BA7BF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COMPOSITION, LITERATURE AND COMMUNICATION DEPARTMENT</w:t>
      </w:r>
    </w:p>
    <w:p w:rsidR="009F0A34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A14F83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Communication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 Public Speaking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units, 3 lecture hours</w:t>
      </w:r>
    </w:p>
    <w:p w:rsid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catalog description, course outcomes, objectives, content outline, texts, methods of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grading.</w:t>
      </w:r>
      <w:r w:rsidR="00E04822" w:rsidRPr="001453F8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</w:p>
    <w:p w:rsidR="00E04822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Communication</w:t>
      </w:r>
      <w:r w:rsidR="009F0A34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1H </w:t>
      </w:r>
      <w:r w:rsidR="009F0A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Honors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Public Speaking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unit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lecture hours</w:t>
      </w:r>
    </w:p>
    <w:p w:rsid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catalog description, course outcomes, objectives, and content outline.</w:t>
      </w:r>
      <w:proofErr w:type="gramEnd"/>
    </w:p>
    <w:p w:rsidR="00A14F83" w:rsidRPr="00A14F83" w:rsidRDefault="00A14F83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3H Honors Critical Reading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Writing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units, 3 lecture hours</w:t>
      </w:r>
    </w:p>
    <w:p w:rsidR="00A14F83" w:rsidRPr="00A14F83" w:rsidRDefault="00A14F8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Deleted course from Liberal Arts AA degree.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content outline, and texts.</w:t>
      </w:r>
      <w:proofErr w:type="gramEnd"/>
    </w:p>
    <w:p w:rsidR="00A14F83" w:rsidRPr="00A14F83" w:rsidRDefault="00A14F8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15F Creative Writing: Screenwriting</w:t>
      </w:r>
    </w:p>
    <w:p w:rsidR="006C7999" w:rsidRPr="006C7999" w:rsidRDefault="006C79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catalog description, course outcomes, textbooks, and methods of grading.</w:t>
      </w:r>
      <w:proofErr w:type="gramEnd"/>
    </w:p>
    <w:p w:rsidR="006C7999" w:rsidRDefault="006C79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Journalism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Introduction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 Mass Communications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and texts.</w:t>
      </w:r>
      <w:proofErr w:type="gramEnd"/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 News Writing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 course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outcomes, objectives, and texts.</w:t>
      </w:r>
    </w:p>
    <w:p w:rsidR="00175072" w:rsidRP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E04822" w:rsidRP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g.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 Writing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y Design: Publication </w:t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Production</w:t>
      </w:r>
    </w:p>
    <w:p w:rsidR="00175072" w:rsidRP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and texts.</w:t>
      </w:r>
      <w:proofErr w:type="gramEnd"/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8 Newspaper Staff</w:t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texts, and methods of grading.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175072" w:rsidRPr="00E0482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A14F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Journalism</w:t>
      </w:r>
      <w:r w:rsidR="00A14F83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19V Cooperative Work Experience, Journalism</w:t>
      </w:r>
    </w:p>
    <w:p w:rsidR="00482EED" w:rsidRDefault="00482EED" w:rsidP="00482E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grading basis to </w:t>
      </w:r>
      <w:r w:rsidRPr="00482EED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pass/no pass only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deleted grading scale.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175072" w:rsidRDefault="0017507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New Course Proposals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9F0A34" w:rsidRPr="00E04822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48A American Literature: origins through Reconstruction (1877)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units, 3 lecture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hours, pass/no pass option, 0 repeats. Prerequisites: English 1A. Fulfills writing competency,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oral competency, RC General Education Area C Humanities, Area D2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Communication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/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Analytical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Thinking. Major: English 1A.</w:t>
      </w:r>
    </w:p>
    <w:p w:rsidR="00175072" w:rsidRDefault="00175072" w:rsidP="0017507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 w:rsidRPr="00175072">
        <w:rPr>
          <w:rFonts w:ascii="Times New Roman" w:hAnsi="Times New Roman"/>
          <w:sz w:val="20"/>
          <w:szCs w:val="20"/>
        </w:rPr>
        <w:t>Readings in American literature from the Colonial period through Reconstruction.</w:t>
      </w:r>
      <w:proofErr w:type="gramEnd"/>
      <w:r w:rsidRPr="00175072">
        <w:rPr>
          <w:rFonts w:ascii="Times New Roman" w:hAnsi="Times New Roman"/>
          <w:sz w:val="20"/>
          <w:szCs w:val="20"/>
        </w:rPr>
        <w:t xml:space="preserve"> Fiction, poetry, </w:t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Pr="00175072">
        <w:rPr>
          <w:rFonts w:ascii="Times New Roman" w:hAnsi="Times New Roman"/>
          <w:sz w:val="20"/>
          <w:szCs w:val="20"/>
        </w:rPr>
        <w:t>and non-fiction will be placed into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072">
        <w:rPr>
          <w:rFonts w:ascii="Times New Roman" w:hAnsi="Times New Roman"/>
          <w:sz w:val="20"/>
          <w:szCs w:val="20"/>
        </w:rPr>
        <w:t xml:space="preserve">their historical and philosophical contexts. Discussion and </w:t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="00317439">
        <w:rPr>
          <w:rFonts w:ascii="Times New Roman" w:hAnsi="Times New Roman"/>
          <w:sz w:val="20"/>
          <w:szCs w:val="20"/>
        </w:rPr>
        <w:tab/>
      </w:r>
      <w:r w:rsidRPr="00175072">
        <w:rPr>
          <w:rFonts w:ascii="Times New Roman" w:hAnsi="Times New Roman"/>
          <w:sz w:val="20"/>
          <w:szCs w:val="20"/>
        </w:rPr>
        <w:t>written responses are based on the reading.</w:t>
      </w:r>
    </w:p>
    <w:p w:rsidR="00317439" w:rsidRDefault="00317439" w:rsidP="00317439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317439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7507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48B American Literature: 1877 to present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units, 3 lecture hours, pass/no pass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option, 0 repeats. Advisories: Eligibility for English 125. Prerequisites: English 1A. Fulfills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RC Degree requirements writing competency and oral competency, RC General Education </w:t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1743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Area C Humanities. Major: English.</w:t>
      </w:r>
    </w:p>
    <w:p w:rsidR="00317439" w:rsidRPr="00317439" w:rsidRDefault="00317439" w:rsidP="0031743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17439">
        <w:rPr>
          <w:rFonts w:ascii="Times New Roman" w:hAnsi="Times New Roman"/>
          <w:sz w:val="20"/>
          <w:szCs w:val="20"/>
        </w:rPr>
        <w:t xml:space="preserve">Analysis and study of fiction, drama, poetry, non-fiction, film, advertising, and ephemera of the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7439">
        <w:rPr>
          <w:rFonts w:ascii="Times New Roman" w:hAnsi="Times New Roman"/>
          <w:sz w:val="20"/>
          <w:szCs w:val="20"/>
        </w:rPr>
        <w:t>United States from the Reconstruction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7439">
        <w:rPr>
          <w:rFonts w:ascii="Times New Roman" w:hAnsi="Times New Roman"/>
          <w:sz w:val="20"/>
          <w:szCs w:val="20"/>
        </w:rPr>
        <w:t>to present day.</w:t>
      </w:r>
      <w:proofErr w:type="gramEnd"/>
    </w:p>
    <w:p w:rsidR="00317439" w:rsidRDefault="00317439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RC Graduation Requirement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a.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English 48A American Literature: origins through Reconstruction (1877)</w:t>
      </w:r>
    </w:p>
    <w:p w:rsidR="007509C2" w:rsidRP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writing competency and oral competency requirements.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509C2" w:rsidRDefault="007509C2" w:rsidP="007509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48B American Literature: </w:t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1877 to present</w:t>
      </w:r>
    </w:p>
    <w:p w:rsidR="007509C2" w:rsidRPr="007509C2" w:rsidRDefault="007509C2" w:rsidP="007509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writing competency and oral competency requirements.</w:t>
      </w:r>
    </w:p>
    <w:p w:rsidR="007509C2" w:rsidRDefault="007509C2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BF9" w:rsidRDefault="00BA7BF9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 w:type="page"/>
      </w:r>
    </w:p>
    <w:p w:rsidR="00D16F45" w:rsidRDefault="00D16F45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4.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RC General Education Modifications</w:t>
      </w:r>
      <w:r w:rsidR="00080AD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effective fall 2010</w:t>
      </w: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48A American Literature: origins through Reconstruction (1877)</w:t>
      </w:r>
    </w:p>
    <w:p w:rsidR="00D16F45" w:rsidRPr="007509C2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Add to Area C Humanities and </w:t>
      </w:r>
      <w:r w:rsidR="009B7637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Area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D2 Communication/Analytical Thinking.</w:t>
      </w: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16F45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48B American Literature: 1877 to present</w:t>
      </w:r>
    </w:p>
    <w:p w:rsidR="00D16F45" w:rsidRPr="007509C2" w:rsidRDefault="00D16F45" w:rsidP="00D16F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Add to Area C Humanities.</w:t>
      </w:r>
    </w:p>
    <w:p w:rsidR="00D16F45" w:rsidRDefault="00D16F45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9F0A34" w:rsidP="003174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D16F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Proposed New Program</w:t>
      </w: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F0A34">
        <w:rPr>
          <w:rFonts w:ascii="Times New Roman" w:eastAsia="Times New Roman" w:hAnsi="Times New Roman"/>
          <w:b/>
          <w:color w:val="000000"/>
          <w:sz w:val="20"/>
          <w:szCs w:val="20"/>
        </w:rPr>
        <w:t>Communication, Associate in Arts Degree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, 18 units</w:t>
      </w:r>
    </w:p>
    <w:p w:rsidR="009F0A34" w:rsidRDefault="009F0A34" w:rsidP="009F0A34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The Communication degree program is designed to prepare students to continue studies toward a B.A. 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9F0A34">
        <w:rPr>
          <w:rFonts w:ascii="Times New Roman" w:hAnsi="Times New Roman"/>
          <w:sz w:val="20"/>
          <w:szCs w:val="20"/>
        </w:rPr>
        <w:t>degree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in Communication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or for entry level into a variety of career options that require competent and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ethical communication skills. Employment opportunities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are diverse and can range from College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Profe</w:t>
      </w:r>
      <w:r>
        <w:rPr>
          <w:rFonts w:ascii="Times New Roman" w:hAnsi="Times New Roman"/>
          <w:sz w:val="20"/>
          <w:szCs w:val="20"/>
        </w:rPr>
        <w:t xml:space="preserve">ssor in Communication to Public </w:t>
      </w:r>
      <w:r w:rsidRPr="009F0A34">
        <w:rPr>
          <w:rFonts w:ascii="Times New Roman" w:hAnsi="Times New Roman"/>
          <w:sz w:val="20"/>
          <w:szCs w:val="20"/>
        </w:rPr>
        <w:t>Relations or a career in Mass Communications such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as radio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and television. Communication courses focus on how people use messages to generate meaning within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and across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various contexts, cultures, and channels. </w:t>
      </w:r>
      <w:proofErr w:type="gramStart"/>
      <w:r w:rsidRPr="009F0A34">
        <w:rPr>
          <w:rFonts w:ascii="Times New Roman" w:hAnsi="Times New Roman"/>
          <w:sz w:val="20"/>
          <w:szCs w:val="20"/>
        </w:rPr>
        <w:t>Student Learning Outcomes 1.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0A34">
        <w:rPr>
          <w:rFonts w:ascii="Times New Roman" w:hAnsi="Times New Roman"/>
          <w:sz w:val="20"/>
          <w:szCs w:val="20"/>
        </w:rPr>
        <w:t>demonstrate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>apply core communication theories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 xml:space="preserve">principles 2. </w:t>
      </w:r>
      <w:proofErr w:type="gramStart"/>
      <w:r w:rsidRPr="009F0A34">
        <w:rPr>
          <w:rFonts w:ascii="Times New Roman" w:hAnsi="Times New Roman"/>
          <w:sz w:val="20"/>
          <w:szCs w:val="20"/>
        </w:rPr>
        <w:t>construct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and deliver competent presentations that </w:t>
      </w:r>
      <w:r>
        <w:rPr>
          <w:rFonts w:ascii="Times New Roman" w:hAnsi="Times New Roman"/>
          <w:sz w:val="20"/>
          <w:szCs w:val="20"/>
        </w:rPr>
        <w:tab/>
      </w:r>
      <w:r w:rsidRPr="009F0A34">
        <w:rPr>
          <w:rFonts w:ascii="Times New Roman" w:hAnsi="Times New Roman"/>
          <w:sz w:val="20"/>
          <w:szCs w:val="20"/>
        </w:rPr>
        <w:t xml:space="preserve">are adapted to the audience and purpose 3. </w:t>
      </w:r>
      <w:proofErr w:type="gramStart"/>
      <w:r w:rsidRPr="009F0A34">
        <w:rPr>
          <w:rFonts w:ascii="Times New Roman" w:hAnsi="Times New Roman"/>
          <w:sz w:val="20"/>
          <w:szCs w:val="20"/>
        </w:rPr>
        <w:t>critically</w:t>
      </w:r>
      <w:proofErr w:type="gramEnd"/>
      <w:r w:rsidRPr="009F0A34">
        <w:rPr>
          <w:rFonts w:ascii="Times New Roman" w:hAnsi="Times New Roman"/>
          <w:sz w:val="20"/>
          <w:szCs w:val="20"/>
        </w:rPr>
        <w:t xml:space="preserve"> evaluate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A34">
        <w:rPr>
          <w:rFonts w:ascii="Times New Roman" w:hAnsi="Times New Roman"/>
          <w:sz w:val="20"/>
          <w:szCs w:val="20"/>
        </w:rPr>
        <w:t>communicative situations</w:t>
      </w:r>
    </w:p>
    <w:p w:rsidR="009F0A34" w:rsidRPr="009F0A34" w:rsidRDefault="009F0A34" w:rsidP="009F0A34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53B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AGRICULTURE DEPARTMENT</w:t>
      </w:r>
    </w:p>
    <w:p w:rsidR="009F0A34" w:rsidRDefault="009F0A34" w:rsidP="009F0A3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</w:p>
    <w:p w:rsidR="00E04822" w:rsidRDefault="009F0A3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Mechanized Agriculture</w:t>
      </w:r>
      <w:r w:rsidR="00E04822"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 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Equipment Technician: Diesel Engines, Service Fundamentals,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Machine Systems</w:t>
      </w:r>
      <w:r w:rsidR="00E85E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11 units, 8 lecture hours, 9 lab hours</w:t>
      </w:r>
    </w:p>
    <w:p w:rsidR="00E85E38" w:rsidRPr="00E85E38" w:rsidRDefault="00E85E3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E04822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BA7376" w:rsidRDefault="00BA7376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BA7376" w:rsidRDefault="00BA7376" w:rsidP="00BA737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fall 2010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11 History of the United States to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History of the United States through Reconstruction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course outcomes.</w:t>
      </w:r>
      <w:proofErr w:type="gramEnd"/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 History of the United States since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outcomes.</w:t>
      </w:r>
      <w:proofErr w:type="gramEnd"/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12H Honors History of the United States since 1877, 3 units, 3 lecture hours</w:t>
      </w:r>
    </w:p>
    <w:p w:rsidR="00BA7376" w:rsidRDefault="00BA7376" w:rsidP="00BA7376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outcomes.</w:t>
      </w:r>
      <w:proofErr w:type="gramEnd"/>
    </w:p>
    <w:p w:rsidR="00BA7376" w:rsidRDefault="00BA7376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Pr="009B7FF7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Pr="009B7FF7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51" w:rsidRDefault="00E47151" w:rsidP="00195C51">
      <w:r>
        <w:separator/>
      </w:r>
    </w:p>
  </w:endnote>
  <w:endnote w:type="continuationSeparator" w:id="0">
    <w:p w:rsidR="00E47151" w:rsidRDefault="00E47151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51" w:rsidRDefault="00E47151" w:rsidP="00195C51">
      <w:r>
        <w:separator/>
      </w:r>
    </w:p>
  </w:footnote>
  <w:footnote w:type="continuationSeparator" w:id="0">
    <w:p w:rsidR="00E47151" w:rsidRDefault="00E47151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1" w:rsidRPr="009546DC" w:rsidRDefault="00E47151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E47151" w:rsidRPr="009546DC" w:rsidRDefault="00E4715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1</w:t>
    </w:r>
    <w:r w:rsidR="00071BF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1</w:t>
    </w:r>
    <w:r w:rsidR="008C0262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, 2010</w:t>
    </w:r>
  </w:p>
  <w:p w:rsidR="00E47151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F16645" w:rsidRPr="000770B0" w:rsidRDefault="00F16645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AD2"/>
    <w:rsid w:val="000810C2"/>
    <w:rsid w:val="000831B5"/>
    <w:rsid w:val="00086194"/>
    <w:rsid w:val="00087717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67E9"/>
    <w:rsid w:val="00127D5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6419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52C0"/>
    <w:rsid w:val="002C6E84"/>
    <w:rsid w:val="002D1A75"/>
    <w:rsid w:val="002D4736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3097F"/>
    <w:rsid w:val="003322DB"/>
    <w:rsid w:val="003349C2"/>
    <w:rsid w:val="0033697B"/>
    <w:rsid w:val="003412DE"/>
    <w:rsid w:val="00341479"/>
    <w:rsid w:val="0034450E"/>
    <w:rsid w:val="00350254"/>
    <w:rsid w:val="00350632"/>
    <w:rsid w:val="00352216"/>
    <w:rsid w:val="00357306"/>
    <w:rsid w:val="00357CBE"/>
    <w:rsid w:val="00357DF7"/>
    <w:rsid w:val="003605F6"/>
    <w:rsid w:val="003622FD"/>
    <w:rsid w:val="00362879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013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57E8"/>
    <w:rsid w:val="00536311"/>
    <w:rsid w:val="00536619"/>
    <w:rsid w:val="00536B38"/>
    <w:rsid w:val="005413AE"/>
    <w:rsid w:val="00541426"/>
    <w:rsid w:val="00541465"/>
    <w:rsid w:val="0054498E"/>
    <w:rsid w:val="005462B9"/>
    <w:rsid w:val="00552950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37BA"/>
    <w:rsid w:val="005A6A05"/>
    <w:rsid w:val="005B015C"/>
    <w:rsid w:val="005C05D6"/>
    <w:rsid w:val="005C1A13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D8A"/>
    <w:rsid w:val="007617DF"/>
    <w:rsid w:val="007634C0"/>
    <w:rsid w:val="00764D87"/>
    <w:rsid w:val="0076564C"/>
    <w:rsid w:val="0076709E"/>
    <w:rsid w:val="007671F7"/>
    <w:rsid w:val="0076769E"/>
    <w:rsid w:val="00771E91"/>
    <w:rsid w:val="00777FCA"/>
    <w:rsid w:val="0078228E"/>
    <w:rsid w:val="0078479D"/>
    <w:rsid w:val="00784885"/>
    <w:rsid w:val="00793B65"/>
    <w:rsid w:val="00793C61"/>
    <w:rsid w:val="00795FC6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0262"/>
    <w:rsid w:val="008C422B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0590"/>
    <w:rsid w:val="00B8181C"/>
    <w:rsid w:val="00B84F2A"/>
    <w:rsid w:val="00B8727F"/>
    <w:rsid w:val="00B9003D"/>
    <w:rsid w:val="00BA363B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424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678"/>
    <w:rsid w:val="00DF7C9B"/>
    <w:rsid w:val="00E00172"/>
    <w:rsid w:val="00E001C9"/>
    <w:rsid w:val="00E04822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581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F401-819A-4F8D-84C7-7412DFAA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12</cp:revision>
  <cp:lastPrinted>2010-03-08T22:53:00Z</cp:lastPrinted>
  <dcterms:created xsi:type="dcterms:W3CDTF">2010-03-08T21:56:00Z</dcterms:created>
  <dcterms:modified xsi:type="dcterms:W3CDTF">2010-03-10T20:02:00Z</dcterms:modified>
</cp:coreProperties>
</file>