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d w:val="-1092469776"/>
        <w:docPartObj>
          <w:docPartGallery w:val="Cover Pages"/>
          <w:docPartUnique/>
        </w:docPartObj>
      </w:sdtPr>
      <w:sdtEndPr/>
      <w:sdtContent>
        <w:p w:rsidR="00FD5307" w:rsidRDefault="00FD530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3104C" w:rsidRDefault="00D3104C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College Office of Research and Evaluation</w:t>
                                      </w:r>
                                    </w:p>
                                  </w:sdtContent>
                                </w:sdt>
                                <w:p w:rsidR="00D3104C" w:rsidRDefault="00014D3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D3104C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reedley college</w:t>
                                      </w:r>
                                    </w:sdtContent>
                                  </w:sdt>
                                  <w:r w:rsidR="00D3104C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D3104C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June 2017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72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3104C" w:rsidRPr="00FD5307" w:rsidRDefault="00D3104C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108"/>
                                        </w:rPr>
                                      </w:pPr>
                                      <w:r w:rsidRPr="00FD5307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108"/>
                                        </w:rPr>
                                        <w:t xml:space="preserve">2017 </w:t>
                                      </w:r>
                                      <w:r w:rsidR="00B06C26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108"/>
                                        </w:rPr>
                                        <w:t xml:space="preserve">Technology Student </w:t>
                                      </w:r>
                                      <w:r w:rsidRPr="00FD5307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108"/>
                                        </w:rPr>
                                        <w:t>Survey Response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28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3104C" w:rsidRPr="00FD5307" w:rsidRDefault="00D3104C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28"/>
                                          <w:szCs w:val="36"/>
                                        </w:rPr>
                                      </w:pPr>
                                      <w:r w:rsidRPr="00FD5307">
                                        <w:rPr>
                                          <w:caps/>
                                          <w:color w:val="44546A" w:themeColor="text2"/>
                                          <w:sz w:val="28"/>
                                          <w:szCs w:val="36"/>
                                        </w:rPr>
                                        <w:t>Campus wide survey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UcYA&#10;AADcAAAADwAAAGRycy9kb3ducmV2LnhtbESPQWvCQBCF7wX/wzJCb3WjQiupq4gglCKFRj30NmTH&#10;bDQ7G7LbGPvrO4dCbzO8N+99s1wPvlE9dbEObGA6yUARl8HWXBk4HnZPC1AxIVtsApOBO0VYr0YP&#10;S8xtuPEn9UWqlIRwzNGAS6nNtY6lI49xElpi0c6h85hk7SptO7xJuG/0LMuetceapcFhS1tH5bX4&#10;9gbeLy/zwvWb/mf+QScXTvuv3TYa8zgeNq+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eUcYAAADcAAAADwAAAAAAAAAAAAAAAACYAgAAZHJz&#10;L2Rvd25yZXYueG1sUEsFBgAAAAAEAAQA9QAAAIsDAAAAAA==&#10;" fillcolor="#5b9bd5 [3204]" stroked="f" strokeweight="1pt"/>
                    <v:rect id="Rectangle 121" o:spid="_x0000_s1028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w0sEA&#10;AADcAAAADwAAAGRycy9kb3ducmV2LnhtbERPS4vCMBC+L/gfwgheFk314Eo1igqKZVnweR+asS1t&#10;JqWJWv/9RhC8zcf3nNmiNZW4U+MKywqGgwgEcWp1wZmC82nTn4BwHlljZZkUPMnBYt75mmGs7YMP&#10;dD/6TIQQdjEqyL2vYyldmpNBN7A1ceCutjHoA2wyqRt8hHBTyVEUjaXBgkNDjjWtc0rL480o2P2u&#10;0uKnOvC+3JbbS5JMkr9vp1Sv2y6nIDy1/iN+u3c6zB8N4fV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MNLBAAAA3AAAAA8AAAAAAAAAAAAAAAAAmAIAAGRycy9kb3du&#10;cmV2LnhtbFBLBQYAAAAABAAEAPUAAACGAw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3104C" w:rsidRDefault="00D3104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College Office of Research and Evaluation</w:t>
                                </w:r>
                              </w:p>
                            </w:sdtContent>
                          </w:sdt>
                          <w:p w:rsidR="00D3104C" w:rsidRDefault="004844AA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3104C">
                                  <w:rPr>
                                    <w:caps/>
                                    <w:color w:val="FFFFFF" w:themeColor="background1"/>
                                  </w:rPr>
                                  <w:t>reedley college</w:t>
                                </w:r>
                              </w:sdtContent>
                            </w:sdt>
                            <w:r w:rsidR="00D3104C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3104C">
                                  <w:rPr>
                                    <w:caps/>
                                    <w:color w:val="FFFFFF" w:themeColor="background1"/>
                                  </w:rPr>
                                  <w:t>June 2017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72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D3104C" w:rsidRPr="00FD5307" w:rsidRDefault="00D3104C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</w:pPr>
                                <w:r w:rsidRPr="00FD5307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  <w:t xml:space="preserve">2017 </w:t>
                                </w:r>
                                <w:r w:rsidR="00B06C26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  <w:t xml:space="preserve">Technology Student </w:t>
                                </w:r>
                                <w:r w:rsidRPr="00FD5307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  <w:t>Survey Response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28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D3104C" w:rsidRPr="00FD5307" w:rsidRDefault="00D3104C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28"/>
                                    <w:szCs w:val="36"/>
                                  </w:rPr>
                                </w:pPr>
                                <w:r w:rsidRPr="00FD5307">
                                  <w:rPr>
                                    <w:caps/>
                                    <w:color w:val="44546A" w:themeColor="text2"/>
                                    <w:sz w:val="28"/>
                                    <w:szCs w:val="36"/>
                                  </w:rPr>
                                  <w:t>Campus wide survey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500D2E" w:rsidRDefault="00FD5307" w:rsidP="00500D2E">
          <w:pPr>
            <w:pStyle w:val="Heading1"/>
            <w:spacing w:before="0" w:beforeAutospacing="0" w:after="0" w:afterAutospacing="0"/>
            <w:jc w:val="center"/>
          </w:pPr>
          <w:r>
            <w:br w:type="page"/>
          </w:r>
        </w:p>
      </w:sdtContent>
    </w:sdt>
    <w:p w:rsidR="00500D2E" w:rsidRDefault="00500D2E" w:rsidP="00500D2E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Which campus do you take most of your courses?</w:t>
      </w:r>
    </w:p>
    <w:p w:rsidR="00500D2E" w:rsidRDefault="00500D2E" w:rsidP="00500D2E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4880"/>
        <w:gridCol w:w="1440"/>
        <w:gridCol w:w="1440"/>
      </w:tblGrid>
      <w:tr w:rsidR="00500D2E" w:rsidRPr="00500D2E" w:rsidTr="00500D2E">
        <w:trPr>
          <w:trHeight w:val="600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500D2E" w:rsidRPr="00500D2E" w:rsidRDefault="00500D2E" w:rsidP="00500D2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500D2E" w:rsidRPr="00500D2E" w:rsidTr="00500D2E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0D2E" w:rsidRPr="00500D2E" w:rsidRDefault="00500D2E" w:rsidP="00500D2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Reedley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54.2%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39</w:t>
            </w:r>
          </w:p>
        </w:tc>
      </w:tr>
      <w:tr w:rsidR="00500D2E" w:rsidRPr="00500D2E" w:rsidTr="00500D2E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0D2E" w:rsidRPr="00500D2E" w:rsidRDefault="00500D2E" w:rsidP="00500D2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Madera Community College Center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22.2%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</w:t>
            </w:r>
          </w:p>
        </w:tc>
      </w:tr>
      <w:tr w:rsidR="00500D2E" w:rsidRPr="00500D2E" w:rsidTr="00500D2E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0D2E" w:rsidRPr="00500D2E" w:rsidRDefault="00500D2E" w:rsidP="00500D2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Oakhurst Community College Center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500D2E" w:rsidRPr="00500D2E" w:rsidTr="00F9797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bottom"/>
            <w:hideMark/>
          </w:tcPr>
          <w:p w:rsidR="00500D2E" w:rsidRPr="00500D2E" w:rsidRDefault="00500D2E" w:rsidP="00500D2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00D2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</w:t>
            </w:r>
          </w:p>
        </w:tc>
      </w:tr>
      <w:tr w:rsidR="00500D2E" w:rsidRPr="00500D2E" w:rsidTr="00F9797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bottom"/>
          </w:tcPr>
          <w:p w:rsidR="00500D2E" w:rsidRPr="00500D2E" w:rsidRDefault="00500D2E" w:rsidP="00500D2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Fresno City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12</w:t>
            </w:r>
          </w:p>
        </w:tc>
      </w:tr>
      <w:tr w:rsidR="00500D2E" w:rsidRPr="00500D2E" w:rsidTr="00F9797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bottom"/>
          </w:tcPr>
          <w:p w:rsidR="00500D2E" w:rsidRPr="00500D2E" w:rsidRDefault="00500D2E" w:rsidP="00500D2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Clovis Community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500D2E" w:rsidRPr="00500D2E" w:rsidTr="00F9797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bottom"/>
          </w:tcPr>
          <w:p w:rsidR="00500D2E" w:rsidRDefault="00500D2E" w:rsidP="00500D2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Online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500D2E" w:rsidRP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500D2E" w:rsidRDefault="00500D2E" w:rsidP="00500D2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</w:tbl>
    <w:p w:rsidR="00FD5307" w:rsidRDefault="00FD5307"/>
    <w:p w:rsidR="00F97970" w:rsidRDefault="00F97970" w:rsidP="00F97970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For each item, consider how important the item is to you:</w:t>
      </w:r>
    </w:p>
    <w:tbl>
      <w:tblPr>
        <w:tblW w:w="1008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1027"/>
        <w:gridCol w:w="1080"/>
        <w:gridCol w:w="1037"/>
        <w:gridCol w:w="933"/>
        <w:gridCol w:w="640"/>
      </w:tblGrid>
      <w:tr w:rsidR="00F97970" w:rsidRPr="00F97970" w:rsidTr="00F97970">
        <w:trPr>
          <w:tblHeader/>
        </w:trPr>
        <w:tc>
          <w:tcPr>
            <w:tcW w:w="5363" w:type="dxa"/>
            <w:tcBorders>
              <w:left w:val="nil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Very Important</w:t>
            </w: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Somewhat Important</w:t>
            </w: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Not Important</w:t>
            </w: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N/A</w:t>
            </w: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Total</w:t>
            </w: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Available computers hardware and software help me effectively perform my required assignments.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91.49%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43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8.51%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There are an adequate amount of work stations available in the computer lab.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78.72%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37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21.28%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10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The equipment in the computer lab is kept in proper working order.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80.85%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38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17.02%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8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2.13%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1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Access to the Internet and email is sufficient.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82.61%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38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15.22%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7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2.17%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46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Specialty software is available.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67.39%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31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23.91%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11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4.35%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2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4.35%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2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46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The lab is clean and well maintained.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72.34%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34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25.53%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12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2.13%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The availability of printers is adequate.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72.34%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34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21.28%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10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6.38%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The quality of printing is good.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80.85%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38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10.64%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5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8.51%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Printers are current and well maintained.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72.34%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34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21.28%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10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6.38%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 am satisfied with the hours the computer lab is open.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78.72%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37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14.89%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7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6.38%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The computer lab is user friendly for ALL students.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76.60%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36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14.89%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7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4.26%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2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4.26%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2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The staff in the computer lab is helpful.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74.47%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35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14.89%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7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10.64%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5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0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The staff in the computer lab is friendly and approachable.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76.60%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36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14.89%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7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6.38%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2.13%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1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My questions are answered in a timely fashion.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72.34%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34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19.15%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9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6.38%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2.13%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1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363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Arial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The staff is helpful when I need technical support or training.</w:t>
            </w:r>
          </w:p>
        </w:tc>
        <w:tc>
          <w:tcPr>
            <w:tcW w:w="102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74.47%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35</w:t>
            </w:r>
          </w:p>
        </w:tc>
        <w:tc>
          <w:tcPr>
            <w:tcW w:w="10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17.02%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8</w:t>
            </w:r>
          </w:p>
        </w:tc>
        <w:tc>
          <w:tcPr>
            <w:tcW w:w="103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6.38%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2.13%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1</w:t>
            </w:r>
          </w:p>
        </w:tc>
        <w:tc>
          <w:tcPr>
            <w:tcW w:w="64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979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47</w:t>
            </w:r>
          </w:p>
        </w:tc>
      </w:tr>
    </w:tbl>
    <w:p w:rsidR="00500D2E" w:rsidRDefault="00500D2E"/>
    <w:p w:rsidR="00F97970" w:rsidRDefault="00F97970" w:rsidP="00F97970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For each item, consider how satisfied you are with the item or service:</w:t>
      </w:r>
    </w:p>
    <w:tbl>
      <w:tblPr>
        <w:tblW w:w="1008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067"/>
        <w:gridCol w:w="1003"/>
        <w:gridCol w:w="1062"/>
        <w:gridCol w:w="918"/>
        <w:gridCol w:w="630"/>
      </w:tblGrid>
      <w:tr w:rsidR="00F97970" w:rsidRPr="00F97970" w:rsidTr="00F97970">
        <w:trPr>
          <w:tblHeader/>
        </w:trPr>
        <w:tc>
          <w:tcPr>
            <w:tcW w:w="5400" w:type="dxa"/>
            <w:tcBorders>
              <w:left w:val="nil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Very Satisfied</w:t>
            </w: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Somewhat Satisfied</w:t>
            </w: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Not Satisfied</w:t>
            </w: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N/A</w:t>
            </w: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Total</w:t>
            </w: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</w:tc>
      </w:tr>
      <w:tr w:rsidR="00F97970" w:rsidRPr="00F97970" w:rsidTr="00F97970">
        <w:trPr>
          <w:trHeight w:val="342"/>
        </w:trPr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Available computers hardware and software help me effectively perform my required assignments.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59.57%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28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27.66%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13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8.51%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4.26%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rPr>
          <w:trHeight w:val="432"/>
        </w:trPr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There are an adequate amount of work stations available in the computer lab.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61.70%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29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27.66%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13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8.51%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2.13%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The equipment in the computer lab is kept in proper working order.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55.32%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26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27.66%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13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14.89%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7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2.13%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Access to the Internet and email is sufficient.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65.96%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31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19.15%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9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12.77%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6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2.13%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Specialty software is available.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34.78%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16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43.48%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20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13.04%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6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8.70%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46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lastRenderedPageBreak/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The lab is clean and well maintained.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60.00%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27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28.89%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13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4.44%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6.67%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45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The availability of printers is adequate.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47.83%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22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30.43%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14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17.39%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8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4.35%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46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The quality of printing is good.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53.19%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25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21.28%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10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21.28%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10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4.26%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Printers are current and well maintained.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48.94%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23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34.04%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16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12.77%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6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4.26%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I am satisfied with the hours the computer lab is open.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58.70%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27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32.61%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15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4.35%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4.35%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46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The computer lab is user friendly for ALL students.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57.45%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27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29.79%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14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10.64%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5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2.13%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The staff in the computer lab is helpful.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56.52%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26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26.09%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12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10.87%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5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6.52%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46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The staff in the computer lab is friendly and approachable.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59.57%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28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25.53%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12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6.38%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3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8.51%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My questions are answered in a timely fashion.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55.32%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26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29.79%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14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8.51%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6.38%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47</w:t>
            </w: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</w:tcPr>
          <w:p w:rsidR="00F97970" w:rsidRPr="00F97970" w:rsidRDefault="00F97970" w:rsidP="00F97970">
            <w:pPr>
              <w:spacing w:after="0" w:line="240" w:lineRule="auto"/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BDD6EE" w:themeFill="accent1" w:themeFillTint="66"/>
            <w:tcMar>
              <w:top w:w="90" w:type="dxa"/>
              <w:left w:w="150" w:type="dxa"/>
              <w:bottom w:w="90" w:type="dxa"/>
              <w:right w:w="300" w:type="dxa"/>
            </w:tcMar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</w:p>
        </w:tc>
      </w:tr>
      <w:tr w:rsidR="00F97970" w:rsidRPr="00F97970" w:rsidTr="00F97970">
        <w:tc>
          <w:tcPr>
            <w:tcW w:w="5400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</w:rPr>
              <w:t>–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The staff is helpful when I need technical support or training.</w:t>
            </w:r>
          </w:p>
        </w:tc>
        <w:tc>
          <w:tcPr>
            <w:tcW w:w="106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55.32%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26</w:t>
            </w:r>
          </w:p>
        </w:tc>
        <w:tc>
          <w:tcPr>
            <w:tcW w:w="10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31.91%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15</w:t>
            </w:r>
          </w:p>
        </w:tc>
        <w:tc>
          <w:tcPr>
            <w:tcW w:w="106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8.51%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</w:t>
            </w:r>
          </w:p>
        </w:tc>
        <w:tc>
          <w:tcPr>
            <w:tcW w:w="91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4.26%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</w:t>
            </w:r>
          </w:p>
        </w:tc>
        <w:tc>
          <w:tcPr>
            <w:tcW w:w="63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</w:p>
          <w:p w:rsidR="00F97970" w:rsidRPr="00F97970" w:rsidRDefault="00F97970" w:rsidP="00F9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F9797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47</w:t>
            </w:r>
          </w:p>
        </w:tc>
      </w:tr>
    </w:tbl>
    <w:p w:rsidR="00F97970" w:rsidRDefault="00F97970"/>
    <w:p w:rsidR="00F97970" w:rsidRDefault="00F97970" w:rsidP="00F97970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How often do you use the computers or computer labs on campus?</w:t>
      </w:r>
    </w:p>
    <w:p w:rsidR="00F97970" w:rsidRDefault="00F97970" w:rsidP="00F97970">
      <w:pPr>
        <w:jc w:val="center"/>
      </w:pPr>
      <w:r>
        <w:rPr>
          <w:noProof/>
        </w:rPr>
        <w:drawing>
          <wp:inline distT="0" distB="0" distL="0" distR="0" wp14:anchorId="32363941" wp14:editId="5A79359C">
            <wp:extent cx="5772150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70" w:rsidRDefault="00F97970" w:rsidP="00F97970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Do you have Internet access away from school?</w:t>
      </w:r>
    </w:p>
    <w:p w:rsidR="00F97970" w:rsidRDefault="00F97970" w:rsidP="00F97970">
      <w:pPr>
        <w:jc w:val="center"/>
      </w:pPr>
      <w:r>
        <w:rPr>
          <w:noProof/>
        </w:rPr>
        <w:lastRenderedPageBreak/>
        <w:drawing>
          <wp:inline distT="0" distB="0" distL="0" distR="0" wp14:anchorId="2202BC75" wp14:editId="024D944C">
            <wp:extent cx="4981575" cy="2543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70" w:rsidRDefault="00F97970" w:rsidP="00F97970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If you are in an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Online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class, where do you complete most of your course work?</w:t>
      </w:r>
    </w:p>
    <w:p w:rsidR="00F97970" w:rsidRDefault="00F97970" w:rsidP="00F97970"/>
    <w:p w:rsidR="00F97970" w:rsidRDefault="00F97970" w:rsidP="0014306C">
      <w:pPr>
        <w:jc w:val="center"/>
      </w:pPr>
      <w:r>
        <w:rPr>
          <w:noProof/>
        </w:rPr>
        <w:drawing>
          <wp:inline distT="0" distB="0" distL="0" distR="0" wp14:anchorId="609572F0" wp14:editId="40CC8952">
            <wp:extent cx="4876800" cy="342760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5697" cy="343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70" w:rsidRDefault="00F97970" w:rsidP="00F97970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Are there any software programs that the computer lab does not have that you need for class work?</w:t>
      </w:r>
    </w:p>
    <w:tbl>
      <w:tblPr>
        <w:tblW w:w="9883" w:type="dxa"/>
        <w:tblInd w:w="-1080" w:type="dxa"/>
        <w:tblLook w:val="04A0" w:firstRow="1" w:lastRow="0" w:firstColumn="1" w:lastColumn="0" w:noHBand="0" w:noVBand="1"/>
      </w:tblPr>
      <w:tblGrid>
        <w:gridCol w:w="9883"/>
      </w:tblGrid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no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 xml:space="preserve">I have everything  I need  in lab 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No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No, everything I needed was available in the computer labs. The only thing I have to complain about is how the printing card machine only takes in paper bills. I would love if it could take in change as well because sometimes that's all I have.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N/A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no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 xml:space="preserve">Photoshop or for programs artistic projects) 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 xml:space="preserve">Photoshop 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F97970">
              <w:rPr>
                <w:rFonts w:eastAsia="Times New Roman" w:cs="Microsoft Sans Serif"/>
                <w:sz w:val="20"/>
                <w:szCs w:val="20"/>
              </w:rPr>
              <w:t>Matlab</w:t>
            </w:r>
            <w:proofErr w:type="spellEnd"/>
            <w:r w:rsidRPr="00F97970">
              <w:rPr>
                <w:rFonts w:eastAsia="Times New Roman" w:cs="Microsoft Sans Serif"/>
                <w:sz w:val="20"/>
                <w:szCs w:val="20"/>
              </w:rPr>
              <w:t xml:space="preserve"> would be a great addition if possible.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no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lastRenderedPageBreak/>
              <w:t>No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n/a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N/A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gramStart"/>
            <w:r w:rsidRPr="00F97970">
              <w:rPr>
                <w:rFonts w:eastAsia="Times New Roman" w:cs="Microsoft Sans Serif"/>
                <w:sz w:val="20"/>
                <w:szCs w:val="20"/>
              </w:rPr>
              <w:t>not</w:t>
            </w:r>
            <w:proofErr w:type="gramEnd"/>
            <w:r w:rsidRPr="00F97970">
              <w:rPr>
                <w:rFonts w:eastAsia="Times New Roman" w:cs="Microsoft Sans Serif"/>
                <w:sz w:val="20"/>
                <w:szCs w:val="20"/>
              </w:rPr>
              <w:t xml:space="preserve"> at the moment.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N/A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Photoshop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no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no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no</w:t>
            </w:r>
          </w:p>
        </w:tc>
      </w:tr>
      <w:tr w:rsidR="00F97970" w:rsidRPr="00F97970" w:rsidTr="0014306C">
        <w:trPr>
          <w:trHeight w:val="227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70" w:rsidRPr="00F97970" w:rsidRDefault="00F97970" w:rsidP="00F97970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F97970">
              <w:rPr>
                <w:rFonts w:eastAsia="Times New Roman" w:cs="Microsoft Sans Serif"/>
                <w:sz w:val="20"/>
                <w:szCs w:val="20"/>
              </w:rPr>
              <w:t>N/A</w:t>
            </w:r>
          </w:p>
        </w:tc>
      </w:tr>
    </w:tbl>
    <w:p w:rsidR="0014306C" w:rsidRDefault="0014306C" w:rsidP="0014306C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Your Age</w:t>
      </w:r>
    </w:p>
    <w:p w:rsidR="0014306C" w:rsidRDefault="0014306C" w:rsidP="00F97970">
      <w:pPr>
        <w:jc w:val="center"/>
      </w:pPr>
    </w:p>
    <w:p w:rsidR="0014306C" w:rsidRDefault="0014306C" w:rsidP="00F97970">
      <w:pPr>
        <w:jc w:val="center"/>
      </w:pPr>
      <w:r>
        <w:rPr>
          <w:noProof/>
        </w:rPr>
        <w:drawing>
          <wp:inline distT="0" distB="0" distL="0" distR="0" wp14:anchorId="458A0B75" wp14:editId="668846C6">
            <wp:extent cx="5438775" cy="403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6C" w:rsidRDefault="0014306C" w:rsidP="0014306C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Gender:</w:t>
      </w:r>
    </w:p>
    <w:p w:rsidR="0014306C" w:rsidRDefault="0014306C" w:rsidP="00F97970">
      <w:pPr>
        <w:jc w:val="center"/>
      </w:pPr>
      <w:r>
        <w:rPr>
          <w:noProof/>
        </w:rPr>
        <w:drawing>
          <wp:inline distT="0" distB="0" distL="0" distR="0" wp14:anchorId="44664C09" wp14:editId="115F5CDC">
            <wp:extent cx="5200650" cy="2733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6C" w:rsidRDefault="0014306C" w:rsidP="00F97970">
      <w:pPr>
        <w:jc w:val="center"/>
      </w:pPr>
    </w:p>
    <w:p w:rsidR="0014306C" w:rsidRDefault="0014306C" w:rsidP="00F97970">
      <w:pPr>
        <w:jc w:val="center"/>
      </w:pPr>
    </w:p>
    <w:p w:rsidR="0014306C" w:rsidRDefault="0014306C" w:rsidP="0014306C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Ethnicity</w:t>
      </w:r>
    </w:p>
    <w:p w:rsidR="0014306C" w:rsidRDefault="0014306C" w:rsidP="00F97970">
      <w:pPr>
        <w:jc w:val="center"/>
      </w:pPr>
    </w:p>
    <w:p w:rsidR="0014306C" w:rsidRDefault="0014306C" w:rsidP="00F97970">
      <w:pPr>
        <w:jc w:val="center"/>
      </w:pPr>
      <w:r>
        <w:rPr>
          <w:noProof/>
        </w:rPr>
        <w:drawing>
          <wp:inline distT="0" distB="0" distL="0" distR="0" wp14:anchorId="233D4860" wp14:editId="65210747">
            <wp:extent cx="5657850" cy="4257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06C" w:rsidSect="00FD5307">
      <w:head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AA" w:rsidRDefault="004844AA" w:rsidP="00FD5307">
      <w:pPr>
        <w:spacing w:after="0" w:line="240" w:lineRule="auto"/>
      </w:pPr>
      <w:r>
        <w:separator/>
      </w:r>
    </w:p>
  </w:endnote>
  <w:endnote w:type="continuationSeparator" w:id="0">
    <w:p w:rsidR="004844AA" w:rsidRDefault="004844AA" w:rsidP="00FD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M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AA" w:rsidRDefault="004844AA" w:rsidP="00FD5307">
      <w:pPr>
        <w:spacing w:after="0" w:line="240" w:lineRule="auto"/>
      </w:pPr>
      <w:r>
        <w:separator/>
      </w:r>
    </w:p>
  </w:footnote>
  <w:footnote w:type="continuationSeparator" w:id="0">
    <w:p w:rsidR="004844AA" w:rsidRDefault="004844AA" w:rsidP="00FD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D3104C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200278825F0B4F6B8CA420E924BCF25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D3104C" w:rsidRDefault="00B06C26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2017 Technology Student Survey Response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E2F0B08A1BE94A6F9ED3224D71B476F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6-12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D3104C" w:rsidRDefault="00463617" w:rsidP="00FD5307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06/</w:t>
              </w:r>
              <w:r w:rsidR="00D3104C">
                <w:rPr>
                  <w:caps/>
                  <w:color w:val="FFFFFF" w:themeColor="background1"/>
                  <w:sz w:val="18"/>
                  <w:szCs w:val="18"/>
                </w:rPr>
                <w:t>1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2</w:t>
              </w:r>
              <w:r w:rsidR="00D3104C">
                <w:rPr>
                  <w:caps/>
                  <w:color w:val="FFFFFF" w:themeColor="background1"/>
                  <w:sz w:val="18"/>
                  <w:szCs w:val="18"/>
                </w:rPr>
                <w:t>/2017</w:t>
              </w:r>
            </w:p>
          </w:tc>
        </w:sdtContent>
      </w:sdt>
    </w:tr>
    <w:tr w:rsidR="00D3104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D3104C" w:rsidRDefault="00D3104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D3104C" w:rsidRDefault="00D3104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3104C" w:rsidRDefault="00D31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CDE"/>
    <w:multiLevelType w:val="hybridMultilevel"/>
    <w:tmpl w:val="E638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13966"/>
    <w:multiLevelType w:val="hybridMultilevel"/>
    <w:tmpl w:val="67DA7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07"/>
    <w:rsid w:val="00014D30"/>
    <w:rsid w:val="00057242"/>
    <w:rsid w:val="000D6218"/>
    <w:rsid w:val="0012544D"/>
    <w:rsid w:val="0014306C"/>
    <w:rsid w:val="00463617"/>
    <w:rsid w:val="004844AA"/>
    <w:rsid w:val="00500D2E"/>
    <w:rsid w:val="005A7D1A"/>
    <w:rsid w:val="00742C8C"/>
    <w:rsid w:val="00784B74"/>
    <w:rsid w:val="007B1BE4"/>
    <w:rsid w:val="00A76402"/>
    <w:rsid w:val="00AA6F84"/>
    <w:rsid w:val="00B06C26"/>
    <w:rsid w:val="00B51EE3"/>
    <w:rsid w:val="00C31019"/>
    <w:rsid w:val="00D11FC6"/>
    <w:rsid w:val="00D3104C"/>
    <w:rsid w:val="00D77591"/>
    <w:rsid w:val="00E97C45"/>
    <w:rsid w:val="00EB176E"/>
    <w:rsid w:val="00F97970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7F739-51BC-4AAE-85BF-58828DC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53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530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D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07"/>
  </w:style>
  <w:style w:type="paragraph" w:styleId="Footer">
    <w:name w:val="footer"/>
    <w:basedOn w:val="Normal"/>
    <w:link w:val="FooterChar"/>
    <w:uiPriority w:val="99"/>
    <w:unhideWhenUsed/>
    <w:rsid w:val="00FD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07"/>
  </w:style>
  <w:style w:type="character" w:customStyle="1" w:styleId="Heading1Char">
    <w:name w:val="Heading 1 Char"/>
    <w:basedOn w:val="DefaultParagraphFont"/>
    <w:link w:val="Heading1"/>
    <w:uiPriority w:val="9"/>
    <w:rsid w:val="000D62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PlainTable1">
    <w:name w:val="Plain Table 1"/>
    <w:basedOn w:val="TableNormal"/>
    <w:uiPriority w:val="41"/>
    <w:rsid w:val="00742C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2">
    <w:name w:val="Grid Table 2 Accent 2"/>
    <w:basedOn w:val="TableNormal"/>
    <w:uiPriority w:val="47"/>
    <w:rsid w:val="00742C8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EB176E"/>
    <w:pPr>
      <w:ind w:left="720"/>
      <w:contextualSpacing/>
    </w:pPr>
  </w:style>
  <w:style w:type="character" w:customStyle="1" w:styleId="action-arrow">
    <w:name w:val="action-arrow"/>
    <w:basedOn w:val="DefaultParagraphFont"/>
    <w:rsid w:val="00F9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0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7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8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7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8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9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0278825F0B4F6B8CA420E924BC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14D1-0DB7-47EF-8BE8-1C707D6BA89C}"/>
      </w:docPartPr>
      <w:docPartBody>
        <w:p w:rsidR="00323BAE" w:rsidRDefault="00323BAE" w:rsidP="00323BAE">
          <w:pPr>
            <w:pStyle w:val="200278825F0B4F6B8CA420E924BCF25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2F0B08A1BE94A6F9ED3224D71B4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70B7-D2B9-4D0D-B66C-E1E99F8A5259}"/>
      </w:docPartPr>
      <w:docPartBody>
        <w:p w:rsidR="00323BAE" w:rsidRDefault="00323BAE" w:rsidP="00323BAE">
          <w:pPr>
            <w:pStyle w:val="E2F0B08A1BE94A6F9ED3224D71B476FE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MFon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AE"/>
    <w:rsid w:val="00093531"/>
    <w:rsid w:val="00323BAE"/>
    <w:rsid w:val="00B5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0278825F0B4F6B8CA420E924BCF252">
    <w:name w:val="200278825F0B4F6B8CA420E924BCF252"/>
    <w:rsid w:val="00323BAE"/>
  </w:style>
  <w:style w:type="character" w:styleId="PlaceholderText">
    <w:name w:val="Placeholder Text"/>
    <w:basedOn w:val="DefaultParagraphFont"/>
    <w:uiPriority w:val="99"/>
    <w:semiHidden/>
    <w:rsid w:val="00323BAE"/>
    <w:rPr>
      <w:color w:val="808080"/>
    </w:rPr>
  </w:style>
  <w:style w:type="paragraph" w:customStyle="1" w:styleId="E2F0B08A1BE94A6F9ED3224D71B476FE">
    <w:name w:val="E2F0B08A1BE94A6F9ED3224D71B476FE"/>
    <w:rsid w:val="0032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2017-06-12T00:00:00</PublishDate>
  <Abstract/>
  <CompanyAddress>June 2017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644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Technology Student Survey Response</vt:lpstr>
    </vt:vector>
  </TitlesOfParts>
  <Company>reedley college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Technology Student Survey Response</dc:title>
  <dc:subject>Campus wide survey</dc:subject>
  <dc:creator>College Office of Research and Evaluation</dc:creator>
  <cp:keywords/>
  <dc:description/>
  <cp:lastModifiedBy>Amanda Taintor</cp:lastModifiedBy>
  <cp:revision>2</cp:revision>
  <dcterms:created xsi:type="dcterms:W3CDTF">2017-10-24T19:08:00Z</dcterms:created>
  <dcterms:modified xsi:type="dcterms:W3CDTF">2017-10-24T19:08:00Z</dcterms:modified>
  <cp:contentStatus/>
</cp:coreProperties>
</file>