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836C5" w14:textId="77777777" w:rsidR="005031F9" w:rsidRDefault="00236AE5" w:rsidP="005031F9">
      <w:pPr>
        <w:spacing w:after="0" w:line="240" w:lineRule="auto"/>
        <w:jc w:val="center"/>
        <w:rPr>
          <w:b/>
        </w:rPr>
      </w:pPr>
      <w:bookmarkStart w:id="0" w:name="_GoBack"/>
      <w:bookmarkEnd w:id="0"/>
      <w:r>
        <w:rPr>
          <w:b/>
        </w:rPr>
        <w:t>Deans’ Council</w:t>
      </w:r>
      <w:r w:rsidR="00094AD7">
        <w:rPr>
          <w:b/>
        </w:rPr>
        <w:t xml:space="preserve"> Notes</w:t>
      </w:r>
      <w:r w:rsidR="009B54F8">
        <w:rPr>
          <w:b/>
        </w:rPr>
        <w:t xml:space="preserve"> </w:t>
      </w:r>
    </w:p>
    <w:p w14:paraId="4389E953" w14:textId="4F660267" w:rsidR="005031F9" w:rsidRDefault="00AD20C1" w:rsidP="005031F9">
      <w:pPr>
        <w:spacing w:after="0" w:line="240" w:lineRule="auto"/>
        <w:jc w:val="center"/>
        <w:rPr>
          <w:b/>
        </w:rPr>
      </w:pPr>
      <w:r>
        <w:rPr>
          <w:b/>
        </w:rPr>
        <w:t xml:space="preserve">February </w:t>
      </w:r>
      <w:r w:rsidR="00D0731A">
        <w:rPr>
          <w:b/>
        </w:rPr>
        <w:t>28</w:t>
      </w:r>
      <w:r w:rsidR="003A564A">
        <w:rPr>
          <w:b/>
        </w:rPr>
        <w:t>, 2019</w:t>
      </w:r>
    </w:p>
    <w:p w14:paraId="1CC8F31D" w14:textId="77777777" w:rsidR="00967890" w:rsidRDefault="0059205E" w:rsidP="00967890">
      <w:pPr>
        <w:spacing w:after="0" w:line="240" w:lineRule="auto"/>
        <w:jc w:val="center"/>
        <w:rPr>
          <w:b/>
        </w:rPr>
      </w:pPr>
      <w:r>
        <w:rPr>
          <w:b/>
        </w:rPr>
        <w:t>9:30</w:t>
      </w:r>
      <w:r w:rsidR="006F47B0">
        <w:rPr>
          <w:b/>
        </w:rPr>
        <w:t xml:space="preserve"> am</w:t>
      </w:r>
    </w:p>
    <w:p w14:paraId="642370D5" w14:textId="77777777" w:rsidR="002846AF" w:rsidRDefault="002846AF" w:rsidP="00967890">
      <w:pPr>
        <w:spacing w:after="0" w:line="240" w:lineRule="auto"/>
        <w:jc w:val="center"/>
        <w:rPr>
          <w:b/>
        </w:rPr>
      </w:pPr>
    </w:p>
    <w:p w14:paraId="3EAC784A" w14:textId="5A1AB493" w:rsidR="00494EF1" w:rsidRDefault="00967890" w:rsidP="00967890">
      <w:pPr>
        <w:spacing w:after="0" w:line="240" w:lineRule="auto"/>
      </w:pPr>
      <w:r w:rsidRPr="00E04B35">
        <w:rPr>
          <w:b/>
          <w:u w:val="single"/>
        </w:rPr>
        <w:t>In Attendance</w:t>
      </w:r>
      <w:r>
        <w:rPr>
          <w:b/>
        </w:rPr>
        <w:t xml:space="preserve">: </w:t>
      </w:r>
      <w:r w:rsidR="005552C6" w:rsidRPr="009D208C">
        <w:t xml:space="preserve">Dale van Dam (VP Instruction, RC), </w:t>
      </w:r>
      <w:r w:rsidR="00F522E9">
        <w:t>Ganesan Srinivasan (Dean of Instruction, MCCC/OCCC)</w:t>
      </w:r>
      <w:r w:rsidR="00322A5E">
        <w:t xml:space="preserve">, </w:t>
      </w:r>
      <w:r w:rsidR="00AD20C1">
        <w:t>Marie Harris (Dean of Instruction, Div. B, RC), Shelly Conner (Dean of Instruction MCCC/OCCC)</w:t>
      </w:r>
      <w:r w:rsidR="007D6B4C">
        <w:t>, Todd Davis (Dean of Instruction, Div. A), Leticia Canales (Dean of Student Services, MCCC/OCCC), Darin Soukup (Director of Oakhurst CCC)</w:t>
      </w:r>
      <w:r w:rsidR="00D0731A">
        <w:t>, Claudia Habib (VP of Madera and Oakhurst CCC), David Clark (Dean of Instruction Div. C)</w:t>
      </w:r>
    </w:p>
    <w:p w14:paraId="798F91B6" w14:textId="77777777" w:rsidR="00C82127" w:rsidRDefault="00C82127" w:rsidP="005E4E82">
      <w:pPr>
        <w:tabs>
          <w:tab w:val="left" w:pos="1032"/>
        </w:tabs>
        <w:spacing w:after="0" w:line="240" w:lineRule="auto"/>
      </w:pPr>
    </w:p>
    <w:p w14:paraId="13D5E35D" w14:textId="566EB3B6" w:rsidR="00512161" w:rsidRDefault="00B944AD" w:rsidP="00C1793E">
      <w:pPr>
        <w:tabs>
          <w:tab w:val="left" w:pos="8400"/>
        </w:tabs>
        <w:spacing w:after="0" w:line="240" w:lineRule="auto"/>
      </w:pPr>
      <w:r>
        <w:rPr>
          <w:b/>
          <w:u w:val="single"/>
        </w:rPr>
        <w:t>Guests:</w:t>
      </w:r>
      <w:r>
        <w:t xml:space="preserve"> </w:t>
      </w:r>
      <w:r w:rsidR="00821748">
        <w:t xml:space="preserve"> </w:t>
      </w:r>
      <w:r w:rsidR="002E7599">
        <w:t>Melanie Highfill, Interim VP Administrative Services</w:t>
      </w:r>
    </w:p>
    <w:p w14:paraId="0F801E29" w14:textId="77777777" w:rsidR="001203BE" w:rsidRDefault="001203BE" w:rsidP="00C1793E">
      <w:pPr>
        <w:tabs>
          <w:tab w:val="left" w:pos="8400"/>
        </w:tabs>
        <w:spacing w:after="0" w:line="240" w:lineRule="auto"/>
      </w:pPr>
    </w:p>
    <w:p w14:paraId="4111C749" w14:textId="6A550904" w:rsidR="00512161" w:rsidRPr="00E53C1A" w:rsidRDefault="00512161" w:rsidP="00C1793E">
      <w:pPr>
        <w:tabs>
          <w:tab w:val="left" w:pos="8400"/>
        </w:tabs>
        <w:spacing w:after="0" w:line="240" w:lineRule="auto"/>
        <w:rPr>
          <w:b/>
          <w:u w:val="single"/>
        </w:rPr>
      </w:pPr>
      <w:r w:rsidRPr="00E53C1A">
        <w:rPr>
          <w:b/>
          <w:u w:val="single"/>
        </w:rPr>
        <w:t xml:space="preserve">Review Meeting Notes </w:t>
      </w:r>
      <w:r w:rsidR="00ED327F">
        <w:rPr>
          <w:b/>
          <w:u w:val="single"/>
        </w:rPr>
        <w:t>2.</w:t>
      </w:r>
      <w:r w:rsidR="002E7599">
        <w:rPr>
          <w:b/>
          <w:u w:val="single"/>
        </w:rPr>
        <w:t>21</w:t>
      </w:r>
      <w:r w:rsidR="00ED327F">
        <w:rPr>
          <w:b/>
          <w:u w:val="single"/>
        </w:rPr>
        <w:t>.19</w:t>
      </w:r>
    </w:p>
    <w:p w14:paraId="621724CB" w14:textId="565E21A3" w:rsidR="00512161" w:rsidRDefault="002E7599" w:rsidP="00512161">
      <w:pPr>
        <w:pStyle w:val="ListParagraph"/>
        <w:numPr>
          <w:ilvl w:val="0"/>
          <w:numId w:val="19"/>
        </w:numPr>
        <w:tabs>
          <w:tab w:val="left" w:pos="8400"/>
        </w:tabs>
        <w:spacing w:after="0" w:line="240" w:lineRule="auto"/>
      </w:pPr>
      <w:r>
        <w:t>Send Sarina any changes</w:t>
      </w:r>
    </w:p>
    <w:p w14:paraId="743D482C" w14:textId="68979628" w:rsidR="002E7599" w:rsidRDefault="002E7599" w:rsidP="00512161">
      <w:pPr>
        <w:pStyle w:val="ListParagraph"/>
        <w:numPr>
          <w:ilvl w:val="0"/>
          <w:numId w:val="19"/>
        </w:numPr>
        <w:tabs>
          <w:tab w:val="left" w:pos="8400"/>
        </w:tabs>
        <w:spacing w:after="0" w:line="240" w:lineRule="auto"/>
      </w:pPr>
      <w:r>
        <w:t>There will be no notes for 2.14.19</w:t>
      </w:r>
    </w:p>
    <w:p w14:paraId="1B4AAF63" w14:textId="3C475050" w:rsidR="00E049C9" w:rsidRDefault="00E049C9" w:rsidP="00E049C9">
      <w:pPr>
        <w:tabs>
          <w:tab w:val="left" w:pos="8400"/>
        </w:tabs>
        <w:spacing w:after="0" w:line="240" w:lineRule="auto"/>
      </w:pPr>
    </w:p>
    <w:p w14:paraId="04539BC6" w14:textId="0218710D" w:rsidR="007C544B" w:rsidRPr="00CB2E04" w:rsidRDefault="002E7599" w:rsidP="00BB57A3">
      <w:pPr>
        <w:tabs>
          <w:tab w:val="left" w:pos="8400"/>
        </w:tabs>
        <w:spacing w:after="0" w:line="240" w:lineRule="auto"/>
        <w:rPr>
          <w:b/>
          <w:u w:val="single"/>
        </w:rPr>
      </w:pPr>
      <w:r w:rsidRPr="00CB2E04">
        <w:rPr>
          <w:b/>
          <w:u w:val="single"/>
        </w:rPr>
        <w:t>FTES Projections</w:t>
      </w:r>
    </w:p>
    <w:p w14:paraId="7EB5B239" w14:textId="0DA62BE3" w:rsidR="002E7599" w:rsidRDefault="002E7599" w:rsidP="002E7599">
      <w:pPr>
        <w:pStyle w:val="ListParagraph"/>
        <w:numPr>
          <w:ilvl w:val="0"/>
          <w:numId w:val="19"/>
        </w:numPr>
        <w:tabs>
          <w:tab w:val="left" w:pos="8400"/>
        </w:tabs>
        <w:spacing w:after="0" w:line="240" w:lineRule="auto"/>
      </w:pPr>
      <w:r>
        <w:t xml:space="preserve">For credit FTES </w:t>
      </w:r>
    </w:p>
    <w:p w14:paraId="3AEE5E22" w14:textId="2A35F6A2" w:rsidR="00320F68" w:rsidRDefault="00320F68" w:rsidP="002E7599">
      <w:pPr>
        <w:pStyle w:val="ListParagraph"/>
        <w:numPr>
          <w:ilvl w:val="0"/>
          <w:numId w:val="19"/>
        </w:numPr>
        <w:tabs>
          <w:tab w:val="left" w:pos="8400"/>
        </w:tabs>
        <w:spacing w:after="0" w:line="240" w:lineRule="auto"/>
      </w:pPr>
      <w:r>
        <w:t>Dale compiled from Tableau from 14-15 until now</w:t>
      </w:r>
    </w:p>
    <w:p w14:paraId="73436AC2" w14:textId="239B70A2" w:rsidR="00320F68" w:rsidRDefault="00320F68" w:rsidP="002E7599">
      <w:pPr>
        <w:pStyle w:val="ListParagraph"/>
        <w:numPr>
          <w:ilvl w:val="0"/>
          <w:numId w:val="19"/>
        </w:numPr>
        <w:tabs>
          <w:tab w:val="left" w:pos="8400"/>
        </w:tabs>
        <w:spacing w:after="0" w:line="240" w:lineRule="auto"/>
      </w:pPr>
      <w:r>
        <w:t xml:space="preserve">Assumption is that RC will be flat, MCCC will continue to grow, OCCC may be flat as well.  </w:t>
      </w:r>
    </w:p>
    <w:p w14:paraId="1D3CC60E" w14:textId="4485CD26" w:rsidR="00320F68" w:rsidRDefault="00320F68" w:rsidP="002E7599">
      <w:pPr>
        <w:pStyle w:val="ListParagraph"/>
        <w:numPr>
          <w:ilvl w:val="0"/>
          <w:numId w:val="19"/>
        </w:numPr>
        <w:tabs>
          <w:tab w:val="left" w:pos="8400"/>
        </w:tabs>
        <w:spacing w:after="0" w:line="240" w:lineRule="auto"/>
      </w:pPr>
      <w:r>
        <w:t xml:space="preserve">With change in funding formula se no reason to maximize FTES growth. Should be putting funding into other areas of funding </w:t>
      </w:r>
      <w:r w:rsidR="00CB2E04">
        <w:t>formula</w:t>
      </w:r>
      <w:r>
        <w:t xml:space="preserve"> and Vision Goals</w:t>
      </w:r>
    </w:p>
    <w:p w14:paraId="448AA685" w14:textId="1E0E87A9" w:rsidR="00320F68" w:rsidRDefault="00320F68" w:rsidP="002E7599">
      <w:pPr>
        <w:pStyle w:val="ListParagraph"/>
        <w:numPr>
          <w:ilvl w:val="0"/>
          <w:numId w:val="19"/>
        </w:numPr>
        <w:tabs>
          <w:tab w:val="left" w:pos="8400"/>
        </w:tabs>
        <w:spacing w:after="0" w:line="240" w:lineRule="auto"/>
      </w:pPr>
      <w:r>
        <w:t>Target FTES 2019-2020, Dale’s calculations</w:t>
      </w:r>
    </w:p>
    <w:p w14:paraId="2E771D8F" w14:textId="25DEB854" w:rsidR="00320F68" w:rsidRDefault="00320F68" w:rsidP="00320F68">
      <w:pPr>
        <w:pStyle w:val="ListParagraph"/>
        <w:numPr>
          <w:ilvl w:val="1"/>
          <w:numId w:val="19"/>
        </w:numPr>
        <w:tabs>
          <w:tab w:val="left" w:pos="8400"/>
        </w:tabs>
        <w:spacing w:after="0" w:line="240" w:lineRule="auto"/>
      </w:pPr>
      <w:r>
        <w:t>MCCC- previous growth in summer based on past with no classes and building schedule. Don’t feel they can sustain huge growth forward.  Built schedule based on last year’s schedule.  Can’t add classes due to space.  Could maybe increase 4% by increasing fill rates.</w:t>
      </w:r>
    </w:p>
    <w:p w14:paraId="6C522FB3" w14:textId="3856CBAC" w:rsidR="00320F68" w:rsidRDefault="00320F68" w:rsidP="00320F68">
      <w:pPr>
        <w:pStyle w:val="ListParagraph"/>
        <w:numPr>
          <w:ilvl w:val="1"/>
          <w:numId w:val="19"/>
        </w:numPr>
        <w:tabs>
          <w:tab w:val="left" w:pos="8400"/>
        </w:tabs>
        <w:spacing w:after="0" w:line="240" w:lineRule="auto"/>
      </w:pPr>
      <w:r>
        <w:t xml:space="preserve">Maybe </w:t>
      </w:r>
      <w:r w:rsidR="00CB2E04">
        <w:t>plan</w:t>
      </w:r>
      <w:r>
        <w:t xml:space="preserve"> for more growth next summer</w:t>
      </w:r>
    </w:p>
    <w:p w14:paraId="7C2C6631" w14:textId="301E4F40" w:rsidR="00320F68" w:rsidRDefault="00320F68" w:rsidP="00320F68">
      <w:pPr>
        <w:pStyle w:val="ListParagraph"/>
        <w:numPr>
          <w:ilvl w:val="0"/>
          <w:numId w:val="19"/>
        </w:numPr>
        <w:tabs>
          <w:tab w:val="left" w:pos="8400"/>
        </w:tabs>
        <w:spacing w:after="0" w:line="240" w:lineRule="auto"/>
      </w:pPr>
      <w:r>
        <w:t xml:space="preserve">Should be looking at efficiency now as opposed to adding sections </w:t>
      </w:r>
    </w:p>
    <w:p w14:paraId="15D32225" w14:textId="2F517F0E" w:rsidR="00320F68" w:rsidRDefault="00320F68" w:rsidP="00320F68">
      <w:pPr>
        <w:pStyle w:val="ListParagraph"/>
        <w:numPr>
          <w:ilvl w:val="0"/>
          <w:numId w:val="19"/>
        </w:numPr>
        <w:tabs>
          <w:tab w:val="left" w:pos="8400"/>
        </w:tabs>
        <w:spacing w:after="0" w:line="240" w:lineRule="auto"/>
      </w:pPr>
      <w:r>
        <w:t xml:space="preserve">Going to also use current schedule 19/20, estimate what FTES looks like currently and compare to 18/19. </w:t>
      </w:r>
    </w:p>
    <w:p w14:paraId="6483FBB3" w14:textId="52F5FD02" w:rsidR="00320F68" w:rsidRDefault="00320F68" w:rsidP="00320F68">
      <w:pPr>
        <w:pStyle w:val="ListParagraph"/>
        <w:numPr>
          <w:ilvl w:val="0"/>
          <w:numId w:val="19"/>
        </w:numPr>
        <w:tabs>
          <w:tab w:val="left" w:pos="8400"/>
        </w:tabs>
        <w:spacing w:after="0" w:line="240" w:lineRule="auto"/>
      </w:pPr>
      <w:r>
        <w:t xml:space="preserve">Should we even do 1% for fall if we are flat? There has been trend of slight growth each year.  </w:t>
      </w:r>
    </w:p>
    <w:p w14:paraId="41F80CF1" w14:textId="1292C4CB" w:rsidR="00320F68" w:rsidRDefault="00320F68" w:rsidP="00320F68">
      <w:pPr>
        <w:pStyle w:val="ListParagraph"/>
        <w:numPr>
          <w:ilvl w:val="0"/>
          <w:numId w:val="19"/>
        </w:numPr>
        <w:tabs>
          <w:tab w:val="left" w:pos="8400"/>
        </w:tabs>
        <w:spacing w:after="0" w:line="240" w:lineRule="auto"/>
      </w:pPr>
      <w:r>
        <w:t>Wil district front money for growth like this year?</w:t>
      </w:r>
    </w:p>
    <w:p w14:paraId="23946582" w14:textId="2042C54C" w:rsidR="00320F68" w:rsidRDefault="00320F68" w:rsidP="00320F68">
      <w:pPr>
        <w:pStyle w:val="ListParagraph"/>
        <w:numPr>
          <w:ilvl w:val="1"/>
          <w:numId w:val="19"/>
        </w:numPr>
        <w:tabs>
          <w:tab w:val="left" w:pos="8400"/>
        </w:tabs>
        <w:spacing w:after="0" w:line="240" w:lineRule="auto"/>
      </w:pPr>
      <w:r>
        <w:t>Dale hasn’t heard</w:t>
      </w:r>
    </w:p>
    <w:p w14:paraId="3C97C1DC" w14:textId="5F0FA23E" w:rsidR="00320F68" w:rsidRDefault="00320F68" w:rsidP="00320F68">
      <w:pPr>
        <w:pStyle w:val="ListParagraph"/>
        <w:numPr>
          <w:ilvl w:val="0"/>
          <w:numId w:val="19"/>
        </w:numPr>
        <w:tabs>
          <w:tab w:val="left" w:pos="8400"/>
        </w:tabs>
        <w:spacing w:after="0" w:line="240" w:lineRule="auto"/>
      </w:pPr>
      <w:r>
        <w:t xml:space="preserve">Schedule going online tomorrow. Students will begin registering </w:t>
      </w:r>
      <w:r w:rsidR="00CB2E04">
        <w:t>mid-March</w:t>
      </w:r>
      <w:r>
        <w:t xml:space="preserve">.  A little late to start changing now.  </w:t>
      </w:r>
    </w:p>
    <w:p w14:paraId="05271E60" w14:textId="215D9777" w:rsidR="00320F68" w:rsidRDefault="00320F68" w:rsidP="00320F68">
      <w:pPr>
        <w:pStyle w:val="ListParagraph"/>
        <w:numPr>
          <w:ilvl w:val="0"/>
          <w:numId w:val="19"/>
        </w:numPr>
        <w:tabs>
          <w:tab w:val="left" w:pos="8400"/>
        </w:tabs>
        <w:spacing w:after="0" w:line="240" w:lineRule="auto"/>
      </w:pPr>
      <w:r>
        <w:t>Dale couldn’t find data on non-credit FTES on Tableau</w:t>
      </w:r>
    </w:p>
    <w:p w14:paraId="1E886F9F" w14:textId="2F6DC30F" w:rsidR="00320F68" w:rsidRDefault="00320F68" w:rsidP="00320F68">
      <w:pPr>
        <w:pStyle w:val="ListParagraph"/>
        <w:numPr>
          <w:ilvl w:val="0"/>
          <w:numId w:val="19"/>
        </w:numPr>
        <w:tabs>
          <w:tab w:val="left" w:pos="8400"/>
        </w:tabs>
        <w:spacing w:after="0" w:line="240" w:lineRule="auto"/>
      </w:pPr>
      <w:r>
        <w:t>RC has very little non-credit, mostly ESL.  Amount has been decreasing. Could be due to increasing offerings at Adult Schools (in RC area).</w:t>
      </w:r>
    </w:p>
    <w:p w14:paraId="20E0F4DC" w14:textId="17CA9E98" w:rsidR="00320F68" w:rsidRDefault="00320F68" w:rsidP="00320F68">
      <w:pPr>
        <w:pStyle w:val="ListParagraph"/>
        <w:numPr>
          <w:ilvl w:val="1"/>
          <w:numId w:val="19"/>
        </w:numPr>
        <w:tabs>
          <w:tab w:val="left" w:pos="8400"/>
        </w:tabs>
        <w:spacing w:after="0" w:line="240" w:lineRule="auto"/>
      </w:pPr>
      <w:r>
        <w:t>MCCC seeing growth in ESL Non-credit classes off campus</w:t>
      </w:r>
    </w:p>
    <w:p w14:paraId="5332D933" w14:textId="5CFF2584" w:rsidR="00320F68" w:rsidRDefault="00320F68" w:rsidP="00320F68">
      <w:pPr>
        <w:pStyle w:val="ListParagraph"/>
        <w:numPr>
          <w:ilvl w:val="0"/>
          <w:numId w:val="19"/>
        </w:numPr>
        <w:tabs>
          <w:tab w:val="left" w:pos="8400"/>
        </w:tabs>
        <w:spacing w:after="0" w:line="240" w:lineRule="auto"/>
      </w:pPr>
      <w:r>
        <w:t>Dale is being asked to submit to Cheryl Sullivan</w:t>
      </w:r>
    </w:p>
    <w:p w14:paraId="434F17E3" w14:textId="36CAD8B9" w:rsidR="00320F68" w:rsidRDefault="00320F68" w:rsidP="00320F68">
      <w:pPr>
        <w:tabs>
          <w:tab w:val="left" w:pos="8400"/>
        </w:tabs>
        <w:spacing w:after="0" w:line="240" w:lineRule="auto"/>
      </w:pPr>
    </w:p>
    <w:p w14:paraId="1EE90B93" w14:textId="4E33C547" w:rsidR="00320F68" w:rsidRPr="00CB2E04" w:rsidRDefault="00320F68" w:rsidP="00320F68">
      <w:pPr>
        <w:tabs>
          <w:tab w:val="left" w:pos="8400"/>
        </w:tabs>
        <w:spacing w:after="0" w:line="240" w:lineRule="auto"/>
        <w:rPr>
          <w:b/>
          <w:u w:val="single"/>
        </w:rPr>
      </w:pPr>
      <w:r w:rsidRPr="00CB2E04">
        <w:rPr>
          <w:b/>
          <w:u w:val="single"/>
        </w:rPr>
        <w:t>Evaluations</w:t>
      </w:r>
    </w:p>
    <w:p w14:paraId="33241E25" w14:textId="38778ED3" w:rsidR="00320F68" w:rsidRDefault="00320F68" w:rsidP="00320F68">
      <w:pPr>
        <w:pStyle w:val="ListParagraph"/>
        <w:numPr>
          <w:ilvl w:val="0"/>
          <w:numId w:val="19"/>
        </w:numPr>
        <w:tabs>
          <w:tab w:val="left" w:pos="8400"/>
        </w:tabs>
        <w:spacing w:after="0" w:line="240" w:lineRule="auto"/>
      </w:pPr>
      <w:r>
        <w:t>Just want to keep on radar to keep updates</w:t>
      </w:r>
    </w:p>
    <w:p w14:paraId="5DAF037A" w14:textId="18DA1A75" w:rsidR="00320F68" w:rsidRDefault="00CB2E04" w:rsidP="00320F68">
      <w:pPr>
        <w:pStyle w:val="ListParagraph"/>
        <w:numPr>
          <w:ilvl w:val="0"/>
          <w:numId w:val="19"/>
        </w:numPr>
        <w:tabs>
          <w:tab w:val="left" w:pos="8400"/>
        </w:tabs>
        <w:spacing w:after="0" w:line="240" w:lineRule="auto"/>
      </w:pPr>
      <w:r>
        <w:t>What we</w:t>
      </w:r>
      <w:r w:rsidR="00320F68">
        <w:t xml:space="preserve"> get from district is still not updated</w:t>
      </w:r>
    </w:p>
    <w:p w14:paraId="1D4B4079" w14:textId="2D74D10E" w:rsidR="00320F68" w:rsidRDefault="00320F68" w:rsidP="00320F68">
      <w:pPr>
        <w:pStyle w:val="ListParagraph"/>
        <w:numPr>
          <w:ilvl w:val="0"/>
          <w:numId w:val="19"/>
        </w:numPr>
        <w:tabs>
          <w:tab w:val="left" w:pos="8400"/>
        </w:tabs>
        <w:spacing w:after="0" w:line="240" w:lineRule="auto"/>
      </w:pPr>
      <w:r>
        <w:t>Please update</w:t>
      </w:r>
      <w:r w:rsidR="00F24260">
        <w:t xml:space="preserve"> spreadsheet on what has changed since Nov 2018.  </w:t>
      </w:r>
    </w:p>
    <w:p w14:paraId="7584C6E5" w14:textId="3548FCFD" w:rsidR="00F24260" w:rsidRDefault="00F24260" w:rsidP="00320F68">
      <w:pPr>
        <w:pStyle w:val="ListParagraph"/>
        <w:numPr>
          <w:ilvl w:val="0"/>
          <w:numId w:val="19"/>
        </w:numPr>
        <w:tabs>
          <w:tab w:val="left" w:pos="8400"/>
        </w:tabs>
        <w:spacing w:after="0" w:line="240" w:lineRule="auto"/>
      </w:pPr>
      <w:r>
        <w:t xml:space="preserve">Sarina will post on All Deans, please keep that master spreadsheet updated.  Just update your tabs.  </w:t>
      </w:r>
    </w:p>
    <w:p w14:paraId="4C1E3C0B" w14:textId="2649D344" w:rsidR="00F24260" w:rsidRDefault="00F24260" w:rsidP="00F24260">
      <w:pPr>
        <w:tabs>
          <w:tab w:val="left" w:pos="8400"/>
        </w:tabs>
        <w:spacing w:after="0" w:line="240" w:lineRule="auto"/>
      </w:pPr>
    </w:p>
    <w:p w14:paraId="793AA194" w14:textId="56A1BDE7" w:rsidR="00F24260" w:rsidRPr="00CB2E04" w:rsidRDefault="00F24260" w:rsidP="00F24260">
      <w:pPr>
        <w:tabs>
          <w:tab w:val="left" w:pos="8400"/>
        </w:tabs>
        <w:spacing w:after="0" w:line="240" w:lineRule="auto"/>
        <w:rPr>
          <w:b/>
          <w:u w:val="single"/>
        </w:rPr>
      </w:pPr>
      <w:r w:rsidRPr="00CB2E04">
        <w:rPr>
          <w:b/>
          <w:u w:val="single"/>
        </w:rPr>
        <w:t>Revised SEM Academy Application</w:t>
      </w:r>
    </w:p>
    <w:p w14:paraId="15FF1DC3" w14:textId="54B3A475" w:rsidR="00F24260" w:rsidRDefault="00F24260" w:rsidP="00F24260">
      <w:pPr>
        <w:pStyle w:val="ListParagraph"/>
        <w:numPr>
          <w:ilvl w:val="0"/>
          <w:numId w:val="19"/>
        </w:numPr>
        <w:tabs>
          <w:tab w:val="left" w:pos="8400"/>
        </w:tabs>
        <w:spacing w:after="0" w:line="240" w:lineRule="auto"/>
      </w:pPr>
      <w:r>
        <w:t xml:space="preserve">Took out </w:t>
      </w:r>
      <w:r w:rsidR="00CB2E04">
        <w:t>references</w:t>
      </w:r>
      <w:r>
        <w:t xml:space="preserve"> to MCCC because MCCC will submit own app</w:t>
      </w:r>
    </w:p>
    <w:p w14:paraId="4837C6A7" w14:textId="1CC85BA6" w:rsidR="00F24260" w:rsidRDefault="00F24260" w:rsidP="00F24260">
      <w:pPr>
        <w:pStyle w:val="ListParagraph"/>
        <w:numPr>
          <w:ilvl w:val="0"/>
          <w:numId w:val="19"/>
        </w:numPr>
        <w:tabs>
          <w:tab w:val="left" w:pos="8400"/>
        </w:tabs>
        <w:spacing w:after="0" w:line="240" w:lineRule="auto"/>
      </w:pPr>
      <w:r>
        <w:t>Need to replace MCCC team members</w:t>
      </w:r>
    </w:p>
    <w:p w14:paraId="4D70BCDB" w14:textId="139701E2" w:rsidR="00F24260" w:rsidRDefault="00F24260" w:rsidP="00F24260">
      <w:pPr>
        <w:pStyle w:val="ListParagraph"/>
        <w:numPr>
          <w:ilvl w:val="0"/>
          <w:numId w:val="19"/>
        </w:numPr>
        <w:tabs>
          <w:tab w:val="left" w:pos="8400"/>
        </w:tabs>
        <w:spacing w:after="0" w:line="240" w:lineRule="auto"/>
      </w:pPr>
      <w:r>
        <w:lastRenderedPageBreak/>
        <w:t>Need IR person</w:t>
      </w:r>
    </w:p>
    <w:p w14:paraId="232FF925" w14:textId="7BE54BA6" w:rsidR="00F24260" w:rsidRDefault="00F24260" w:rsidP="00F24260">
      <w:pPr>
        <w:pStyle w:val="ListParagraph"/>
        <w:numPr>
          <w:ilvl w:val="0"/>
          <w:numId w:val="19"/>
        </w:numPr>
        <w:tabs>
          <w:tab w:val="left" w:pos="8400"/>
        </w:tabs>
        <w:spacing w:after="0" w:line="240" w:lineRule="auto"/>
      </w:pPr>
      <w:r>
        <w:t>Rebecca Snyder</w:t>
      </w:r>
    </w:p>
    <w:p w14:paraId="269409EE" w14:textId="7F4C25DB" w:rsidR="00F24260" w:rsidRDefault="00F24260" w:rsidP="00F24260">
      <w:pPr>
        <w:pStyle w:val="ListParagraph"/>
        <w:numPr>
          <w:ilvl w:val="0"/>
          <w:numId w:val="19"/>
        </w:numPr>
        <w:tabs>
          <w:tab w:val="left" w:pos="8400"/>
        </w:tabs>
        <w:spacing w:after="0" w:line="240" w:lineRule="auto"/>
      </w:pPr>
      <w:r>
        <w:t>David Clark</w:t>
      </w:r>
    </w:p>
    <w:p w14:paraId="275536C7" w14:textId="77777777" w:rsidR="00F24260" w:rsidRDefault="00F24260" w:rsidP="00F24260">
      <w:pPr>
        <w:pStyle w:val="ListParagraph"/>
        <w:tabs>
          <w:tab w:val="left" w:pos="8400"/>
        </w:tabs>
        <w:spacing w:after="0" w:line="240" w:lineRule="auto"/>
      </w:pPr>
    </w:p>
    <w:p w14:paraId="27CF48A9" w14:textId="0ABFA6B5" w:rsidR="009828E0" w:rsidRDefault="009828E0" w:rsidP="00DF703C">
      <w:pPr>
        <w:tabs>
          <w:tab w:val="left" w:pos="8400"/>
        </w:tabs>
        <w:spacing w:after="0" w:line="240" w:lineRule="auto"/>
        <w:rPr>
          <w:b/>
          <w:u w:val="single"/>
        </w:rPr>
      </w:pPr>
      <w:r>
        <w:rPr>
          <w:b/>
          <w:u w:val="single"/>
        </w:rPr>
        <w:t>Other</w:t>
      </w:r>
    </w:p>
    <w:p w14:paraId="203FA1E0" w14:textId="77777777" w:rsidR="009828E0" w:rsidRDefault="009828E0" w:rsidP="00DF703C">
      <w:pPr>
        <w:tabs>
          <w:tab w:val="left" w:pos="8400"/>
        </w:tabs>
        <w:spacing w:after="0" w:line="240" w:lineRule="auto"/>
        <w:rPr>
          <w:b/>
          <w:u w:val="single"/>
        </w:rPr>
      </w:pPr>
    </w:p>
    <w:p w14:paraId="59A2F92C" w14:textId="1BC03182" w:rsidR="00DF703C" w:rsidRDefault="00DF703C" w:rsidP="00DF703C">
      <w:pPr>
        <w:tabs>
          <w:tab w:val="left" w:pos="8400"/>
        </w:tabs>
        <w:spacing w:after="0" w:line="240" w:lineRule="auto"/>
        <w:rPr>
          <w:b/>
          <w:u w:val="single"/>
        </w:rPr>
      </w:pPr>
      <w:r>
        <w:rPr>
          <w:b/>
          <w:u w:val="single"/>
        </w:rPr>
        <w:t>Division Reports</w:t>
      </w:r>
    </w:p>
    <w:p w14:paraId="5C3E0013" w14:textId="77777777" w:rsidR="00A9635E" w:rsidRDefault="00A9635E" w:rsidP="00B126A2">
      <w:pPr>
        <w:pStyle w:val="ListParagraph"/>
        <w:tabs>
          <w:tab w:val="left" w:pos="8400"/>
        </w:tabs>
        <w:spacing w:after="0" w:line="240" w:lineRule="auto"/>
        <w:ind w:left="1440"/>
      </w:pPr>
    </w:p>
    <w:p w14:paraId="5195B2BE" w14:textId="0B233036" w:rsidR="00293146" w:rsidRDefault="00293146" w:rsidP="00293146">
      <w:pPr>
        <w:tabs>
          <w:tab w:val="left" w:pos="8400"/>
        </w:tabs>
        <w:spacing w:after="0" w:line="240" w:lineRule="auto"/>
        <w:rPr>
          <w:b/>
          <w:u w:val="single"/>
        </w:rPr>
      </w:pPr>
      <w:r w:rsidRPr="008D0668">
        <w:rPr>
          <w:b/>
          <w:u w:val="single"/>
        </w:rPr>
        <w:t>RC Only</w:t>
      </w:r>
    </w:p>
    <w:p w14:paraId="6C7589A6" w14:textId="1608599C" w:rsidR="00F24260" w:rsidRDefault="00F24260" w:rsidP="00F24260">
      <w:pPr>
        <w:pStyle w:val="ListParagraph"/>
        <w:numPr>
          <w:ilvl w:val="0"/>
          <w:numId w:val="19"/>
        </w:numPr>
        <w:tabs>
          <w:tab w:val="left" w:pos="8400"/>
        </w:tabs>
        <w:spacing w:after="0" w:line="240" w:lineRule="auto"/>
      </w:pPr>
      <w:r>
        <w:t>Life Science Building</w:t>
      </w:r>
    </w:p>
    <w:p w14:paraId="59626D31" w14:textId="272C399A" w:rsidR="00F24260" w:rsidRDefault="00F24260" w:rsidP="00F24260">
      <w:pPr>
        <w:pStyle w:val="ListParagraph"/>
        <w:numPr>
          <w:ilvl w:val="1"/>
          <w:numId w:val="19"/>
        </w:numPr>
        <w:tabs>
          <w:tab w:val="left" w:pos="8400"/>
        </w:tabs>
        <w:spacing w:after="0" w:line="240" w:lineRule="auto"/>
      </w:pPr>
      <w:r>
        <w:t xml:space="preserve">Will be offline May 24-Aug 2 (10 weeks).  If postpone </w:t>
      </w:r>
      <w:r w:rsidR="00CB2E04">
        <w:t>removal of</w:t>
      </w:r>
      <w:r>
        <w:t xml:space="preserve"> LFS </w:t>
      </w:r>
      <w:r w:rsidR="00CB2E04">
        <w:t>A, B, C</w:t>
      </w:r>
      <w:r>
        <w:t xml:space="preserve"> could classes be moved from LFS to LFS </w:t>
      </w:r>
      <w:r w:rsidR="00CB2E04">
        <w:t>A, B, C</w:t>
      </w:r>
      <w:r>
        <w:t xml:space="preserve"> </w:t>
      </w:r>
    </w:p>
    <w:p w14:paraId="259A5DBA" w14:textId="72D8E35A" w:rsidR="00F24260" w:rsidRDefault="00F24260" w:rsidP="00F24260">
      <w:pPr>
        <w:pStyle w:val="ListParagraph"/>
        <w:numPr>
          <w:ilvl w:val="0"/>
          <w:numId w:val="19"/>
        </w:numPr>
        <w:tabs>
          <w:tab w:val="left" w:pos="8400"/>
        </w:tabs>
        <w:spacing w:after="0" w:line="240" w:lineRule="auto"/>
      </w:pPr>
      <w:r>
        <w:t>Portables Configuration (Portables 1-5, currently RMCHS)</w:t>
      </w:r>
    </w:p>
    <w:p w14:paraId="0596EA63" w14:textId="09137F4C" w:rsidR="00F24260" w:rsidRDefault="00F24260" w:rsidP="00F24260">
      <w:pPr>
        <w:pStyle w:val="ListParagraph"/>
        <w:numPr>
          <w:ilvl w:val="1"/>
          <w:numId w:val="19"/>
        </w:numPr>
        <w:tabs>
          <w:tab w:val="left" w:pos="8400"/>
        </w:tabs>
        <w:spacing w:after="0" w:line="240" w:lineRule="auto"/>
      </w:pPr>
      <w:r>
        <w:t xml:space="preserve">Would we prefer individual desks or </w:t>
      </w:r>
      <w:r w:rsidR="00CB2E04">
        <w:t>tables?</w:t>
      </w:r>
    </w:p>
    <w:p w14:paraId="52D7D2EB" w14:textId="398D0CC2" w:rsidR="00F24260" w:rsidRDefault="00F24260" w:rsidP="00F24260">
      <w:pPr>
        <w:pStyle w:val="ListParagraph"/>
        <w:numPr>
          <w:ilvl w:val="1"/>
          <w:numId w:val="19"/>
        </w:numPr>
        <w:tabs>
          <w:tab w:val="left" w:pos="8400"/>
        </w:tabs>
        <w:spacing w:after="0" w:line="240" w:lineRule="auto"/>
      </w:pPr>
      <w:r>
        <w:t>Desks in port 1-4 would seat 30</w:t>
      </w:r>
    </w:p>
    <w:p w14:paraId="732F33DB" w14:textId="77F358D2" w:rsidR="00F24260" w:rsidRDefault="00F24260" w:rsidP="00F24260">
      <w:pPr>
        <w:pStyle w:val="ListParagraph"/>
        <w:numPr>
          <w:ilvl w:val="1"/>
          <w:numId w:val="19"/>
        </w:numPr>
        <w:tabs>
          <w:tab w:val="left" w:pos="8400"/>
        </w:tabs>
        <w:spacing w:after="0" w:line="240" w:lineRule="auto"/>
      </w:pPr>
      <w:r>
        <w:t>Desks in port 5 seat 40</w:t>
      </w:r>
    </w:p>
    <w:p w14:paraId="4DA36B3F" w14:textId="7D2E8D80" w:rsidR="00F24260" w:rsidRDefault="00F24260" w:rsidP="00F24260">
      <w:pPr>
        <w:pStyle w:val="ListParagraph"/>
        <w:numPr>
          <w:ilvl w:val="1"/>
          <w:numId w:val="19"/>
        </w:numPr>
        <w:tabs>
          <w:tab w:val="left" w:pos="8400"/>
        </w:tabs>
        <w:spacing w:after="0" w:line="240" w:lineRule="auto"/>
      </w:pPr>
      <w:r>
        <w:t>Are rooms ADA compliant?</w:t>
      </w:r>
    </w:p>
    <w:p w14:paraId="7DF75292" w14:textId="04459FF8" w:rsidR="00F24260" w:rsidRDefault="00F24260" w:rsidP="00F24260">
      <w:pPr>
        <w:pStyle w:val="ListParagraph"/>
        <w:numPr>
          <w:ilvl w:val="2"/>
          <w:numId w:val="19"/>
        </w:numPr>
        <w:tabs>
          <w:tab w:val="left" w:pos="8400"/>
        </w:tabs>
        <w:spacing w:after="0" w:line="240" w:lineRule="auto"/>
      </w:pPr>
      <w:r>
        <w:t>Would have ADA desks close to entrance, aisles would not be</w:t>
      </w:r>
    </w:p>
    <w:p w14:paraId="7E16AD14" w14:textId="3F75B5F7" w:rsidR="00F24260" w:rsidRDefault="00F24260" w:rsidP="00F24260">
      <w:pPr>
        <w:pStyle w:val="ListParagraph"/>
        <w:numPr>
          <w:ilvl w:val="1"/>
          <w:numId w:val="19"/>
        </w:numPr>
        <w:tabs>
          <w:tab w:val="left" w:pos="8400"/>
        </w:tabs>
        <w:spacing w:after="0" w:line="240" w:lineRule="auto"/>
      </w:pPr>
      <w:r>
        <w:t>Would like to have a room closer to 50</w:t>
      </w:r>
    </w:p>
    <w:p w14:paraId="21D29B6D" w14:textId="4DBEFEFB" w:rsidR="00F24260" w:rsidRDefault="00F24260" w:rsidP="00F24260">
      <w:pPr>
        <w:pStyle w:val="ListParagraph"/>
        <w:numPr>
          <w:ilvl w:val="2"/>
          <w:numId w:val="19"/>
        </w:numPr>
        <w:tabs>
          <w:tab w:val="left" w:pos="8400"/>
        </w:tabs>
        <w:spacing w:after="0" w:line="240" w:lineRule="auto"/>
      </w:pPr>
      <w:r>
        <w:t xml:space="preserve">In portable 5, could we use 16 </w:t>
      </w:r>
      <w:r w:rsidR="00CB2E04">
        <w:t>8-foot</w:t>
      </w:r>
      <w:r>
        <w:t xml:space="preserve"> tables and seat 3 at each table, one large aisle in the middle?</w:t>
      </w:r>
    </w:p>
    <w:p w14:paraId="3C6495F1" w14:textId="263921D9" w:rsidR="00F24260" w:rsidRDefault="00CB2E04" w:rsidP="00F24260">
      <w:pPr>
        <w:pStyle w:val="ListParagraph"/>
        <w:numPr>
          <w:ilvl w:val="2"/>
          <w:numId w:val="19"/>
        </w:numPr>
        <w:tabs>
          <w:tab w:val="left" w:pos="8400"/>
        </w:tabs>
        <w:spacing w:after="0" w:line="240" w:lineRule="auto"/>
      </w:pPr>
      <w:r>
        <w:t>Melanie</w:t>
      </w:r>
      <w:r w:rsidR="00F24260">
        <w:t xml:space="preserve"> will check with Mike</w:t>
      </w:r>
    </w:p>
    <w:p w14:paraId="78D2AAB8" w14:textId="18AD0082" w:rsidR="00F24260" w:rsidRDefault="00F24260" w:rsidP="00F24260">
      <w:pPr>
        <w:pStyle w:val="ListParagraph"/>
        <w:numPr>
          <w:ilvl w:val="2"/>
          <w:numId w:val="19"/>
        </w:numPr>
        <w:tabs>
          <w:tab w:val="left" w:pos="8400"/>
        </w:tabs>
        <w:spacing w:after="0" w:line="240" w:lineRule="auto"/>
      </w:pPr>
      <w:r>
        <w:t>Could we get portable laptop carts in portables 1-4 for English classes</w:t>
      </w:r>
    </w:p>
    <w:p w14:paraId="3FF93B84" w14:textId="7D46D3ED" w:rsidR="00F24260" w:rsidRDefault="00F24260" w:rsidP="00F24260">
      <w:pPr>
        <w:pStyle w:val="ListParagraph"/>
        <w:numPr>
          <w:ilvl w:val="0"/>
          <w:numId w:val="19"/>
        </w:numPr>
        <w:tabs>
          <w:tab w:val="left" w:pos="8400"/>
        </w:tabs>
        <w:spacing w:after="0" w:line="240" w:lineRule="auto"/>
      </w:pPr>
      <w:r>
        <w:t>Strategic Initiatives Prioritization</w:t>
      </w:r>
    </w:p>
    <w:p w14:paraId="213D163F" w14:textId="48FF8360" w:rsidR="00F24260" w:rsidRDefault="00F24260" w:rsidP="00F24260">
      <w:pPr>
        <w:pStyle w:val="ListParagraph"/>
        <w:numPr>
          <w:ilvl w:val="1"/>
          <w:numId w:val="19"/>
        </w:numPr>
        <w:tabs>
          <w:tab w:val="left" w:pos="8400"/>
        </w:tabs>
        <w:spacing w:after="0" w:line="240" w:lineRule="auto"/>
      </w:pPr>
      <w:r>
        <w:t>Each dean prioritized area</w:t>
      </w:r>
    </w:p>
    <w:p w14:paraId="0D5FE27A" w14:textId="7D59BFAD" w:rsidR="00F24260" w:rsidRDefault="00CB2E04" w:rsidP="00F24260">
      <w:pPr>
        <w:pStyle w:val="ListParagraph"/>
        <w:numPr>
          <w:ilvl w:val="1"/>
          <w:numId w:val="19"/>
        </w:numPr>
        <w:tabs>
          <w:tab w:val="left" w:pos="8400"/>
        </w:tabs>
        <w:spacing w:after="0" w:line="240" w:lineRule="auto"/>
      </w:pPr>
      <w:r>
        <w:t>Dale will</w:t>
      </w:r>
      <w:r w:rsidR="00F24260">
        <w:t xml:space="preserve"> create master prioritization for Instruction</w:t>
      </w:r>
    </w:p>
    <w:p w14:paraId="489B1E34" w14:textId="5BE09BEB" w:rsidR="00F24260" w:rsidRDefault="00F24260" w:rsidP="00F24260">
      <w:pPr>
        <w:pStyle w:val="ListParagraph"/>
        <w:numPr>
          <w:ilvl w:val="0"/>
          <w:numId w:val="19"/>
        </w:numPr>
        <w:tabs>
          <w:tab w:val="left" w:pos="8400"/>
        </w:tabs>
        <w:spacing w:after="0" w:line="240" w:lineRule="auto"/>
      </w:pPr>
      <w:r>
        <w:t>GE Requirements for Mech Ag, Washington Union HS</w:t>
      </w:r>
    </w:p>
    <w:p w14:paraId="52CA654E" w14:textId="3FEC8FB5" w:rsidR="00F24260" w:rsidRDefault="00F24260" w:rsidP="00F24260">
      <w:pPr>
        <w:pStyle w:val="ListParagraph"/>
        <w:numPr>
          <w:ilvl w:val="1"/>
          <w:numId w:val="19"/>
        </w:numPr>
        <w:tabs>
          <w:tab w:val="left" w:pos="8400"/>
        </w:tabs>
        <w:spacing w:after="0" w:line="240" w:lineRule="auto"/>
      </w:pPr>
      <w:r>
        <w:t>Went with CSU transfer requirements instead of local degree and all took Psy 2</w:t>
      </w:r>
    </w:p>
    <w:p w14:paraId="7151EDDD" w14:textId="19CEA3AC" w:rsidR="00F24260" w:rsidRDefault="00F24260" w:rsidP="00F24260">
      <w:pPr>
        <w:pStyle w:val="ListParagraph"/>
        <w:numPr>
          <w:ilvl w:val="1"/>
          <w:numId w:val="19"/>
        </w:numPr>
        <w:tabs>
          <w:tab w:val="left" w:pos="8400"/>
        </w:tabs>
        <w:spacing w:after="0" w:line="240" w:lineRule="auto"/>
      </w:pPr>
      <w:r>
        <w:t>Have not completed government requirement, Polisci 2</w:t>
      </w:r>
    </w:p>
    <w:p w14:paraId="2769C2CB" w14:textId="4D87CDFA" w:rsidR="008A5280" w:rsidRDefault="008A5280" w:rsidP="00F24260">
      <w:pPr>
        <w:pStyle w:val="ListParagraph"/>
        <w:numPr>
          <w:ilvl w:val="1"/>
          <w:numId w:val="19"/>
        </w:numPr>
        <w:tabs>
          <w:tab w:val="left" w:pos="8400"/>
        </w:tabs>
        <w:spacing w:after="0" w:line="240" w:lineRule="auto"/>
      </w:pPr>
      <w:r>
        <w:t xml:space="preserve">Booked in summer with </w:t>
      </w:r>
      <w:r w:rsidR="00CB2E04">
        <w:t>classes</w:t>
      </w:r>
    </w:p>
    <w:p w14:paraId="05C916DD" w14:textId="07A83CB1" w:rsidR="008A5280" w:rsidRDefault="008A5280" w:rsidP="00F24260">
      <w:pPr>
        <w:pStyle w:val="ListParagraph"/>
        <w:numPr>
          <w:ilvl w:val="1"/>
          <w:numId w:val="19"/>
        </w:numPr>
        <w:tabs>
          <w:tab w:val="left" w:pos="8400"/>
        </w:tabs>
        <w:spacing w:after="0" w:line="240" w:lineRule="auto"/>
      </w:pPr>
      <w:r>
        <w:t xml:space="preserve">Polisci 2 not approved </w:t>
      </w:r>
      <w:r w:rsidR="00CB2E04">
        <w:t>for</w:t>
      </w:r>
      <w:r>
        <w:t xml:space="preserve"> online until Fall 19</w:t>
      </w:r>
    </w:p>
    <w:p w14:paraId="603FA441" w14:textId="009285D9" w:rsidR="008A5280" w:rsidRDefault="00CB2E04" w:rsidP="00F24260">
      <w:pPr>
        <w:pStyle w:val="ListParagraph"/>
        <w:numPr>
          <w:ilvl w:val="1"/>
          <w:numId w:val="19"/>
        </w:numPr>
        <w:tabs>
          <w:tab w:val="left" w:pos="8400"/>
        </w:tabs>
        <w:spacing w:after="0" w:line="240" w:lineRule="auto"/>
      </w:pPr>
      <w:r>
        <w:t>Requesting waiver of Polisci 2 requirement for local degree for this group</w:t>
      </w:r>
    </w:p>
    <w:p w14:paraId="10257FDF" w14:textId="59C8D67E" w:rsidR="00CB2E04" w:rsidRDefault="00CB2E04" w:rsidP="00F24260">
      <w:pPr>
        <w:pStyle w:val="ListParagraph"/>
        <w:numPr>
          <w:ilvl w:val="1"/>
          <w:numId w:val="19"/>
        </w:numPr>
        <w:tabs>
          <w:tab w:val="left" w:pos="8400"/>
        </w:tabs>
        <w:spacing w:after="0" w:line="240" w:lineRule="auto"/>
      </w:pPr>
      <w:r>
        <w:t>May not have taken government at High School class, either to get diploma</w:t>
      </w:r>
    </w:p>
    <w:p w14:paraId="08D98754" w14:textId="4FE12D08" w:rsidR="00CB2E04" w:rsidRDefault="00CB2E04" w:rsidP="00F24260">
      <w:pPr>
        <w:pStyle w:val="ListParagraph"/>
        <w:numPr>
          <w:ilvl w:val="1"/>
          <w:numId w:val="19"/>
        </w:numPr>
        <w:tabs>
          <w:tab w:val="left" w:pos="8400"/>
        </w:tabs>
        <w:spacing w:after="0" w:line="240" w:lineRule="auto"/>
      </w:pPr>
      <w:r>
        <w:t>13 students at WA Union</w:t>
      </w:r>
    </w:p>
    <w:p w14:paraId="0C895E8E" w14:textId="4DD49F51" w:rsidR="00CB2E04" w:rsidRDefault="00CB2E04" w:rsidP="00F24260">
      <w:pPr>
        <w:pStyle w:val="ListParagraph"/>
        <w:numPr>
          <w:ilvl w:val="1"/>
          <w:numId w:val="19"/>
        </w:numPr>
        <w:tabs>
          <w:tab w:val="left" w:pos="8400"/>
        </w:tabs>
        <w:spacing w:after="0" w:line="240" w:lineRule="auto"/>
      </w:pPr>
      <w:r>
        <w:t>Do we have Sanger students as well?</w:t>
      </w:r>
    </w:p>
    <w:p w14:paraId="53FB7E9B" w14:textId="0C014C97" w:rsidR="00CB2E04" w:rsidRDefault="00CB2E04" w:rsidP="00F24260">
      <w:pPr>
        <w:pStyle w:val="ListParagraph"/>
        <w:numPr>
          <w:ilvl w:val="1"/>
          <w:numId w:val="19"/>
        </w:numPr>
        <w:tabs>
          <w:tab w:val="left" w:pos="8400"/>
        </w:tabs>
        <w:spacing w:after="0" w:line="240" w:lineRule="auto"/>
      </w:pPr>
      <w:r>
        <w:t xml:space="preserve">Does Academic Senate or Academic Standards have to approve. </w:t>
      </w:r>
    </w:p>
    <w:p w14:paraId="75265089" w14:textId="77777777" w:rsidR="00F24260" w:rsidRPr="00F24260" w:rsidRDefault="00F24260" w:rsidP="00F24260">
      <w:pPr>
        <w:pStyle w:val="ListParagraph"/>
        <w:numPr>
          <w:ilvl w:val="1"/>
          <w:numId w:val="19"/>
        </w:numPr>
        <w:tabs>
          <w:tab w:val="left" w:pos="8400"/>
        </w:tabs>
        <w:spacing w:after="0" w:line="240" w:lineRule="auto"/>
      </w:pPr>
    </w:p>
    <w:p w14:paraId="1878B6F3" w14:textId="77777777" w:rsidR="00BB57A3" w:rsidRDefault="00BB57A3" w:rsidP="003D6C29">
      <w:pPr>
        <w:tabs>
          <w:tab w:val="left" w:pos="3765"/>
        </w:tabs>
        <w:spacing w:after="0" w:line="240" w:lineRule="auto"/>
        <w:rPr>
          <w:rFonts w:ascii="Arial" w:eastAsia="Calibri" w:hAnsi="Arial" w:cs="Arial"/>
          <w:b/>
          <w:sz w:val="20"/>
          <w:szCs w:val="20"/>
          <w:u w:val="single"/>
        </w:rPr>
      </w:pPr>
    </w:p>
    <w:p w14:paraId="1F6A6912" w14:textId="24DEF564" w:rsidR="00D919BD" w:rsidRDefault="00D919BD" w:rsidP="003D6C29">
      <w:pPr>
        <w:tabs>
          <w:tab w:val="left" w:pos="3765"/>
        </w:tabs>
        <w:spacing w:after="0" w:line="240" w:lineRule="auto"/>
        <w:rPr>
          <w:rFonts w:ascii="Arial" w:eastAsia="Calibri" w:hAnsi="Arial" w:cs="Arial"/>
          <w:b/>
          <w:sz w:val="20"/>
          <w:szCs w:val="20"/>
          <w:u w:val="single"/>
        </w:rPr>
      </w:pPr>
      <w:r w:rsidRPr="003D6C29">
        <w:rPr>
          <w:rFonts w:ascii="Arial" w:eastAsia="Calibri" w:hAnsi="Arial" w:cs="Arial"/>
          <w:b/>
          <w:sz w:val="20"/>
          <w:szCs w:val="20"/>
          <w:u w:val="single"/>
        </w:rPr>
        <w:t>Events</w:t>
      </w:r>
      <w:r w:rsidR="009405EE">
        <w:rPr>
          <w:rFonts w:ascii="Arial" w:eastAsia="Calibri" w:hAnsi="Arial" w:cs="Arial"/>
          <w:b/>
          <w:sz w:val="20"/>
          <w:szCs w:val="20"/>
          <w:u w:val="single"/>
        </w:rPr>
        <w:t xml:space="preserve"> &amp; Deadlines</w:t>
      </w:r>
    </w:p>
    <w:p w14:paraId="0EF15629" w14:textId="4C3A7A52" w:rsidR="007C544B" w:rsidRDefault="007C544B" w:rsidP="007C544B">
      <w:pPr>
        <w:pStyle w:val="ListParagraph"/>
        <w:numPr>
          <w:ilvl w:val="0"/>
          <w:numId w:val="19"/>
        </w:numPr>
        <w:tabs>
          <w:tab w:val="left" w:pos="3765"/>
        </w:tabs>
        <w:spacing w:after="0" w:line="240" w:lineRule="auto"/>
        <w:rPr>
          <w:rFonts w:ascii="Arial" w:eastAsia="Calibri" w:hAnsi="Arial" w:cs="Arial"/>
          <w:sz w:val="20"/>
          <w:szCs w:val="20"/>
        </w:rPr>
      </w:pPr>
      <w:r w:rsidRPr="007C544B">
        <w:rPr>
          <w:rFonts w:ascii="Arial" w:eastAsia="Calibri" w:hAnsi="Arial" w:cs="Arial"/>
          <w:sz w:val="20"/>
          <w:szCs w:val="20"/>
        </w:rPr>
        <w:t>Title IX Audit</w:t>
      </w:r>
      <w:r w:rsidRPr="007C544B">
        <w:rPr>
          <w:rFonts w:ascii="Arial" w:eastAsia="Calibri" w:hAnsi="Arial" w:cs="Arial"/>
          <w:sz w:val="20"/>
          <w:szCs w:val="20"/>
        </w:rPr>
        <w:tab/>
      </w:r>
      <w:r w:rsidRPr="007C544B">
        <w:rPr>
          <w:rFonts w:ascii="Arial" w:eastAsia="Calibri" w:hAnsi="Arial" w:cs="Arial"/>
          <w:sz w:val="20"/>
          <w:szCs w:val="20"/>
        </w:rPr>
        <w:tab/>
        <w:t>March 5</w:t>
      </w:r>
      <w:r w:rsidRPr="007C544B">
        <w:rPr>
          <w:rFonts w:ascii="Arial" w:eastAsia="Calibri" w:hAnsi="Arial" w:cs="Arial"/>
          <w:sz w:val="20"/>
          <w:szCs w:val="20"/>
          <w:vertAlign w:val="superscript"/>
        </w:rPr>
        <w:t>th</w:t>
      </w:r>
      <w:r w:rsidRPr="007C544B">
        <w:rPr>
          <w:rFonts w:ascii="Arial" w:eastAsia="Calibri" w:hAnsi="Arial" w:cs="Arial"/>
          <w:sz w:val="20"/>
          <w:szCs w:val="20"/>
        </w:rPr>
        <w:t xml:space="preserve"> @ 8:30 am </w:t>
      </w:r>
      <w:r w:rsidRPr="007C544B">
        <w:rPr>
          <w:rFonts w:ascii="Arial" w:eastAsia="Calibri" w:hAnsi="Arial" w:cs="Arial"/>
          <w:sz w:val="20"/>
          <w:szCs w:val="20"/>
        </w:rPr>
        <w:tab/>
      </w:r>
      <w:r>
        <w:rPr>
          <w:rFonts w:ascii="Arial" w:eastAsia="Calibri" w:hAnsi="Arial" w:cs="Arial"/>
          <w:sz w:val="20"/>
          <w:szCs w:val="20"/>
        </w:rPr>
        <w:tab/>
      </w:r>
      <w:r w:rsidRPr="007C544B">
        <w:rPr>
          <w:rFonts w:ascii="Arial" w:eastAsia="Calibri" w:hAnsi="Arial" w:cs="Arial"/>
          <w:sz w:val="20"/>
          <w:szCs w:val="20"/>
        </w:rPr>
        <w:t>DO Conference Room</w:t>
      </w:r>
    </w:p>
    <w:p w14:paraId="7A738549" w14:textId="323E4B64" w:rsidR="00320F68" w:rsidRDefault="00320F68" w:rsidP="007C544B">
      <w:pPr>
        <w:pStyle w:val="ListParagraph"/>
        <w:numPr>
          <w:ilvl w:val="0"/>
          <w:numId w:val="19"/>
        </w:numPr>
        <w:tabs>
          <w:tab w:val="left" w:pos="3765"/>
        </w:tabs>
        <w:spacing w:after="0" w:line="240" w:lineRule="auto"/>
        <w:rPr>
          <w:rFonts w:ascii="Arial" w:eastAsia="Calibri" w:hAnsi="Arial" w:cs="Arial"/>
          <w:sz w:val="20"/>
          <w:szCs w:val="20"/>
        </w:rPr>
      </w:pPr>
      <w:r>
        <w:rPr>
          <w:rFonts w:ascii="Arial" w:eastAsia="Calibri" w:hAnsi="Arial" w:cs="Arial"/>
          <w:sz w:val="20"/>
          <w:szCs w:val="20"/>
        </w:rPr>
        <w:t>CVHEC Coreq Workshop</w:t>
      </w:r>
      <w:r>
        <w:rPr>
          <w:rFonts w:ascii="Arial" w:eastAsia="Calibri" w:hAnsi="Arial" w:cs="Arial"/>
          <w:sz w:val="20"/>
          <w:szCs w:val="20"/>
        </w:rPr>
        <w:tab/>
      </w:r>
      <w:r>
        <w:rPr>
          <w:rFonts w:ascii="Arial" w:eastAsia="Calibri" w:hAnsi="Arial" w:cs="Arial"/>
          <w:sz w:val="20"/>
          <w:szCs w:val="20"/>
        </w:rPr>
        <w:tab/>
        <w:t>March 21</w:t>
      </w:r>
      <w:r w:rsidRPr="00320F68">
        <w:rPr>
          <w:rFonts w:ascii="Arial" w:eastAsia="Calibri" w:hAnsi="Arial" w:cs="Arial"/>
          <w:sz w:val="20"/>
          <w:szCs w:val="20"/>
          <w:vertAlign w:val="superscript"/>
        </w:rPr>
        <w:t>st</w:t>
      </w:r>
      <w:r>
        <w:rPr>
          <w:rFonts w:ascii="Arial" w:eastAsia="Calibri" w:hAnsi="Arial" w:cs="Arial"/>
          <w:sz w:val="20"/>
          <w:szCs w:val="20"/>
        </w:rPr>
        <w:t xml:space="preserve"> </w:t>
      </w:r>
    </w:p>
    <w:p w14:paraId="1ADEF999" w14:textId="77777777" w:rsidR="00320F68" w:rsidRPr="007C544B" w:rsidRDefault="00320F68" w:rsidP="007C544B">
      <w:pPr>
        <w:pStyle w:val="ListParagraph"/>
        <w:numPr>
          <w:ilvl w:val="0"/>
          <w:numId w:val="19"/>
        </w:numPr>
        <w:tabs>
          <w:tab w:val="left" w:pos="3765"/>
        </w:tabs>
        <w:spacing w:after="0" w:line="240" w:lineRule="auto"/>
        <w:rPr>
          <w:rFonts w:ascii="Arial" w:eastAsia="Calibri" w:hAnsi="Arial" w:cs="Arial"/>
          <w:sz w:val="20"/>
          <w:szCs w:val="20"/>
        </w:rPr>
      </w:pPr>
    </w:p>
    <w:p w14:paraId="504DA769" w14:textId="77777777" w:rsidR="00A9675E" w:rsidRDefault="00A9675E" w:rsidP="00A9675E">
      <w:pPr>
        <w:pStyle w:val="ListParagraph"/>
        <w:tabs>
          <w:tab w:val="left" w:pos="8400"/>
        </w:tabs>
        <w:spacing w:after="0" w:line="240" w:lineRule="auto"/>
      </w:pPr>
    </w:p>
    <w:p w14:paraId="4E1C591C" w14:textId="28F94660" w:rsidR="003D7B37" w:rsidRDefault="000703EA" w:rsidP="009433E6">
      <w:pPr>
        <w:tabs>
          <w:tab w:val="left" w:pos="8400"/>
        </w:tabs>
        <w:spacing w:after="0" w:line="240" w:lineRule="auto"/>
        <w:rPr>
          <w:b/>
        </w:rPr>
      </w:pPr>
      <w:r w:rsidRPr="00387EAA">
        <w:rPr>
          <w:b/>
          <w:u w:val="single"/>
        </w:rPr>
        <w:t>Next Meeting</w:t>
      </w:r>
      <w:r w:rsidRPr="00387EAA">
        <w:rPr>
          <w:b/>
        </w:rPr>
        <w:t xml:space="preserve">: </w:t>
      </w:r>
      <w:r w:rsidR="0007588D" w:rsidRPr="00387EAA">
        <w:rPr>
          <w:b/>
        </w:rPr>
        <w:t xml:space="preserve"> </w:t>
      </w:r>
      <w:r w:rsidR="00CB2E04">
        <w:rPr>
          <w:b/>
        </w:rPr>
        <w:t>March 7, 2019</w:t>
      </w:r>
    </w:p>
    <w:sectPr w:rsidR="003D7B37" w:rsidSect="00A0205F">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726A9" w14:textId="77777777" w:rsidR="00367B54" w:rsidRDefault="00367B54" w:rsidP="00376BCB">
      <w:pPr>
        <w:spacing w:after="0" w:line="240" w:lineRule="auto"/>
      </w:pPr>
      <w:r>
        <w:separator/>
      </w:r>
    </w:p>
  </w:endnote>
  <w:endnote w:type="continuationSeparator" w:id="0">
    <w:p w14:paraId="03D90AE3" w14:textId="77777777" w:rsidR="00367B54" w:rsidRDefault="00367B54" w:rsidP="00376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F3FB3" w14:textId="77777777" w:rsidR="00367B54" w:rsidRDefault="00367B54" w:rsidP="00376BCB">
      <w:pPr>
        <w:spacing w:after="0" w:line="240" w:lineRule="auto"/>
      </w:pPr>
      <w:r>
        <w:separator/>
      </w:r>
    </w:p>
  </w:footnote>
  <w:footnote w:type="continuationSeparator" w:id="0">
    <w:p w14:paraId="1DAB9641" w14:textId="77777777" w:rsidR="00367B54" w:rsidRDefault="00367B54" w:rsidP="00376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A7A46"/>
    <w:multiLevelType w:val="hybridMultilevel"/>
    <w:tmpl w:val="3214B68C"/>
    <w:lvl w:ilvl="0" w:tplc="63F6694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14BB9"/>
    <w:multiLevelType w:val="hybridMultilevel"/>
    <w:tmpl w:val="97B6B674"/>
    <w:lvl w:ilvl="0" w:tplc="BE0EBEE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83291"/>
    <w:multiLevelType w:val="hybridMultilevel"/>
    <w:tmpl w:val="8CCCE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4549B"/>
    <w:multiLevelType w:val="hybridMultilevel"/>
    <w:tmpl w:val="275C7372"/>
    <w:lvl w:ilvl="0" w:tplc="981CF77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52311"/>
    <w:multiLevelType w:val="hybridMultilevel"/>
    <w:tmpl w:val="13C6E944"/>
    <w:lvl w:ilvl="0" w:tplc="4E28DF0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8D5CF6"/>
    <w:multiLevelType w:val="hybridMultilevel"/>
    <w:tmpl w:val="325C6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123735"/>
    <w:multiLevelType w:val="hybridMultilevel"/>
    <w:tmpl w:val="415CE7BE"/>
    <w:lvl w:ilvl="0" w:tplc="9AB0DF0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954F0"/>
    <w:multiLevelType w:val="hybridMultilevel"/>
    <w:tmpl w:val="24808C04"/>
    <w:lvl w:ilvl="0" w:tplc="BB78666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F64DB2"/>
    <w:multiLevelType w:val="hybridMultilevel"/>
    <w:tmpl w:val="48844F5A"/>
    <w:lvl w:ilvl="0" w:tplc="8F0C47D2">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A3B68"/>
    <w:multiLevelType w:val="hybridMultilevel"/>
    <w:tmpl w:val="30EC4ECE"/>
    <w:lvl w:ilvl="0" w:tplc="BE0EBEE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FA36CB"/>
    <w:multiLevelType w:val="hybridMultilevel"/>
    <w:tmpl w:val="5E1A5EAC"/>
    <w:lvl w:ilvl="0" w:tplc="090A1574">
      <w:numFmt w:val="bullet"/>
      <w:lvlText w:val=""/>
      <w:lvlJc w:val="left"/>
      <w:pPr>
        <w:ind w:left="720" w:hanging="360"/>
      </w:pPr>
      <w:rPr>
        <w:rFonts w:ascii="Symbol" w:eastAsiaTheme="minorHAnsi" w:hAnsi="Symbol" w:cstheme="minorBidi" w:hint="default"/>
        <w:b w:val="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385A98"/>
    <w:multiLevelType w:val="hybridMultilevel"/>
    <w:tmpl w:val="39B420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8F483D"/>
    <w:multiLevelType w:val="hybridMultilevel"/>
    <w:tmpl w:val="B2CCF40C"/>
    <w:lvl w:ilvl="0" w:tplc="7E7A9BC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6424E7"/>
    <w:multiLevelType w:val="hybridMultilevel"/>
    <w:tmpl w:val="43464B4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F34D3B"/>
    <w:multiLevelType w:val="hybridMultilevel"/>
    <w:tmpl w:val="4AA4C4C6"/>
    <w:lvl w:ilvl="0" w:tplc="BE0EBEE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DB077C"/>
    <w:multiLevelType w:val="hybridMultilevel"/>
    <w:tmpl w:val="91026DD4"/>
    <w:lvl w:ilvl="0" w:tplc="BE0EBEE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E122B3"/>
    <w:multiLevelType w:val="hybridMultilevel"/>
    <w:tmpl w:val="A684B076"/>
    <w:lvl w:ilvl="0" w:tplc="BE0EBEE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835239"/>
    <w:multiLevelType w:val="hybridMultilevel"/>
    <w:tmpl w:val="5AC6B0D6"/>
    <w:lvl w:ilvl="0" w:tplc="BE0EBEE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683D6E"/>
    <w:multiLevelType w:val="hybridMultilevel"/>
    <w:tmpl w:val="D5FCA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3F7808"/>
    <w:multiLevelType w:val="hybridMultilevel"/>
    <w:tmpl w:val="D4789BCA"/>
    <w:lvl w:ilvl="0" w:tplc="ED68325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203D57"/>
    <w:multiLevelType w:val="hybridMultilevel"/>
    <w:tmpl w:val="E6F28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9"/>
  </w:num>
  <w:num w:numId="4">
    <w:abstractNumId w:val="5"/>
  </w:num>
  <w:num w:numId="5">
    <w:abstractNumId w:val="18"/>
  </w:num>
  <w:num w:numId="6">
    <w:abstractNumId w:val="20"/>
  </w:num>
  <w:num w:numId="7">
    <w:abstractNumId w:val="0"/>
  </w:num>
  <w:num w:numId="8">
    <w:abstractNumId w:val="9"/>
  </w:num>
  <w:num w:numId="9">
    <w:abstractNumId w:val="2"/>
  </w:num>
  <w:num w:numId="10">
    <w:abstractNumId w:val="14"/>
  </w:num>
  <w:num w:numId="11">
    <w:abstractNumId w:val="16"/>
  </w:num>
  <w:num w:numId="12">
    <w:abstractNumId w:val="1"/>
  </w:num>
  <w:num w:numId="13">
    <w:abstractNumId w:val="15"/>
  </w:num>
  <w:num w:numId="14">
    <w:abstractNumId w:val="17"/>
  </w:num>
  <w:num w:numId="15">
    <w:abstractNumId w:val="6"/>
  </w:num>
  <w:num w:numId="16">
    <w:abstractNumId w:val="13"/>
  </w:num>
  <w:num w:numId="17">
    <w:abstractNumId w:val="12"/>
  </w:num>
  <w:num w:numId="18">
    <w:abstractNumId w:val="10"/>
  </w:num>
  <w:num w:numId="19">
    <w:abstractNumId w:val="4"/>
  </w:num>
  <w:num w:numId="20">
    <w:abstractNumId w:val="11"/>
  </w:num>
  <w:num w:numId="2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1F9"/>
    <w:rsid w:val="00000392"/>
    <w:rsid w:val="0000078C"/>
    <w:rsid w:val="00001323"/>
    <w:rsid w:val="00001819"/>
    <w:rsid w:val="00002571"/>
    <w:rsid w:val="00004099"/>
    <w:rsid w:val="000045D7"/>
    <w:rsid w:val="000061DA"/>
    <w:rsid w:val="00011521"/>
    <w:rsid w:val="00011903"/>
    <w:rsid w:val="00013991"/>
    <w:rsid w:val="000155EB"/>
    <w:rsid w:val="00015B98"/>
    <w:rsid w:val="00017232"/>
    <w:rsid w:val="00017321"/>
    <w:rsid w:val="0001775E"/>
    <w:rsid w:val="00017AFE"/>
    <w:rsid w:val="00017DC4"/>
    <w:rsid w:val="000213FF"/>
    <w:rsid w:val="0002212F"/>
    <w:rsid w:val="00022695"/>
    <w:rsid w:val="000229FD"/>
    <w:rsid w:val="0002479B"/>
    <w:rsid w:val="00025224"/>
    <w:rsid w:val="00026995"/>
    <w:rsid w:val="0002731A"/>
    <w:rsid w:val="00032C95"/>
    <w:rsid w:val="00033D84"/>
    <w:rsid w:val="00034F39"/>
    <w:rsid w:val="00036983"/>
    <w:rsid w:val="00037854"/>
    <w:rsid w:val="00040652"/>
    <w:rsid w:val="00040DCA"/>
    <w:rsid w:val="000443A1"/>
    <w:rsid w:val="00046AB0"/>
    <w:rsid w:val="00046B42"/>
    <w:rsid w:val="00047843"/>
    <w:rsid w:val="000516F4"/>
    <w:rsid w:val="000519A3"/>
    <w:rsid w:val="00051E33"/>
    <w:rsid w:val="00051F42"/>
    <w:rsid w:val="0005247F"/>
    <w:rsid w:val="00053790"/>
    <w:rsid w:val="0005446E"/>
    <w:rsid w:val="00054B66"/>
    <w:rsid w:val="000556DB"/>
    <w:rsid w:val="00056E8D"/>
    <w:rsid w:val="000602DC"/>
    <w:rsid w:val="00060568"/>
    <w:rsid w:val="000622BF"/>
    <w:rsid w:val="0006550E"/>
    <w:rsid w:val="00065C5B"/>
    <w:rsid w:val="000676DD"/>
    <w:rsid w:val="00067AE6"/>
    <w:rsid w:val="000703EA"/>
    <w:rsid w:val="00070A45"/>
    <w:rsid w:val="00070B31"/>
    <w:rsid w:val="00071E59"/>
    <w:rsid w:val="00072D2A"/>
    <w:rsid w:val="00073454"/>
    <w:rsid w:val="000737A5"/>
    <w:rsid w:val="00073E7E"/>
    <w:rsid w:val="00075560"/>
    <w:rsid w:val="0007588D"/>
    <w:rsid w:val="00077A98"/>
    <w:rsid w:val="00080457"/>
    <w:rsid w:val="00083B4A"/>
    <w:rsid w:val="000849C5"/>
    <w:rsid w:val="000852B1"/>
    <w:rsid w:val="00085FC9"/>
    <w:rsid w:val="00086140"/>
    <w:rsid w:val="0008680B"/>
    <w:rsid w:val="00087C16"/>
    <w:rsid w:val="000905FC"/>
    <w:rsid w:val="00090D89"/>
    <w:rsid w:val="00091720"/>
    <w:rsid w:val="00093222"/>
    <w:rsid w:val="000934FF"/>
    <w:rsid w:val="0009439C"/>
    <w:rsid w:val="00094AD7"/>
    <w:rsid w:val="00094F65"/>
    <w:rsid w:val="0009542E"/>
    <w:rsid w:val="00095452"/>
    <w:rsid w:val="000A05B6"/>
    <w:rsid w:val="000A0C14"/>
    <w:rsid w:val="000A19E5"/>
    <w:rsid w:val="000A1F3F"/>
    <w:rsid w:val="000A2E34"/>
    <w:rsid w:val="000A3384"/>
    <w:rsid w:val="000A4416"/>
    <w:rsid w:val="000A5383"/>
    <w:rsid w:val="000A6CDC"/>
    <w:rsid w:val="000A7147"/>
    <w:rsid w:val="000B000E"/>
    <w:rsid w:val="000B04FA"/>
    <w:rsid w:val="000B14A6"/>
    <w:rsid w:val="000B3980"/>
    <w:rsid w:val="000B3E9B"/>
    <w:rsid w:val="000B43B2"/>
    <w:rsid w:val="000B4AF2"/>
    <w:rsid w:val="000B4DA1"/>
    <w:rsid w:val="000B530C"/>
    <w:rsid w:val="000B69A0"/>
    <w:rsid w:val="000B6ADB"/>
    <w:rsid w:val="000B7C75"/>
    <w:rsid w:val="000C139B"/>
    <w:rsid w:val="000C1897"/>
    <w:rsid w:val="000C2794"/>
    <w:rsid w:val="000C3639"/>
    <w:rsid w:val="000C3E42"/>
    <w:rsid w:val="000C59BF"/>
    <w:rsid w:val="000C63C3"/>
    <w:rsid w:val="000C68E3"/>
    <w:rsid w:val="000C694F"/>
    <w:rsid w:val="000C7FC9"/>
    <w:rsid w:val="000C7FD1"/>
    <w:rsid w:val="000D0D20"/>
    <w:rsid w:val="000D0D73"/>
    <w:rsid w:val="000D1266"/>
    <w:rsid w:val="000D24C5"/>
    <w:rsid w:val="000D2B82"/>
    <w:rsid w:val="000D3408"/>
    <w:rsid w:val="000D57FF"/>
    <w:rsid w:val="000D7621"/>
    <w:rsid w:val="000D7E05"/>
    <w:rsid w:val="000E09AA"/>
    <w:rsid w:val="000E24A4"/>
    <w:rsid w:val="000E24FB"/>
    <w:rsid w:val="000E2D09"/>
    <w:rsid w:val="000E329E"/>
    <w:rsid w:val="000E3E19"/>
    <w:rsid w:val="000E4234"/>
    <w:rsid w:val="000E471C"/>
    <w:rsid w:val="000E499F"/>
    <w:rsid w:val="000E4B14"/>
    <w:rsid w:val="000E5559"/>
    <w:rsid w:val="000E751E"/>
    <w:rsid w:val="000F37EE"/>
    <w:rsid w:val="000F4625"/>
    <w:rsid w:val="000F54AF"/>
    <w:rsid w:val="000F692B"/>
    <w:rsid w:val="00100F7B"/>
    <w:rsid w:val="00101402"/>
    <w:rsid w:val="00101A04"/>
    <w:rsid w:val="001029F4"/>
    <w:rsid w:val="001044A8"/>
    <w:rsid w:val="001046F6"/>
    <w:rsid w:val="001052E5"/>
    <w:rsid w:val="0010637E"/>
    <w:rsid w:val="00106660"/>
    <w:rsid w:val="00106EA2"/>
    <w:rsid w:val="001105EA"/>
    <w:rsid w:val="00110A01"/>
    <w:rsid w:val="001111A7"/>
    <w:rsid w:val="00113475"/>
    <w:rsid w:val="00115CC4"/>
    <w:rsid w:val="00116FCD"/>
    <w:rsid w:val="00117DEA"/>
    <w:rsid w:val="001203BE"/>
    <w:rsid w:val="00120494"/>
    <w:rsid w:val="001219EB"/>
    <w:rsid w:val="001229E9"/>
    <w:rsid w:val="00122FB6"/>
    <w:rsid w:val="00123C80"/>
    <w:rsid w:val="00125544"/>
    <w:rsid w:val="0012679D"/>
    <w:rsid w:val="00132A88"/>
    <w:rsid w:val="00133D54"/>
    <w:rsid w:val="00133E34"/>
    <w:rsid w:val="00134106"/>
    <w:rsid w:val="00135C83"/>
    <w:rsid w:val="001361A9"/>
    <w:rsid w:val="00136F5E"/>
    <w:rsid w:val="00137738"/>
    <w:rsid w:val="001402A6"/>
    <w:rsid w:val="00140A39"/>
    <w:rsid w:val="0014124D"/>
    <w:rsid w:val="00141D6E"/>
    <w:rsid w:val="00142683"/>
    <w:rsid w:val="00142F58"/>
    <w:rsid w:val="00143024"/>
    <w:rsid w:val="00143813"/>
    <w:rsid w:val="001447A5"/>
    <w:rsid w:val="0014537B"/>
    <w:rsid w:val="00145856"/>
    <w:rsid w:val="00145D0A"/>
    <w:rsid w:val="00146155"/>
    <w:rsid w:val="0015094C"/>
    <w:rsid w:val="001525A6"/>
    <w:rsid w:val="001526C8"/>
    <w:rsid w:val="00152951"/>
    <w:rsid w:val="0015347B"/>
    <w:rsid w:val="001538C0"/>
    <w:rsid w:val="00154D57"/>
    <w:rsid w:val="00157804"/>
    <w:rsid w:val="00160163"/>
    <w:rsid w:val="0016229A"/>
    <w:rsid w:val="001638CE"/>
    <w:rsid w:val="00163E47"/>
    <w:rsid w:val="00167513"/>
    <w:rsid w:val="00167CAE"/>
    <w:rsid w:val="00171DE9"/>
    <w:rsid w:val="0017448B"/>
    <w:rsid w:val="00176307"/>
    <w:rsid w:val="0017636C"/>
    <w:rsid w:val="0018031B"/>
    <w:rsid w:val="001821F4"/>
    <w:rsid w:val="00182FE3"/>
    <w:rsid w:val="001838DD"/>
    <w:rsid w:val="00183B0A"/>
    <w:rsid w:val="00183F05"/>
    <w:rsid w:val="001855D0"/>
    <w:rsid w:val="0018666C"/>
    <w:rsid w:val="001873FB"/>
    <w:rsid w:val="001917DA"/>
    <w:rsid w:val="00191F8E"/>
    <w:rsid w:val="00192279"/>
    <w:rsid w:val="00193DD5"/>
    <w:rsid w:val="00194A2F"/>
    <w:rsid w:val="00195799"/>
    <w:rsid w:val="00196426"/>
    <w:rsid w:val="001964A1"/>
    <w:rsid w:val="001976A4"/>
    <w:rsid w:val="001A17A2"/>
    <w:rsid w:val="001A1D05"/>
    <w:rsid w:val="001A21FC"/>
    <w:rsid w:val="001A3962"/>
    <w:rsid w:val="001A4406"/>
    <w:rsid w:val="001A4710"/>
    <w:rsid w:val="001A550F"/>
    <w:rsid w:val="001A6C00"/>
    <w:rsid w:val="001A7E1D"/>
    <w:rsid w:val="001B1161"/>
    <w:rsid w:val="001B1389"/>
    <w:rsid w:val="001B15E1"/>
    <w:rsid w:val="001B339A"/>
    <w:rsid w:val="001B35CD"/>
    <w:rsid w:val="001B4C35"/>
    <w:rsid w:val="001B4CE5"/>
    <w:rsid w:val="001B5257"/>
    <w:rsid w:val="001B72D1"/>
    <w:rsid w:val="001C1EB6"/>
    <w:rsid w:val="001C3307"/>
    <w:rsid w:val="001C38C5"/>
    <w:rsid w:val="001C3A6B"/>
    <w:rsid w:val="001C4643"/>
    <w:rsid w:val="001C678A"/>
    <w:rsid w:val="001C6F0E"/>
    <w:rsid w:val="001C7369"/>
    <w:rsid w:val="001D17AF"/>
    <w:rsid w:val="001D1A98"/>
    <w:rsid w:val="001D3CCA"/>
    <w:rsid w:val="001D52F6"/>
    <w:rsid w:val="001D5F7D"/>
    <w:rsid w:val="001D6133"/>
    <w:rsid w:val="001D6185"/>
    <w:rsid w:val="001E0F1A"/>
    <w:rsid w:val="001E1C23"/>
    <w:rsid w:val="001E20EB"/>
    <w:rsid w:val="001E220F"/>
    <w:rsid w:val="001E2B4E"/>
    <w:rsid w:val="001E5153"/>
    <w:rsid w:val="001E56C1"/>
    <w:rsid w:val="001E5A40"/>
    <w:rsid w:val="001E6148"/>
    <w:rsid w:val="001E70D6"/>
    <w:rsid w:val="001E7970"/>
    <w:rsid w:val="001F0532"/>
    <w:rsid w:val="001F3440"/>
    <w:rsid w:val="001F590E"/>
    <w:rsid w:val="001F625B"/>
    <w:rsid w:val="001F6C8E"/>
    <w:rsid w:val="0020295F"/>
    <w:rsid w:val="00202C17"/>
    <w:rsid w:val="00203B3E"/>
    <w:rsid w:val="00204645"/>
    <w:rsid w:val="00205973"/>
    <w:rsid w:val="00205A62"/>
    <w:rsid w:val="00206700"/>
    <w:rsid w:val="002077BC"/>
    <w:rsid w:val="002110E0"/>
    <w:rsid w:val="00211E0D"/>
    <w:rsid w:val="0021356C"/>
    <w:rsid w:val="002141BC"/>
    <w:rsid w:val="00214BBD"/>
    <w:rsid w:val="0021501C"/>
    <w:rsid w:val="00215542"/>
    <w:rsid w:val="0021564D"/>
    <w:rsid w:val="00221667"/>
    <w:rsid w:val="00226759"/>
    <w:rsid w:val="002270B0"/>
    <w:rsid w:val="002305AC"/>
    <w:rsid w:val="002308C8"/>
    <w:rsid w:val="0023197E"/>
    <w:rsid w:val="002324D1"/>
    <w:rsid w:val="00233D3A"/>
    <w:rsid w:val="00235013"/>
    <w:rsid w:val="00235A46"/>
    <w:rsid w:val="00236AE5"/>
    <w:rsid w:val="00237684"/>
    <w:rsid w:val="00237FD2"/>
    <w:rsid w:val="00241691"/>
    <w:rsid w:val="00241B58"/>
    <w:rsid w:val="00242BAF"/>
    <w:rsid w:val="002432AD"/>
    <w:rsid w:val="00243FD8"/>
    <w:rsid w:val="00244C64"/>
    <w:rsid w:val="0024586F"/>
    <w:rsid w:val="00245A3A"/>
    <w:rsid w:val="0024691E"/>
    <w:rsid w:val="0024731A"/>
    <w:rsid w:val="00247709"/>
    <w:rsid w:val="002512C6"/>
    <w:rsid w:val="00252C39"/>
    <w:rsid w:val="00254192"/>
    <w:rsid w:val="00254760"/>
    <w:rsid w:val="00254F0D"/>
    <w:rsid w:val="00255A17"/>
    <w:rsid w:val="002574C8"/>
    <w:rsid w:val="0026194D"/>
    <w:rsid w:val="002625F1"/>
    <w:rsid w:val="0026285C"/>
    <w:rsid w:val="00262E67"/>
    <w:rsid w:val="002634CA"/>
    <w:rsid w:val="00263DF7"/>
    <w:rsid w:val="002664EF"/>
    <w:rsid w:val="00270403"/>
    <w:rsid w:val="002715F2"/>
    <w:rsid w:val="00271EF5"/>
    <w:rsid w:val="002729E8"/>
    <w:rsid w:val="00273DA6"/>
    <w:rsid w:val="00274D50"/>
    <w:rsid w:val="0027570A"/>
    <w:rsid w:val="00275E97"/>
    <w:rsid w:val="00277F57"/>
    <w:rsid w:val="00280AFD"/>
    <w:rsid w:val="00280B16"/>
    <w:rsid w:val="0028255B"/>
    <w:rsid w:val="00282AF9"/>
    <w:rsid w:val="00283574"/>
    <w:rsid w:val="002846AF"/>
    <w:rsid w:val="00284D67"/>
    <w:rsid w:val="00285934"/>
    <w:rsid w:val="00285D63"/>
    <w:rsid w:val="00290324"/>
    <w:rsid w:val="00290505"/>
    <w:rsid w:val="00290BE4"/>
    <w:rsid w:val="002917E6"/>
    <w:rsid w:val="00292DFE"/>
    <w:rsid w:val="00293146"/>
    <w:rsid w:val="00293964"/>
    <w:rsid w:val="00293F11"/>
    <w:rsid w:val="00294BDF"/>
    <w:rsid w:val="00294D58"/>
    <w:rsid w:val="00297270"/>
    <w:rsid w:val="00297B82"/>
    <w:rsid w:val="002A08EB"/>
    <w:rsid w:val="002A0F56"/>
    <w:rsid w:val="002A1716"/>
    <w:rsid w:val="002A1CFB"/>
    <w:rsid w:val="002A36F1"/>
    <w:rsid w:val="002A38B9"/>
    <w:rsid w:val="002A4796"/>
    <w:rsid w:val="002A5336"/>
    <w:rsid w:val="002A55C8"/>
    <w:rsid w:val="002A5E0A"/>
    <w:rsid w:val="002A723E"/>
    <w:rsid w:val="002A7D32"/>
    <w:rsid w:val="002B2E7C"/>
    <w:rsid w:val="002B32D8"/>
    <w:rsid w:val="002B3CE4"/>
    <w:rsid w:val="002B46F3"/>
    <w:rsid w:val="002B4965"/>
    <w:rsid w:val="002B49FB"/>
    <w:rsid w:val="002B7608"/>
    <w:rsid w:val="002C097A"/>
    <w:rsid w:val="002C0E2A"/>
    <w:rsid w:val="002C1343"/>
    <w:rsid w:val="002C15D4"/>
    <w:rsid w:val="002C2069"/>
    <w:rsid w:val="002C21F9"/>
    <w:rsid w:val="002C2ACB"/>
    <w:rsid w:val="002C5C49"/>
    <w:rsid w:val="002C6AC9"/>
    <w:rsid w:val="002C6CE5"/>
    <w:rsid w:val="002C70D2"/>
    <w:rsid w:val="002C74DB"/>
    <w:rsid w:val="002C7665"/>
    <w:rsid w:val="002D0C77"/>
    <w:rsid w:val="002D1660"/>
    <w:rsid w:val="002D3A76"/>
    <w:rsid w:val="002D6DC8"/>
    <w:rsid w:val="002E07D1"/>
    <w:rsid w:val="002E1623"/>
    <w:rsid w:val="002E1E99"/>
    <w:rsid w:val="002E3DAC"/>
    <w:rsid w:val="002E427F"/>
    <w:rsid w:val="002E4770"/>
    <w:rsid w:val="002E4C36"/>
    <w:rsid w:val="002E4FE7"/>
    <w:rsid w:val="002E5E7D"/>
    <w:rsid w:val="002E5F8C"/>
    <w:rsid w:val="002E6A7F"/>
    <w:rsid w:val="002E7599"/>
    <w:rsid w:val="002E7766"/>
    <w:rsid w:val="002F1C78"/>
    <w:rsid w:val="002F2A7E"/>
    <w:rsid w:val="002F3333"/>
    <w:rsid w:val="002F3614"/>
    <w:rsid w:val="002F3986"/>
    <w:rsid w:val="002F487B"/>
    <w:rsid w:val="002F578D"/>
    <w:rsid w:val="00300927"/>
    <w:rsid w:val="00301653"/>
    <w:rsid w:val="00302756"/>
    <w:rsid w:val="00302870"/>
    <w:rsid w:val="00303327"/>
    <w:rsid w:val="00305FF3"/>
    <w:rsid w:val="00306637"/>
    <w:rsid w:val="0030749B"/>
    <w:rsid w:val="00310160"/>
    <w:rsid w:val="0031029D"/>
    <w:rsid w:val="00310957"/>
    <w:rsid w:val="00313C13"/>
    <w:rsid w:val="00313C18"/>
    <w:rsid w:val="0031665F"/>
    <w:rsid w:val="003168FE"/>
    <w:rsid w:val="00320E2C"/>
    <w:rsid w:val="00320E56"/>
    <w:rsid w:val="00320F68"/>
    <w:rsid w:val="00322A5E"/>
    <w:rsid w:val="0032500F"/>
    <w:rsid w:val="00325077"/>
    <w:rsid w:val="00325B3C"/>
    <w:rsid w:val="00326932"/>
    <w:rsid w:val="00326AAE"/>
    <w:rsid w:val="00326C52"/>
    <w:rsid w:val="003270A3"/>
    <w:rsid w:val="00327265"/>
    <w:rsid w:val="00330D93"/>
    <w:rsid w:val="00331575"/>
    <w:rsid w:val="00332052"/>
    <w:rsid w:val="003330E2"/>
    <w:rsid w:val="00334426"/>
    <w:rsid w:val="00334A1B"/>
    <w:rsid w:val="00335425"/>
    <w:rsid w:val="0033549C"/>
    <w:rsid w:val="00336E6F"/>
    <w:rsid w:val="003419CE"/>
    <w:rsid w:val="00342284"/>
    <w:rsid w:val="00343451"/>
    <w:rsid w:val="00346671"/>
    <w:rsid w:val="00346C9B"/>
    <w:rsid w:val="003519AD"/>
    <w:rsid w:val="00352780"/>
    <w:rsid w:val="00354DF5"/>
    <w:rsid w:val="0035617B"/>
    <w:rsid w:val="00356582"/>
    <w:rsid w:val="00356C42"/>
    <w:rsid w:val="00360804"/>
    <w:rsid w:val="003609BA"/>
    <w:rsid w:val="003639BC"/>
    <w:rsid w:val="003643F6"/>
    <w:rsid w:val="00367B54"/>
    <w:rsid w:val="003736AB"/>
    <w:rsid w:val="00374B00"/>
    <w:rsid w:val="0037648A"/>
    <w:rsid w:val="00376BCB"/>
    <w:rsid w:val="00380E6A"/>
    <w:rsid w:val="00380EDD"/>
    <w:rsid w:val="0038128B"/>
    <w:rsid w:val="00381A0E"/>
    <w:rsid w:val="00381E05"/>
    <w:rsid w:val="00383A52"/>
    <w:rsid w:val="00385201"/>
    <w:rsid w:val="00385C65"/>
    <w:rsid w:val="00386DD6"/>
    <w:rsid w:val="003870C8"/>
    <w:rsid w:val="00387D2A"/>
    <w:rsid w:val="00387EA3"/>
    <w:rsid w:val="00387EAA"/>
    <w:rsid w:val="00387F76"/>
    <w:rsid w:val="00390571"/>
    <w:rsid w:val="003919B6"/>
    <w:rsid w:val="00391CEF"/>
    <w:rsid w:val="00393A49"/>
    <w:rsid w:val="003941F3"/>
    <w:rsid w:val="003A13C9"/>
    <w:rsid w:val="003A1641"/>
    <w:rsid w:val="003A1645"/>
    <w:rsid w:val="003A407C"/>
    <w:rsid w:val="003A4BCD"/>
    <w:rsid w:val="003A564A"/>
    <w:rsid w:val="003A5E28"/>
    <w:rsid w:val="003A6331"/>
    <w:rsid w:val="003A6A94"/>
    <w:rsid w:val="003A744C"/>
    <w:rsid w:val="003A7A37"/>
    <w:rsid w:val="003B04F5"/>
    <w:rsid w:val="003B1946"/>
    <w:rsid w:val="003B2599"/>
    <w:rsid w:val="003B2B1C"/>
    <w:rsid w:val="003B40B2"/>
    <w:rsid w:val="003B40B7"/>
    <w:rsid w:val="003B43DA"/>
    <w:rsid w:val="003B79E7"/>
    <w:rsid w:val="003C0E58"/>
    <w:rsid w:val="003C10DD"/>
    <w:rsid w:val="003C1C22"/>
    <w:rsid w:val="003C3E50"/>
    <w:rsid w:val="003C495A"/>
    <w:rsid w:val="003C4F95"/>
    <w:rsid w:val="003C5FDC"/>
    <w:rsid w:val="003C6251"/>
    <w:rsid w:val="003C7359"/>
    <w:rsid w:val="003C7A1C"/>
    <w:rsid w:val="003D0054"/>
    <w:rsid w:val="003D023E"/>
    <w:rsid w:val="003D12BC"/>
    <w:rsid w:val="003D547A"/>
    <w:rsid w:val="003D65E7"/>
    <w:rsid w:val="003D65FD"/>
    <w:rsid w:val="003D6C29"/>
    <w:rsid w:val="003D6DDF"/>
    <w:rsid w:val="003D71C3"/>
    <w:rsid w:val="003D723F"/>
    <w:rsid w:val="003D7362"/>
    <w:rsid w:val="003D7B37"/>
    <w:rsid w:val="003E07AB"/>
    <w:rsid w:val="003E17F3"/>
    <w:rsid w:val="003E2412"/>
    <w:rsid w:val="003E31FB"/>
    <w:rsid w:val="003E34C0"/>
    <w:rsid w:val="003E5062"/>
    <w:rsid w:val="003E5117"/>
    <w:rsid w:val="003E6F97"/>
    <w:rsid w:val="003E7446"/>
    <w:rsid w:val="003F0A90"/>
    <w:rsid w:val="003F398C"/>
    <w:rsid w:val="003F3EE2"/>
    <w:rsid w:val="003F5B11"/>
    <w:rsid w:val="003F7B26"/>
    <w:rsid w:val="0040296E"/>
    <w:rsid w:val="004040E6"/>
    <w:rsid w:val="0040631A"/>
    <w:rsid w:val="0041044E"/>
    <w:rsid w:val="00411451"/>
    <w:rsid w:val="00413DA5"/>
    <w:rsid w:val="00416981"/>
    <w:rsid w:val="00417641"/>
    <w:rsid w:val="00423395"/>
    <w:rsid w:val="00423531"/>
    <w:rsid w:val="00423684"/>
    <w:rsid w:val="00423DA5"/>
    <w:rsid w:val="00423F15"/>
    <w:rsid w:val="004244FC"/>
    <w:rsid w:val="004249B3"/>
    <w:rsid w:val="00426BDF"/>
    <w:rsid w:val="00427594"/>
    <w:rsid w:val="00427D94"/>
    <w:rsid w:val="00430864"/>
    <w:rsid w:val="00430964"/>
    <w:rsid w:val="00430B56"/>
    <w:rsid w:val="00430C58"/>
    <w:rsid w:val="00430F41"/>
    <w:rsid w:val="00433018"/>
    <w:rsid w:val="00434320"/>
    <w:rsid w:val="00434970"/>
    <w:rsid w:val="00434EF4"/>
    <w:rsid w:val="004350F8"/>
    <w:rsid w:val="0043525C"/>
    <w:rsid w:val="00435EC8"/>
    <w:rsid w:val="004412E0"/>
    <w:rsid w:val="004420F5"/>
    <w:rsid w:val="0044271C"/>
    <w:rsid w:val="00443D9E"/>
    <w:rsid w:val="00444683"/>
    <w:rsid w:val="0044707D"/>
    <w:rsid w:val="0045077E"/>
    <w:rsid w:val="00452A22"/>
    <w:rsid w:val="00453368"/>
    <w:rsid w:val="00455612"/>
    <w:rsid w:val="00455E70"/>
    <w:rsid w:val="00456F54"/>
    <w:rsid w:val="004572CC"/>
    <w:rsid w:val="0045755D"/>
    <w:rsid w:val="00461963"/>
    <w:rsid w:val="00461F3D"/>
    <w:rsid w:val="004654F0"/>
    <w:rsid w:val="004659F8"/>
    <w:rsid w:val="00465B85"/>
    <w:rsid w:val="004677E6"/>
    <w:rsid w:val="00467A03"/>
    <w:rsid w:val="00467AFC"/>
    <w:rsid w:val="0047261A"/>
    <w:rsid w:val="004727C0"/>
    <w:rsid w:val="00473201"/>
    <w:rsid w:val="004747ED"/>
    <w:rsid w:val="00474EBD"/>
    <w:rsid w:val="00477A23"/>
    <w:rsid w:val="00477D49"/>
    <w:rsid w:val="00480E78"/>
    <w:rsid w:val="00482B40"/>
    <w:rsid w:val="0048427C"/>
    <w:rsid w:val="00484B6A"/>
    <w:rsid w:val="00484DB0"/>
    <w:rsid w:val="00485BFD"/>
    <w:rsid w:val="00485EA6"/>
    <w:rsid w:val="004868DA"/>
    <w:rsid w:val="00491FFE"/>
    <w:rsid w:val="00493692"/>
    <w:rsid w:val="00494EF1"/>
    <w:rsid w:val="00495E0F"/>
    <w:rsid w:val="00496150"/>
    <w:rsid w:val="004961B1"/>
    <w:rsid w:val="004A0601"/>
    <w:rsid w:val="004A0FFC"/>
    <w:rsid w:val="004A1A1F"/>
    <w:rsid w:val="004A5819"/>
    <w:rsid w:val="004A5A21"/>
    <w:rsid w:val="004A6E74"/>
    <w:rsid w:val="004A71CC"/>
    <w:rsid w:val="004A7ABD"/>
    <w:rsid w:val="004B11F9"/>
    <w:rsid w:val="004B45C4"/>
    <w:rsid w:val="004B7074"/>
    <w:rsid w:val="004B7FFB"/>
    <w:rsid w:val="004C19E2"/>
    <w:rsid w:val="004C2819"/>
    <w:rsid w:val="004C2EC6"/>
    <w:rsid w:val="004C30DD"/>
    <w:rsid w:val="004C34DA"/>
    <w:rsid w:val="004C4BB0"/>
    <w:rsid w:val="004C5070"/>
    <w:rsid w:val="004C51E5"/>
    <w:rsid w:val="004C6516"/>
    <w:rsid w:val="004D06D0"/>
    <w:rsid w:val="004D0A8F"/>
    <w:rsid w:val="004D0DEC"/>
    <w:rsid w:val="004D10A8"/>
    <w:rsid w:val="004D1D04"/>
    <w:rsid w:val="004D2F81"/>
    <w:rsid w:val="004D6226"/>
    <w:rsid w:val="004E48F6"/>
    <w:rsid w:val="004E7490"/>
    <w:rsid w:val="004F102B"/>
    <w:rsid w:val="004F236C"/>
    <w:rsid w:val="004F2A65"/>
    <w:rsid w:val="004F52EE"/>
    <w:rsid w:val="004F6E07"/>
    <w:rsid w:val="0050069F"/>
    <w:rsid w:val="0050165E"/>
    <w:rsid w:val="00502018"/>
    <w:rsid w:val="005021AE"/>
    <w:rsid w:val="005031F9"/>
    <w:rsid w:val="00503600"/>
    <w:rsid w:val="0050391B"/>
    <w:rsid w:val="005047D9"/>
    <w:rsid w:val="00504DC0"/>
    <w:rsid w:val="0050610E"/>
    <w:rsid w:val="00507A7F"/>
    <w:rsid w:val="00507DB1"/>
    <w:rsid w:val="005105EF"/>
    <w:rsid w:val="00512161"/>
    <w:rsid w:val="00512929"/>
    <w:rsid w:val="00512D8C"/>
    <w:rsid w:val="005140CC"/>
    <w:rsid w:val="00516C08"/>
    <w:rsid w:val="00517EAA"/>
    <w:rsid w:val="00520D89"/>
    <w:rsid w:val="005215AB"/>
    <w:rsid w:val="005236A2"/>
    <w:rsid w:val="005270CE"/>
    <w:rsid w:val="005320D5"/>
    <w:rsid w:val="0053369C"/>
    <w:rsid w:val="005348E4"/>
    <w:rsid w:val="005357E1"/>
    <w:rsid w:val="00535F6E"/>
    <w:rsid w:val="0053780C"/>
    <w:rsid w:val="00540049"/>
    <w:rsid w:val="00541D65"/>
    <w:rsid w:val="00541EC5"/>
    <w:rsid w:val="00543DA8"/>
    <w:rsid w:val="00545E4D"/>
    <w:rsid w:val="0054629E"/>
    <w:rsid w:val="005500F7"/>
    <w:rsid w:val="0055174A"/>
    <w:rsid w:val="00552521"/>
    <w:rsid w:val="005552C6"/>
    <w:rsid w:val="0055646D"/>
    <w:rsid w:val="00556D87"/>
    <w:rsid w:val="005579A5"/>
    <w:rsid w:val="005600DE"/>
    <w:rsid w:val="005611D9"/>
    <w:rsid w:val="005613F6"/>
    <w:rsid w:val="00562E12"/>
    <w:rsid w:val="0056440A"/>
    <w:rsid w:val="005647C2"/>
    <w:rsid w:val="00565D27"/>
    <w:rsid w:val="00565EBC"/>
    <w:rsid w:val="00566264"/>
    <w:rsid w:val="00567B5E"/>
    <w:rsid w:val="00573DC8"/>
    <w:rsid w:val="005740BE"/>
    <w:rsid w:val="00574D7B"/>
    <w:rsid w:val="00576B4C"/>
    <w:rsid w:val="00576D4D"/>
    <w:rsid w:val="00577747"/>
    <w:rsid w:val="00580969"/>
    <w:rsid w:val="005815CA"/>
    <w:rsid w:val="005825FF"/>
    <w:rsid w:val="00585014"/>
    <w:rsid w:val="005852E8"/>
    <w:rsid w:val="00591CC3"/>
    <w:rsid w:val="00591F2C"/>
    <w:rsid w:val="0059205E"/>
    <w:rsid w:val="00592489"/>
    <w:rsid w:val="00592ABF"/>
    <w:rsid w:val="00594B5E"/>
    <w:rsid w:val="00594F2C"/>
    <w:rsid w:val="00595600"/>
    <w:rsid w:val="005961B2"/>
    <w:rsid w:val="00597172"/>
    <w:rsid w:val="005A2104"/>
    <w:rsid w:val="005A2EC0"/>
    <w:rsid w:val="005A4AE8"/>
    <w:rsid w:val="005A62C7"/>
    <w:rsid w:val="005B5127"/>
    <w:rsid w:val="005B5F37"/>
    <w:rsid w:val="005B721C"/>
    <w:rsid w:val="005C0050"/>
    <w:rsid w:val="005C0584"/>
    <w:rsid w:val="005C1B1E"/>
    <w:rsid w:val="005C1FC1"/>
    <w:rsid w:val="005C452B"/>
    <w:rsid w:val="005C4771"/>
    <w:rsid w:val="005C52B8"/>
    <w:rsid w:val="005C78CD"/>
    <w:rsid w:val="005C7969"/>
    <w:rsid w:val="005D13B4"/>
    <w:rsid w:val="005D1DCF"/>
    <w:rsid w:val="005D37C7"/>
    <w:rsid w:val="005D5639"/>
    <w:rsid w:val="005D6B1A"/>
    <w:rsid w:val="005D6C67"/>
    <w:rsid w:val="005D7787"/>
    <w:rsid w:val="005E1046"/>
    <w:rsid w:val="005E1119"/>
    <w:rsid w:val="005E1A26"/>
    <w:rsid w:val="005E1B73"/>
    <w:rsid w:val="005E1FB4"/>
    <w:rsid w:val="005E3745"/>
    <w:rsid w:val="005E3A7C"/>
    <w:rsid w:val="005E4E82"/>
    <w:rsid w:val="005E5AAB"/>
    <w:rsid w:val="005E60EB"/>
    <w:rsid w:val="005E7141"/>
    <w:rsid w:val="005F06E3"/>
    <w:rsid w:val="005F2A86"/>
    <w:rsid w:val="005F3483"/>
    <w:rsid w:val="005F54F4"/>
    <w:rsid w:val="005F6EED"/>
    <w:rsid w:val="005F747E"/>
    <w:rsid w:val="006009AB"/>
    <w:rsid w:val="00601013"/>
    <w:rsid w:val="00601F23"/>
    <w:rsid w:val="00603877"/>
    <w:rsid w:val="00603B14"/>
    <w:rsid w:val="00604DFD"/>
    <w:rsid w:val="00605793"/>
    <w:rsid w:val="00605FA9"/>
    <w:rsid w:val="00610322"/>
    <w:rsid w:val="006126A2"/>
    <w:rsid w:val="00613319"/>
    <w:rsid w:val="0061335E"/>
    <w:rsid w:val="006136B4"/>
    <w:rsid w:val="006137EB"/>
    <w:rsid w:val="0061397E"/>
    <w:rsid w:val="00616114"/>
    <w:rsid w:val="0061688E"/>
    <w:rsid w:val="0061713A"/>
    <w:rsid w:val="00617286"/>
    <w:rsid w:val="00617A60"/>
    <w:rsid w:val="006207C7"/>
    <w:rsid w:val="006211BE"/>
    <w:rsid w:val="0062165F"/>
    <w:rsid w:val="00622939"/>
    <w:rsid w:val="006239BD"/>
    <w:rsid w:val="00624387"/>
    <w:rsid w:val="00627FA1"/>
    <w:rsid w:val="00630526"/>
    <w:rsid w:val="00630CA7"/>
    <w:rsid w:val="0063222E"/>
    <w:rsid w:val="00632C65"/>
    <w:rsid w:val="00632D76"/>
    <w:rsid w:val="006342D9"/>
    <w:rsid w:val="00634BF6"/>
    <w:rsid w:val="00634CFF"/>
    <w:rsid w:val="00634FD4"/>
    <w:rsid w:val="00635F4A"/>
    <w:rsid w:val="006374A0"/>
    <w:rsid w:val="006408FA"/>
    <w:rsid w:val="00640CBB"/>
    <w:rsid w:val="00641E1D"/>
    <w:rsid w:val="0064315B"/>
    <w:rsid w:val="00643893"/>
    <w:rsid w:val="0064406E"/>
    <w:rsid w:val="00645295"/>
    <w:rsid w:val="00646D0D"/>
    <w:rsid w:val="006500A5"/>
    <w:rsid w:val="00650B5D"/>
    <w:rsid w:val="00652D58"/>
    <w:rsid w:val="00654FCE"/>
    <w:rsid w:val="0065523F"/>
    <w:rsid w:val="006561F7"/>
    <w:rsid w:val="00660E34"/>
    <w:rsid w:val="00661174"/>
    <w:rsid w:val="00663051"/>
    <w:rsid w:val="00663FFB"/>
    <w:rsid w:val="00667167"/>
    <w:rsid w:val="0067030F"/>
    <w:rsid w:val="0067160D"/>
    <w:rsid w:val="00674684"/>
    <w:rsid w:val="006753A2"/>
    <w:rsid w:val="0067603F"/>
    <w:rsid w:val="006764E9"/>
    <w:rsid w:val="00676BDC"/>
    <w:rsid w:val="006772C9"/>
    <w:rsid w:val="00677334"/>
    <w:rsid w:val="006779C9"/>
    <w:rsid w:val="006800D3"/>
    <w:rsid w:val="00680DF6"/>
    <w:rsid w:val="00683AFD"/>
    <w:rsid w:val="00683DD3"/>
    <w:rsid w:val="00684E52"/>
    <w:rsid w:val="00685599"/>
    <w:rsid w:val="00686315"/>
    <w:rsid w:val="00687447"/>
    <w:rsid w:val="00693F3D"/>
    <w:rsid w:val="006940E6"/>
    <w:rsid w:val="00694247"/>
    <w:rsid w:val="0069442D"/>
    <w:rsid w:val="006966BF"/>
    <w:rsid w:val="00696910"/>
    <w:rsid w:val="006979B1"/>
    <w:rsid w:val="006A193D"/>
    <w:rsid w:val="006A1B49"/>
    <w:rsid w:val="006A1D82"/>
    <w:rsid w:val="006A246F"/>
    <w:rsid w:val="006A3C6B"/>
    <w:rsid w:val="006A41A8"/>
    <w:rsid w:val="006A4F23"/>
    <w:rsid w:val="006A53D8"/>
    <w:rsid w:val="006A72BF"/>
    <w:rsid w:val="006B02B8"/>
    <w:rsid w:val="006B05E1"/>
    <w:rsid w:val="006B0867"/>
    <w:rsid w:val="006B1830"/>
    <w:rsid w:val="006B1D9B"/>
    <w:rsid w:val="006B4CA2"/>
    <w:rsid w:val="006B52FE"/>
    <w:rsid w:val="006B7179"/>
    <w:rsid w:val="006C1297"/>
    <w:rsid w:val="006C3F05"/>
    <w:rsid w:val="006C7C66"/>
    <w:rsid w:val="006D0739"/>
    <w:rsid w:val="006D165A"/>
    <w:rsid w:val="006D1844"/>
    <w:rsid w:val="006D3659"/>
    <w:rsid w:val="006D446F"/>
    <w:rsid w:val="006D5627"/>
    <w:rsid w:val="006D7EE6"/>
    <w:rsid w:val="006E092E"/>
    <w:rsid w:val="006E0D92"/>
    <w:rsid w:val="006E18B9"/>
    <w:rsid w:val="006E2432"/>
    <w:rsid w:val="006E6931"/>
    <w:rsid w:val="006E6CE3"/>
    <w:rsid w:val="006E7621"/>
    <w:rsid w:val="006E7C14"/>
    <w:rsid w:val="006F1860"/>
    <w:rsid w:val="006F342C"/>
    <w:rsid w:val="006F3525"/>
    <w:rsid w:val="006F3AC1"/>
    <w:rsid w:val="006F3D72"/>
    <w:rsid w:val="006F47B0"/>
    <w:rsid w:val="006F53FB"/>
    <w:rsid w:val="006F6B9A"/>
    <w:rsid w:val="006F7C89"/>
    <w:rsid w:val="0070081F"/>
    <w:rsid w:val="00701902"/>
    <w:rsid w:val="007021A3"/>
    <w:rsid w:val="00704682"/>
    <w:rsid w:val="00704B15"/>
    <w:rsid w:val="007062DF"/>
    <w:rsid w:val="00707E68"/>
    <w:rsid w:val="00710A6C"/>
    <w:rsid w:val="00711F64"/>
    <w:rsid w:val="00715731"/>
    <w:rsid w:val="007166AC"/>
    <w:rsid w:val="007206CC"/>
    <w:rsid w:val="00721057"/>
    <w:rsid w:val="00724838"/>
    <w:rsid w:val="0072691D"/>
    <w:rsid w:val="007278E1"/>
    <w:rsid w:val="00732334"/>
    <w:rsid w:val="00732746"/>
    <w:rsid w:val="0073294D"/>
    <w:rsid w:val="00732C68"/>
    <w:rsid w:val="00732E21"/>
    <w:rsid w:val="0073366F"/>
    <w:rsid w:val="00733D47"/>
    <w:rsid w:val="00734274"/>
    <w:rsid w:val="007345DC"/>
    <w:rsid w:val="0073505D"/>
    <w:rsid w:val="0073557A"/>
    <w:rsid w:val="007355D2"/>
    <w:rsid w:val="00735D94"/>
    <w:rsid w:val="007366E5"/>
    <w:rsid w:val="007368FF"/>
    <w:rsid w:val="00737DA2"/>
    <w:rsid w:val="00740B4B"/>
    <w:rsid w:val="00744974"/>
    <w:rsid w:val="007449ED"/>
    <w:rsid w:val="00745A37"/>
    <w:rsid w:val="0074632A"/>
    <w:rsid w:val="00747068"/>
    <w:rsid w:val="00751F07"/>
    <w:rsid w:val="00752BF2"/>
    <w:rsid w:val="00753AE8"/>
    <w:rsid w:val="007554D9"/>
    <w:rsid w:val="00757125"/>
    <w:rsid w:val="0075722F"/>
    <w:rsid w:val="007613DB"/>
    <w:rsid w:val="00761CF6"/>
    <w:rsid w:val="007624A8"/>
    <w:rsid w:val="00762F6E"/>
    <w:rsid w:val="0076389A"/>
    <w:rsid w:val="00763FC7"/>
    <w:rsid w:val="007641BC"/>
    <w:rsid w:val="0076430F"/>
    <w:rsid w:val="007646FC"/>
    <w:rsid w:val="0076680A"/>
    <w:rsid w:val="0076681F"/>
    <w:rsid w:val="00767001"/>
    <w:rsid w:val="007670A4"/>
    <w:rsid w:val="00767F7A"/>
    <w:rsid w:val="0077269C"/>
    <w:rsid w:val="007726A9"/>
    <w:rsid w:val="00775068"/>
    <w:rsid w:val="007753DE"/>
    <w:rsid w:val="0077643A"/>
    <w:rsid w:val="00776BE6"/>
    <w:rsid w:val="0077728E"/>
    <w:rsid w:val="007806DF"/>
    <w:rsid w:val="00780FED"/>
    <w:rsid w:val="00781360"/>
    <w:rsid w:val="00781B6F"/>
    <w:rsid w:val="00782B02"/>
    <w:rsid w:val="00782CB3"/>
    <w:rsid w:val="0078352A"/>
    <w:rsid w:val="0078493D"/>
    <w:rsid w:val="007866D8"/>
    <w:rsid w:val="00791E9A"/>
    <w:rsid w:val="007926BC"/>
    <w:rsid w:val="00795E20"/>
    <w:rsid w:val="00797750"/>
    <w:rsid w:val="007A09C8"/>
    <w:rsid w:val="007A3737"/>
    <w:rsid w:val="007A4A50"/>
    <w:rsid w:val="007A63D0"/>
    <w:rsid w:val="007A6F0D"/>
    <w:rsid w:val="007B00A3"/>
    <w:rsid w:val="007B13BD"/>
    <w:rsid w:val="007B6075"/>
    <w:rsid w:val="007B75E2"/>
    <w:rsid w:val="007B7752"/>
    <w:rsid w:val="007C06AF"/>
    <w:rsid w:val="007C230A"/>
    <w:rsid w:val="007C3D7E"/>
    <w:rsid w:val="007C4E55"/>
    <w:rsid w:val="007C544B"/>
    <w:rsid w:val="007C56EA"/>
    <w:rsid w:val="007C617B"/>
    <w:rsid w:val="007C6814"/>
    <w:rsid w:val="007C6839"/>
    <w:rsid w:val="007C72C4"/>
    <w:rsid w:val="007D0316"/>
    <w:rsid w:val="007D2A5B"/>
    <w:rsid w:val="007D35A1"/>
    <w:rsid w:val="007D3632"/>
    <w:rsid w:val="007D4893"/>
    <w:rsid w:val="007D6B4C"/>
    <w:rsid w:val="007D6CB6"/>
    <w:rsid w:val="007E24FD"/>
    <w:rsid w:val="007E2A74"/>
    <w:rsid w:val="007E2F7D"/>
    <w:rsid w:val="007E3B91"/>
    <w:rsid w:val="007E45A3"/>
    <w:rsid w:val="007E6A28"/>
    <w:rsid w:val="007E7C60"/>
    <w:rsid w:val="007F07C0"/>
    <w:rsid w:val="007F160E"/>
    <w:rsid w:val="007F2C08"/>
    <w:rsid w:val="007F3742"/>
    <w:rsid w:val="007F42CB"/>
    <w:rsid w:val="00800ABE"/>
    <w:rsid w:val="00800AE4"/>
    <w:rsid w:val="008027B6"/>
    <w:rsid w:val="008043F0"/>
    <w:rsid w:val="008046C2"/>
    <w:rsid w:val="00804977"/>
    <w:rsid w:val="00807C99"/>
    <w:rsid w:val="00810374"/>
    <w:rsid w:val="00810481"/>
    <w:rsid w:val="00812A55"/>
    <w:rsid w:val="00812FCD"/>
    <w:rsid w:val="008138F8"/>
    <w:rsid w:val="0081429D"/>
    <w:rsid w:val="008142A9"/>
    <w:rsid w:val="0081448E"/>
    <w:rsid w:val="0081461E"/>
    <w:rsid w:val="00815717"/>
    <w:rsid w:val="0082001D"/>
    <w:rsid w:val="008207D3"/>
    <w:rsid w:val="0082084A"/>
    <w:rsid w:val="00821748"/>
    <w:rsid w:val="00821C1A"/>
    <w:rsid w:val="008245A8"/>
    <w:rsid w:val="00825D86"/>
    <w:rsid w:val="0082722E"/>
    <w:rsid w:val="00830F4C"/>
    <w:rsid w:val="00831A32"/>
    <w:rsid w:val="00832027"/>
    <w:rsid w:val="00836554"/>
    <w:rsid w:val="008369E7"/>
    <w:rsid w:val="00837E73"/>
    <w:rsid w:val="00837F34"/>
    <w:rsid w:val="00840351"/>
    <w:rsid w:val="00840A0B"/>
    <w:rsid w:val="00841F89"/>
    <w:rsid w:val="0084372C"/>
    <w:rsid w:val="00844AD4"/>
    <w:rsid w:val="00846C8C"/>
    <w:rsid w:val="00846EAF"/>
    <w:rsid w:val="0084791D"/>
    <w:rsid w:val="00847937"/>
    <w:rsid w:val="008479CE"/>
    <w:rsid w:val="0085097D"/>
    <w:rsid w:val="00852CF5"/>
    <w:rsid w:val="00852F24"/>
    <w:rsid w:val="00854201"/>
    <w:rsid w:val="00855B7D"/>
    <w:rsid w:val="00856676"/>
    <w:rsid w:val="00856DD7"/>
    <w:rsid w:val="00860EFD"/>
    <w:rsid w:val="00862114"/>
    <w:rsid w:val="008622CF"/>
    <w:rsid w:val="0086291A"/>
    <w:rsid w:val="00863E56"/>
    <w:rsid w:val="00866181"/>
    <w:rsid w:val="00866A18"/>
    <w:rsid w:val="00866EAC"/>
    <w:rsid w:val="008704B6"/>
    <w:rsid w:val="00870674"/>
    <w:rsid w:val="00872485"/>
    <w:rsid w:val="00872672"/>
    <w:rsid w:val="008728EE"/>
    <w:rsid w:val="00872CD9"/>
    <w:rsid w:val="00874393"/>
    <w:rsid w:val="00874814"/>
    <w:rsid w:val="008758FD"/>
    <w:rsid w:val="00875E83"/>
    <w:rsid w:val="008807CB"/>
    <w:rsid w:val="00880852"/>
    <w:rsid w:val="00880E25"/>
    <w:rsid w:val="00881272"/>
    <w:rsid w:val="008812AA"/>
    <w:rsid w:val="00881DDF"/>
    <w:rsid w:val="00881F98"/>
    <w:rsid w:val="0088226D"/>
    <w:rsid w:val="00884D3B"/>
    <w:rsid w:val="00887181"/>
    <w:rsid w:val="008912B3"/>
    <w:rsid w:val="008928F9"/>
    <w:rsid w:val="008935D5"/>
    <w:rsid w:val="00895EBD"/>
    <w:rsid w:val="00896D57"/>
    <w:rsid w:val="008971FB"/>
    <w:rsid w:val="008A0177"/>
    <w:rsid w:val="008A0775"/>
    <w:rsid w:val="008A4316"/>
    <w:rsid w:val="008A5280"/>
    <w:rsid w:val="008A6B60"/>
    <w:rsid w:val="008A7AD6"/>
    <w:rsid w:val="008B0796"/>
    <w:rsid w:val="008B0B1A"/>
    <w:rsid w:val="008B0C32"/>
    <w:rsid w:val="008B169B"/>
    <w:rsid w:val="008B236E"/>
    <w:rsid w:val="008B3C96"/>
    <w:rsid w:val="008B480C"/>
    <w:rsid w:val="008B4EF4"/>
    <w:rsid w:val="008B729E"/>
    <w:rsid w:val="008B7756"/>
    <w:rsid w:val="008B7DFB"/>
    <w:rsid w:val="008C0C0A"/>
    <w:rsid w:val="008C154C"/>
    <w:rsid w:val="008C6379"/>
    <w:rsid w:val="008C7E6A"/>
    <w:rsid w:val="008C7EBA"/>
    <w:rsid w:val="008D026D"/>
    <w:rsid w:val="008D0668"/>
    <w:rsid w:val="008D0D42"/>
    <w:rsid w:val="008D1D80"/>
    <w:rsid w:val="008D1E30"/>
    <w:rsid w:val="008D3441"/>
    <w:rsid w:val="008D4FCA"/>
    <w:rsid w:val="008E0320"/>
    <w:rsid w:val="008E0628"/>
    <w:rsid w:val="008E0EF2"/>
    <w:rsid w:val="008E2C2B"/>
    <w:rsid w:val="008E4439"/>
    <w:rsid w:val="008E4875"/>
    <w:rsid w:val="008E4DBC"/>
    <w:rsid w:val="008E6DE6"/>
    <w:rsid w:val="008E70E3"/>
    <w:rsid w:val="008E7D2F"/>
    <w:rsid w:val="008F0D20"/>
    <w:rsid w:val="008F51B5"/>
    <w:rsid w:val="008F5B61"/>
    <w:rsid w:val="008F7EA2"/>
    <w:rsid w:val="008F7EA5"/>
    <w:rsid w:val="00902F4A"/>
    <w:rsid w:val="00902F96"/>
    <w:rsid w:val="00903050"/>
    <w:rsid w:val="00910671"/>
    <w:rsid w:val="0091190C"/>
    <w:rsid w:val="00912605"/>
    <w:rsid w:val="00914A16"/>
    <w:rsid w:val="00916076"/>
    <w:rsid w:val="00917AEE"/>
    <w:rsid w:val="00920A3D"/>
    <w:rsid w:val="00922B1D"/>
    <w:rsid w:val="009232B4"/>
    <w:rsid w:val="00923A03"/>
    <w:rsid w:val="00926634"/>
    <w:rsid w:val="00927DCE"/>
    <w:rsid w:val="00930194"/>
    <w:rsid w:val="009312FA"/>
    <w:rsid w:val="00931934"/>
    <w:rsid w:val="00932EA5"/>
    <w:rsid w:val="0093637D"/>
    <w:rsid w:val="009363BC"/>
    <w:rsid w:val="009405EE"/>
    <w:rsid w:val="00941AFF"/>
    <w:rsid w:val="009433E6"/>
    <w:rsid w:val="009436DF"/>
    <w:rsid w:val="00943914"/>
    <w:rsid w:val="00945315"/>
    <w:rsid w:val="00945410"/>
    <w:rsid w:val="00946101"/>
    <w:rsid w:val="00947019"/>
    <w:rsid w:val="00951195"/>
    <w:rsid w:val="00953147"/>
    <w:rsid w:val="00953DB9"/>
    <w:rsid w:val="0096154C"/>
    <w:rsid w:val="0096165A"/>
    <w:rsid w:val="009622FB"/>
    <w:rsid w:val="00962B55"/>
    <w:rsid w:val="00963493"/>
    <w:rsid w:val="00963BF6"/>
    <w:rsid w:val="0096566E"/>
    <w:rsid w:val="00966054"/>
    <w:rsid w:val="00966289"/>
    <w:rsid w:val="009667BF"/>
    <w:rsid w:val="00966B2C"/>
    <w:rsid w:val="009671DC"/>
    <w:rsid w:val="00967890"/>
    <w:rsid w:val="00971D50"/>
    <w:rsid w:val="00972429"/>
    <w:rsid w:val="00972A99"/>
    <w:rsid w:val="00973ADE"/>
    <w:rsid w:val="009747F4"/>
    <w:rsid w:val="009748AF"/>
    <w:rsid w:val="00975978"/>
    <w:rsid w:val="00975C32"/>
    <w:rsid w:val="00975E4C"/>
    <w:rsid w:val="00976D3F"/>
    <w:rsid w:val="00981A62"/>
    <w:rsid w:val="009823BB"/>
    <w:rsid w:val="009828E0"/>
    <w:rsid w:val="00985B81"/>
    <w:rsid w:val="00990085"/>
    <w:rsid w:val="009908C6"/>
    <w:rsid w:val="00992023"/>
    <w:rsid w:val="009936D2"/>
    <w:rsid w:val="00993FFC"/>
    <w:rsid w:val="00994BBB"/>
    <w:rsid w:val="0099576C"/>
    <w:rsid w:val="0099644D"/>
    <w:rsid w:val="00997851"/>
    <w:rsid w:val="009A0CE3"/>
    <w:rsid w:val="009A1892"/>
    <w:rsid w:val="009A1AB0"/>
    <w:rsid w:val="009A2639"/>
    <w:rsid w:val="009A59CF"/>
    <w:rsid w:val="009A71AF"/>
    <w:rsid w:val="009A72F3"/>
    <w:rsid w:val="009B0DCB"/>
    <w:rsid w:val="009B1D7F"/>
    <w:rsid w:val="009B3642"/>
    <w:rsid w:val="009B4811"/>
    <w:rsid w:val="009B54F8"/>
    <w:rsid w:val="009B61C4"/>
    <w:rsid w:val="009B6258"/>
    <w:rsid w:val="009B7CE0"/>
    <w:rsid w:val="009C169E"/>
    <w:rsid w:val="009C2A69"/>
    <w:rsid w:val="009C4034"/>
    <w:rsid w:val="009C51F2"/>
    <w:rsid w:val="009C547C"/>
    <w:rsid w:val="009C5F40"/>
    <w:rsid w:val="009C6410"/>
    <w:rsid w:val="009C71EF"/>
    <w:rsid w:val="009D0053"/>
    <w:rsid w:val="009D03E7"/>
    <w:rsid w:val="009D0748"/>
    <w:rsid w:val="009D208C"/>
    <w:rsid w:val="009D2A5B"/>
    <w:rsid w:val="009D323F"/>
    <w:rsid w:val="009D49B7"/>
    <w:rsid w:val="009D63C2"/>
    <w:rsid w:val="009E037A"/>
    <w:rsid w:val="009E091B"/>
    <w:rsid w:val="009E09D2"/>
    <w:rsid w:val="009E22C2"/>
    <w:rsid w:val="009E390E"/>
    <w:rsid w:val="009E3A00"/>
    <w:rsid w:val="009E3F3E"/>
    <w:rsid w:val="009E415C"/>
    <w:rsid w:val="009E46F1"/>
    <w:rsid w:val="009E4CDE"/>
    <w:rsid w:val="009E6471"/>
    <w:rsid w:val="009E6544"/>
    <w:rsid w:val="009E67AF"/>
    <w:rsid w:val="009F0607"/>
    <w:rsid w:val="009F0F88"/>
    <w:rsid w:val="009F13B2"/>
    <w:rsid w:val="009F20B5"/>
    <w:rsid w:val="009F2E8B"/>
    <w:rsid w:val="009F684E"/>
    <w:rsid w:val="00A014BD"/>
    <w:rsid w:val="00A0205F"/>
    <w:rsid w:val="00A034DA"/>
    <w:rsid w:val="00A045B5"/>
    <w:rsid w:val="00A10CF7"/>
    <w:rsid w:val="00A140B5"/>
    <w:rsid w:val="00A144F1"/>
    <w:rsid w:val="00A14C3D"/>
    <w:rsid w:val="00A17192"/>
    <w:rsid w:val="00A20197"/>
    <w:rsid w:val="00A20368"/>
    <w:rsid w:val="00A2166E"/>
    <w:rsid w:val="00A24A08"/>
    <w:rsid w:val="00A24C09"/>
    <w:rsid w:val="00A254AE"/>
    <w:rsid w:val="00A265A8"/>
    <w:rsid w:val="00A26872"/>
    <w:rsid w:val="00A27EAE"/>
    <w:rsid w:val="00A27FD1"/>
    <w:rsid w:val="00A31417"/>
    <w:rsid w:val="00A33E29"/>
    <w:rsid w:val="00A33EDC"/>
    <w:rsid w:val="00A35AD0"/>
    <w:rsid w:val="00A35C78"/>
    <w:rsid w:val="00A3715F"/>
    <w:rsid w:val="00A37A17"/>
    <w:rsid w:val="00A40FB2"/>
    <w:rsid w:val="00A410A2"/>
    <w:rsid w:val="00A43D12"/>
    <w:rsid w:val="00A44010"/>
    <w:rsid w:val="00A44476"/>
    <w:rsid w:val="00A4498C"/>
    <w:rsid w:val="00A470FB"/>
    <w:rsid w:val="00A506A7"/>
    <w:rsid w:val="00A50B81"/>
    <w:rsid w:val="00A514C0"/>
    <w:rsid w:val="00A515E2"/>
    <w:rsid w:val="00A523E3"/>
    <w:rsid w:val="00A56212"/>
    <w:rsid w:val="00A56F81"/>
    <w:rsid w:val="00A571AE"/>
    <w:rsid w:val="00A61238"/>
    <w:rsid w:val="00A6224B"/>
    <w:rsid w:val="00A634BB"/>
    <w:rsid w:val="00A65385"/>
    <w:rsid w:val="00A67979"/>
    <w:rsid w:val="00A70599"/>
    <w:rsid w:val="00A72236"/>
    <w:rsid w:val="00A72DE1"/>
    <w:rsid w:val="00A73766"/>
    <w:rsid w:val="00A746D6"/>
    <w:rsid w:val="00A7493E"/>
    <w:rsid w:val="00A76E0C"/>
    <w:rsid w:val="00A8075C"/>
    <w:rsid w:val="00A8092A"/>
    <w:rsid w:val="00A80A77"/>
    <w:rsid w:val="00A81FAC"/>
    <w:rsid w:val="00A823A1"/>
    <w:rsid w:val="00A8283E"/>
    <w:rsid w:val="00A82E1D"/>
    <w:rsid w:val="00A83C22"/>
    <w:rsid w:val="00A83D3E"/>
    <w:rsid w:val="00A85016"/>
    <w:rsid w:val="00A8555C"/>
    <w:rsid w:val="00A871FD"/>
    <w:rsid w:val="00A879E3"/>
    <w:rsid w:val="00A87F51"/>
    <w:rsid w:val="00A9107D"/>
    <w:rsid w:val="00A91718"/>
    <w:rsid w:val="00A93EB7"/>
    <w:rsid w:val="00A94248"/>
    <w:rsid w:val="00A953C2"/>
    <w:rsid w:val="00A95E60"/>
    <w:rsid w:val="00A95E78"/>
    <w:rsid w:val="00A95FC0"/>
    <w:rsid w:val="00A9635E"/>
    <w:rsid w:val="00A9675E"/>
    <w:rsid w:val="00A967F3"/>
    <w:rsid w:val="00A96E28"/>
    <w:rsid w:val="00AA1E40"/>
    <w:rsid w:val="00AA25FC"/>
    <w:rsid w:val="00AA286E"/>
    <w:rsid w:val="00AA2918"/>
    <w:rsid w:val="00AA2B69"/>
    <w:rsid w:val="00AA4325"/>
    <w:rsid w:val="00AA4D6F"/>
    <w:rsid w:val="00AA5BC6"/>
    <w:rsid w:val="00AB1D3A"/>
    <w:rsid w:val="00AB24D3"/>
    <w:rsid w:val="00AB3CD8"/>
    <w:rsid w:val="00AB550F"/>
    <w:rsid w:val="00AB6058"/>
    <w:rsid w:val="00AB6201"/>
    <w:rsid w:val="00AB79A3"/>
    <w:rsid w:val="00AC0885"/>
    <w:rsid w:val="00AC0EF4"/>
    <w:rsid w:val="00AC3FEC"/>
    <w:rsid w:val="00AC41D9"/>
    <w:rsid w:val="00AC4779"/>
    <w:rsid w:val="00AC5B64"/>
    <w:rsid w:val="00AC618A"/>
    <w:rsid w:val="00AD02FC"/>
    <w:rsid w:val="00AD0776"/>
    <w:rsid w:val="00AD10F2"/>
    <w:rsid w:val="00AD10FA"/>
    <w:rsid w:val="00AD1D5B"/>
    <w:rsid w:val="00AD20C1"/>
    <w:rsid w:val="00AD20E3"/>
    <w:rsid w:val="00AD34A0"/>
    <w:rsid w:val="00AD3896"/>
    <w:rsid w:val="00AD4073"/>
    <w:rsid w:val="00AD4094"/>
    <w:rsid w:val="00AD4604"/>
    <w:rsid w:val="00AD4D07"/>
    <w:rsid w:val="00AD60F5"/>
    <w:rsid w:val="00AD6B4A"/>
    <w:rsid w:val="00AD6BAB"/>
    <w:rsid w:val="00AD7389"/>
    <w:rsid w:val="00AE041A"/>
    <w:rsid w:val="00AE0AA0"/>
    <w:rsid w:val="00AE1788"/>
    <w:rsid w:val="00AE1C0E"/>
    <w:rsid w:val="00AE3658"/>
    <w:rsid w:val="00AE3825"/>
    <w:rsid w:val="00AE40C8"/>
    <w:rsid w:val="00AE53B0"/>
    <w:rsid w:val="00AE5B81"/>
    <w:rsid w:val="00AE620A"/>
    <w:rsid w:val="00AF0D13"/>
    <w:rsid w:val="00AF11EF"/>
    <w:rsid w:val="00AF1328"/>
    <w:rsid w:val="00AF20D4"/>
    <w:rsid w:val="00AF2582"/>
    <w:rsid w:val="00AF3B5B"/>
    <w:rsid w:val="00AF57EB"/>
    <w:rsid w:val="00AF5DA8"/>
    <w:rsid w:val="00AF5F24"/>
    <w:rsid w:val="00B01095"/>
    <w:rsid w:val="00B039BB"/>
    <w:rsid w:val="00B0655C"/>
    <w:rsid w:val="00B0730C"/>
    <w:rsid w:val="00B07B5D"/>
    <w:rsid w:val="00B07F23"/>
    <w:rsid w:val="00B10309"/>
    <w:rsid w:val="00B106BD"/>
    <w:rsid w:val="00B10D07"/>
    <w:rsid w:val="00B110AA"/>
    <w:rsid w:val="00B11EB5"/>
    <w:rsid w:val="00B12669"/>
    <w:rsid w:val="00B126A2"/>
    <w:rsid w:val="00B15761"/>
    <w:rsid w:val="00B17232"/>
    <w:rsid w:val="00B17D3B"/>
    <w:rsid w:val="00B17D9A"/>
    <w:rsid w:val="00B17E63"/>
    <w:rsid w:val="00B206A0"/>
    <w:rsid w:val="00B22035"/>
    <w:rsid w:val="00B23435"/>
    <w:rsid w:val="00B25252"/>
    <w:rsid w:val="00B261F8"/>
    <w:rsid w:val="00B26222"/>
    <w:rsid w:val="00B27546"/>
    <w:rsid w:val="00B2792A"/>
    <w:rsid w:val="00B30040"/>
    <w:rsid w:val="00B30A5F"/>
    <w:rsid w:val="00B31338"/>
    <w:rsid w:val="00B317B6"/>
    <w:rsid w:val="00B32939"/>
    <w:rsid w:val="00B3397C"/>
    <w:rsid w:val="00B33C75"/>
    <w:rsid w:val="00B36FA9"/>
    <w:rsid w:val="00B37827"/>
    <w:rsid w:val="00B408EB"/>
    <w:rsid w:val="00B4122E"/>
    <w:rsid w:val="00B41598"/>
    <w:rsid w:val="00B41EA1"/>
    <w:rsid w:val="00B44CA1"/>
    <w:rsid w:val="00B45A9C"/>
    <w:rsid w:val="00B46E1E"/>
    <w:rsid w:val="00B504AC"/>
    <w:rsid w:val="00B50CFF"/>
    <w:rsid w:val="00B50F02"/>
    <w:rsid w:val="00B5111B"/>
    <w:rsid w:val="00B5304E"/>
    <w:rsid w:val="00B535D2"/>
    <w:rsid w:val="00B53B16"/>
    <w:rsid w:val="00B55D66"/>
    <w:rsid w:val="00B603EA"/>
    <w:rsid w:val="00B6361A"/>
    <w:rsid w:val="00B636F3"/>
    <w:rsid w:val="00B63AF0"/>
    <w:rsid w:val="00B64F12"/>
    <w:rsid w:val="00B65698"/>
    <w:rsid w:val="00B66784"/>
    <w:rsid w:val="00B670CA"/>
    <w:rsid w:val="00B70187"/>
    <w:rsid w:val="00B70649"/>
    <w:rsid w:val="00B70B5F"/>
    <w:rsid w:val="00B713C0"/>
    <w:rsid w:val="00B71EEB"/>
    <w:rsid w:val="00B725DA"/>
    <w:rsid w:val="00B7663E"/>
    <w:rsid w:val="00B774BB"/>
    <w:rsid w:val="00B83B69"/>
    <w:rsid w:val="00B83C83"/>
    <w:rsid w:val="00B8452E"/>
    <w:rsid w:val="00B85329"/>
    <w:rsid w:val="00B85773"/>
    <w:rsid w:val="00B86A94"/>
    <w:rsid w:val="00B872C0"/>
    <w:rsid w:val="00B874C6"/>
    <w:rsid w:val="00B910F8"/>
    <w:rsid w:val="00B91337"/>
    <w:rsid w:val="00B91926"/>
    <w:rsid w:val="00B926FD"/>
    <w:rsid w:val="00B931A5"/>
    <w:rsid w:val="00B93DB2"/>
    <w:rsid w:val="00B944AD"/>
    <w:rsid w:val="00B945D3"/>
    <w:rsid w:val="00B953B7"/>
    <w:rsid w:val="00B96271"/>
    <w:rsid w:val="00B96E17"/>
    <w:rsid w:val="00B970BB"/>
    <w:rsid w:val="00B97288"/>
    <w:rsid w:val="00B97A60"/>
    <w:rsid w:val="00B97F2C"/>
    <w:rsid w:val="00BA1376"/>
    <w:rsid w:val="00BA13A7"/>
    <w:rsid w:val="00BA19A6"/>
    <w:rsid w:val="00BA219B"/>
    <w:rsid w:val="00BA283A"/>
    <w:rsid w:val="00BA3A90"/>
    <w:rsid w:val="00BA3BD4"/>
    <w:rsid w:val="00BA6150"/>
    <w:rsid w:val="00BA71F1"/>
    <w:rsid w:val="00BA7D5F"/>
    <w:rsid w:val="00BB029F"/>
    <w:rsid w:val="00BB24D0"/>
    <w:rsid w:val="00BB30DC"/>
    <w:rsid w:val="00BB4A50"/>
    <w:rsid w:val="00BB4AAF"/>
    <w:rsid w:val="00BB4DF3"/>
    <w:rsid w:val="00BB57A3"/>
    <w:rsid w:val="00BB6FBD"/>
    <w:rsid w:val="00BB7800"/>
    <w:rsid w:val="00BC30F0"/>
    <w:rsid w:val="00BC3383"/>
    <w:rsid w:val="00BC4136"/>
    <w:rsid w:val="00BC458B"/>
    <w:rsid w:val="00BC520F"/>
    <w:rsid w:val="00BC59A4"/>
    <w:rsid w:val="00BC61E4"/>
    <w:rsid w:val="00BC6A70"/>
    <w:rsid w:val="00BC7A47"/>
    <w:rsid w:val="00BD0115"/>
    <w:rsid w:val="00BD257E"/>
    <w:rsid w:val="00BD3099"/>
    <w:rsid w:val="00BD3261"/>
    <w:rsid w:val="00BD372D"/>
    <w:rsid w:val="00BD3E44"/>
    <w:rsid w:val="00BD42A9"/>
    <w:rsid w:val="00BD6FD8"/>
    <w:rsid w:val="00BD7381"/>
    <w:rsid w:val="00BD7423"/>
    <w:rsid w:val="00BD74A6"/>
    <w:rsid w:val="00BD7F7F"/>
    <w:rsid w:val="00BE2DD4"/>
    <w:rsid w:val="00BE38F7"/>
    <w:rsid w:val="00BE4B97"/>
    <w:rsid w:val="00BE7DD0"/>
    <w:rsid w:val="00BF27E7"/>
    <w:rsid w:val="00BF42A6"/>
    <w:rsid w:val="00BF4384"/>
    <w:rsid w:val="00BF4759"/>
    <w:rsid w:val="00BF4782"/>
    <w:rsid w:val="00BF5AA3"/>
    <w:rsid w:val="00BF5FE6"/>
    <w:rsid w:val="00BF6E21"/>
    <w:rsid w:val="00BF740E"/>
    <w:rsid w:val="00C00F54"/>
    <w:rsid w:val="00C011E4"/>
    <w:rsid w:val="00C01F1E"/>
    <w:rsid w:val="00C02228"/>
    <w:rsid w:val="00C02735"/>
    <w:rsid w:val="00C02F45"/>
    <w:rsid w:val="00C052D6"/>
    <w:rsid w:val="00C0555B"/>
    <w:rsid w:val="00C0785A"/>
    <w:rsid w:val="00C10283"/>
    <w:rsid w:val="00C10A36"/>
    <w:rsid w:val="00C11426"/>
    <w:rsid w:val="00C121FA"/>
    <w:rsid w:val="00C12858"/>
    <w:rsid w:val="00C1693E"/>
    <w:rsid w:val="00C1793E"/>
    <w:rsid w:val="00C208B1"/>
    <w:rsid w:val="00C212D7"/>
    <w:rsid w:val="00C21E52"/>
    <w:rsid w:val="00C221FD"/>
    <w:rsid w:val="00C242C5"/>
    <w:rsid w:val="00C24704"/>
    <w:rsid w:val="00C25062"/>
    <w:rsid w:val="00C253BD"/>
    <w:rsid w:val="00C25582"/>
    <w:rsid w:val="00C265BB"/>
    <w:rsid w:val="00C2732D"/>
    <w:rsid w:val="00C31CB4"/>
    <w:rsid w:val="00C345E3"/>
    <w:rsid w:val="00C3564C"/>
    <w:rsid w:val="00C35775"/>
    <w:rsid w:val="00C359F1"/>
    <w:rsid w:val="00C36CE7"/>
    <w:rsid w:val="00C40C6C"/>
    <w:rsid w:val="00C41E68"/>
    <w:rsid w:val="00C429D6"/>
    <w:rsid w:val="00C45570"/>
    <w:rsid w:val="00C47C5E"/>
    <w:rsid w:val="00C50C9A"/>
    <w:rsid w:val="00C50FB0"/>
    <w:rsid w:val="00C51CF8"/>
    <w:rsid w:val="00C52D30"/>
    <w:rsid w:val="00C53B6F"/>
    <w:rsid w:val="00C55651"/>
    <w:rsid w:val="00C56E9D"/>
    <w:rsid w:val="00C577E4"/>
    <w:rsid w:val="00C602C2"/>
    <w:rsid w:val="00C602D0"/>
    <w:rsid w:val="00C60336"/>
    <w:rsid w:val="00C6060F"/>
    <w:rsid w:val="00C6302E"/>
    <w:rsid w:val="00C63FFC"/>
    <w:rsid w:val="00C65CCC"/>
    <w:rsid w:val="00C66234"/>
    <w:rsid w:val="00C719F9"/>
    <w:rsid w:val="00C723DB"/>
    <w:rsid w:val="00C756EC"/>
    <w:rsid w:val="00C77384"/>
    <w:rsid w:val="00C8095E"/>
    <w:rsid w:val="00C80B47"/>
    <w:rsid w:val="00C80CA2"/>
    <w:rsid w:val="00C816C7"/>
    <w:rsid w:val="00C8175C"/>
    <w:rsid w:val="00C82127"/>
    <w:rsid w:val="00C8260D"/>
    <w:rsid w:val="00C82932"/>
    <w:rsid w:val="00C85224"/>
    <w:rsid w:val="00C874B7"/>
    <w:rsid w:val="00C908C9"/>
    <w:rsid w:val="00C90F13"/>
    <w:rsid w:val="00C93BCD"/>
    <w:rsid w:val="00C9436A"/>
    <w:rsid w:val="00C949EB"/>
    <w:rsid w:val="00C94D01"/>
    <w:rsid w:val="00C9571B"/>
    <w:rsid w:val="00C95B17"/>
    <w:rsid w:val="00C96E7A"/>
    <w:rsid w:val="00C96EF8"/>
    <w:rsid w:val="00C97564"/>
    <w:rsid w:val="00CA01CB"/>
    <w:rsid w:val="00CA0BA2"/>
    <w:rsid w:val="00CA2E5B"/>
    <w:rsid w:val="00CA382F"/>
    <w:rsid w:val="00CA7BAA"/>
    <w:rsid w:val="00CB0589"/>
    <w:rsid w:val="00CB1E7C"/>
    <w:rsid w:val="00CB1EC9"/>
    <w:rsid w:val="00CB2E04"/>
    <w:rsid w:val="00CB3143"/>
    <w:rsid w:val="00CB3949"/>
    <w:rsid w:val="00CB4559"/>
    <w:rsid w:val="00CB4D75"/>
    <w:rsid w:val="00CB6262"/>
    <w:rsid w:val="00CB64BA"/>
    <w:rsid w:val="00CB6CEC"/>
    <w:rsid w:val="00CB7014"/>
    <w:rsid w:val="00CC02B9"/>
    <w:rsid w:val="00CC07CE"/>
    <w:rsid w:val="00CC14E9"/>
    <w:rsid w:val="00CC2B88"/>
    <w:rsid w:val="00CC41B0"/>
    <w:rsid w:val="00CC54A4"/>
    <w:rsid w:val="00CC76E4"/>
    <w:rsid w:val="00CD00F7"/>
    <w:rsid w:val="00CD2A3C"/>
    <w:rsid w:val="00CD314E"/>
    <w:rsid w:val="00CD3600"/>
    <w:rsid w:val="00CD41E6"/>
    <w:rsid w:val="00CD58FF"/>
    <w:rsid w:val="00CD6CB0"/>
    <w:rsid w:val="00CD74A8"/>
    <w:rsid w:val="00CE0BC8"/>
    <w:rsid w:val="00CE14DC"/>
    <w:rsid w:val="00CE1653"/>
    <w:rsid w:val="00CE236B"/>
    <w:rsid w:val="00CE395B"/>
    <w:rsid w:val="00CE5E54"/>
    <w:rsid w:val="00CE6DC2"/>
    <w:rsid w:val="00CE7CEF"/>
    <w:rsid w:val="00CE7F7C"/>
    <w:rsid w:val="00CF0A42"/>
    <w:rsid w:val="00CF27D7"/>
    <w:rsid w:val="00CF3988"/>
    <w:rsid w:val="00CF53FE"/>
    <w:rsid w:val="00CF5463"/>
    <w:rsid w:val="00CF7B20"/>
    <w:rsid w:val="00CF7FB9"/>
    <w:rsid w:val="00D012ED"/>
    <w:rsid w:val="00D018A1"/>
    <w:rsid w:val="00D026C6"/>
    <w:rsid w:val="00D02BB1"/>
    <w:rsid w:val="00D03D26"/>
    <w:rsid w:val="00D04AC5"/>
    <w:rsid w:val="00D0731A"/>
    <w:rsid w:val="00D11A18"/>
    <w:rsid w:val="00D11A6C"/>
    <w:rsid w:val="00D11A74"/>
    <w:rsid w:val="00D132F8"/>
    <w:rsid w:val="00D1358A"/>
    <w:rsid w:val="00D136CB"/>
    <w:rsid w:val="00D14E06"/>
    <w:rsid w:val="00D1560F"/>
    <w:rsid w:val="00D16A22"/>
    <w:rsid w:val="00D1774D"/>
    <w:rsid w:val="00D20A6A"/>
    <w:rsid w:val="00D22535"/>
    <w:rsid w:val="00D2270A"/>
    <w:rsid w:val="00D22C08"/>
    <w:rsid w:val="00D232FD"/>
    <w:rsid w:val="00D238C3"/>
    <w:rsid w:val="00D25271"/>
    <w:rsid w:val="00D271BA"/>
    <w:rsid w:val="00D2797E"/>
    <w:rsid w:val="00D3034F"/>
    <w:rsid w:val="00D30E16"/>
    <w:rsid w:val="00D31BB4"/>
    <w:rsid w:val="00D33F8E"/>
    <w:rsid w:val="00D34600"/>
    <w:rsid w:val="00D34B57"/>
    <w:rsid w:val="00D3507F"/>
    <w:rsid w:val="00D354F9"/>
    <w:rsid w:val="00D409A6"/>
    <w:rsid w:val="00D40AC1"/>
    <w:rsid w:val="00D40E47"/>
    <w:rsid w:val="00D41772"/>
    <w:rsid w:val="00D41877"/>
    <w:rsid w:val="00D429F2"/>
    <w:rsid w:val="00D42B34"/>
    <w:rsid w:val="00D42CC7"/>
    <w:rsid w:val="00D43614"/>
    <w:rsid w:val="00D43E73"/>
    <w:rsid w:val="00D444CF"/>
    <w:rsid w:val="00D44C16"/>
    <w:rsid w:val="00D45369"/>
    <w:rsid w:val="00D454BE"/>
    <w:rsid w:val="00D4603C"/>
    <w:rsid w:val="00D47CDC"/>
    <w:rsid w:val="00D50B15"/>
    <w:rsid w:val="00D533DD"/>
    <w:rsid w:val="00D53672"/>
    <w:rsid w:val="00D53BC5"/>
    <w:rsid w:val="00D54A3A"/>
    <w:rsid w:val="00D55B3E"/>
    <w:rsid w:val="00D57E4F"/>
    <w:rsid w:val="00D613F0"/>
    <w:rsid w:val="00D614CF"/>
    <w:rsid w:val="00D61FD6"/>
    <w:rsid w:val="00D628B7"/>
    <w:rsid w:val="00D62F96"/>
    <w:rsid w:val="00D65D9C"/>
    <w:rsid w:val="00D6617B"/>
    <w:rsid w:val="00D6636F"/>
    <w:rsid w:val="00D725BA"/>
    <w:rsid w:val="00D72AD7"/>
    <w:rsid w:val="00D72FDF"/>
    <w:rsid w:val="00D734E7"/>
    <w:rsid w:val="00D73D50"/>
    <w:rsid w:val="00D770E8"/>
    <w:rsid w:val="00D77C5A"/>
    <w:rsid w:val="00D80DD6"/>
    <w:rsid w:val="00D812CB"/>
    <w:rsid w:val="00D82FBB"/>
    <w:rsid w:val="00D83C01"/>
    <w:rsid w:val="00D841AE"/>
    <w:rsid w:val="00D85F0B"/>
    <w:rsid w:val="00D86850"/>
    <w:rsid w:val="00D877F5"/>
    <w:rsid w:val="00D90235"/>
    <w:rsid w:val="00D91385"/>
    <w:rsid w:val="00D919BD"/>
    <w:rsid w:val="00D91FF0"/>
    <w:rsid w:val="00D92755"/>
    <w:rsid w:val="00D95631"/>
    <w:rsid w:val="00D96B71"/>
    <w:rsid w:val="00DA02F5"/>
    <w:rsid w:val="00DA07C2"/>
    <w:rsid w:val="00DA0CBC"/>
    <w:rsid w:val="00DA2D7B"/>
    <w:rsid w:val="00DA4A23"/>
    <w:rsid w:val="00DA4ACF"/>
    <w:rsid w:val="00DA4F86"/>
    <w:rsid w:val="00DA5656"/>
    <w:rsid w:val="00DB171B"/>
    <w:rsid w:val="00DB1E41"/>
    <w:rsid w:val="00DB2CC2"/>
    <w:rsid w:val="00DB4B6D"/>
    <w:rsid w:val="00DB5E85"/>
    <w:rsid w:val="00DB68C4"/>
    <w:rsid w:val="00DC21F5"/>
    <w:rsid w:val="00DC3825"/>
    <w:rsid w:val="00DC3DB7"/>
    <w:rsid w:val="00DC4F76"/>
    <w:rsid w:val="00DC5095"/>
    <w:rsid w:val="00DC67A7"/>
    <w:rsid w:val="00DC6E2E"/>
    <w:rsid w:val="00DC7603"/>
    <w:rsid w:val="00DD091C"/>
    <w:rsid w:val="00DD0A50"/>
    <w:rsid w:val="00DD27F6"/>
    <w:rsid w:val="00DD38AA"/>
    <w:rsid w:val="00DD4A42"/>
    <w:rsid w:val="00DD5922"/>
    <w:rsid w:val="00DD7E8C"/>
    <w:rsid w:val="00DE037B"/>
    <w:rsid w:val="00DE1382"/>
    <w:rsid w:val="00DE2580"/>
    <w:rsid w:val="00DE2813"/>
    <w:rsid w:val="00DE3BF5"/>
    <w:rsid w:val="00DE3F3D"/>
    <w:rsid w:val="00DE5FB8"/>
    <w:rsid w:val="00DF0702"/>
    <w:rsid w:val="00DF1EEE"/>
    <w:rsid w:val="00DF508C"/>
    <w:rsid w:val="00DF703C"/>
    <w:rsid w:val="00E01BE6"/>
    <w:rsid w:val="00E021D7"/>
    <w:rsid w:val="00E02442"/>
    <w:rsid w:val="00E03375"/>
    <w:rsid w:val="00E03A1D"/>
    <w:rsid w:val="00E049C9"/>
    <w:rsid w:val="00E049DB"/>
    <w:rsid w:val="00E04B35"/>
    <w:rsid w:val="00E104A5"/>
    <w:rsid w:val="00E1270C"/>
    <w:rsid w:val="00E13897"/>
    <w:rsid w:val="00E13FAE"/>
    <w:rsid w:val="00E14239"/>
    <w:rsid w:val="00E147B7"/>
    <w:rsid w:val="00E14B1B"/>
    <w:rsid w:val="00E14DB5"/>
    <w:rsid w:val="00E20BE3"/>
    <w:rsid w:val="00E210FD"/>
    <w:rsid w:val="00E222B2"/>
    <w:rsid w:val="00E260F8"/>
    <w:rsid w:val="00E26CC0"/>
    <w:rsid w:val="00E27BD2"/>
    <w:rsid w:val="00E31F1B"/>
    <w:rsid w:val="00E32915"/>
    <w:rsid w:val="00E32EAE"/>
    <w:rsid w:val="00E33672"/>
    <w:rsid w:val="00E34974"/>
    <w:rsid w:val="00E4309B"/>
    <w:rsid w:val="00E43C29"/>
    <w:rsid w:val="00E465EA"/>
    <w:rsid w:val="00E50071"/>
    <w:rsid w:val="00E500C4"/>
    <w:rsid w:val="00E50912"/>
    <w:rsid w:val="00E51EA3"/>
    <w:rsid w:val="00E53C1A"/>
    <w:rsid w:val="00E5475E"/>
    <w:rsid w:val="00E565CE"/>
    <w:rsid w:val="00E56C32"/>
    <w:rsid w:val="00E57C33"/>
    <w:rsid w:val="00E57EA1"/>
    <w:rsid w:val="00E6071C"/>
    <w:rsid w:val="00E61A96"/>
    <w:rsid w:val="00E62212"/>
    <w:rsid w:val="00E633AF"/>
    <w:rsid w:val="00E73B56"/>
    <w:rsid w:val="00E73FF1"/>
    <w:rsid w:val="00E74894"/>
    <w:rsid w:val="00E74D2C"/>
    <w:rsid w:val="00E754B3"/>
    <w:rsid w:val="00E75E80"/>
    <w:rsid w:val="00E8044E"/>
    <w:rsid w:val="00E806C0"/>
    <w:rsid w:val="00E809B5"/>
    <w:rsid w:val="00E82550"/>
    <w:rsid w:val="00E85141"/>
    <w:rsid w:val="00E8568D"/>
    <w:rsid w:val="00E85A93"/>
    <w:rsid w:val="00E86224"/>
    <w:rsid w:val="00E8637B"/>
    <w:rsid w:val="00E86433"/>
    <w:rsid w:val="00E86F78"/>
    <w:rsid w:val="00E870F3"/>
    <w:rsid w:val="00E874B9"/>
    <w:rsid w:val="00E87693"/>
    <w:rsid w:val="00E87A72"/>
    <w:rsid w:val="00E91B07"/>
    <w:rsid w:val="00E939A0"/>
    <w:rsid w:val="00E95A07"/>
    <w:rsid w:val="00E96BFF"/>
    <w:rsid w:val="00E97A0A"/>
    <w:rsid w:val="00EA1BB7"/>
    <w:rsid w:val="00EA470A"/>
    <w:rsid w:val="00EA4758"/>
    <w:rsid w:val="00EA6CD1"/>
    <w:rsid w:val="00EA7B39"/>
    <w:rsid w:val="00EA7E75"/>
    <w:rsid w:val="00EB2308"/>
    <w:rsid w:val="00EB240F"/>
    <w:rsid w:val="00EB24B5"/>
    <w:rsid w:val="00EB2DDE"/>
    <w:rsid w:val="00EB3349"/>
    <w:rsid w:val="00EB37AC"/>
    <w:rsid w:val="00EB49C8"/>
    <w:rsid w:val="00EB5664"/>
    <w:rsid w:val="00EB6EE8"/>
    <w:rsid w:val="00EB7A7A"/>
    <w:rsid w:val="00EB7B24"/>
    <w:rsid w:val="00EC16BD"/>
    <w:rsid w:val="00EC1D4F"/>
    <w:rsid w:val="00EC3097"/>
    <w:rsid w:val="00EC31F7"/>
    <w:rsid w:val="00EC465F"/>
    <w:rsid w:val="00EC72A2"/>
    <w:rsid w:val="00EC7CE8"/>
    <w:rsid w:val="00EC7D60"/>
    <w:rsid w:val="00ED11DB"/>
    <w:rsid w:val="00ED2035"/>
    <w:rsid w:val="00ED3021"/>
    <w:rsid w:val="00ED327F"/>
    <w:rsid w:val="00ED40BB"/>
    <w:rsid w:val="00ED44EA"/>
    <w:rsid w:val="00ED5840"/>
    <w:rsid w:val="00ED796B"/>
    <w:rsid w:val="00ED7A79"/>
    <w:rsid w:val="00EE16B3"/>
    <w:rsid w:val="00EE2469"/>
    <w:rsid w:val="00EE3428"/>
    <w:rsid w:val="00EE464B"/>
    <w:rsid w:val="00EE47BD"/>
    <w:rsid w:val="00EE5B80"/>
    <w:rsid w:val="00EE77C2"/>
    <w:rsid w:val="00EE7BC6"/>
    <w:rsid w:val="00EF09D9"/>
    <w:rsid w:val="00EF200D"/>
    <w:rsid w:val="00EF27B5"/>
    <w:rsid w:val="00EF3389"/>
    <w:rsid w:val="00EF34A2"/>
    <w:rsid w:val="00EF370C"/>
    <w:rsid w:val="00EF38FB"/>
    <w:rsid w:val="00EF3B4C"/>
    <w:rsid w:val="00EF3F32"/>
    <w:rsid w:val="00EF4060"/>
    <w:rsid w:val="00EF4A94"/>
    <w:rsid w:val="00EF4C49"/>
    <w:rsid w:val="00F0050E"/>
    <w:rsid w:val="00F00594"/>
    <w:rsid w:val="00F00703"/>
    <w:rsid w:val="00F0217C"/>
    <w:rsid w:val="00F03731"/>
    <w:rsid w:val="00F03FE9"/>
    <w:rsid w:val="00F05E43"/>
    <w:rsid w:val="00F060F9"/>
    <w:rsid w:val="00F06694"/>
    <w:rsid w:val="00F06BA3"/>
    <w:rsid w:val="00F06D36"/>
    <w:rsid w:val="00F1049D"/>
    <w:rsid w:val="00F1056B"/>
    <w:rsid w:val="00F1173A"/>
    <w:rsid w:val="00F117EB"/>
    <w:rsid w:val="00F12A54"/>
    <w:rsid w:val="00F1429E"/>
    <w:rsid w:val="00F14498"/>
    <w:rsid w:val="00F14991"/>
    <w:rsid w:val="00F14B85"/>
    <w:rsid w:val="00F15B0C"/>
    <w:rsid w:val="00F15EFE"/>
    <w:rsid w:val="00F16F3A"/>
    <w:rsid w:val="00F17D93"/>
    <w:rsid w:val="00F2110A"/>
    <w:rsid w:val="00F221E8"/>
    <w:rsid w:val="00F22A76"/>
    <w:rsid w:val="00F22D93"/>
    <w:rsid w:val="00F24260"/>
    <w:rsid w:val="00F25B9B"/>
    <w:rsid w:val="00F27B5B"/>
    <w:rsid w:val="00F3015F"/>
    <w:rsid w:val="00F34FD6"/>
    <w:rsid w:val="00F358EA"/>
    <w:rsid w:val="00F35B92"/>
    <w:rsid w:val="00F36252"/>
    <w:rsid w:val="00F41268"/>
    <w:rsid w:val="00F41FF1"/>
    <w:rsid w:val="00F4263E"/>
    <w:rsid w:val="00F42B8E"/>
    <w:rsid w:val="00F45A3B"/>
    <w:rsid w:val="00F477EA"/>
    <w:rsid w:val="00F507D5"/>
    <w:rsid w:val="00F513E9"/>
    <w:rsid w:val="00F522E9"/>
    <w:rsid w:val="00F53405"/>
    <w:rsid w:val="00F548CF"/>
    <w:rsid w:val="00F5611B"/>
    <w:rsid w:val="00F566AB"/>
    <w:rsid w:val="00F56A51"/>
    <w:rsid w:val="00F57721"/>
    <w:rsid w:val="00F57729"/>
    <w:rsid w:val="00F6013D"/>
    <w:rsid w:val="00F6105B"/>
    <w:rsid w:val="00F61629"/>
    <w:rsid w:val="00F622FB"/>
    <w:rsid w:val="00F62ED8"/>
    <w:rsid w:val="00F6348D"/>
    <w:rsid w:val="00F66F17"/>
    <w:rsid w:val="00F70E1F"/>
    <w:rsid w:val="00F70FF8"/>
    <w:rsid w:val="00F7182B"/>
    <w:rsid w:val="00F7217A"/>
    <w:rsid w:val="00F73F59"/>
    <w:rsid w:val="00F74B7B"/>
    <w:rsid w:val="00F75AB0"/>
    <w:rsid w:val="00F75DE3"/>
    <w:rsid w:val="00F765E7"/>
    <w:rsid w:val="00F76A33"/>
    <w:rsid w:val="00F77435"/>
    <w:rsid w:val="00F802A1"/>
    <w:rsid w:val="00F8045E"/>
    <w:rsid w:val="00F81599"/>
    <w:rsid w:val="00F82D96"/>
    <w:rsid w:val="00F83D41"/>
    <w:rsid w:val="00F87444"/>
    <w:rsid w:val="00F874EE"/>
    <w:rsid w:val="00F87BA4"/>
    <w:rsid w:val="00F9116F"/>
    <w:rsid w:val="00F92802"/>
    <w:rsid w:val="00F93342"/>
    <w:rsid w:val="00F93552"/>
    <w:rsid w:val="00F957C3"/>
    <w:rsid w:val="00FA2E45"/>
    <w:rsid w:val="00FA4F10"/>
    <w:rsid w:val="00FB2EAF"/>
    <w:rsid w:val="00FB31AA"/>
    <w:rsid w:val="00FB3350"/>
    <w:rsid w:val="00FB53A1"/>
    <w:rsid w:val="00FB6019"/>
    <w:rsid w:val="00FB70A4"/>
    <w:rsid w:val="00FB7A2A"/>
    <w:rsid w:val="00FC16B2"/>
    <w:rsid w:val="00FC5CB5"/>
    <w:rsid w:val="00FC6BF6"/>
    <w:rsid w:val="00FC7A25"/>
    <w:rsid w:val="00FC7DE6"/>
    <w:rsid w:val="00FD1326"/>
    <w:rsid w:val="00FD1C1F"/>
    <w:rsid w:val="00FD28C1"/>
    <w:rsid w:val="00FD2E79"/>
    <w:rsid w:val="00FD4047"/>
    <w:rsid w:val="00FD4730"/>
    <w:rsid w:val="00FD4B89"/>
    <w:rsid w:val="00FE016B"/>
    <w:rsid w:val="00FE09C8"/>
    <w:rsid w:val="00FE16D9"/>
    <w:rsid w:val="00FE2BBA"/>
    <w:rsid w:val="00FE43DD"/>
    <w:rsid w:val="00FE4FCF"/>
    <w:rsid w:val="00FE583A"/>
    <w:rsid w:val="00FF07CF"/>
    <w:rsid w:val="00FF6A9E"/>
    <w:rsid w:val="00FF6CB6"/>
    <w:rsid w:val="00FF7A63"/>
    <w:rsid w:val="00FF7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0B415"/>
  <w15:docId w15:val="{36C73DBD-E1CE-4286-8FA0-B9FB754A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1F9"/>
    <w:pPr>
      <w:ind w:left="720"/>
      <w:contextualSpacing/>
    </w:pPr>
  </w:style>
  <w:style w:type="table" w:styleId="TableGrid">
    <w:name w:val="Table Grid"/>
    <w:basedOn w:val="TableNormal"/>
    <w:uiPriority w:val="39"/>
    <w:rsid w:val="00CE1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6FBD"/>
    <w:rPr>
      <w:color w:val="0000FF" w:themeColor="hyperlink"/>
      <w:u w:val="single"/>
    </w:rPr>
  </w:style>
  <w:style w:type="paragraph" w:styleId="Header">
    <w:name w:val="header"/>
    <w:basedOn w:val="Normal"/>
    <w:link w:val="HeaderChar"/>
    <w:uiPriority w:val="99"/>
    <w:unhideWhenUsed/>
    <w:rsid w:val="00376B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BCB"/>
  </w:style>
  <w:style w:type="paragraph" w:styleId="Footer">
    <w:name w:val="footer"/>
    <w:basedOn w:val="Normal"/>
    <w:link w:val="FooterChar"/>
    <w:uiPriority w:val="99"/>
    <w:unhideWhenUsed/>
    <w:rsid w:val="00376B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BCB"/>
  </w:style>
  <w:style w:type="character" w:styleId="CommentReference">
    <w:name w:val="annotation reference"/>
    <w:basedOn w:val="DefaultParagraphFont"/>
    <w:uiPriority w:val="99"/>
    <w:semiHidden/>
    <w:unhideWhenUsed/>
    <w:rsid w:val="00331575"/>
    <w:rPr>
      <w:sz w:val="16"/>
      <w:szCs w:val="16"/>
    </w:rPr>
  </w:style>
  <w:style w:type="paragraph" w:styleId="CommentText">
    <w:name w:val="annotation text"/>
    <w:basedOn w:val="Normal"/>
    <w:link w:val="CommentTextChar"/>
    <w:uiPriority w:val="99"/>
    <w:semiHidden/>
    <w:unhideWhenUsed/>
    <w:rsid w:val="00331575"/>
    <w:pPr>
      <w:spacing w:line="240" w:lineRule="auto"/>
    </w:pPr>
    <w:rPr>
      <w:sz w:val="20"/>
      <w:szCs w:val="20"/>
    </w:rPr>
  </w:style>
  <w:style w:type="character" w:customStyle="1" w:styleId="CommentTextChar">
    <w:name w:val="Comment Text Char"/>
    <w:basedOn w:val="DefaultParagraphFont"/>
    <w:link w:val="CommentText"/>
    <w:uiPriority w:val="99"/>
    <w:semiHidden/>
    <w:rsid w:val="00331575"/>
    <w:rPr>
      <w:sz w:val="20"/>
      <w:szCs w:val="20"/>
    </w:rPr>
  </w:style>
  <w:style w:type="paragraph" w:styleId="CommentSubject">
    <w:name w:val="annotation subject"/>
    <w:basedOn w:val="CommentText"/>
    <w:next w:val="CommentText"/>
    <w:link w:val="CommentSubjectChar"/>
    <w:uiPriority w:val="99"/>
    <w:semiHidden/>
    <w:unhideWhenUsed/>
    <w:rsid w:val="00331575"/>
    <w:rPr>
      <w:b/>
      <w:bCs/>
    </w:rPr>
  </w:style>
  <w:style w:type="character" w:customStyle="1" w:styleId="CommentSubjectChar">
    <w:name w:val="Comment Subject Char"/>
    <w:basedOn w:val="CommentTextChar"/>
    <w:link w:val="CommentSubject"/>
    <w:uiPriority w:val="99"/>
    <w:semiHidden/>
    <w:rsid w:val="00331575"/>
    <w:rPr>
      <w:b/>
      <w:bCs/>
      <w:sz w:val="20"/>
      <w:szCs w:val="20"/>
    </w:rPr>
  </w:style>
  <w:style w:type="paragraph" w:styleId="BalloonText">
    <w:name w:val="Balloon Text"/>
    <w:basedOn w:val="Normal"/>
    <w:link w:val="BalloonTextChar"/>
    <w:uiPriority w:val="99"/>
    <w:semiHidden/>
    <w:unhideWhenUsed/>
    <w:rsid w:val="003315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575"/>
    <w:rPr>
      <w:rFonts w:ascii="Segoe UI" w:hAnsi="Segoe UI" w:cs="Segoe UI"/>
      <w:sz w:val="18"/>
      <w:szCs w:val="18"/>
    </w:rPr>
  </w:style>
  <w:style w:type="paragraph" w:styleId="NormalWeb">
    <w:name w:val="Normal (Web)"/>
    <w:basedOn w:val="Normal"/>
    <w:uiPriority w:val="99"/>
    <w:semiHidden/>
    <w:unhideWhenUsed/>
    <w:rsid w:val="00B12669"/>
    <w:pPr>
      <w:spacing w:before="100" w:beforeAutospacing="1" w:after="100" w:afterAutospacing="1" w:line="240" w:lineRule="atLeast"/>
    </w:pPr>
    <w:rPr>
      <w:rFonts w:ascii="Verdana" w:eastAsia="Times New Roman" w:hAnsi="Verdana" w:cs="Times New Roman"/>
      <w:color w:val="333333"/>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06269">
      <w:bodyDiv w:val="1"/>
      <w:marLeft w:val="0"/>
      <w:marRight w:val="0"/>
      <w:marTop w:val="0"/>
      <w:marBottom w:val="0"/>
      <w:divBdr>
        <w:top w:val="none" w:sz="0" w:space="0" w:color="auto"/>
        <w:left w:val="none" w:sz="0" w:space="0" w:color="auto"/>
        <w:bottom w:val="none" w:sz="0" w:space="0" w:color="auto"/>
        <w:right w:val="none" w:sz="0" w:space="0" w:color="auto"/>
      </w:divBdr>
    </w:div>
    <w:div w:id="757140364">
      <w:bodyDiv w:val="1"/>
      <w:marLeft w:val="0"/>
      <w:marRight w:val="0"/>
      <w:marTop w:val="0"/>
      <w:marBottom w:val="0"/>
      <w:divBdr>
        <w:top w:val="none" w:sz="0" w:space="0" w:color="auto"/>
        <w:left w:val="none" w:sz="0" w:space="0" w:color="auto"/>
        <w:bottom w:val="none" w:sz="0" w:space="0" w:color="auto"/>
        <w:right w:val="none" w:sz="0" w:space="0" w:color="auto"/>
      </w:divBdr>
    </w:div>
    <w:div w:id="794445159">
      <w:bodyDiv w:val="1"/>
      <w:marLeft w:val="0"/>
      <w:marRight w:val="0"/>
      <w:marTop w:val="0"/>
      <w:marBottom w:val="0"/>
      <w:divBdr>
        <w:top w:val="none" w:sz="0" w:space="0" w:color="auto"/>
        <w:left w:val="none" w:sz="0" w:space="0" w:color="auto"/>
        <w:bottom w:val="none" w:sz="0" w:space="0" w:color="auto"/>
        <w:right w:val="none" w:sz="0" w:space="0" w:color="auto"/>
      </w:divBdr>
    </w:div>
    <w:div w:id="885332199">
      <w:bodyDiv w:val="1"/>
      <w:marLeft w:val="0"/>
      <w:marRight w:val="0"/>
      <w:marTop w:val="0"/>
      <w:marBottom w:val="0"/>
      <w:divBdr>
        <w:top w:val="none" w:sz="0" w:space="0" w:color="auto"/>
        <w:left w:val="none" w:sz="0" w:space="0" w:color="auto"/>
        <w:bottom w:val="none" w:sz="0" w:space="0" w:color="auto"/>
        <w:right w:val="none" w:sz="0" w:space="0" w:color="auto"/>
      </w:divBdr>
      <w:divsChild>
        <w:div w:id="1386179416">
          <w:marLeft w:val="0"/>
          <w:marRight w:val="0"/>
          <w:marTop w:val="0"/>
          <w:marBottom w:val="0"/>
          <w:divBdr>
            <w:top w:val="none" w:sz="0" w:space="0" w:color="auto"/>
            <w:left w:val="none" w:sz="0" w:space="0" w:color="auto"/>
            <w:bottom w:val="none" w:sz="0" w:space="0" w:color="auto"/>
            <w:right w:val="none" w:sz="0" w:space="0" w:color="auto"/>
          </w:divBdr>
          <w:divsChild>
            <w:div w:id="108859365">
              <w:marLeft w:val="0"/>
              <w:marRight w:val="0"/>
              <w:marTop w:val="0"/>
              <w:marBottom w:val="0"/>
              <w:divBdr>
                <w:top w:val="none" w:sz="0" w:space="0" w:color="auto"/>
                <w:left w:val="none" w:sz="0" w:space="0" w:color="auto"/>
                <w:bottom w:val="none" w:sz="0" w:space="0" w:color="auto"/>
                <w:right w:val="none" w:sz="0" w:space="0" w:color="auto"/>
              </w:divBdr>
              <w:divsChild>
                <w:div w:id="883179351">
                  <w:marLeft w:val="0"/>
                  <w:marRight w:val="0"/>
                  <w:marTop w:val="0"/>
                  <w:marBottom w:val="0"/>
                  <w:divBdr>
                    <w:top w:val="none" w:sz="0" w:space="0" w:color="auto"/>
                    <w:left w:val="none" w:sz="0" w:space="0" w:color="auto"/>
                    <w:bottom w:val="none" w:sz="0" w:space="0" w:color="auto"/>
                    <w:right w:val="none" w:sz="0" w:space="0" w:color="auto"/>
                  </w:divBdr>
                  <w:divsChild>
                    <w:div w:id="166154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381458">
      <w:bodyDiv w:val="1"/>
      <w:marLeft w:val="0"/>
      <w:marRight w:val="0"/>
      <w:marTop w:val="0"/>
      <w:marBottom w:val="0"/>
      <w:divBdr>
        <w:top w:val="none" w:sz="0" w:space="0" w:color="auto"/>
        <w:left w:val="none" w:sz="0" w:space="0" w:color="auto"/>
        <w:bottom w:val="none" w:sz="0" w:space="0" w:color="auto"/>
        <w:right w:val="none" w:sz="0" w:space="0" w:color="auto"/>
      </w:divBdr>
    </w:div>
    <w:div w:id="1070928734">
      <w:bodyDiv w:val="1"/>
      <w:marLeft w:val="0"/>
      <w:marRight w:val="0"/>
      <w:marTop w:val="0"/>
      <w:marBottom w:val="0"/>
      <w:divBdr>
        <w:top w:val="none" w:sz="0" w:space="0" w:color="auto"/>
        <w:left w:val="none" w:sz="0" w:space="0" w:color="auto"/>
        <w:bottom w:val="none" w:sz="0" w:space="0" w:color="auto"/>
        <w:right w:val="none" w:sz="0" w:space="0" w:color="auto"/>
      </w:divBdr>
    </w:div>
    <w:div w:id="156749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D52D8-D5F7-4764-B112-BF50BFBC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SARINA</dc:creator>
  <cp:lastModifiedBy>Sarina Torres</cp:lastModifiedBy>
  <cp:revision>2</cp:revision>
  <cp:lastPrinted>2016-12-05T19:09:00Z</cp:lastPrinted>
  <dcterms:created xsi:type="dcterms:W3CDTF">2019-09-13T18:31:00Z</dcterms:created>
  <dcterms:modified xsi:type="dcterms:W3CDTF">2019-09-13T18:31:00Z</dcterms:modified>
</cp:coreProperties>
</file>