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35" w:type="dxa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4999"/>
        <w:gridCol w:w="3828"/>
      </w:tblGrid>
      <w:tr w:rsidR="00916F14">
        <w:trPr>
          <w:trHeight w:val="720"/>
        </w:trPr>
        <w:tc>
          <w:tcPr>
            <w:tcW w:w="5040" w:type="dxa"/>
            <w:tcMar>
              <w:left w:w="0" w:type="dxa"/>
              <w:right w:w="0" w:type="dxa"/>
            </w:tcMar>
          </w:tcPr>
          <w:p w:rsidR="00916F14" w:rsidRDefault="00916F14">
            <w:pPr>
              <w:pStyle w:val="ReturnAddress"/>
            </w:pPr>
          </w:p>
        </w:tc>
        <w:tc>
          <w:tcPr>
            <w:tcW w:w="3845" w:type="dxa"/>
            <w:shd w:val="solid" w:color="auto" w:fill="auto"/>
            <w:vAlign w:val="center"/>
          </w:tcPr>
          <w:p w:rsidR="00916F14" w:rsidRDefault="00E02A6A">
            <w:pPr>
              <w:pStyle w:val="CompanyName"/>
            </w:pPr>
            <w:r>
              <w:t>Reedley College</w:t>
            </w:r>
          </w:p>
        </w:tc>
      </w:tr>
    </w:tbl>
    <w:p w:rsidR="00916F14" w:rsidRDefault="00E02A6A">
      <w:pPr>
        <w:pStyle w:val="DocumentLabel"/>
      </w:pPr>
      <w:r>
        <w:t>Memo</w:t>
      </w:r>
    </w:p>
    <w:p w:rsidR="00916F14" w:rsidRDefault="00E02A6A">
      <w:pPr>
        <w:pStyle w:val="MessageHeaderFirst"/>
      </w:pPr>
      <w:r>
        <w:rPr>
          <w:rStyle w:val="MessageHeaderLabel"/>
          <w:spacing w:val="-25"/>
        </w:rPr>
        <w:t>T</w:t>
      </w:r>
      <w:r>
        <w:rPr>
          <w:rStyle w:val="MessageHeaderLabel"/>
        </w:rPr>
        <w:t>o:</w:t>
      </w:r>
      <w:r>
        <w:tab/>
        <w:t>Dr. Blue</w:t>
      </w:r>
    </w:p>
    <w:p w:rsidR="00916F14" w:rsidRDefault="00E02A6A" w:rsidP="00E02A6A">
      <w:pPr>
        <w:pStyle w:val="MessageHeader"/>
      </w:pPr>
      <w:r>
        <w:rPr>
          <w:rStyle w:val="MessageHeaderLabel"/>
        </w:rPr>
        <w:t>From:</w:t>
      </w:r>
      <w:r>
        <w:tab/>
        <w:t>Michael White</w:t>
      </w:r>
    </w:p>
    <w:p w:rsidR="00916F14" w:rsidRDefault="00E02A6A">
      <w:pPr>
        <w:pStyle w:val="MessageHeader"/>
      </w:pPr>
      <w:r>
        <w:rPr>
          <w:rStyle w:val="MessageHeaderLabel"/>
        </w:rPr>
        <w:t>Date:</w:t>
      </w:r>
      <w:r>
        <w:tab/>
      </w:r>
      <w:r w:rsidR="004C377B">
        <w:fldChar w:fldCharType="begin"/>
      </w:r>
      <w:r w:rsidR="004C377B">
        <w:instrText xml:space="preserve"> DATE \* MERGEFORMAT </w:instrText>
      </w:r>
      <w:r w:rsidR="004C377B">
        <w:fldChar w:fldCharType="separate"/>
      </w:r>
      <w:r w:rsidR="004C377B">
        <w:rPr>
          <w:noProof/>
        </w:rPr>
        <w:t>9/21/2012</w:t>
      </w:r>
      <w:r w:rsidR="004C377B">
        <w:rPr>
          <w:noProof/>
        </w:rPr>
        <w:fldChar w:fldCharType="end"/>
      </w:r>
    </w:p>
    <w:p w:rsidR="00E02A6A" w:rsidRDefault="00E02A6A" w:rsidP="00E02A6A">
      <w:pPr>
        <w:pStyle w:val="MessageHeaderLast"/>
      </w:pPr>
      <w:r>
        <w:rPr>
          <w:rStyle w:val="MessageHeaderLabel"/>
        </w:rPr>
        <w:t>Re:</w:t>
      </w:r>
      <w:r>
        <w:tab/>
      </w:r>
      <w:r w:rsidR="004C377B">
        <w:t>Selection Committees</w:t>
      </w:r>
      <w:bookmarkStart w:id="0" w:name="_GoBack"/>
      <w:bookmarkEnd w:id="0"/>
    </w:p>
    <w:p w:rsidR="00E02A6A" w:rsidRPr="001932BE" w:rsidRDefault="00E02A6A" w:rsidP="00E02A6A">
      <w:pPr>
        <w:rPr>
          <w:b/>
        </w:rPr>
      </w:pPr>
      <w:r w:rsidRPr="001932BE">
        <w:rPr>
          <w:b/>
        </w:rPr>
        <w:t>Dean of Student Services:</w:t>
      </w:r>
    </w:p>
    <w:p w:rsidR="00E02A6A" w:rsidRDefault="00E02A6A" w:rsidP="00E02A6A">
      <w:pPr>
        <w:pStyle w:val="ListParagraph"/>
        <w:numPr>
          <w:ilvl w:val="1"/>
          <w:numId w:val="13"/>
        </w:numPr>
      </w:pPr>
      <w:r>
        <w:t>The selection committee was composed of:</w:t>
      </w:r>
    </w:p>
    <w:p w:rsidR="00E02A6A" w:rsidRDefault="00E02A6A" w:rsidP="00E02A6A">
      <w:pPr>
        <w:pStyle w:val="ListParagraph"/>
        <w:numPr>
          <w:ilvl w:val="2"/>
          <w:numId w:val="13"/>
        </w:numPr>
      </w:pPr>
      <w:r>
        <w:t>Mark Sanchez, Chair</w:t>
      </w:r>
    </w:p>
    <w:p w:rsidR="00E02A6A" w:rsidRDefault="00E02A6A" w:rsidP="00E02A6A">
      <w:pPr>
        <w:pStyle w:val="ListParagraph"/>
        <w:numPr>
          <w:ilvl w:val="2"/>
          <w:numId w:val="13"/>
        </w:numPr>
      </w:pPr>
      <w:r>
        <w:t>Jane Zavala-Martinez</w:t>
      </w:r>
    </w:p>
    <w:p w:rsidR="00E02A6A" w:rsidRDefault="00E02A6A" w:rsidP="00E02A6A">
      <w:pPr>
        <w:pStyle w:val="ListParagraph"/>
        <w:numPr>
          <w:ilvl w:val="2"/>
          <w:numId w:val="13"/>
        </w:numPr>
      </w:pPr>
      <w:r>
        <w:t>Rebecca Snyder</w:t>
      </w:r>
    </w:p>
    <w:p w:rsidR="00E02A6A" w:rsidRPr="004C377B" w:rsidRDefault="00E02A6A" w:rsidP="00E02A6A">
      <w:pPr>
        <w:pStyle w:val="ListParagraph"/>
        <w:numPr>
          <w:ilvl w:val="2"/>
          <w:numId w:val="13"/>
        </w:numPr>
        <w:rPr>
          <w:highlight w:val="yellow"/>
        </w:rPr>
      </w:pPr>
      <w:proofErr w:type="spellStart"/>
      <w:r w:rsidRPr="004C377B">
        <w:rPr>
          <w:highlight w:val="yellow"/>
        </w:rPr>
        <w:t>Jessy</w:t>
      </w:r>
      <w:proofErr w:type="spellEnd"/>
      <w:r w:rsidRPr="004C377B">
        <w:rPr>
          <w:highlight w:val="yellow"/>
        </w:rPr>
        <w:t xml:space="preserve"> Torres, ASG</w:t>
      </w:r>
      <w:r w:rsidR="004C377B" w:rsidRPr="004C377B">
        <w:rPr>
          <w:highlight w:val="yellow"/>
        </w:rPr>
        <w:t xml:space="preserve"> President</w:t>
      </w:r>
    </w:p>
    <w:p w:rsidR="00E02A6A" w:rsidRDefault="00E02A6A" w:rsidP="00E02A6A">
      <w:pPr>
        <w:pStyle w:val="ListParagraph"/>
        <w:numPr>
          <w:ilvl w:val="2"/>
          <w:numId w:val="13"/>
        </w:numPr>
      </w:pPr>
      <w:r>
        <w:t>Renee Dauer</w:t>
      </w:r>
    </w:p>
    <w:p w:rsidR="00E02A6A" w:rsidRDefault="00E02A6A" w:rsidP="00E02A6A">
      <w:pPr>
        <w:pStyle w:val="ListParagraph"/>
        <w:numPr>
          <w:ilvl w:val="2"/>
          <w:numId w:val="13"/>
        </w:numPr>
      </w:pPr>
      <w:r>
        <w:t>Chris Spomer</w:t>
      </w:r>
    </w:p>
    <w:p w:rsidR="00E02A6A" w:rsidRDefault="00E02A6A" w:rsidP="00E02A6A">
      <w:pPr>
        <w:pStyle w:val="ListParagraph"/>
        <w:numPr>
          <w:ilvl w:val="2"/>
          <w:numId w:val="13"/>
        </w:numPr>
      </w:pPr>
      <w:r>
        <w:t>David Clark</w:t>
      </w:r>
    </w:p>
    <w:p w:rsidR="00E02A6A" w:rsidRDefault="00E02A6A" w:rsidP="00E02A6A">
      <w:pPr>
        <w:pStyle w:val="ListParagraph"/>
        <w:numPr>
          <w:ilvl w:val="2"/>
          <w:numId w:val="13"/>
        </w:numPr>
      </w:pPr>
      <w:r>
        <w:t>Lisa McAndrews</w:t>
      </w:r>
    </w:p>
    <w:p w:rsidR="00E02A6A" w:rsidRDefault="00E02A6A" w:rsidP="00E02A6A">
      <w:pPr>
        <w:pStyle w:val="ListParagraph"/>
        <w:numPr>
          <w:ilvl w:val="2"/>
          <w:numId w:val="13"/>
        </w:numPr>
      </w:pPr>
      <w:r>
        <w:t>Laurie Tidyman-Jones</w:t>
      </w:r>
    </w:p>
    <w:p w:rsidR="00E02A6A" w:rsidRDefault="00E02A6A" w:rsidP="00E02A6A">
      <w:pPr>
        <w:rPr>
          <w:b/>
        </w:rPr>
      </w:pPr>
      <w:r w:rsidRPr="001932BE">
        <w:rPr>
          <w:b/>
        </w:rPr>
        <w:t>Vice President of Instruction/Student Services:</w:t>
      </w:r>
    </w:p>
    <w:p w:rsidR="00E02A6A" w:rsidRDefault="00E02A6A" w:rsidP="00E02A6A">
      <w:pPr>
        <w:pStyle w:val="ListParagraph"/>
        <w:numPr>
          <w:ilvl w:val="1"/>
          <w:numId w:val="13"/>
        </w:numPr>
      </w:pPr>
      <w:r>
        <w:t>The selection committee was composed of:</w:t>
      </w:r>
    </w:p>
    <w:p w:rsidR="00E02A6A" w:rsidRDefault="00E02A6A" w:rsidP="00E02A6A">
      <w:pPr>
        <w:pStyle w:val="ListParagraph"/>
        <w:numPr>
          <w:ilvl w:val="2"/>
          <w:numId w:val="13"/>
        </w:numPr>
      </w:pPr>
      <w:r>
        <w:t>Jim Chin, Chair</w:t>
      </w:r>
    </w:p>
    <w:p w:rsidR="00E02A6A" w:rsidRDefault="00E02A6A" w:rsidP="00E02A6A">
      <w:pPr>
        <w:pStyle w:val="ListParagraph"/>
        <w:numPr>
          <w:ilvl w:val="2"/>
          <w:numId w:val="13"/>
        </w:numPr>
      </w:pPr>
      <w:r>
        <w:t>Robert Fox</w:t>
      </w:r>
    </w:p>
    <w:p w:rsidR="00E02A6A" w:rsidRDefault="00E02A6A" w:rsidP="00E02A6A">
      <w:pPr>
        <w:pStyle w:val="ListParagraph"/>
        <w:numPr>
          <w:ilvl w:val="2"/>
          <w:numId w:val="13"/>
        </w:numPr>
      </w:pPr>
      <w:r>
        <w:t>Juan Tirado</w:t>
      </w:r>
    </w:p>
    <w:p w:rsidR="00E02A6A" w:rsidRDefault="00E02A6A" w:rsidP="00E02A6A">
      <w:pPr>
        <w:pStyle w:val="ListParagraph"/>
        <w:numPr>
          <w:ilvl w:val="2"/>
          <w:numId w:val="13"/>
        </w:numPr>
      </w:pPr>
      <w:r>
        <w:t>Maria Ensminger</w:t>
      </w:r>
    </w:p>
    <w:p w:rsidR="00E02A6A" w:rsidRDefault="00E02A6A" w:rsidP="00E02A6A">
      <w:pPr>
        <w:pStyle w:val="ListParagraph"/>
        <w:numPr>
          <w:ilvl w:val="2"/>
          <w:numId w:val="13"/>
        </w:numPr>
      </w:pPr>
      <w:r>
        <w:t>Pam Gilmore</w:t>
      </w:r>
    </w:p>
    <w:p w:rsidR="00E02A6A" w:rsidRPr="004C377B" w:rsidRDefault="00E02A6A" w:rsidP="00E02A6A">
      <w:pPr>
        <w:pStyle w:val="ListParagraph"/>
        <w:numPr>
          <w:ilvl w:val="2"/>
          <w:numId w:val="13"/>
        </w:numPr>
        <w:rPr>
          <w:highlight w:val="yellow"/>
        </w:rPr>
      </w:pPr>
      <w:r w:rsidRPr="004C377B">
        <w:rPr>
          <w:highlight w:val="yellow"/>
        </w:rPr>
        <w:t>Alicia Lopez, ASG</w:t>
      </w:r>
      <w:r w:rsidR="004C377B" w:rsidRPr="004C377B">
        <w:rPr>
          <w:highlight w:val="yellow"/>
        </w:rPr>
        <w:t xml:space="preserve"> Secretary</w:t>
      </w:r>
    </w:p>
    <w:p w:rsidR="00E02A6A" w:rsidRDefault="00E02A6A" w:rsidP="00E02A6A">
      <w:pPr>
        <w:pStyle w:val="ListParagraph"/>
        <w:numPr>
          <w:ilvl w:val="2"/>
          <w:numId w:val="13"/>
        </w:numPr>
      </w:pPr>
      <w:r>
        <w:t>Sandra Fuentes</w:t>
      </w:r>
    </w:p>
    <w:p w:rsidR="00E02A6A" w:rsidRDefault="00E02A6A" w:rsidP="00E02A6A">
      <w:pPr>
        <w:pStyle w:val="ListParagraph"/>
        <w:numPr>
          <w:ilvl w:val="2"/>
          <w:numId w:val="13"/>
        </w:numPr>
      </w:pPr>
      <w:r>
        <w:t>John Fitzer</w:t>
      </w:r>
    </w:p>
    <w:p w:rsidR="00E02A6A" w:rsidRDefault="00E02A6A" w:rsidP="00E02A6A">
      <w:pPr>
        <w:pStyle w:val="ListParagraph"/>
        <w:numPr>
          <w:ilvl w:val="2"/>
          <w:numId w:val="13"/>
        </w:numPr>
      </w:pPr>
      <w:r>
        <w:t>Bill Turini</w:t>
      </w:r>
    </w:p>
    <w:p w:rsidR="00E02A6A" w:rsidRDefault="00E02A6A" w:rsidP="00E02A6A">
      <w:pPr>
        <w:pStyle w:val="ListParagraph"/>
        <w:ind w:left="1080"/>
      </w:pPr>
    </w:p>
    <w:sectPr w:rsidR="00E02A6A">
      <w:footerReference w:type="even" r:id="rId8"/>
      <w:footerReference w:type="default" r:id="rId9"/>
      <w:footerReference w:type="first" r:id="rId10"/>
      <w:pgSz w:w="12240" w:h="15840" w:code="1"/>
      <w:pgMar w:top="1008" w:right="180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A6A" w:rsidRDefault="00E02A6A">
      <w:r>
        <w:separator/>
      </w:r>
    </w:p>
  </w:endnote>
  <w:endnote w:type="continuationSeparator" w:id="0">
    <w:p w:rsidR="00E02A6A" w:rsidRDefault="00E0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14" w:rsidRDefault="00E02A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16F14" w:rsidRDefault="00916F14">
    <w:pPr>
      <w:pStyle w:val="Footer"/>
    </w:pPr>
  </w:p>
  <w:p w:rsidR="00916F14" w:rsidRDefault="00916F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14" w:rsidRDefault="00E02A6A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C377B">
      <w:rPr>
        <w:rStyle w:val="PageNumber"/>
        <w:noProof/>
      </w:rPr>
      <w:t>2</w:t>
    </w:r>
    <w:r>
      <w:rPr>
        <w:rStyle w:val="PageNumber"/>
      </w:rPr>
      <w:fldChar w:fldCharType="end"/>
    </w:r>
  </w:p>
  <w:p w:rsidR="00916F14" w:rsidRDefault="00916F1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14" w:rsidRDefault="00E02A6A"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C377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A6A" w:rsidRDefault="00E02A6A">
      <w:r>
        <w:separator/>
      </w:r>
    </w:p>
  </w:footnote>
  <w:footnote w:type="continuationSeparator" w:id="0">
    <w:p w:rsidR="00E02A6A" w:rsidRDefault="00E02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FA49FF"/>
    <w:multiLevelType w:val="hybridMultilevel"/>
    <w:tmpl w:val="FDE60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2">
    <w:nsid w:val="617C140E"/>
    <w:multiLevelType w:val="hybridMultilevel"/>
    <w:tmpl w:val="18583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6A"/>
    <w:rsid w:val="004C377B"/>
    <w:rsid w:val="007416D2"/>
    <w:rsid w:val="00916F14"/>
    <w:rsid w:val="00E0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20" w:line="180" w:lineRule="atLeast"/>
      <w:jc w:val="both"/>
    </w:pPr>
  </w:style>
  <w:style w:type="paragraph" w:styleId="Closing">
    <w:name w:val="Closing"/>
    <w:basedOn w:val="Normal"/>
    <w:semiHidden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pPr>
      <w:spacing w:before="600"/>
    </w:pPr>
    <w:rPr>
      <w:sz w:val="18"/>
    </w:rPr>
  </w:style>
  <w:style w:type="paragraph" w:styleId="Header">
    <w:name w:val="header"/>
    <w:basedOn w:val="HeaderBase"/>
    <w:semiHidden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semiHidden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semiHidden/>
    <w:pPr>
      <w:ind w:left="1555"/>
    </w:pPr>
  </w:style>
  <w:style w:type="character" w:styleId="PageNumber">
    <w:name w:val="page number"/>
    <w:semiHidden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semiHidden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A6A"/>
    <w:rPr>
      <w:rFonts w:ascii="Tahoma" w:hAnsi="Tahoma" w:cs="Tahoma"/>
      <w:sz w:val="16"/>
      <w:szCs w:val="16"/>
    </w:rPr>
  </w:style>
  <w:style w:type="paragraph" w:styleId="List">
    <w:name w:val="List"/>
    <w:basedOn w:val="Normal"/>
    <w:semiHidden/>
    <w:pPr>
      <w:ind w:left="1195" w:hanging="360"/>
    </w:pPr>
  </w:style>
  <w:style w:type="paragraph" w:styleId="List2">
    <w:name w:val="List 2"/>
    <w:basedOn w:val="Normal"/>
    <w:semiHidden/>
    <w:pPr>
      <w:ind w:left="1555" w:hanging="360"/>
    </w:pPr>
  </w:style>
  <w:style w:type="paragraph" w:styleId="List3">
    <w:name w:val="List 3"/>
    <w:basedOn w:val="Normal"/>
    <w:semiHidden/>
    <w:pPr>
      <w:ind w:left="1915" w:hanging="360"/>
    </w:pPr>
  </w:style>
  <w:style w:type="paragraph" w:styleId="List4">
    <w:name w:val="List 4"/>
    <w:basedOn w:val="Normal"/>
    <w:semiHidden/>
    <w:pPr>
      <w:ind w:left="2275" w:hanging="360"/>
    </w:pPr>
  </w:style>
  <w:style w:type="paragraph" w:styleId="List5">
    <w:name w:val="List 5"/>
    <w:basedOn w:val="Normal"/>
    <w:semiHidden/>
    <w:pPr>
      <w:ind w:left="2635" w:hanging="360"/>
    </w:pPr>
  </w:style>
  <w:style w:type="paragraph" w:styleId="ListBullet">
    <w:name w:val="List Bullet"/>
    <w:basedOn w:val="Normal"/>
    <w:autoRedefine/>
    <w:semiHidden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semiHidden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semiHidden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semiHidden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semiHidden/>
    <w:pPr>
      <w:numPr>
        <w:numId w:val="7"/>
      </w:numPr>
      <w:ind w:left="2635"/>
    </w:pPr>
  </w:style>
  <w:style w:type="paragraph" w:styleId="ListContinue">
    <w:name w:val="List Continue"/>
    <w:basedOn w:val="Normal"/>
    <w:semiHidden/>
    <w:pPr>
      <w:spacing w:after="120"/>
      <w:ind w:left="1195"/>
    </w:pPr>
  </w:style>
  <w:style w:type="paragraph" w:styleId="ListContinue2">
    <w:name w:val="List Continue 2"/>
    <w:basedOn w:val="Normal"/>
    <w:semiHidden/>
    <w:pPr>
      <w:spacing w:after="120"/>
      <w:ind w:left="1555"/>
    </w:pPr>
  </w:style>
  <w:style w:type="paragraph" w:styleId="ListContinue3">
    <w:name w:val="List Continue 3"/>
    <w:basedOn w:val="Normal"/>
    <w:semiHidden/>
    <w:pPr>
      <w:spacing w:after="120"/>
      <w:ind w:left="1915"/>
    </w:pPr>
  </w:style>
  <w:style w:type="paragraph" w:styleId="ListContinue4">
    <w:name w:val="List Continue 4"/>
    <w:basedOn w:val="Normal"/>
    <w:semiHidden/>
    <w:pPr>
      <w:spacing w:after="120"/>
      <w:ind w:left="2275"/>
    </w:pPr>
  </w:style>
  <w:style w:type="paragraph" w:styleId="ListContinue5">
    <w:name w:val="List Continue 5"/>
    <w:basedOn w:val="Normal"/>
    <w:semiHidden/>
    <w:pPr>
      <w:spacing w:after="120"/>
      <w:ind w:left="2635"/>
    </w:pPr>
  </w:style>
  <w:style w:type="paragraph" w:styleId="ListNumber">
    <w:name w:val="List Number"/>
    <w:basedOn w:val="Normal"/>
    <w:semiHidden/>
    <w:pPr>
      <w:numPr>
        <w:numId w:val="8"/>
      </w:numPr>
      <w:ind w:left="1195"/>
    </w:pPr>
  </w:style>
  <w:style w:type="paragraph" w:styleId="ListNumber2">
    <w:name w:val="List Number 2"/>
    <w:basedOn w:val="Normal"/>
    <w:semiHidden/>
    <w:pPr>
      <w:numPr>
        <w:numId w:val="9"/>
      </w:numPr>
      <w:ind w:left="1555"/>
    </w:pPr>
  </w:style>
  <w:style w:type="paragraph" w:styleId="ListNumber3">
    <w:name w:val="List Number 3"/>
    <w:basedOn w:val="Normal"/>
    <w:semiHidden/>
    <w:pPr>
      <w:numPr>
        <w:numId w:val="10"/>
      </w:numPr>
      <w:ind w:left="1915"/>
    </w:pPr>
  </w:style>
  <w:style w:type="paragraph" w:styleId="ListNumber4">
    <w:name w:val="List Number 4"/>
    <w:basedOn w:val="Normal"/>
    <w:semiHidden/>
    <w:pPr>
      <w:numPr>
        <w:numId w:val="11"/>
      </w:numPr>
      <w:ind w:left="2275"/>
    </w:pPr>
  </w:style>
  <w:style w:type="paragraph" w:styleId="ListNumber5">
    <w:name w:val="List Number 5"/>
    <w:basedOn w:val="Normal"/>
    <w:semiHidden/>
    <w:pPr>
      <w:numPr>
        <w:numId w:val="12"/>
      </w:numPr>
      <w:ind w:left="263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A6A"/>
    <w:rPr>
      <w:rFonts w:ascii="Tahoma" w:hAnsi="Tahoma" w:cs="Tahoma"/>
      <w:spacing w:val="-5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A6A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20" w:line="180" w:lineRule="atLeast"/>
      <w:jc w:val="both"/>
    </w:pPr>
  </w:style>
  <w:style w:type="paragraph" w:styleId="Closing">
    <w:name w:val="Closing"/>
    <w:basedOn w:val="Normal"/>
    <w:semiHidden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pPr>
      <w:spacing w:before="600"/>
    </w:pPr>
    <w:rPr>
      <w:sz w:val="18"/>
    </w:rPr>
  </w:style>
  <w:style w:type="paragraph" w:styleId="Header">
    <w:name w:val="header"/>
    <w:basedOn w:val="HeaderBase"/>
    <w:semiHidden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semiHidden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semiHidden/>
    <w:pPr>
      <w:ind w:left="1555"/>
    </w:pPr>
  </w:style>
  <w:style w:type="character" w:styleId="PageNumber">
    <w:name w:val="page number"/>
    <w:semiHidden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semiHidden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A6A"/>
    <w:rPr>
      <w:rFonts w:ascii="Tahoma" w:hAnsi="Tahoma" w:cs="Tahoma"/>
      <w:sz w:val="16"/>
      <w:szCs w:val="16"/>
    </w:rPr>
  </w:style>
  <w:style w:type="paragraph" w:styleId="List">
    <w:name w:val="List"/>
    <w:basedOn w:val="Normal"/>
    <w:semiHidden/>
    <w:pPr>
      <w:ind w:left="1195" w:hanging="360"/>
    </w:pPr>
  </w:style>
  <w:style w:type="paragraph" w:styleId="List2">
    <w:name w:val="List 2"/>
    <w:basedOn w:val="Normal"/>
    <w:semiHidden/>
    <w:pPr>
      <w:ind w:left="1555" w:hanging="360"/>
    </w:pPr>
  </w:style>
  <w:style w:type="paragraph" w:styleId="List3">
    <w:name w:val="List 3"/>
    <w:basedOn w:val="Normal"/>
    <w:semiHidden/>
    <w:pPr>
      <w:ind w:left="1915" w:hanging="360"/>
    </w:pPr>
  </w:style>
  <w:style w:type="paragraph" w:styleId="List4">
    <w:name w:val="List 4"/>
    <w:basedOn w:val="Normal"/>
    <w:semiHidden/>
    <w:pPr>
      <w:ind w:left="2275" w:hanging="360"/>
    </w:pPr>
  </w:style>
  <w:style w:type="paragraph" w:styleId="List5">
    <w:name w:val="List 5"/>
    <w:basedOn w:val="Normal"/>
    <w:semiHidden/>
    <w:pPr>
      <w:ind w:left="2635" w:hanging="360"/>
    </w:pPr>
  </w:style>
  <w:style w:type="paragraph" w:styleId="ListBullet">
    <w:name w:val="List Bullet"/>
    <w:basedOn w:val="Normal"/>
    <w:autoRedefine/>
    <w:semiHidden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semiHidden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semiHidden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semiHidden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semiHidden/>
    <w:pPr>
      <w:numPr>
        <w:numId w:val="7"/>
      </w:numPr>
      <w:ind w:left="2635"/>
    </w:pPr>
  </w:style>
  <w:style w:type="paragraph" w:styleId="ListContinue">
    <w:name w:val="List Continue"/>
    <w:basedOn w:val="Normal"/>
    <w:semiHidden/>
    <w:pPr>
      <w:spacing w:after="120"/>
      <w:ind w:left="1195"/>
    </w:pPr>
  </w:style>
  <w:style w:type="paragraph" w:styleId="ListContinue2">
    <w:name w:val="List Continue 2"/>
    <w:basedOn w:val="Normal"/>
    <w:semiHidden/>
    <w:pPr>
      <w:spacing w:after="120"/>
      <w:ind w:left="1555"/>
    </w:pPr>
  </w:style>
  <w:style w:type="paragraph" w:styleId="ListContinue3">
    <w:name w:val="List Continue 3"/>
    <w:basedOn w:val="Normal"/>
    <w:semiHidden/>
    <w:pPr>
      <w:spacing w:after="120"/>
      <w:ind w:left="1915"/>
    </w:pPr>
  </w:style>
  <w:style w:type="paragraph" w:styleId="ListContinue4">
    <w:name w:val="List Continue 4"/>
    <w:basedOn w:val="Normal"/>
    <w:semiHidden/>
    <w:pPr>
      <w:spacing w:after="120"/>
      <w:ind w:left="2275"/>
    </w:pPr>
  </w:style>
  <w:style w:type="paragraph" w:styleId="ListContinue5">
    <w:name w:val="List Continue 5"/>
    <w:basedOn w:val="Normal"/>
    <w:semiHidden/>
    <w:pPr>
      <w:spacing w:after="120"/>
      <w:ind w:left="2635"/>
    </w:pPr>
  </w:style>
  <w:style w:type="paragraph" w:styleId="ListNumber">
    <w:name w:val="List Number"/>
    <w:basedOn w:val="Normal"/>
    <w:semiHidden/>
    <w:pPr>
      <w:numPr>
        <w:numId w:val="8"/>
      </w:numPr>
      <w:ind w:left="1195"/>
    </w:pPr>
  </w:style>
  <w:style w:type="paragraph" w:styleId="ListNumber2">
    <w:name w:val="List Number 2"/>
    <w:basedOn w:val="Normal"/>
    <w:semiHidden/>
    <w:pPr>
      <w:numPr>
        <w:numId w:val="9"/>
      </w:numPr>
      <w:ind w:left="1555"/>
    </w:pPr>
  </w:style>
  <w:style w:type="paragraph" w:styleId="ListNumber3">
    <w:name w:val="List Number 3"/>
    <w:basedOn w:val="Normal"/>
    <w:semiHidden/>
    <w:pPr>
      <w:numPr>
        <w:numId w:val="10"/>
      </w:numPr>
      <w:ind w:left="1915"/>
    </w:pPr>
  </w:style>
  <w:style w:type="paragraph" w:styleId="ListNumber4">
    <w:name w:val="List Number 4"/>
    <w:basedOn w:val="Normal"/>
    <w:semiHidden/>
    <w:pPr>
      <w:numPr>
        <w:numId w:val="11"/>
      </w:numPr>
      <w:ind w:left="2275"/>
    </w:pPr>
  </w:style>
  <w:style w:type="paragraph" w:styleId="ListNumber5">
    <w:name w:val="List Number 5"/>
    <w:basedOn w:val="Normal"/>
    <w:semiHidden/>
    <w:pPr>
      <w:numPr>
        <w:numId w:val="12"/>
      </w:numPr>
      <w:ind w:left="263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A6A"/>
    <w:rPr>
      <w:rFonts w:ascii="Tahoma" w:hAnsi="Tahoma" w:cs="Tahoma"/>
      <w:spacing w:val="-5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A6A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002\AppData\Roaming\Microsoft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Memo.dot</Template>
  <TotalTime>1</TotalTime>
  <Pages>1</Pages>
  <Words>97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White</dc:creator>
  <cp:lastModifiedBy>Michael White</cp:lastModifiedBy>
  <cp:revision>2</cp:revision>
  <cp:lastPrinted>2012-08-31T19:29:00Z</cp:lastPrinted>
  <dcterms:created xsi:type="dcterms:W3CDTF">2012-09-21T15:25:00Z</dcterms:created>
  <dcterms:modified xsi:type="dcterms:W3CDTF">2012-09-21T15:25:00Z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</Properties>
</file>