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1331" w:rsidRPr="00310434" w:rsidRDefault="004463D7" w:rsidP="009669FE">
      <w:pPr>
        <w:ind w:left="2340" w:right="5490"/>
        <w:jc w:val="left"/>
        <w:rPr>
          <w:rFonts w:ascii="Calibri" w:hAnsi="Calibri" w:cs="Calibri"/>
          <w:b/>
          <w:sz w:val="24"/>
          <w:szCs w:val="24"/>
        </w:rPr>
      </w:pPr>
      <w:r w:rsidRPr="004463D7">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144" type="#_x0000_t136" style="position:absolute;left:0;text-align:left;margin-left:111.45pt;margin-top:1.35pt;width:170.35pt;height:22.3pt;z-index:251699200" adj="10410" fillcolor="white [3212]">
            <v:shadow color="#868686"/>
            <v:textpath style="font-family:&quot;Arial Black&quot;;font-style:italic;v-text-kern:t" trim="t" fitpath="t" string="SMART START!"/>
          </v:shape>
        </w:pict>
      </w:r>
      <w:r w:rsidRPr="004463D7">
        <w:rPr>
          <w:noProof/>
        </w:rPr>
        <w:pict>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_x0000_s1145" type="#_x0000_t7" style="position:absolute;left:0;text-align:left;margin-left:109.55pt;margin-top:-.4pt;width:174.7pt;height:25.75pt;z-index:251668479" adj="1342" fillcolor="black [3213]" strokecolor="black [3213]" strokeweight="3pt">
            <v:shadow type="perspective" color="#7f7f7f [1601]" opacity=".5" offset="1pt" offset2="-1pt"/>
          </v:shape>
        </w:pict>
      </w:r>
      <w:r w:rsidRPr="004463D7">
        <w:rPr>
          <w:rFonts w:cstheme="minorHAnsi"/>
          <w:noProof/>
          <w:sz w:val="24"/>
          <w:szCs w:val="24"/>
        </w:rPr>
        <w:pict>
          <v:shapetype id="_x0000_t202" coordsize="21600,21600" o:spt="202" path="m,l,21600r21600,l21600,xe">
            <v:stroke joinstyle="miter"/>
            <v:path gradientshapeok="t" o:connecttype="rect"/>
          </v:shapetype>
          <v:shape id="_x0000_s1039" type="#_x0000_t202" style="position:absolute;left:0;text-align:left;margin-left:286.55pt;margin-top:-4.65pt;width:258.45pt;height:79.2pt;z-index:251677696;mso-width-relative:margin;mso-height-relative:margin">
            <v:textbox style="mso-next-textbox:#_x0000_s1039">
              <w:txbxContent>
                <w:p w:rsidR="002305FF" w:rsidRDefault="002305FF" w:rsidP="002305FF">
                  <w:pPr>
                    <w:tabs>
                      <w:tab w:val="left" w:pos="2340"/>
                      <w:tab w:val="left" w:pos="4950"/>
                    </w:tabs>
                    <w:spacing w:after="120"/>
                    <w:jc w:val="left"/>
                    <w:rPr>
                      <w:rFonts w:cstheme="minorHAnsi"/>
                      <w:b/>
                      <w:u w:val="single"/>
                    </w:rPr>
                  </w:pPr>
                  <w:r>
                    <w:rPr>
                      <w:rFonts w:cstheme="minorHAnsi"/>
                      <w:b/>
                    </w:rPr>
                    <w:t xml:space="preserve">First </w:t>
                  </w:r>
                  <w:r w:rsidR="008E228F">
                    <w:rPr>
                      <w:rFonts w:cstheme="minorHAnsi"/>
                      <w:b/>
                    </w:rPr>
                    <w:t>Name:</w:t>
                  </w:r>
                  <w:r>
                    <w:rPr>
                      <w:rFonts w:cstheme="minorHAnsi"/>
                      <w:u w:val="single"/>
                    </w:rPr>
                    <w:tab/>
                  </w:r>
                  <w:r>
                    <w:rPr>
                      <w:rFonts w:cstheme="minorHAnsi"/>
                    </w:rPr>
                    <w:t xml:space="preserve"> </w:t>
                  </w:r>
                  <w:r>
                    <w:rPr>
                      <w:rFonts w:cstheme="minorHAnsi"/>
                      <w:b/>
                    </w:rPr>
                    <w:t>Last Name:</w:t>
                  </w:r>
                  <w:r>
                    <w:rPr>
                      <w:rFonts w:cstheme="minorHAnsi"/>
                      <w:u w:val="single"/>
                    </w:rPr>
                    <w:tab/>
                  </w:r>
                </w:p>
                <w:p w:rsidR="008E228F" w:rsidRDefault="008E228F" w:rsidP="008E228F">
                  <w:pPr>
                    <w:spacing w:after="120"/>
                    <w:jc w:val="left"/>
                    <w:rPr>
                      <w:rFonts w:cstheme="minorHAnsi"/>
                      <w:b/>
                    </w:rPr>
                  </w:pPr>
                  <w:r w:rsidRPr="008E228F">
                    <w:rPr>
                      <w:rFonts w:cstheme="minorHAnsi"/>
                      <w:b/>
                    </w:rPr>
                    <w:t>Address:</w:t>
                  </w:r>
                  <w:r>
                    <w:rPr>
                      <w:rFonts w:cstheme="minorHAnsi"/>
                      <w:b/>
                    </w:rPr>
                    <w:t xml:space="preserve"> </w:t>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sidRPr="008E228F">
                    <w:rPr>
                      <w:rFonts w:cstheme="minorHAnsi"/>
                      <w:b/>
                    </w:rPr>
                    <w:t xml:space="preserve"> </w:t>
                  </w:r>
                </w:p>
                <w:p w:rsidR="008E228F" w:rsidRPr="008E228F" w:rsidRDefault="008E228F" w:rsidP="008E228F">
                  <w:pPr>
                    <w:spacing w:after="120"/>
                    <w:jc w:val="left"/>
                    <w:rPr>
                      <w:rFonts w:cstheme="minorHAnsi"/>
                      <w:b/>
                      <w:u w:val="single"/>
                    </w:rPr>
                  </w:pPr>
                  <w:r w:rsidRPr="008E228F">
                    <w:rPr>
                      <w:rFonts w:cstheme="minorHAnsi"/>
                      <w:b/>
                    </w:rPr>
                    <w:t xml:space="preserve">City: </w:t>
                  </w:r>
                  <w:r>
                    <w:rPr>
                      <w:rFonts w:cstheme="minorHAnsi"/>
                      <w:u w:val="single"/>
                    </w:rPr>
                    <w:tab/>
                  </w:r>
                  <w:r>
                    <w:rPr>
                      <w:rFonts w:cstheme="minorHAnsi"/>
                      <w:u w:val="single"/>
                    </w:rPr>
                    <w:tab/>
                  </w:r>
                  <w:r>
                    <w:rPr>
                      <w:rFonts w:cstheme="minorHAnsi"/>
                    </w:rPr>
                    <w:t xml:space="preserve">     </w:t>
                  </w:r>
                  <w:r w:rsidRPr="008E228F">
                    <w:rPr>
                      <w:rFonts w:cstheme="minorHAnsi"/>
                      <w:b/>
                    </w:rPr>
                    <w:t xml:space="preserve">State: </w:t>
                  </w:r>
                  <w:r>
                    <w:rPr>
                      <w:rFonts w:cstheme="minorHAnsi"/>
                      <w:u w:val="single"/>
                    </w:rPr>
                    <w:tab/>
                  </w:r>
                  <w:r>
                    <w:rPr>
                      <w:rFonts w:cstheme="minorHAnsi"/>
                    </w:rPr>
                    <w:t xml:space="preserve">       </w:t>
                  </w:r>
                  <w:r w:rsidRPr="008E228F">
                    <w:rPr>
                      <w:rFonts w:cstheme="minorHAnsi"/>
                      <w:b/>
                    </w:rPr>
                    <w:t>Zip:</w:t>
                  </w:r>
                  <w:r>
                    <w:rPr>
                      <w:rFonts w:cstheme="minorHAnsi"/>
                      <w:b/>
                    </w:rPr>
                    <w:t xml:space="preserve"> </w:t>
                  </w:r>
                  <w:r w:rsidRPr="00AE39C3">
                    <w:rPr>
                      <w:rFonts w:cstheme="minorHAnsi"/>
                      <w:u w:val="single"/>
                    </w:rPr>
                    <w:tab/>
                  </w:r>
                </w:p>
                <w:p w:rsidR="008E228F" w:rsidRPr="00AE39C3" w:rsidRDefault="008E228F" w:rsidP="008E228F">
                  <w:pPr>
                    <w:spacing w:after="120"/>
                    <w:jc w:val="left"/>
                    <w:rPr>
                      <w:rFonts w:cstheme="minorHAnsi"/>
                      <w:b/>
                    </w:rPr>
                  </w:pPr>
                  <w:r w:rsidRPr="00AE39C3">
                    <w:rPr>
                      <w:rFonts w:cstheme="minorHAnsi"/>
                      <w:b/>
                    </w:rPr>
                    <w:t xml:space="preserve">Phone: </w:t>
                  </w:r>
                  <w:r w:rsidRPr="00AE39C3">
                    <w:rPr>
                      <w:rFonts w:cstheme="minorHAnsi"/>
                      <w:u w:val="single"/>
                    </w:rPr>
                    <w:tab/>
                  </w:r>
                  <w:r w:rsidRPr="00AE39C3">
                    <w:rPr>
                      <w:rFonts w:cstheme="minorHAnsi"/>
                      <w:u w:val="single"/>
                    </w:rPr>
                    <w:tab/>
                  </w:r>
                  <w:r w:rsidRPr="00AE39C3">
                    <w:rPr>
                      <w:rFonts w:cstheme="minorHAnsi"/>
                      <w:u w:val="single"/>
                    </w:rPr>
                    <w:tab/>
                  </w:r>
                  <w:r w:rsidRPr="00AE39C3">
                    <w:rPr>
                      <w:rFonts w:cstheme="minorHAnsi"/>
                      <w:b/>
                      <w:u w:val="single"/>
                    </w:rPr>
                    <w:t xml:space="preserve"> </w:t>
                  </w:r>
                </w:p>
              </w:txbxContent>
            </v:textbox>
          </v:shape>
        </w:pict>
      </w:r>
      <w:r w:rsidRPr="004463D7">
        <w:rPr>
          <w:rFonts w:cstheme="minorHAnsi"/>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2.7pt;margin-top:-.4pt;width:128.15pt;height:31.65pt;z-index:251667454" fillcolor="window">
            <v:imagedata r:id="rId9" o:title=""/>
          </v:shape>
          <o:OLEObject Type="Embed" ProgID="Word.Picture.8" ShapeID="_x0000_s1029" DrawAspect="Content" ObjectID="_1394445500" r:id="rId10"/>
        </w:pict>
      </w:r>
      <w:r w:rsidR="009669FE">
        <w:rPr>
          <w:rFonts w:ascii="Calibri" w:hAnsi="Calibri" w:cs="Calibri"/>
          <w:b/>
          <w:i/>
          <w:noProof/>
          <w:sz w:val="24"/>
          <w:szCs w:val="24"/>
        </w:rPr>
        <w:t xml:space="preserve"> </w:t>
      </w:r>
      <w:r w:rsidR="003D1331" w:rsidRPr="00310434">
        <w:rPr>
          <w:rFonts w:ascii="Calibri" w:hAnsi="Calibri" w:cs="Calibri"/>
          <w:b/>
          <w:i/>
          <w:noProof/>
          <w:sz w:val="24"/>
          <w:szCs w:val="24"/>
        </w:rPr>
        <w:t xml:space="preserve">  </w:t>
      </w:r>
    </w:p>
    <w:p w:rsidR="00AC0E31" w:rsidRPr="008E228F" w:rsidRDefault="00AC0E31" w:rsidP="00AC0E31">
      <w:pPr>
        <w:pStyle w:val="Header"/>
        <w:jc w:val="right"/>
        <w:rPr>
          <w:rFonts w:cstheme="minorHAnsi"/>
          <w:noProof/>
          <w:color w:val="76923C" w:themeColor="accent3" w:themeShade="BF"/>
          <w:sz w:val="16"/>
          <w:szCs w:val="16"/>
        </w:rPr>
      </w:pPr>
    </w:p>
    <w:p w:rsidR="003D54D0" w:rsidRPr="008D1EA3" w:rsidRDefault="004463D7" w:rsidP="00A51154">
      <w:pPr>
        <w:ind w:left="4320"/>
        <w:rPr>
          <w:rFonts w:cstheme="minorHAnsi"/>
          <w:b/>
        </w:rPr>
      </w:pPr>
      <w:r w:rsidRPr="004463D7">
        <w:rPr>
          <w:rFonts w:cstheme="minorHAnsi"/>
          <w:b/>
          <w:noProof/>
          <w:sz w:val="28"/>
          <w:szCs w:val="28"/>
        </w:rPr>
        <w:pict>
          <v:shape id="_x0000_s1058" type="#_x0000_t202" style="position:absolute;left:0;text-align:left;margin-left:3.4pt;margin-top:9.55pt;width:283.15pt;height:40.45pt;z-index:251691008;mso-width-relative:margin;mso-height-relative:margin">
            <v:textbox style="mso-next-textbox:#_x0000_s1058">
              <w:txbxContent>
                <w:p w:rsidR="00310434" w:rsidRDefault="00310434" w:rsidP="00310434">
                  <w:pPr>
                    <w:tabs>
                      <w:tab w:val="left" w:pos="2430"/>
                      <w:tab w:val="left" w:pos="5400"/>
                    </w:tabs>
                    <w:spacing w:after="120"/>
                    <w:jc w:val="left"/>
                    <w:rPr>
                      <w:rFonts w:cstheme="minorHAnsi"/>
                      <w:b/>
                      <w:u w:val="single"/>
                    </w:rPr>
                  </w:pPr>
                  <w:r w:rsidRPr="00AC0E31">
                    <w:rPr>
                      <w:rFonts w:cstheme="minorHAnsi"/>
                      <w:b/>
                    </w:rPr>
                    <w:t>SID#:</w:t>
                  </w:r>
                  <w:r>
                    <w:rPr>
                      <w:rFonts w:cstheme="minorHAnsi"/>
                      <w:b/>
                    </w:rPr>
                    <w:t xml:space="preserve"> </w:t>
                  </w:r>
                  <w:r w:rsidRPr="00AE39C3">
                    <w:rPr>
                      <w:rFonts w:cstheme="minorHAnsi"/>
                      <w:u w:val="single"/>
                    </w:rPr>
                    <w:tab/>
                  </w:r>
                  <w:r>
                    <w:rPr>
                      <w:rFonts w:cstheme="minorHAnsi"/>
                      <w:b/>
                      <w:u w:val="single"/>
                    </w:rPr>
                    <w:t xml:space="preserve">   </w:t>
                  </w:r>
                  <w:r>
                    <w:rPr>
                      <w:rFonts w:cstheme="minorHAnsi"/>
                      <w:b/>
                    </w:rPr>
                    <w:t xml:space="preserve">     </w:t>
                  </w:r>
                  <w:r w:rsidRPr="00AC0E31">
                    <w:rPr>
                      <w:rFonts w:cstheme="minorHAnsi"/>
                      <w:b/>
                    </w:rPr>
                    <w:t>CATALOG (Year):</w:t>
                  </w:r>
                  <w:r>
                    <w:rPr>
                      <w:rFonts w:cstheme="minorHAnsi"/>
                      <w:b/>
                    </w:rPr>
                    <w:t xml:space="preserve"> </w:t>
                  </w:r>
                  <w:r w:rsidRPr="00AE39C3">
                    <w:rPr>
                      <w:rFonts w:cstheme="minorHAnsi"/>
                      <w:u w:val="single"/>
                    </w:rPr>
                    <w:tab/>
                  </w:r>
                </w:p>
                <w:p w:rsidR="007D5E5B" w:rsidRPr="007D5E5B" w:rsidRDefault="007D5E5B" w:rsidP="00310434">
                  <w:pPr>
                    <w:tabs>
                      <w:tab w:val="left" w:pos="2430"/>
                      <w:tab w:val="left" w:pos="5400"/>
                    </w:tabs>
                    <w:spacing w:after="120"/>
                    <w:jc w:val="left"/>
                    <w:rPr>
                      <w:u w:val="single"/>
                    </w:rPr>
                  </w:pPr>
                  <w:r w:rsidRPr="007D5E5B">
                    <w:rPr>
                      <w:rFonts w:cstheme="minorHAnsi"/>
                      <w:b/>
                    </w:rPr>
                    <w:t>SCCCD Email:</w:t>
                  </w:r>
                  <w:r>
                    <w:rPr>
                      <w:rFonts w:cstheme="minorHAnsi"/>
                      <w:b/>
                    </w:rPr>
                    <w:t xml:space="preserve"> </w:t>
                  </w:r>
                  <w:r>
                    <w:rPr>
                      <w:rFonts w:cstheme="minorHAnsi"/>
                      <w:u w:val="single"/>
                    </w:rPr>
                    <w:tab/>
                  </w:r>
                  <w:r>
                    <w:rPr>
                      <w:rFonts w:cstheme="minorHAnsi"/>
                      <w:u w:val="single"/>
                    </w:rPr>
                    <w:tab/>
                  </w:r>
                </w:p>
              </w:txbxContent>
            </v:textbox>
          </v:shape>
        </w:pict>
      </w:r>
      <w:r w:rsidR="00AC0E31" w:rsidRPr="00AC0E31">
        <w:rPr>
          <w:rFonts w:cstheme="minorHAnsi"/>
          <w:b/>
        </w:rPr>
        <w:tab/>
      </w:r>
    </w:p>
    <w:p w:rsidR="008E228F" w:rsidRDefault="008E228F" w:rsidP="00092F49">
      <w:pPr>
        <w:jc w:val="both"/>
        <w:rPr>
          <w:rFonts w:cstheme="minorHAnsi"/>
          <w:b/>
          <w:sz w:val="28"/>
          <w:szCs w:val="28"/>
        </w:rPr>
      </w:pPr>
    </w:p>
    <w:p w:rsidR="008E228F" w:rsidRPr="00310434" w:rsidRDefault="008E228F" w:rsidP="00092F49">
      <w:pPr>
        <w:jc w:val="both"/>
        <w:rPr>
          <w:rFonts w:cstheme="minorHAnsi"/>
          <w:b/>
          <w:sz w:val="20"/>
          <w:szCs w:val="20"/>
        </w:rPr>
      </w:pPr>
    </w:p>
    <w:p w:rsidR="007D5E5B" w:rsidRPr="00195452" w:rsidRDefault="007D5E5B" w:rsidP="00092F49">
      <w:pPr>
        <w:jc w:val="both"/>
        <w:rPr>
          <w:rFonts w:cstheme="minorHAnsi"/>
          <w:b/>
          <w:sz w:val="20"/>
          <w:szCs w:val="20"/>
        </w:rPr>
      </w:pPr>
    </w:p>
    <w:tbl>
      <w:tblPr>
        <w:tblpPr w:leftFromText="180" w:rightFromText="180" w:vertAnchor="text" w:horzAnchor="margin" w:tblpXSpec="right" w:tblpY="6"/>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313"/>
        <w:gridCol w:w="2341"/>
      </w:tblGrid>
      <w:tr w:rsidR="009965BB" w:rsidTr="009965BB">
        <w:trPr>
          <w:cantSplit/>
          <w:trHeight w:val="349"/>
        </w:trPr>
        <w:tc>
          <w:tcPr>
            <w:tcW w:w="3654" w:type="dxa"/>
            <w:gridSpan w:val="2"/>
            <w:shd w:val="clear" w:color="auto" w:fill="FFFFFF" w:themeFill="background1"/>
          </w:tcPr>
          <w:p w:rsidR="009965BB" w:rsidRPr="00195452" w:rsidRDefault="009965BB" w:rsidP="009965BB">
            <w:pPr>
              <w:jc w:val="left"/>
              <w:rPr>
                <w:rFonts w:ascii="Arial" w:hAnsi="Arial" w:cs="Arial"/>
                <w:b/>
                <w:sz w:val="4"/>
                <w:szCs w:val="4"/>
              </w:rPr>
            </w:pPr>
            <w:r w:rsidRPr="00195452">
              <w:rPr>
                <w:rFonts w:ascii="Arial" w:hAnsi="Arial" w:cs="Arial"/>
                <w:b/>
                <w:sz w:val="16"/>
                <w:szCs w:val="16"/>
              </w:rPr>
              <w:t xml:space="preserve">Students must complete the </w:t>
            </w:r>
            <w:r>
              <w:rPr>
                <w:rFonts w:ascii="Arial" w:hAnsi="Arial" w:cs="Arial"/>
                <w:b/>
                <w:sz w:val="16"/>
                <w:szCs w:val="16"/>
              </w:rPr>
              <w:t xml:space="preserve">following courses in the </w:t>
            </w:r>
            <w:r w:rsidRPr="00195452">
              <w:rPr>
                <w:rFonts w:ascii="Arial" w:hAnsi="Arial" w:cs="Arial"/>
                <w:b/>
                <w:sz w:val="16"/>
                <w:szCs w:val="16"/>
              </w:rPr>
              <w:t>sequence</w:t>
            </w:r>
            <w:r>
              <w:rPr>
                <w:rFonts w:ascii="Arial" w:hAnsi="Arial" w:cs="Arial"/>
                <w:b/>
                <w:sz w:val="16"/>
                <w:szCs w:val="16"/>
              </w:rPr>
              <w:t>d order</w:t>
            </w:r>
            <w:r w:rsidRPr="00195452">
              <w:rPr>
                <w:rFonts w:ascii="Arial" w:hAnsi="Arial" w:cs="Arial"/>
                <w:b/>
                <w:sz w:val="16"/>
                <w:szCs w:val="16"/>
              </w:rPr>
              <w:t xml:space="preserve">. </w:t>
            </w:r>
          </w:p>
        </w:tc>
      </w:tr>
      <w:tr w:rsidR="009965BB" w:rsidTr="009965BB">
        <w:trPr>
          <w:cantSplit/>
          <w:trHeight w:val="775"/>
        </w:trPr>
        <w:tc>
          <w:tcPr>
            <w:tcW w:w="1313" w:type="dxa"/>
            <w:shd w:val="clear" w:color="auto" w:fill="auto"/>
          </w:tcPr>
          <w:p w:rsidR="009965BB" w:rsidRPr="00195452" w:rsidRDefault="009965BB" w:rsidP="009965BB">
            <w:pPr>
              <w:rPr>
                <w:rFonts w:ascii="Arial" w:hAnsi="Arial" w:cs="Arial"/>
                <w:b/>
                <w:sz w:val="16"/>
                <w:szCs w:val="16"/>
              </w:rPr>
            </w:pPr>
            <w:r w:rsidRPr="00195452">
              <w:rPr>
                <w:rFonts w:ascii="Arial" w:hAnsi="Arial" w:cs="Arial"/>
                <w:b/>
                <w:sz w:val="16"/>
                <w:szCs w:val="16"/>
              </w:rPr>
              <w:t>English Reading</w:t>
            </w:r>
          </w:p>
        </w:tc>
        <w:tc>
          <w:tcPr>
            <w:tcW w:w="2341" w:type="dxa"/>
            <w:shd w:val="clear" w:color="auto" w:fill="auto"/>
          </w:tcPr>
          <w:p w:rsidR="009965BB" w:rsidRPr="007D5E5B" w:rsidRDefault="004463D7" w:rsidP="009965BB">
            <w:pPr>
              <w:pStyle w:val="ListParagraph"/>
              <w:numPr>
                <w:ilvl w:val="0"/>
                <w:numId w:val="4"/>
              </w:numPr>
              <w:ind w:left="451"/>
              <w:jc w:val="left"/>
              <w:rPr>
                <w:rFonts w:ascii="Arial" w:hAnsi="Arial" w:cs="Arial"/>
                <w:sz w:val="16"/>
                <w:szCs w:val="16"/>
              </w:rPr>
            </w:pPr>
            <w:r>
              <w:rPr>
                <w:rFonts w:ascii="Arial" w:hAnsi="Arial" w:cs="Arial"/>
                <w:noProof/>
                <w:sz w:val="16"/>
                <w:szCs w:val="16"/>
              </w:rPr>
              <w:pict>
                <v:shapetype id="_x0000_t32" coordsize="21600,21600" o:spt="32" o:oned="t" path="m,l21600,21600e" filled="f">
                  <v:path arrowok="t" fillok="f" o:connecttype="none"/>
                  <o:lock v:ext="edit" shapetype="t"/>
                </v:shapetype>
                <v:shape id="Straight Arrow Connector 3" o:spid="_x0000_s1153" type="#_x0000_t32" style="position:absolute;left:0;text-align:left;margin-left:-20.95pt;margin-top:27.4pt;width:43.2pt;height:0;rotation:90;z-index:2517084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" adj="-234750,-1,-234750" strokecolor="black [3213]">
                  <v:stroke endarrow="block"/>
                </v:shape>
              </w:pict>
            </w:r>
            <w:r w:rsidR="009965BB" w:rsidRPr="007D5E5B">
              <w:rPr>
                <w:rFonts w:ascii="Arial" w:hAnsi="Arial" w:cs="Arial"/>
                <w:sz w:val="16"/>
                <w:szCs w:val="16"/>
              </w:rPr>
              <w:t>English 260/ESL 266R</w:t>
            </w:r>
          </w:p>
          <w:p w:rsidR="009965BB" w:rsidRPr="007D5E5B" w:rsidRDefault="009965BB" w:rsidP="009965BB">
            <w:pPr>
              <w:pStyle w:val="ListParagraph"/>
              <w:numPr>
                <w:ilvl w:val="0"/>
                <w:numId w:val="4"/>
              </w:numPr>
              <w:ind w:left="451"/>
              <w:jc w:val="left"/>
              <w:rPr>
                <w:rFonts w:ascii="Arial" w:hAnsi="Arial" w:cs="Arial"/>
                <w:sz w:val="16"/>
                <w:szCs w:val="16"/>
              </w:rPr>
            </w:pPr>
            <w:r w:rsidRPr="007D5E5B">
              <w:rPr>
                <w:rFonts w:ascii="Arial" w:hAnsi="Arial" w:cs="Arial"/>
                <w:sz w:val="16"/>
                <w:szCs w:val="16"/>
              </w:rPr>
              <w:t>English 262/ESL 226R</w:t>
            </w:r>
          </w:p>
          <w:p w:rsidR="009965BB" w:rsidRPr="007D5E5B" w:rsidRDefault="009965BB" w:rsidP="009965BB">
            <w:pPr>
              <w:pStyle w:val="ListParagraph"/>
              <w:numPr>
                <w:ilvl w:val="0"/>
                <w:numId w:val="4"/>
              </w:numPr>
              <w:ind w:left="451"/>
              <w:jc w:val="left"/>
              <w:rPr>
                <w:rFonts w:ascii="Arial" w:hAnsi="Arial" w:cs="Arial"/>
                <w:sz w:val="16"/>
                <w:szCs w:val="16"/>
              </w:rPr>
            </w:pPr>
            <w:r w:rsidRPr="007D5E5B">
              <w:rPr>
                <w:rFonts w:ascii="Arial" w:hAnsi="Arial" w:cs="Arial"/>
                <w:sz w:val="16"/>
                <w:szCs w:val="16"/>
              </w:rPr>
              <w:t>English 126</w:t>
            </w:r>
          </w:p>
          <w:p w:rsidR="009965BB" w:rsidRDefault="009965BB" w:rsidP="009965BB">
            <w:pPr>
              <w:pStyle w:val="ListParagraph"/>
              <w:numPr>
                <w:ilvl w:val="0"/>
                <w:numId w:val="4"/>
              </w:numPr>
              <w:ind w:left="451"/>
              <w:jc w:val="left"/>
              <w:rPr>
                <w:rFonts w:ascii="Arial" w:hAnsi="Arial" w:cs="Arial"/>
              </w:rPr>
            </w:pPr>
            <w:r w:rsidRPr="007D5E5B">
              <w:rPr>
                <w:rFonts w:ascii="Arial" w:hAnsi="Arial" w:cs="Arial"/>
                <w:sz w:val="16"/>
                <w:szCs w:val="16"/>
              </w:rPr>
              <w:t>Engl</w:t>
            </w:r>
            <w:r w:rsidR="002305FF">
              <w:rPr>
                <w:rFonts w:ascii="Arial" w:hAnsi="Arial" w:cs="Arial"/>
                <w:sz w:val="16"/>
                <w:szCs w:val="16"/>
              </w:rPr>
              <w:t>ish</w:t>
            </w:r>
            <w:r w:rsidRPr="007D5E5B">
              <w:rPr>
                <w:rFonts w:ascii="Arial" w:hAnsi="Arial" w:cs="Arial"/>
                <w:sz w:val="16"/>
                <w:szCs w:val="16"/>
              </w:rPr>
              <w:t xml:space="preserve"> 1A</w:t>
            </w:r>
            <w:r w:rsidRPr="00AE39C3">
              <w:rPr>
                <w:rFonts w:ascii="Arial" w:hAnsi="Arial" w:cs="Arial"/>
                <w:b/>
                <w:sz w:val="16"/>
                <w:szCs w:val="16"/>
              </w:rPr>
              <w:t>*</w:t>
            </w:r>
          </w:p>
        </w:tc>
      </w:tr>
      <w:tr w:rsidR="009965BB" w:rsidTr="009965BB">
        <w:trPr>
          <w:cantSplit/>
          <w:trHeight w:val="517"/>
        </w:trPr>
        <w:tc>
          <w:tcPr>
            <w:tcW w:w="1313" w:type="dxa"/>
            <w:shd w:val="clear" w:color="auto" w:fill="FFFFFF" w:themeFill="background1"/>
          </w:tcPr>
          <w:p w:rsidR="009965BB" w:rsidRPr="00195452" w:rsidRDefault="009965BB" w:rsidP="009965BB">
            <w:pPr>
              <w:rPr>
                <w:rFonts w:ascii="Arial" w:hAnsi="Arial" w:cs="Arial"/>
                <w:b/>
                <w:sz w:val="16"/>
                <w:szCs w:val="16"/>
              </w:rPr>
            </w:pPr>
            <w:r w:rsidRPr="00195452">
              <w:rPr>
                <w:rFonts w:ascii="Arial" w:hAnsi="Arial" w:cs="Arial"/>
                <w:b/>
                <w:sz w:val="16"/>
                <w:szCs w:val="16"/>
              </w:rPr>
              <w:t>English Writing</w:t>
            </w:r>
          </w:p>
        </w:tc>
        <w:tc>
          <w:tcPr>
            <w:tcW w:w="2341" w:type="dxa"/>
            <w:shd w:val="clear" w:color="auto" w:fill="auto"/>
          </w:tcPr>
          <w:p w:rsidR="009965BB" w:rsidRPr="007D5E5B" w:rsidRDefault="004463D7" w:rsidP="009965BB">
            <w:pPr>
              <w:pStyle w:val="ListParagraph"/>
              <w:numPr>
                <w:ilvl w:val="0"/>
                <w:numId w:val="3"/>
              </w:numPr>
              <w:ind w:left="451"/>
              <w:jc w:val="left"/>
              <w:rPr>
                <w:rFonts w:ascii="Arial" w:hAnsi="Arial" w:cs="Arial"/>
                <w:sz w:val="16"/>
                <w:szCs w:val="16"/>
              </w:rPr>
            </w:pPr>
            <w:r>
              <w:rPr>
                <w:rFonts w:ascii="Arial" w:hAnsi="Arial" w:cs="Arial"/>
                <w:noProof/>
                <w:sz w:val="16"/>
                <w:szCs w:val="16"/>
              </w:rPr>
              <w:pict>
                <v:shape id="Straight Arrow Connector 2" o:spid="_x0000_s1154" type="#_x0000_t32" style="position:absolute;left:0;text-align:left;margin-left:-20.1pt;margin-top:27.65pt;width:41.65pt;height:0;rotation:90;z-index:2517094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" adj="-243538,-1,-243538" strokecolor="black [3213]">
                  <v:stroke endarrow="block"/>
                </v:shape>
              </w:pict>
            </w:r>
            <w:r w:rsidR="009965BB" w:rsidRPr="007D5E5B">
              <w:rPr>
                <w:rFonts w:ascii="Arial" w:hAnsi="Arial" w:cs="Arial"/>
                <w:sz w:val="16"/>
                <w:szCs w:val="16"/>
              </w:rPr>
              <w:t>English 250/ESL 266W</w:t>
            </w:r>
          </w:p>
          <w:p w:rsidR="009965BB" w:rsidRPr="007D5E5B" w:rsidRDefault="009965BB" w:rsidP="009965BB">
            <w:pPr>
              <w:pStyle w:val="ListParagraph"/>
              <w:numPr>
                <w:ilvl w:val="0"/>
                <w:numId w:val="3"/>
              </w:numPr>
              <w:ind w:left="451"/>
              <w:jc w:val="left"/>
              <w:rPr>
                <w:rFonts w:ascii="Arial" w:hAnsi="Arial" w:cs="Arial"/>
                <w:sz w:val="16"/>
                <w:szCs w:val="16"/>
              </w:rPr>
            </w:pPr>
            <w:r w:rsidRPr="007D5E5B">
              <w:rPr>
                <w:rFonts w:ascii="Arial" w:hAnsi="Arial" w:cs="Arial"/>
                <w:sz w:val="16"/>
                <w:szCs w:val="16"/>
              </w:rPr>
              <w:t>English 252/ESL 225W</w:t>
            </w:r>
          </w:p>
          <w:p w:rsidR="009965BB" w:rsidRPr="007D5E5B" w:rsidRDefault="009965BB" w:rsidP="009965BB">
            <w:pPr>
              <w:pStyle w:val="ListParagraph"/>
              <w:numPr>
                <w:ilvl w:val="0"/>
                <w:numId w:val="3"/>
              </w:numPr>
              <w:ind w:left="451"/>
              <w:jc w:val="left"/>
              <w:rPr>
                <w:rFonts w:ascii="Arial" w:hAnsi="Arial" w:cs="Arial"/>
                <w:sz w:val="16"/>
                <w:szCs w:val="16"/>
              </w:rPr>
            </w:pPr>
            <w:r w:rsidRPr="007D5E5B">
              <w:rPr>
                <w:rFonts w:ascii="Arial" w:hAnsi="Arial" w:cs="Arial"/>
                <w:sz w:val="16"/>
                <w:szCs w:val="16"/>
              </w:rPr>
              <w:t>English 125</w:t>
            </w:r>
          </w:p>
          <w:p w:rsidR="009965BB" w:rsidRDefault="009965BB" w:rsidP="009965BB">
            <w:pPr>
              <w:pStyle w:val="ListParagraph"/>
              <w:numPr>
                <w:ilvl w:val="0"/>
                <w:numId w:val="3"/>
              </w:numPr>
              <w:ind w:left="451"/>
              <w:jc w:val="left"/>
              <w:rPr>
                <w:rFonts w:ascii="Arial" w:hAnsi="Arial" w:cs="Arial"/>
              </w:rPr>
            </w:pPr>
            <w:r w:rsidRPr="007D5E5B">
              <w:rPr>
                <w:rFonts w:ascii="Arial" w:hAnsi="Arial" w:cs="Arial"/>
                <w:sz w:val="16"/>
                <w:szCs w:val="16"/>
              </w:rPr>
              <w:t>Engl</w:t>
            </w:r>
            <w:r w:rsidR="002305FF">
              <w:rPr>
                <w:rFonts w:ascii="Arial" w:hAnsi="Arial" w:cs="Arial"/>
                <w:sz w:val="16"/>
                <w:szCs w:val="16"/>
              </w:rPr>
              <w:t>ish</w:t>
            </w:r>
            <w:r w:rsidRPr="007D5E5B">
              <w:rPr>
                <w:rFonts w:ascii="Arial" w:hAnsi="Arial" w:cs="Arial"/>
                <w:sz w:val="16"/>
                <w:szCs w:val="16"/>
              </w:rPr>
              <w:t xml:space="preserve"> 1A</w:t>
            </w:r>
            <w:r w:rsidRPr="00AE39C3">
              <w:rPr>
                <w:rFonts w:ascii="Arial" w:hAnsi="Arial" w:cs="Arial"/>
                <w:b/>
                <w:sz w:val="16"/>
                <w:szCs w:val="16"/>
              </w:rPr>
              <w:t>*</w:t>
            </w:r>
          </w:p>
        </w:tc>
      </w:tr>
      <w:tr w:rsidR="009965BB" w:rsidTr="009965BB">
        <w:trPr>
          <w:cantSplit/>
          <w:trHeight w:val="1273"/>
        </w:trPr>
        <w:tc>
          <w:tcPr>
            <w:tcW w:w="1313" w:type="dxa"/>
            <w:shd w:val="clear" w:color="auto" w:fill="FFFFFF" w:themeFill="background1"/>
          </w:tcPr>
          <w:p w:rsidR="009965BB" w:rsidRPr="00195452" w:rsidRDefault="009965BB" w:rsidP="009965BB">
            <w:pPr>
              <w:rPr>
                <w:rFonts w:ascii="Arial" w:hAnsi="Arial" w:cs="Arial"/>
                <w:b/>
                <w:sz w:val="16"/>
                <w:szCs w:val="16"/>
              </w:rPr>
            </w:pPr>
            <w:r w:rsidRPr="00195452">
              <w:rPr>
                <w:rFonts w:ascii="Arial" w:hAnsi="Arial" w:cs="Arial"/>
                <w:b/>
                <w:sz w:val="16"/>
                <w:szCs w:val="16"/>
              </w:rPr>
              <w:t>Math</w:t>
            </w:r>
          </w:p>
        </w:tc>
        <w:tc>
          <w:tcPr>
            <w:tcW w:w="2341" w:type="dxa"/>
            <w:shd w:val="clear" w:color="auto" w:fill="auto"/>
          </w:tcPr>
          <w:p w:rsidR="009965BB" w:rsidRPr="007D5E5B" w:rsidRDefault="004463D7" w:rsidP="009965BB">
            <w:pPr>
              <w:pStyle w:val="ListParagraph"/>
              <w:numPr>
                <w:ilvl w:val="0"/>
                <w:numId w:val="5"/>
              </w:numPr>
              <w:ind w:left="451"/>
              <w:jc w:val="left"/>
              <w:rPr>
                <w:rFonts w:ascii="Arial" w:hAnsi="Arial" w:cs="Arial"/>
                <w:sz w:val="16"/>
                <w:szCs w:val="16"/>
              </w:rPr>
            </w:pPr>
            <w:r>
              <w:rPr>
                <w:rFonts w:ascii="Arial" w:hAnsi="Arial" w:cs="Arial"/>
                <w:noProof/>
                <w:sz w:val="16"/>
                <w:szCs w:val="16"/>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Straight Arrow Connector 1" o:spid="_x0000_s1155" type="#_x0000_t34" style="position:absolute;left:0;text-align:left;margin-left:-26.8pt;margin-top:34.3pt;width:55.1pt;height:.05pt;rotation:90;flip:x;z-index:2517104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" adj=",110527200,-184070" strokecolor="black [3213]">
                  <v:stroke endarrow="block"/>
                </v:shape>
              </w:pict>
            </w:r>
            <w:r w:rsidR="009965BB" w:rsidRPr="007D5E5B">
              <w:rPr>
                <w:rFonts w:ascii="Arial" w:hAnsi="Arial" w:cs="Arial"/>
                <w:sz w:val="16"/>
                <w:szCs w:val="16"/>
              </w:rPr>
              <w:t>Math 260</w:t>
            </w:r>
          </w:p>
          <w:p w:rsidR="009965BB" w:rsidRPr="007D5E5B" w:rsidRDefault="009965BB" w:rsidP="009965BB">
            <w:pPr>
              <w:pStyle w:val="ListParagraph"/>
              <w:numPr>
                <w:ilvl w:val="0"/>
                <w:numId w:val="5"/>
              </w:numPr>
              <w:ind w:left="451"/>
              <w:jc w:val="left"/>
              <w:rPr>
                <w:rFonts w:ascii="Arial" w:hAnsi="Arial" w:cs="Arial"/>
                <w:sz w:val="16"/>
                <w:szCs w:val="16"/>
              </w:rPr>
            </w:pPr>
            <w:r w:rsidRPr="007D5E5B">
              <w:rPr>
                <w:rFonts w:ascii="Arial" w:hAnsi="Arial" w:cs="Arial"/>
                <w:sz w:val="16"/>
                <w:szCs w:val="16"/>
              </w:rPr>
              <w:t>Math 250/256</w:t>
            </w:r>
          </w:p>
          <w:p w:rsidR="009965BB" w:rsidRPr="007D5E5B" w:rsidRDefault="00896D30" w:rsidP="009965BB">
            <w:pPr>
              <w:pStyle w:val="ListParagraph"/>
              <w:numPr>
                <w:ilvl w:val="0"/>
                <w:numId w:val="5"/>
              </w:numPr>
              <w:ind w:left="451"/>
              <w:jc w:val="left"/>
              <w:rPr>
                <w:rFonts w:ascii="Arial" w:hAnsi="Arial" w:cs="Arial"/>
                <w:sz w:val="16"/>
                <w:szCs w:val="16"/>
              </w:rPr>
            </w:pPr>
            <w:r>
              <w:rPr>
                <w:rFonts w:ascii="Arial" w:hAnsi="Arial" w:cs="Arial"/>
                <w:sz w:val="16"/>
                <w:szCs w:val="16"/>
              </w:rPr>
              <w:t>Math 2</w:t>
            </w:r>
            <w:r w:rsidR="009965BB" w:rsidRPr="007D5E5B">
              <w:rPr>
                <w:rFonts w:ascii="Arial" w:hAnsi="Arial" w:cs="Arial"/>
                <w:sz w:val="16"/>
                <w:szCs w:val="16"/>
              </w:rPr>
              <w:t>01</w:t>
            </w:r>
          </w:p>
          <w:p w:rsidR="009965BB" w:rsidRPr="009669FE" w:rsidRDefault="009965BB" w:rsidP="009965BB">
            <w:pPr>
              <w:pStyle w:val="ListParagraph"/>
              <w:numPr>
                <w:ilvl w:val="0"/>
                <w:numId w:val="5"/>
              </w:numPr>
              <w:ind w:left="451"/>
              <w:jc w:val="left"/>
              <w:rPr>
                <w:rFonts w:ascii="Arial" w:hAnsi="Arial" w:cs="Arial"/>
              </w:rPr>
            </w:pPr>
            <w:r w:rsidRPr="007D5E5B">
              <w:rPr>
                <w:rFonts w:ascii="Arial" w:hAnsi="Arial" w:cs="Arial"/>
                <w:sz w:val="16"/>
                <w:szCs w:val="16"/>
              </w:rPr>
              <w:t>Math 103</w:t>
            </w:r>
          </w:p>
          <w:p w:rsidR="009965BB" w:rsidRDefault="009965BB" w:rsidP="009965BB">
            <w:pPr>
              <w:pStyle w:val="ListParagraph"/>
              <w:numPr>
                <w:ilvl w:val="0"/>
                <w:numId w:val="5"/>
              </w:numPr>
              <w:ind w:left="451"/>
              <w:jc w:val="left"/>
              <w:rPr>
                <w:rFonts w:ascii="Arial" w:hAnsi="Arial" w:cs="Arial"/>
              </w:rPr>
            </w:pPr>
            <w:r>
              <w:rPr>
                <w:rFonts w:ascii="Arial" w:hAnsi="Arial" w:cs="Arial"/>
                <w:sz w:val="16"/>
                <w:szCs w:val="16"/>
              </w:rPr>
              <w:t>College Level Math</w:t>
            </w:r>
          </w:p>
        </w:tc>
      </w:tr>
      <w:tr w:rsidR="009965BB" w:rsidTr="009965BB">
        <w:trPr>
          <w:cantSplit/>
          <w:trHeight w:val="276"/>
        </w:trPr>
        <w:tc>
          <w:tcPr>
            <w:tcW w:w="3654" w:type="dxa"/>
            <w:gridSpan w:val="2"/>
            <w:shd w:val="clear" w:color="auto" w:fill="FFFFFF" w:themeFill="background1"/>
          </w:tcPr>
          <w:p w:rsidR="009965BB" w:rsidRPr="009965BB" w:rsidRDefault="009965BB" w:rsidP="00E9706F">
            <w:pPr>
              <w:jc w:val="left"/>
              <w:rPr>
                <w:rFonts w:ascii="Arial" w:hAnsi="Arial" w:cs="Arial"/>
                <w:noProof/>
                <w:sz w:val="16"/>
                <w:szCs w:val="16"/>
              </w:rPr>
            </w:pPr>
            <w:r w:rsidRPr="00AE39C3">
              <w:rPr>
                <w:rFonts w:ascii="Arial" w:hAnsi="Arial" w:cs="Arial"/>
                <w:b/>
                <w:noProof/>
                <w:sz w:val="16"/>
                <w:szCs w:val="16"/>
              </w:rPr>
              <w:t>*</w:t>
            </w:r>
            <w:r>
              <w:rPr>
                <w:rFonts w:ascii="Arial" w:hAnsi="Arial" w:cs="Arial"/>
                <w:noProof/>
                <w:sz w:val="16"/>
                <w:szCs w:val="16"/>
              </w:rPr>
              <w:t>To register for Engl 1A you must meet eligibility criteria in both Engl</w:t>
            </w:r>
            <w:r w:rsidR="00E9706F">
              <w:rPr>
                <w:rFonts w:ascii="Arial" w:hAnsi="Arial" w:cs="Arial"/>
                <w:noProof/>
                <w:sz w:val="16"/>
                <w:szCs w:val="16"/>
              </w:rPr>
              <w:t>ish</w:t>
            </w:r>
            <w:r>
              <w:rPr>
                <w:rFonts w:ascii="Arial" w:hAnsi="Arial" w:cs="Arial"/>
                <w:noProof/>
                <w:sz w:val="16"/>
                <w:szCs w:val="16"/>
              </w:rPr>
              <w:t xml:space="preserve"> Reading &amp; Writing</w:t>
            </w:r>
          </w:p>
        </w:tc>
      </w:tr>
    </w:tbl>
    <w:p w:rsidR="00AA1215" w:rsidRPr="00010DD6" w:rsidRDefault="00010DD6" w:rsidP="00010DD6">
      <w:pPr>
        <w:ind w:left="90"/>
        <w:jc w:val="both"/>
        <w:rPr>
          <w:rFonts w:cstheme="minorHAnsi"/>
          <w:b/>
          <w:color w:val="FFFFFF" w:themeColor="background1"/>
          <w:sz w:val="28"/>
          <w:szCs w:val="28"/>
        </w:rPr>
      </w:pPr>
      <w:r>
        <w:rPr>
          <w:rFonts w:cstheme="minorHAnsi"/>
          <w:b/>
          <w:color w:val="FFFFFF" w:themeColor="background1"/>
          <w:sz w:val="28"/>
          <w:szCs w:val="28"/>
          <w:highlight w:val="black"/>
        </w:rPr>
        <w:t xml:space="preserve"> S</w:t>
      </w:r>
      <w:r w:rsidR="003D54D0" w:rsidRPr="00010DD6">
        <w:rPr>
          <w:rFonts w:cstheme="minorHAnsi"/>
          <w:b/>
          <w:color w:val="FFFFFF" w:themeColor="background1"/>
          <w:sz w:val="28"/>
          <w:szCs w:val="28"/>
          <w:highlight w:val="black"/>
        </w:rPr>
        <w:t>tep 1:</w:t>
      </w:r>
      <w:r w:rsidR="00092F49" w:rsidRPr="00010DD6">
        <w:rPr>
          <w:rFonts w:cstheme="minorHAnsi"/>
          <w:b/>
          <w:color w:val="FFFFFF" w:themeColor="background1"/>
          <w:sz w:val="28"/>
          <w:szCs w:val="28"/>
          <w:highlight w:val="black"/>
        </w:rPr>
        <w:t xml:space="preserve"> </w:t>
      </w:r>
      <w:r w:rsidR="003E1E6C" w:rsidRPr="00010DD6">
        <w:rPr>
          <w:rFonts w:cstheme="minorHAnsi"/>
          <w:b/>
          <w:color w:val="FFFFFF" w:themeColor="background1"/>
          <w:sz w:val="28"/>
          <w:szCs w:val="28"/>
          <w:highlight w:val="black"/>
        </w:rPr>
        <w:t>Placement</w:t>
      </w:r>
      <w:r w:rsidR="00110109" w:rsidRPr="00010DD6">
        <w:rPr>
          <w:rFonts w:cstheme="minorHAnsi"/>
          <w:b/>
          <w:color w:val="FFFFFF" w:themeColor="background1"/>
          <w:sz w:val="28"/>
          <w:szCs w:val="28"/>
          <w:highlight w:val="black"/>
        </w:rPr>
        <w:t xml:space="preserve"> Test</w:t>
      </w:r>
      <w:r w:rsidR="00957D66" w:rsidRPr="00010DD6">
        <w:rPr>
          <w:rFonts w:cstheme="minorHAnsi"/>
          <w:b/>
          <w:color w:val="FFFFFF" w:themeColor="background1"/>
          <w:sz w:val="28"/>
          <w:szCs w:val="28"/>
          <w:highlight w:val="black"/>
        </w:rPr>
        <w:t xml:space="preserve"> </w:t>
      </w:r>
      <w:r w:rsidR="003E1E6C" w:rsidRPr="00010DD6">
        <w:rPr>
          <w:rFonts w:cstheme="minorHAnsi"/>
          <w:b/>
          <w:color w:val="FFFFFF" w:themeColor="background1"/>
          <w:sz w:val="28"/>
          <w:szCs w:val="28"/>
          <w:highlight w:val="black"/>
        </w:rPr>
        <w:t>Scores/Course Recommendations</w:t>
      </w:r>
      <w:r w:rsidR="00957D66" w:rsidRPr="00010DD6">
        <w:rPr>
          <w:rFonts w:cstheme="minorHAnsi"/>
          <w:b/>
          <w:color w:val="FFFFFF" w:themeColor="background1"/>
          <w:sz w:val="28"/>
          <w:szCs w:val="28"/>
          <w:highlight w:val="black"/>
        </w:rPr>
        <w:t>:</w:t>
      </w:r>
      <w:r w:rsidR="00110109" w:rsidRPr="00010DD6">
        <w:rPr>
          <w:rFonts w:cstheme="minorHAnsi"/>
          <w:color w:val="FFFFFF" w:themeColor="background1"/>
          <w:sz w:val="28"/>
          <w:szCs w:val="28"/>
        </w:rPr>
        <w:t xml:space="preserve"> </w:t>
      </w:r>
    </w:p>
    <w:p w:rsidR="00AA1215" w:rsidRDefault="004463D7" w:rsidP="00010DD6">
      <w:pPr>
        <w:spacing w:before="80" w:after="160" w:line="276" w:lineRule="auto"/>
        <w:ind w:firstLine="360"/>
        <w:jc w:val="left"/>
        <w:rPr>
          <w:rFonts w:cstheme="minorHAnsi"/>
        </w:rPr>
      </w:pPr>
      <w:r>
        <w:rPr>
          <w:rFonts w:cstheme="minorHAnsi"/>
          <w:noProof/>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142" type="#_x0000_t13" style="position:absolute;left:0;text-align:left;margin-left:229.4pt;margin-top:7.05pt;width:132.25pt;height:45.15pt;z-index:251696128" adj="15663,5406" fillcolor="#bfbfbf [2412]"/>
        </w:pict>
      </w:r>
      <w:r w:rsidR="00110109" w:rsidRPr="008D1EA3">
        <w:rPr>
          <w:rFonts w:cstheme="minorHAnsi"/>
        </w:rPr>
        <w:t>Math:</w:t>
      </w:r>
      <w:r w:rsidR="00F34E00" w:rsidRPr="008D1EA3">
        <w:rPr>
          <w:rFonts w:cstheme="minorHAnsi"/>
        </w:rPr>
        <w:t xml:space="preserve"> </w:t>
      </w:r>
      <w:r w:rsidR="007D5E5B">
        <w:rPr>
          <w:rFonts w:cstheme="minorHAnsi"/>
          <w:u w:val="single"/>
        </w:rPr>
        <w:tab/>
        <w:t xml:space="preserve">                     /</w:t>
      </w:r>
      <w:r w:rsidR="007D5E5B">
        <w:rPr>
          <w:rFonts w:cstheme="minorHAnsi"/>
          <w:u w:val="single"/>
        </w:rPr>
        <w:tab/>
      </w:r>
      <w:r w:rsidR="00195452">
        <w:rPr>
          <w:rFonts w:cstheme="minorHAnsi"/>
          <w:u w:val="single"/>
        </w:rPr>
        <w:tab/>
      </w:r>
      <w:r w:rsidR="007D5E5B">
        <w:rPr>
          <w:rFonts w:cstheme="minorHAnsi"/>
          <w:u w:val="single"/>
        </w:rPr>
        <w:tab/>
      </w:r>
    </w:p>
    <w:p w:rsidR="00AA1215" w:rsidRDefault="00F34E00" w:rsidP="00010DD6">
      <w:pPr>
        <w:spacing w:after="160" w:line="276" w:lineRule="auto"/>
        <w:ind w:firstLine="360"/>
        <w:jc w:val="left"/>
        <w:rPr>
          <w:rFonts w:cstheme="minorHAnsi"/>
        </w:rPr>
      </w:pPr>
      <w:r w:rsidRPr="008D1EA3">
        <w:rPr>
          <w:rFonts w:cstheme="minorHAnsi"/>
        </w:rPr>
        <w:t>Reading</w:t>
      </w:r>
      <w:r w:rsidR="00195452" w:rsidRPr="008D1EA3">
        <w:rPr>
          <w:rFonts w:cstheme="minorHAnsi"/>
        </w:rPr>
        <w:t xml:space="preserve">: </w:t>
      </w:r>
      <w:r w:rsidR="00195452">
        <w:rPr>
          <w:rFonts w:cstheme="minorHAnsi"/>
          <w:u w:val="single"/>
        </w:rPr>
        <w:tab/>
        <w:t xml:space="preserve">                     /</w:t>
      </w:r>
      <w:r w:rsidR="00195452">
        <w:rPr>
          <w:rFonts w:cstheme="minorHAnsi"/>
          <w:u w:val="single"/>
        </w:rPr>
        <w:tab/>
      </w:r>
      <w:r w:rsidR="00195452">
        <w:rPr>
          <w:rFonts w:cstheme="minorHAnsi"/>
          <w:u w:val="single"/>
        </w:rPr>
        <w:tab/>
      </w:r>
      <w:r w:rsidR="00195452">
        <w:rPr>
          <w:rFonts w:cstheme="minorHAnsi"/>
          <w:u w:val="single"/>
        </w:rPr>
        <w:tab/>
      </w:r>
      <w:r w:rsidR="007D5E5B">
        <w:rPr>
          <w:rFonts w:cstheme="minorHAnsi"/>
        </w:rPr>
        <w:tab/>
      </w:r>
    </w:p>
    <w:p w:rsidR="00110109" w:rsidRPr="00A51154" w:rsidRDefault="00F34E00" w:rsidP="00010DD6">
      <w:pPr>
        <w:spacing w:after="160" w:line="276" w:lineRule="auto"/>
        <w:ind w:firstLine="360"/>
        <w:jc w:val="left"/>
        <w:rPr>
          <w:rFonts w:cstheme="minorHAnsi"/>
          <w:u w:val="single"/>
        </w:rPr>
      </w:pPr>
      <w:r w:rsidRPr="008D1EA3">
        <w:rPr>
          <w:rFonts w:cstheme="minorHAnsi"/>
        </w:rPr>
        <w:t>Writing</w:t>
      </w:r>
      <w:r w:rsidR="00195452" w:rsidRPr="008D1EA3">
        <w:rPr>
          <w:rFonts w:cstheme="minorHAnsi"/>
        </w:rPr>
        <w:t xml:space="preserve">: </w:t>
      </w:r>
      <w:r w:rsidR="00195452">
        <w:rPr>
          <w:rFonts w:cstheme="minorHAnsi"/>
          <w:u w:val="single"/>
        </w:rPr>
        <w:tab/>
        <w:t xml:space="preserve">                     /</w:t>
      </w:r>
      <w:r w:rsidR="00195452">
        <w:rPr>
          <w:rFonts w:cstheme="minorHAnsi"/>
          <w:u w:val="single"/>
        </w:rPr>
        <w:tab/>
      </w:r>
      <w:r w:rsidR="00195452">
        <w:rPr>
          <w:rFonts w:cstheme="minorHAnsi"/>
          <w:u w:val="single"/>
        </w:rPr>
        <w:tab/>
      </w:r>
      <w:r w:rsidR="00195452">
        <w:rPr>
          <w:rFonts w:cstheme="minorHAnsi"/>
          <w:u w:val="single"/>
        </w:rPr>
        <w:tab/>
      </w:r>
    </w:p>
    <w:p w:rsidR="00AE39C3" w:rsidRPr="00010DD6" w:rsidRDefault="00AE39C3" w:rsidP="00D615A4">
      <w:pPr>
        <w:jc w:val="left"/>
        <w:rPr>
          <w:rFonts w:cstheme="minorHAnsi"/>
          <w:sz w:val="16"/>
          <w:szCs w:val="16"/>
        </w:rPr>
      </w:pPr>
    </w:p>
    <w:p w:rsidR="003D54D0" w:rsidRPr="00010DD6" w:rsidRDefault="00010DD6" w:rsidP="00010DD6">
      <w:pPr>
        <w:spacing w:line="276" w:lineRule="auto"/>
        <w:ind w:left="90"/>
        <w:jc w:val="left"/>
        <w:rPr>
          <w:rFonts w:cstheme="minorHAnsi"/>
          <w:b/>
          <w:color w:val="FFFFFF" w:themeColor="background1"/>
          <w:sz w:val="28"/>
          <w:szCs w:val="28"/>
        </w:rPr>
      </w:pPr>
      <w:r>
        <w:rPr>
          <w:rFonts w:cstheme="minorHAnsi"/>
          <w:b/>
          <w:color w:val="FFFFFF" w:themeColor="background1"/>
          <w:sz w:val="28"/>
          <w:szCs w:val="28"/>
          <w:highlight w:val="black"/>
        </w:rPr>
        <w:t xml:space="preserve"> </w:t>
      </w:r>
      <w:r w:rsidR="003D54D0" w:rsidRPr="00010DD6">
        <w:rPr>
          <w:rFonts w:cstheme="minorHAnsi"/>
          <w:b/>
          <w:color w:val="FFFFFF" w:themeColor="background1"/>
          <w:sz w:val="28"/>
          <w:szCs w:val="28"/>
          <w:highlight w:val="black"/>
        </w:rPr>
        <w:t>Step 2:</w:t>
      </w:r>
      <w:r w:rsidR="00092F49" w:rsidRPr="00010DD6">
        <w:rPr>
          <w:rFonts w:cstheme="minorHAnsi"/>
          <w:b/>
          <w:color w:val="FFFFFF" w:themeColor="background1"/>
          <w:sz w:val="28"/>
          <w:szCs w:val="28"/>
          <w:highlight w:val="black"/>
        </w:rPr>
        <w:t xml:space="preserve"> I have </w:t>
      </w:r>
      <w:r w:rsidR="00957D66" w:rsidRPr="00010DD6">
        <w:rPr>
          <w:rFonts w:cstheme="minorHAnsi"/>
          <w:b/>
          <w:color w:val="FFFFFF" w:themeColor="background1"/>
          <w:sz w:val="28"/>
          <w:szCs w:val="28"/>
          <w:highlight w:val="black"/>
        </w:rPr>
        <w:t>selected</w:t>
      </w:r>
      <w:r w:rsidR="00092F49" w:rsidRPr="00010DD6">
        <w:rPr>
          <w:rFonts w:cstheme="minorHAnsi"/>
          <w:b/>
          <w:color w:val="FFFFFF" w:themeColor="background1"/>
          <w:sz w:val="28"/>
          <w:szCs w:val="28"/>
          <w:highlight w:val="black"/>
        </w:rPr>
        <w:t xml:space="preserve"> a goal.</w:t>
      </w:r>
      <w:r>
        <w:rPr>
          <w:rFonts w:cstheme="minorHAnsi"/>
          <w:b/>
          <w:color w:val="FFFFFF" w:themeColor="background1"/>
          <w:sz w:val="28"/>
          <w:szCs w:val="28"/>
        </w:rPr>
        <w:t xml:space="preserve"> </w:t>
      </w:r>
    </w:p>
    <w:p w:rsidR="00AA1215" w:rsidRDefault="00092F49" w:rsidP="00010DD6">
      <w:pPr>
        <w:spacing w:before="80" w:after="160"/>
        <w:ind w:firstLine="360"/>
        <w:jc w:val="left"/>
        <w:rPr>
          <w:rFonts w:cstheme="minorHAnsi"/>
        </w:rPr>
      </w:pPr>
      <w:r w:rsidRPr="008D1EA3">
        <w:rPr>
          <w:rFonts w:cstheme="minorHAnsi"/>
        </w:rPr>
        <w:t>My Career Goal is (I’d like to be)</w:t>
      </w:r>
      <w:proofErr w:type="gramStart"/>
      <w:r w:rsidRPr="008D1EA3">
        <w:rPr>
          <w:rFonts w:cstheme="minorHAnsi"/>
        </w:rPr>
        <w:t>:</w:t>
      </w:r>
      <w:r w:rsidR="003131E8">
        <w:rPr>
          <w:rFonts w:cstheme="minorHAnsi"/>
        </w:rPr>
        <w:t xml:space="preserve"> </w:t>
      </w:r>
      <w:r w:rsidR="00A51154">
        <w:rPr>
          <w:rFonts w:cstheme="minorHAnsi"/>
          <w:u w:val="single"/>
        </w:rPr>
        <w:tab/>
      </w:r>
      <w:r w:rsidR="00A51154">
        <w:rPr>
          <w:rFonts w:cstheme="minorHAnsi"/>
          <w:u w:val="single"/>
        </w:rPr>
        <w:tab/>
      </w:r>
      <w:r w:rsidR="007D5E5B">
        <w:rPr>
          <w:rFonts w:cstheme="minorHAnsi"/>
          <w:u w:val="single"/>
        </w:rPr>
        <w:tab/>
      </w:r>
      <w:r w:rsidR="00D01DEA">
        <w:rPr>
          <w:rFonts w:cstheme="minorHAnsi"/>
          <w:u w:val="single"/>
        </w:rPr>
        <w:tab/>
      </w:r>
      <w:r w:rsidR="00D01DEA">
        <w:rPr>
          <w:rFonts w:cstheme="minorHAnsi"/>
          <w:u w:val="single"/>
        </w:rPr>
        <w:tab/>
      </w:r>
      <w:r w:rsidR="009965BB">
        <w:rPr>
          <w:rFonts w:cstheme="minorHAnsi"/>
          <w:u w:val="single"/>
        </w:rPr>
        <w:t xml:space="preserve">          .</w:t>
      </w:r>
      <w:proofErr w:type="gramEnd"/>
      <w:r w:rsidR="007D5E5B">
        <w:rPr>
          <w:rFonts w:cstheme="minorHAnsi"/>
        </w:rPr>
        <w:t xml:space="preserve">         </w:t>
      </w:r>
    </w:p>
    <w:p w:rsidR="003D54D0" w:rsidRDefault="00110109" w:rsidP="00010DD6">
      <w:pPr>
        <w:spacing w:after="160"/>
        <w:ind w:firstLine="360"/>
        <w:jc w:val="left"/>
        <w:rPr>
          <w:rFonts w:cstheme="minorHAnsi"/>
          <w:u w:val="single"/>
        </w:rPr>
      </w:pPr>
      <w:r w:rsidRPr="008D1EA3">
        <w:rPr>
          <w:rFonts w:cstheme="minorHAnsi"/>
        </w:rPr>
        <w:t>I plan on Majoring in</w:t>
      </w:r>
      <w:proofErr w:type="gramStart"/>
      <w:r w:rsidRPr="008D1EA3">
        <w:rPr>
          <w:rFonts w:cstheme="minorHAnsi"/>
        </w:rPr>
        <w:t>:</w:t>
      </w:r>
      <w:r w:rsidR="00F34E00" w:rsidRPr="008D1EA3">
        <w:rPr>
          <w:rFonts w:cstheme="minorHAnsi"/>
        </w:rPr>
        <w:t xml:space="preserve">  </w:t>
      </w:r>
      <w:r w:rsidR="007D5E5B">
        <w:rPr>
          <w:rFonts w:cstheme="minorHAnsi"/>
          <w:u w:val="single"/>
        </w:rPr>
        <w:tab/>
      </w:r>
      <w:r w:rsidR="007D5E5B">
        <w:rPr>
          <w:rFonts w:cstheme="minorHAnsi"/>
          <w:u w:val="single"/>
        </w:rPr>
        <w:tab/>
      </w:r>
      <w:r w:rsidR="009965BB">
        <w:rPr>
          <w:rFonts w:cstheme="minorHAnsi"/>
          <w:u w:val="single"/>
        </w:rPr>
        <w:t xml:space="preserve">            </w:t>
      </w:r>
      <w:r w:rsidR="007D5E5B">
        <w:rPr>
          <w:rFonts w:cstheme="minorHAnsi"/>
          <w:u w:val="single"/>
        </w:rPr>
        <w:tab/>
      </w:r>
      <w:r w:rsidR="00D01DEA">
        <w:rPr>
          <w:rFonts w:cstheme="minorHAnsi"/>
          <w:u w:val="single"/>
        </w:rPr>
        <w:tab/>
      </w:r>
      <w:r w:rsidR="00D01DEA">
        <w:rPr>
          <w:rFonts w:cstheme="minorHAnsi"/>
          <w:u w:val="single"/>
        </w:rPr>
        <w:tab/>
      </w:r>
      <w:r w:rsidR="00D01DEA">
        <w:rPr>
          <w:rFonts w:cstheme="minorHAnsi"/>
          <w:u w:val="single"/>
        </w:rPr>
        <w:tab/>
      </w:r>
      <w:r w:rsidR="009965BB">
        <w:rPr>
          <w:rFonts w:cstheme="minorHAnsi"/>
          <w:u w:val="single"/>
        </w:rPr>
        <w:t xml:space="preserve">          .</w:t>
      </w:r>
      <w:proofErr w:type="gramEnd"/>
    </w:p>
    <w:p w:rsidR="00110109" w:rsidRPr="008D1EA3" w:rsidRDefault="009965BB" w:rsidP="00010DD6">
      <w:pPr>
        <w:spacing w:after="120"/>
        <w:ind w:firstLine="360"/>
        <w:jc w:val="left"/>
        <w:rPr>
          <w:rFonts w:cstheme="minorHAnsi"/>
          <w:b/>
        </w:rPr>
      </w:pPr>
      <w:r w:rsidRPr="008D1EA3">
        <w:rPr>
          <w:rFonts w:cstheme="minorHAnsi"/>
        </w:rPr>
        <w:t xml:space="preserve">I </w:t>
      </w:r>
      <w:r>
        <w:rPr>
          <w:rFonts w:cstheme="minorHAnsi"/>
        </w:rPr>
        <w:t xml:space="preserve">will complete a: </w:t>
      </w:r>
      <w:r w:rsidR="00092F49" w:rsidRPr="009965BB">
        <w:rPr>
          <w:rFonts w:cstheme="minorHAnsi"/>
          <w:sz w:val="20"/>
          <w:szCs w:val="20"/>
        </w:rPr>
        <w:t>(you may select more than one)</w:t>
      </w:r>
    </w:p>
    <w:p w:rsidR="003131E8" w:rsidRDefault="003131E8" w:rsidP="009965BB">
      <w:pPr>
        <w:framePr w:w="3330" w:wrap="auto" w:hAnchor="text" w:x="8190"/>
        <w:jc w:val="left"/>
        <w:rPr>
          <w:rFonts w:cstheme="minorHAnsi"/>
        </w:rPr>
        <w:sectPr w:rsidR="003131E8" w:rsidSect="00195452">
          <w:pgSz w:w="12240" w:h="15840"/>
          <w:pgMar w:top="720" w:right="720" w:bottom="720" w:left="720" w:header="720" w:footer="720" w:gutter="0"/>
          <w:cols w:space="720"/>
          <w:docGrid w:linePitch="360"/>
        </w:sectPr>
      </w:pPr>
    </w:p>
    <w:p w:rsidR="00110109" w:rsidRPr="008D1EA3" w:rsidRDefault="00110109" w:rsidP="009965BB">
      <w:pPr>
        <w:ind w:left="450"/>
        <w:jc w:val="left"/>
        <w:rPr>
          <w:rFonts w:cstheme="minorHAnsi"/>
        </w:rPr>
      </w:pPr>
      <w:r w:rsidRPr="008D1EA3">
        <w:rPr>
          <w:rFonts w:cstheme="minorHAnsi"/>
        </w:rPr>
        <w:lastRenderedPageBreak/>
        <w:sym w:font="Wingdings" w:char="F06F"/>
      </w:r>
      <w:r w:rsidRPr="008D1EA3">
        <w:rPr>
          <w:rFonts w:cstheme="minorHAnsi"/>
        </w:rPr>
        <w:t xml:space="preserve">  Certificate</w:t>
      </w:r>
    </w:p>
    <w:p w:rsidR="00110109" w:rsidRPr="008D1EA3" w:rsidRDefault="00110109" w:rsidP="00D615A4">
      <w:pPr>
        <w:jc w:val="left"/>
        <w:rPr>
          <w:rFonts w:cstheme="minorHAnsi"/>
        </w:rPr>
      </w:pPr>
      <w:r w:rsidRPr="008D1EA3">
        <w:rPr>
          <w:rFonts w:cstheme="minorHAnsi"/>
        </w:rPr>
        <w:lastRenderedPageBreak/>
        <w:sym w:font="Wingdings" w:char="F06F"/>
      </w:r>
      <w:r w:rsidR="00D01DEA">
        <w:rPr>
          <w:rFonts w:cstheme="minorHAnsi"/>
        </w:rPr>
        <w:t xml:space="preserve">  Associates D</w:t>
      </w:r>
      <w:r w:rsidRPr="008D1EA3">
        <w:rPr>
          <w:rFonts w:cstheme="minorHAnsi"/>
        </w:rPr>
        <w:t>egree</w:t>
      </w:r>
    </w:p>
    <w:p w:rsidR="00110109" w:rsidRPr="003131E8" w:rsidRDefault="00110109" w:rsidP="00AA2751">
      <w:pPr>
        <w:ind w:right="-127"/>
        <w:jc w:val="left"/>
        <w:rPr>
          <w:rFonts w:cstheme="minorHAnsi"/>
        </w:rPr>
      </w:pPr>
      <w:r w:rsidRPr="008D1EA3">
        <w:rPr>
          <w:rFonts w:cstheme="minorHAnsi"/>
        </w:rPr>
        <w:lastRenderedPageBreak/>
        <w:sym w:font="Wingdings" w:char="F06F"/>
      </w:r>
      <w:r w:rsidRPr="008D1EA3">
        <w:rPr>
          <w:rFonts w:cstheme="minorHAnsi"/>
        </w:rPr>
        <w:t xml:space="preserve">  Transfer</w:t>
      </w:r>
      <w:r w:rsidR="009965BB">
        <w:rPr>
          <w:rFonts w:cstheme="minorHAnsi"/>
        </w:rPr>
        <w:t>-</w:t>
      </w:r>
      <w:r w:rsidR="003131E8">
        <w:rPr>
          <w:rFonts w:cstheme="minorHAnsi"/>
        </w:rPr>
        <w:t>T</w:t>
      </w:r>
      <w:r w:rsidR="00AA2751">
        <w:rPr>
          <w:rFonts w:cstheme="minorHAnsi"/>
        </w:rPr>
        <w:t xml:space="preserve">o: </w:t>
      </w:r>
      <w:r w:rsidR="009965BB">
        <w:rPr>
          <w:rFonts w:cstheme="minorHAnsi"/>
        </w:rPr>
        <w:t>_______</w:t>
      </w:r>
      <w:r w:rsidR="00E9706F">
        <w:rPr>
          <w:rFonts w:cstheme="minorHAnsi"/>
        </w:rPr>
        <w:t>_</w:t>
      </w:r>
      <w:r w:rsidR="009965BB">
        <w:rPr>
          <w:rFonts w:cstheme="minorHAnsi"/>
        </w:rPr>
        <w:t>____</w:t>
      </w:r>
      <w:r w:rsidR="00AA2751" w:rsidRPr="00AA2751">
        <w:rPr>
          <w:rFonts w:cstheme="minorHAnsi"/>
        </w:rPr>
        <w:t>_</w:t>
      </w:r>
      <w:r w:rsidR="00AA2751">
        <w:rPr>
          <w:rFonts w:cstheme="minorHAnsi"/>
          <w:u w:val="single"/>
        </w:rPr>
        <w:t xml:space="preserve">                        </w:t>
      </w:r>
      <w:r w:rsidR="00AA2751" w:rsidRPr="00AA2751">
        <w:rPr>
          <w:rFonts w:cstheme="minorHAnsi"/>
        </w:rPr>
        <w:t xml:space="preserve">   </w:t>
      </w:r>
    </w:p>
    <w:p w:rsidR="003131E8" w:rsidRDefault="003131E8" w:rsidP="00D615A4">
      <w:pPr>
        <w:jc w:val="left"/>
        <w:rPr>
          <w:rFonts w:cstheme="minorHAnsi"/>
          <w:sz w:val="24"/>
          <w:szCs w:val="24"/>
        </w:rPr>
        <w:sectPr w:rsidR="003131E8" w:rsidSect="009965BB">
          <w:type w:val="continuous"/>
          <w:pgSz w:w="12240" w:h="15840"/>
          <w:pgMar w:top="720" w:right="720" w:bottom="720" w:left="720" w:header="720" w:footer="720" w:gutter="0"/>
          <w:cols w:num="3" w:space="274" w:equalWidth="0">
            <w:col w:w="1710" w:space="225"/>
            <w:col w:w="1935" w:space="227"/>
            <w:col w:w="6702"/>
          </w:cols>
          <w:docGrid w:linePitch="360"/>
        </w:sectPr>
      </w:pPr>
    </w:p>
    <w:p w:rsidR="009965BB" w:rsidRPr="00010DD6" w:rsidRDefault="009965BB" w:rsidP="00195452">
      <w:pPr>
        <w:jc w:val="left"/>
        <w:rPr>
          <w:rFonts w:cstheme="minorHAnsi"/>
          <w:sz w:val="16"/>
          <w:szCs w:val="16"/>
        </w:rPr>
      </w:pPr>
    </w:p>
    <w:p w:rsidR="00976EA2" w:rsidRPr="00010DD6" w:rsidRDefault="00010DD6" w:rsidP="00010DD6">
      <w:pPr>
        <w:ind w:left="90"/>
        <w:jc w:val="left"/>
        <w:rPr>
          <w:color w:val="FFFFFF" w:themeColor="background1"/>
          <w:sz w:val="20"/>
          <w:szCs w:val="20"/>
        </w:rPr>
      </w:pPr>
      <w:r>
        <w:rPr>
          <w:rFonts w:cstheme="minorHAnsi"/>
          <w:b/>
          <w:color w:val="FFFFFF" w:themeColor="background1"/>
          <w:sz w:val="28"/>
          <w:szCs w:val="28"/>
          <w:highlight w:val="black"/>
        </w:rPr>
        <w:t xml:space="preserve"> </w:t>
      </w:r>
      <w:r w:rsidR="009965BB" w:rsidRPr="00010DD6">
        <w:rPr>
          <w:rFonts w:cstheme="minorHAnsi"/>
          <w:b/>
          <w:color w:val="FFFFFF" w:themeColor="background1"/>
          <w:sz w:val="28"/>
          <w:szCs w:val="28"/>
          <w:highlight w:val="black"/>
        </w:rPr>
        <w:t>Step 3</w:t>
      </w:r>
      <w:r w:rsidR="003D54D0" w:rsidRPr="00010DD6">
        <w:rPr>
          <w:rFonts w:cstheme="minorHAnsi"/>
          <w:b/>
          <w:color w:val="FFFFFF" w:themeColor="background1"/>
          <w:sz w:val="28"/>
          <w:szCs w:val="28"/>
          <w:highlight w:val="black"/>
        </w:rPr>
        <w:t>:</w:t>
      </w:r>
      <w:r w:rsidR="008D1EA3" w:rsidRPr="00010DD6">
        <w:rPr>
          <w:rFonts w:cstheme="minorHAnsi"/>
          <w:b/>
          <w:color w:val="FFFFFF" w:themeColor="background1"/>
          <w:sz w:val="28"/>
          <w:szCs w:val="28"/>
          <w:highlight w:val="black"/>
        </w:rPr>
        <w:t xml:space="preserve"> </w:t>
      </w:r>
      <w:r w:rsidR="003E1E6C" w:rsidRPr="00010DD6">
        <w:rPr>
          <w:rFonts w:cstheme="minorHAnsi"/>
          <w:b/>
          <w:color w:val="FFFFFF" w:themeColor="background1"/>
          <w:sz w:val="28"/>
          <w:szCs w:val="28"/>
          <w:highlight w:val="black"/>
        </w:rPr>
        <w:t xml:space="preserve">Complete </w:t>
      </w:r>
      <w:r w:rsidR="00092F49" w:rsidRPr="00010DD6">
        <w:rPr>
          <w:rFonts w:cstheme="minorHAnsi"/>
          <w:b/>
          <w:color w:val="FFFFFF" w:themeColor="background1"/>
          <w:sz w:val="28"/>
          <w:szCs w:val="28"/>
          <w:highlight w:val="black"/>
        </w:rPr>
        <w:t xml:space="preserve">a </w:t>
      </w:r>
      <w:r w:rsidR="00C408F2" w:rsidRPr="00010DD6">
        <w:rPr>
          <w:rFonts w:cstheme="minorHAnsi"/>
          <w:b/>
          <w:color w:val="FFFFFF" w:themeColor="background1"/>
          <w:sz w:val="28"/>
          <w:szCs w:val="28"/>
          <w:highlight w:val="black"/>
        </w:rPr>
        <w:t>FIRST YEAR</w:t>
      </w:r>
      <w:r w:rsidR="00092F49" w:rsidRPr="00010DD6">
        <w:rPr>
          <w:rFonts w:cstheme="minorHAnsi"/>
          <w:b/>
          <w:color w:val="FFFFFF" w:themeColor="background1"/>
          <w:sz w:val="28"/>
          <w:szCs w:val="28"/>
          <w:highlight w:val="black"/>
        </w:rPr>
        <w:t xml:space="preserve"> </w:t>
      </w:r>
      <w:r w:rsidR="00195452" w:rsidRPr="00010DD6">
        <w:rPr>
          <w:rFonts w:cstheme="minorHAnsi"/>
          <w:b/>
          <w:color w:val="FFFFFF" w:themeColor="background1"/>
          <w:sz w:val="28"/>
          <w:szCs w:val="28"/>
          <w:highlight w:val="black"/>
        </w:rPr>
        <w:t>Schedule</w:t>
      </w:r>
      <w:r w:rsidR="00976EA2" w:rsidRPr="00010DD6">
        <w:rPr>
          <w:rFonts w:cstheme="minorHAnsi"/>
          <w:b/>
          <w:color w:val="FFFFFF" w:themeColor="background1"/>
          <w:sz w:val="28"/>
          <w:szCs w:val="28"/>
        </w:rPr>
        <w:t xml:space="preserve"> </w:t>
      </w:r>
    </w:p>
    <w:tbl>
      <w:tblPr>
        <w:tblStyle w:val="TableGrid"/>
        <w:tblW w:w="0" w:type="auto"/>
        <w:tblInd w:w="198" w:type="dxa"/>
        <w:tblBorders>
          <w:top w:val="single" w:sz="8" w:space="0" w:color="auto"/>
          <w:left w:val="single" w:sz="8" w:space="0" w:color="auto"/>
          <w:bottom w:val="single" w:sz="8" w:space="0" w:color="auto"/>
          <w:right w:val="single" w:sz="8" w:space="0" w:color="auto"/>
        </w:tblBorders>
        <w:tblLayout w:type="fixed"/>
        <w:tblLook w:val="04A0"/>
      </w:tblPr>
      <w:tblGrid>
        <w:gridCol w:w="1440"/>
        <w:gridCol w:w="2070"/>
        <w:gridCol w:w="810"/>
        <w:gridCol w:w="2160"/>
        <w:gridCol w:w="1530"/>
        <w:gridCol w:w="1440"/>
        <w:gridCol w:w="1368"/>
      </w:tblGrid>
      <w:tr w:rsidR="00A96DD4" w:rsidTr="003A7E21">
        <w:trPr>
          <w:trHeight w:val="360"/>
        </w:trPr>
        <w:tc>
          <w:tcPr>
            <w:tcW w:w="8010" w:type="dxa"/>
            <w:gridSpan w:val="5"/>
            <w:tcBorders>
              <w:top w:val="single" w:sz="8" w:space="0" w:color="auto"/>
              <w:bottom w:val="single" w:sz="4" w:space="0" w:color="auto"/>
            </w:tcBorders>
            <w:shd w:val="clear" w:color="auto" w:fill="D9D9D9" w:themeFill="background1" w:themeFillShade="D9"/>
            <w:vAlign w:val="center"/>
          </w:tcPr>
          <w:p w:rsidR="00A96DD4" w:rsidRPr="00976EA2" w:rsidRDefault="00A96DD4" w:rsidP="00A96DD4">
            <w:pPr>
              <w:pStyle w:val="Footer"/>
              <w:tabs>
                <w:tab w:val="clear" w:pos="4320"/>
                <w:tab w:val="clear" w:pos="8640"/>
              </w:tabs>
              <w:rPr>
                <w:rFonts w:ascii="Arial" w:hAnsi="Arial" w:cs="Arial"/>
                <w:b/>
              </w:rPr>
            </w:pPr>
            <w:r w:rsidRPr="00976EA2">
              <w:rPr>
                <w:rFonts w:ascii="Arial" w:hAnsi="Arial" w:cs="Arial"/>
                <w:b/>
              </w:rPr>
              <w:t xml:space="preserve">First Semester </w:t>
            </w:r>
            <w:r>
              <w:rPr>
                <w:rFonts w:ascii="Arial" w:hAnsi="Arial" w:cs="Arial"/>
                <w:b/>
              </w:rPr>
              <w:t>Schedule</w:t>
            </w:r>
            <w:r w:rsidRPr="00976EA2">
              <w:rPr>
                <w:rFonts w:ascii="Arial" w:hAnsi="Arial" w:cs="Arial"/>
                <w:b/>
              </w:rPr>
              <w:t xml:space="preserve">: </w:t>
            </w:r>
            <w:r>
              <w:rPr>
                <w:rFonts w:ascii="Arial" w:hAnsi="Arial" w:cs="Arial"/>
                <w:b/>
              </w:rPr>
              <w:t xml:space="preserve"> </w:t>
            </w:r>
            <w:r w:rsidRPr="00976EA2">
              <w:rPr>
                <w:rFonts w:ascii="Arial" w:hAnsi="Arial" w:cs="Arial"/>
                <w:b/>
              </w:rPr>
              <w:sym w:font="Wingdings" w:char="F0A8"/>
            </w:r>
            <w:r>
              <w:rPr>
                <w:rFonts w:ascii="Arial" w:hAnsi="Arial" w:cs="Arial"/>
                <w:b/>
              </w:rPr>
              <w:t xml:space="preserve"> FALL _______</w:t>
            </w:r>
            <w:r w:rsidRPr="00976EA2">
              <w:rPr>
                <w:rFonts w:ascii="Arial" w:hAnsi="Arial" w:cs="Arial"/>
                <w:b/>
              </w:rPr>
              <w:t xml:space="preserve">    </w:t>
            </w:r>
            <w:r w:rsidRPr="00976EA2">
              <w:rPr>
                <w:rFonts w:ascii="Arial" w:hAnsi="Arial" w:cs="Arial"/>
                <w:b/>
              </w:rPr>
              <w:sym w:font="Wingdings" w:char="F0A8"/>
            </w:r>
            <w:r w:rsidRPr="00976EA2">
              <w:rPr>
                <w:rFonts w:ascii="Arial" w:hAnsi="Arial" w:cs="Arial"/>
                <w:b/>
              </w:rPr>
              <w:t xml:space="preserve"> SPRING _______</w:t>
            </w:r>
          </w:p>
        </w:tc>
        <w:tc>
          <w:tcPr>
            <w:tcW w:w="2808" w:type="dxa"/>
            <w:gridSpan w:val="2"/>
            <w:tcBorders>
              <w:top w:val="single" w:sz="8" w:space="0" w:color="auto"/>
              <w:bottom w:val="single" w:sz="4" w:space="0" w:color="auto"/>
            </w:tcBorders>
            <w:shd w:val="clear" w:color="auto" w:fill="D9D9D9" w:themeFill="background1" w:themeFillShade="D9"/>
            <w:vAlign w:val="center"/>
          </w:tcPr>
          <w:p w:rsidR="00A96DD4" w:rsidRPr="00976EA2" w:rsidRDefault="00A96DD4" w:rsidP="00A96DD4">
            <w:pPr>
              <w:jc w:val="left"/>
              <w:rPr>
                <w:rFonts w:ascii="Arial" w:hAnsi="Arial" w:cs="Arial"/>
                <w:b/>
              </w:rPr>
            </w:pPr>
            <w:r w:rsidRPr="00A96DD4">
              <w:rPr>
                <w:rFonts w:ascii="Arial" w:hAnsi="Arial" w:cs="Arial"/>
                <w:sz w:val="16"/>
                <w:szCs w:val="16"/>
              </w:rPr>
              <w:t>(Must be enrolled in at least 12 units to be considered full-time)</w:t>
            </w:r>
            <w:r w:rsidRPr="00195452">
              <w:rPr>
                <w:rFonts w:ascii="Arial" w:hAnsi="Arial" w:cs="Arial"/>
                <w:sz w:val="20"/>
                <w:szCs w:val="20"/>
              </w:rPr>
              <w:t xml:space="preserve"> </w:t>
            </w:r>
          </w:p>
        </w:tc>
      </w:tr>
      <w:tr w:rsidR="003A7E21" w:rsidRPr="003A7E21" w:rsidTr="00AA152C">
        <w:trPr>
          <w:trHeight w:val="305"/>
        </w:trPr>
        <w:tc>
          <w:tcPr>
            <w:tcW w:w="1440" w:type="dxa"/>
            <w:tcBorders>
              <w:top w:val="single" w:sz="4" w:space="0" w:color="auto"/>
              <w:bottom w:val="single" w:sz="8" w:space="0" w:color="auto"/>
            </w:tcBorders>
            <w:shd w:val="clear" w:color="auto" w:fill="D9D9D9" w:themeFill="background1" w:themeFillShade="D9"/>
            <w:vAlign w:val="center"/>
          </w:tcPr>
          <w:p w:rsidR="009669FE" w:rsidRPr="003A7E21" w:rsidRDefault="009669FE" w:rsidP="003A7E21">
            <w:pPr>
              <w:pStyle w:val="Footer"/>
              <w:tabs>
                <w:tab w:val="clear" w:pos="4320"/>
                <w:tab w:val="clear" w:pos="8640"/>
              </w:tabs>
              <w:rPr>
                <w:rFonts w:ascii="Arial" w:hAnsi="Arial" w:cs="Arial"/>
                <w:sz w:val="22"/>
                <w:szCs w:val="22"/>
              </w:rPr>
            </w:pPr>
            <w:r w:rsidRPr="003A7E21">
              <w:rPr>
                <w:rFonts w:ascii="Arial" w:hAnsi="Arial" w:cs="Arial"/>
                <w:sz w:val="22"/>
                <w:szCs w:val="22"/>
              </w:rPr>
              <w:t xml:space="preserve">Schedule </w:t>
            </w:r>
            <w:r w:rsidR="003A7E21" w:rsidRPr="003A7E21">
              <w:rPr>
                <w:rFonts w:ascii="Arial" w:hAnsi="Arial" w:cs="Arial"/>
                <w:sz w:val="22"/>
                <w:szCs w:val="22"/>
              </w:rPr>
              <w:t>#</w:t>
            </w:r>
          </w:p>
        </w:tc>
        <w:tc>
          <w:tcPr>
            <w:tcW w:w="2070" w:type="dxa"/>
            <w:tcBorders>
              <w:top w:val="single" w:sz="4" w:space="0" w:color="auto"/>
              <w:bottom w:val="single" w:sz="8" w:space="0" w:color="auto"/>
            </w:tcBorders>
            <w:shd w:val="clear" w:color="auto" w:fill="D9D9D9" w:themeFill="background1" w:themeFillShade="D9"/>
            <w:vAlign w:val="center"/>
          </w:tcPr>
          <w:p w:rsidR="009669FE" w:rsidRPr="003A7E21" w:rsidRDefault="009669FE" w:rsidP="003E1E6C">
            <w:pPr>
              <w:pStyle w:val="Footer"/>
              <w:tabs>
                <w:tab w:val="clear" w:pos="4320"/>
                <w:tab w:val="clear" w:pos="8640"/>
              </w:tabs>
              <w:rPr>
                <w:rFonts w:ascii="Arial" w:hAnsi="Arial" w:cs="Arial"/>
                <w:sz w:val="22"/>
                <w:szCs w:val="22"/>
              </w:rPr>
            </w:pPr>
            <w:r w:rsidRPr="003A7E21">
              <w:rPr>
                <w:rFonts w:ascii="Arial" w:hAnsi="Arial" w:cs="Arial"/>
                <w:sz w:val="22"/>
                <w:szCs w:val="22"/>
              </w:rPr>
              <w:t>Dept. &amp; Number</w:t>
            </w:r>
          </w:p>
        </w:tc>
        <w:tc>
          <w:tcPr>
            <w:tcW w:w="810" w:type="dxa"/>
            <w:tcBorders>
              <w:top w:val="single" w:sz="4" w:space="0" w:color="auto"/>
              <w:bottom w:val="single" w:sz="8" w:space="0" w:color="auto"/>
            </w:tcBorders>
            <w:shd w:val="clear" w:color="auto" w:fill="D9D9D9" w:themeFill="background1" w:themeFillShade="D9"/>
            <w:vAlign w:val="center"/>
          </w:tcPr>
          <w:p w:rsidR="009669FE" w:rsidRPr="003A7E21" w:rsidRDefault="009669FE" w:rsidP="009669FE">
            <w:pPr>
              <w:pStyle w:val="Footer"/>
              <w:tabs>
                <w:tab w:val="clear" w:pos="4320"/>
                <w:tab w:val="clear" w:pos="8640"/>
              </w:tabs>
              <w:jc w:val="center"/>
              <w:rPr>
                <w:rFonts w:ascii="Arial" w:hAnsi="Arial" w:cs="Arial"/>
                <w:sz w:val="22"/>
                <w:szCs w:val="22"/>
              </w:rPr>
            </w:pPr>
            <w:r w:rsidRPr="003A7E21">
              <w:rPr>
                <w:rFonts w:ascii="Arial" w:hAnsi="Arial" w:cs="Arial"/>
                <w:sz w:val="22"/>
                <w:szCs w:val="22"/>
              </w:rPr>
              <w:t>Units</w:t>
            </w:r>
          </w:p>
        </w:tc>
        <w:tc>
          <w:tcPr>
            <w:tcW w:w="2160" w:type="dxa"/>
            <w:tcBorders>
              <w:top w:val="single" w:sz="4" w:space="0" w:color="auto"/>
              <w:bottom w:val="single" w:sz="8" w:space="0" w:color="auto"/>
            </w:tcBorders>
            <w:shd w:val="clear" w:color="auto" w:fill="D9D9D9" w:themeFill="background1" w:themeFillShade="D9"/>
            <w:vAlign w:val="center"/>
          </w:tcPr>
          <w:p w:rsidR="009669FE" w:rsidRPr="003A7E21" w:rsidRDefault="009669FE" w:rsidP="009669FE">
            <w:pPr>
              <w:pStyle w:val="Footer"/>
              <w:tabs>
                <w:tab w:val="clear" w:pos="4320"/>
                <w:tab w:val="clear" w:pos="8640"/>
              </w:tabs>
              <w:jc w:val="center"/>
              <w:rPr>
                <w:rFonts w:ascii="Arial" w:hAnsi="Arial" w:cs="Arial"/>
                <w:sz w:val="22"/>
                <w:szCs w:val="22"/>
              </w:rPr>
            </w:pPr>
            <w:r w:rsidRPr="003A7E21">
              <w:rPr>
                <w:rFonts w:ascii="Arial" w:hAnsi="Arial" w:cs="Arial"/>
                <w:sz w:val="22"/>
                <w:szCs w:val="22"/>
              </w:rPr>
              <w:t>Days</w:t>
            </w:r>
          </w:p>
        </w:tc>
        <w:tc>
          <w:tcPr>
            <w:tcW w:w="1530" w:type="dxa"/>
            <w:tcBorders>
              <w:top w:val="single" w:sz="4" w:space="0" w:color="auto"/>
              <w:bottom w:val="single" w:sz="8" w:space="0" w:color="auto"/>
            </w:tcBorders>
            <w:shd w:val="clear" w:color="auto" w:fill="D9D9D9" w:themeFill="background1" w:themeFillShade="D9"/>
            <w:vAlign w:val="center"/>
          </w:tcPr>
          <w:p w:rsidR="009669FE" w:rsidRPr="003A7E21" w:rsidRDefault="009669FE" w:rsidP="009669FE">
            <w:pPr>
              <w:pStyle w:val="Footer"/>
              <w:tabs>
                <w:tab w:val="clear" w:pos="4320"/>
                <w:tab w:val="clear" w:pos="8640"/>
              </w:tabs>
              <w:jc w:val="center"/>
              <w:rPr>
                <w:rFonts w:ascii="Arial" w:hAnsi="Arial" w:cs="Arial"/>
                <w:sz w:val="22"/>
                <w:szCs w:val="22"/>
              </w:rPr>
            </w:pPr>
            <w:r w:rsidRPr="003A7E21">
              <w:rPr>
                <w:rFonts w:ascii="Arial" w:hAnsi="Arial" w:cs="Arial"/>
                <w:sz w:val="22"/>
                <w:szCs w:val="22"/>
              </w:rPr>
              <w:t>Start Time</w:t>
            </w:r>
          </w:p>
        </w:tc>
        <w:tc>
          <w:tcPr>
            <w:tcW w:w="1440" w:type="dxa"/>
            <w:tcBorders>
              <w:top w:val="single" w:sz="4" w:space="0" w:color="auto"/>
              <w:bottom w:val="single" w:sz="8" w:space="0" w:color="auto"/>
            </w:tcBorders>
            <w:shd w:val="clear" w:color="auto" w:fill="D9D9D9" w:themeFill="background1" w:themeFillShade="D9"/>
            <w:vAlign w:val="center"/>
          </w:tcPr>
          <w:p w:rsidR="009669FE" w:rsidRPr="003A7E21" w:rsidRDefault="009669FE" w:rsidP="009669FE">
            <w:pPr>
              <w:pStyle w:val="Footer"/>
              <w:tabs>
                <w:tab w:val="clear" w:pos="4320"/>
                <w:tab w:val="clear" w:pos="8640"/>
              </w:tabs>
              <w:jc w:val="center"/>
              <w:rPr>
                <w:rFonts w:ascii="Arial" w:hAnsi="Arial" w:cs="Arial"/>
                <w:sz w:val="22"/>
                <w:szCs w:val="22"/>
              </w:rPr>
            </w:pPr>
            <w:r w:rsidRPr="003A7E21">
              <w:rPr>
                <w:rFonts w:ascii="Arial" w:hAnsi="Arial" w:cs="Arial"/>
                <w:sz w:val="22"/>
                <w:szCs w:val="22"/>
              </w:rPr>
              <w:t>End Time</w:t>
            </w:r>
          </w:p>
        </w:tc>
        <w:tc>
          <w:tcPr>
            <w:tcW w:w="1368" w:type="dxa"/>
            <w:tcBorders>
              <w:top w:val="single" w:sz="4" w:space="0" w:color="auto"/>
              <w:bottom w:val="single" w:sz="8" w:space="0" w:color="auto"/>
            </w:tcBorders>
            <w:shd w:val="clear" w:color="auto" w:fill="D9D9D9" w:themeFill="background1" w:themeFillShade="D9"/>
            <w:vAlign w:val="center"/>
          </w:tcPr>
          <w:p w:rsidR="009669FE" w:rsidRPr="003A7E21" w:rsidRDefault="009669FE" w:rsidP="009669FE">
            <w:pPr>
              <w:pStyle w:val="Footer"/>
              <w:tabs>
                <w:tab w:val="clear" w:pos="4320"/>
                <w:tab w:val="clear" w:pos="8640"/>
              </w:tabs>
              <w:jc w:val="center"/>
              <w:rPr>
                <w:rFonts w:ascii="Arial" w:hAnsi="Arial" w:cs="Arial"/>
                <w:sz w:val="22"/>
                <w:szCs w:val="22"/>
              </w:rPr>
            </w:pPr>
            <w:r w:rsidRPr="003A7E21">
              <w:rPr>
                <w:rFonts w:ascii="Arial" w:hAnsi="Arial" w:cs="Arial"/>
                <w:sz w:val="22"/>
                <w:szCs w:val="22"/>
              </w:rPr>
              <w:t>Room</w:t>
            </w:r>
          </w:p>
        </w:tc>
      </w:tr>
      <w:tr w:rsidR="009669FE" w:rsidTr="003A7E21">
        <w:trPr>
          <w:trHeight w:val="360"/>
        </w:trPr>
        <w:tc>
          <w:tcPr>
            <w:tcW w:w="1440" w:type="dxa"/>
            <w:tcBorders>
              <w:top w:val="single" w:sz="8" w:space="0" w:color="auto"/>
            </w:tcBorders>
          </w:tcPr>
          <w:p w:rsidR="009669FE" w:rsidRDefault="009669FE" w:rsidP="00092F49">
            <w:pPr>
              <w:pStyle w:val="Footer"/>
              <w:tabs>
                <w:tab w:val="clear" w:pos="4320"/>
                <w:tab w:val="clear" w:pos="8640"/>
              </w:tabs>
              <w:rPr>
                <w:rFonts w:ascii="Arial" w:hAnsi="Arial" w:cs="Arial"/>
              </w:rPr>
            </w:pPr>
          </w:p>
        </w:tc>
        <w:tc>
          <w:tcPr>
            <w:tcW w:w="2070" w:type="dxa"/>
            <w:tcBorders>
              <w:top w:val="single" w:sz="8" w:space="0" w:color="auto"/>
            </w:tcBorders>
          </w:tcPr>
          <w:p w:rsidR="009669FE" w:rsidRDefault="009669FE" w:rsidP="00092F49">
            <w:pPr>
              <w:pStyle w:val="Footer"/>
              <w:tabs>
                <w:tab w:val="clear" w:pos="4320"/>
                <w:tab w:val="clear" w:pos="8640"/>
              </w:tabs>
              <w:rPr>
                <w:rFonts w:ascii="Arial" w:hAnsi="Arial" w:cs="Arial"/>
              </w:rPr>
            </w:pPr>
          </w:p>
        </w:tc>
        <w:tc>
          <w:tcPr>
            <w:tcW w:w="810" w:type="dxa"/>
            <w:tcBorders>
              <w:top w:val="single" w:sz="8" w:space="0" w:color="auto"/>
            </w:tcBorders>
          </w:tcPr>
          <w:p w:rsidR="009669FE" w:rsidRDefault="009669FE" w:rsidP="00092F49">
            <w:pPr>
              <w:pStyle w:val="Footer"/>
              <w:tabs>
                <w:tab w:val="clear" w:pos="4320"/>
                <w:tab w:val="clear" w:pos="8640"/>
              </w:tabs>
              <w:rPr>
                <w:rFonts w:ascii="Arial" w:hAnsi="Arial" w:cs="Arial"/>
              </w:rPr>
            </w:pPr>
          </w:p>
        </w:tc>
        <w:tc>
          <w:tcPr>
            <w:tcW w:w="2160" w:type="dxa"/>
            <w:tcBorders>
              <w:top w:val="single" w:sz="8" w:space="0" w:color="auto"/>
            </w:tcBorders>
          </w:tcPr>
          <w:p w:rsidR="009669FE" w:rsidRDefault="009669FE" w:rsidP="00092F49">
            <w:pPr>
              <w:pStyle w:val="Footer"/>
              <w:tabs>
                <w:tab w:val="clear" w:pos="4320"/>
                <w:tab w:val="clear" w:pos="8640"/>
              </w:tabs>
              <w:rPr>
                <w:rFonts w:ascii="Arial" w:hAnsi="Arial" w:cs="Arial"/>
              </w:rPr>
            </w:pPr>
          </w:p>
        </w:tc>
        <w:tc>
          <w:tcPr>
            <w:tcW w:w="1530" w:type="dxa"/>
            <w:tcBorders>
              <w:top w:val="single" w:sz="8" w:space="0" w:color="auto"/>
            </w:tcBorders>
          </w:tcPr>
          <w:p w:rsidR="009669FE" w:rsidRDefault="009669FE" w:rsidP="00092F49">
            <w:pPr>
              <w:pStyle w:val="Footer"/>
              <w:tabs>
                <w:tab w:val="clear" w:pos="4320"/>
                <w:tab w:val="clear" w:pos="8640"/>
              </w:tabs>
              <w:rPr>
                <w:rFonts w:ascii="Arial" w:hAnsi="Arial" w:cs="Arial"/>
              </w:rPr>
            </w:pPr>
          </w:p>
        </w:tc>
        <w:tc>
          <w:tcPr>
            <w:tcW w:w="1440" w:type="dxa"/>
            <w:tcBorders>
              <w:top w:val="single" w:sz="8" w:space="0" w:color="auto"/>
            </w:tcBorders>
          </w:tcPr>
          <w:p w:rsidR="009669FE" w:rsidRDefault="009669FE" w:rsidP="00092F49">
            <w:pPr>
              <w:pStyle w:val="Footer"/>
              <w:tabs>
                <w:tab w:val="clear" w:pos="4320"/>
                <w:tab w:val="clear" w:pos="8640"/>
              </w:tabs>
              <w:rPr>
                <w:rFonts w:ascii="Arial" w:hAnsi="Arial" w:cs="Arial"/>
              </w:rPr>
            </w:pPr>
          </w:p>
        </w:tc>
        <w:tc>
          <w:tcPr>
            <w:tcW w:w="1368" w:type="dxa"/>
            <w:tcBorders>
              <w:top w:val="single" w:sz="8" w:space="0" w:color="auto"/>
            </w:tcBorders>
          </w:tcPr>
          <w:p w:rsidR="009669FE" w:rsidRDefault="009669FE" w:rsidP="00092F49">
            <w:pPr>
              <w:pStyle w:val="Footer"/>
              <w:tabs>
                <w:tab w:val="clear" w:pos="4320"/>
                <w:tab w:val="clear" w:pos="8640"/>
              </w:tabs>
              <w:rPr>
                <w:rFonts w:ascii="Arial" w:hAnsi="Arial" w:cs="Arial"/>
              </w:rPr>
            </w:pPr>
          </w:p>
        </w:tc>
      </w:tr>
      <w:tr w:rsidR="009669FE" w:rsidTr="003A7E21">
        <w:trPr>
          <w:trHeight w:val="360"/>
        </w:trPr>
        <w:tc>
          <w:tcPr>
            <w:tcW w:w="1440" w:type="dxa"/>
          </w:tcPr>
          <w:p w:rsidR="009669FE" w:rsidRDefault="009669FE" w:rsidP="00092F49">
            <w:pPr>
              <w:pStyle w:val="Footer"/>
              <w:tabs>
                <w:tab w:val="clear" w:pos="4320"/>
                <w:tab w:val="clear" w:pos="8640"/>
              </w:tabs>
              <w:rPr>
                <w:rFonts w:ascii="Arial" w:hAnsi="Arial" w:cs="Arial"/>
              </w:rPr>
            </w:pPr>
          </w:p>
        </w:tc>
        <w:tc>
          <w:tcPr>
            <w:tcW w:w="2070" w:type="dxa"/>
          </w:tcPr>
          <w:p w:rsidR="009669FE" w:rsidRDefault="009669FE" w:rsidP="00092F49">
            <w:pPr>
              <w:pStyle w:val="Footer"/>
              <w:tabs>
                <w:tab w:val="clear" w:pos="4320"/>
                <w:tab w:val="clear" w:pos="8640"/>
              </w:tabs>
              <w:rPr>
                <w:rFonts w:ascii="Arial" w:hAnsi="Arial" w:cs="Arial"/>
              </w:rPr>
            </w:pPr>
          </w:p>
        </w:tc>
        <w:tc>
          <w:tcPr>
            <w:tcW w:w="810" w:type="dxa"/>
          </w:tcPr>
          <w:p w:rsidR="009669FE" w:rsidRDefault="009669FE" w:rsidP="00092F49">
            <w:pPr>
              <w:pStyle w:val="Footer"/>
              <w:tabs>
                <w:tab w:val="clear" w:pos="4320"/>
                <w:tab w:val="clear" w:pos="8640"/>
              </w:tabs>
              <w:rPr>
                <w:rFonts w:ascii="Arial" w:hAnsi="Arial" w:cs="Arial"/>
              </w:rPr>
            </w:pPr>
          </w:p>
        </w:tc>
        <w:tc>
          <w:tcPr>
            <w:tcW w:w="2160" w:type="dxa"/>
          </w:tcPr>
          <w:p w:rsidR="009669FE" w:rsidRDefault="009669FE" w:rsidP="00092F49">
            <w:pPr>
              <w:pStyle w:val="Footer"/>
              <w:tabs>
                <w:tab w:val="clear" w:pos="4320"/>
                <w:tab w:val="clear" w:pos="8640"/>
              </w:tabs>
              <w:rPr>
                <w:rFonts w:ascii="Arial" w:hAnsi="Arial" w:cs="Arial"/>
              </w:rPr>
            </w:pPr>
          </w:p>
        </w:tc>
        <w:tc>
          <w:tcPr>
            <w:tcW w:w="1530" w:type="dxa"/>
          </w:tcPr>
          <w:p w:rsidR="009669FE" w:rsidRDefault="009669FE" w:rsidP="00092F49">
            <w:pPr>
              <w:pStyle w:val="Footer"/>
              <w:tabs>
                <w:tab w:val="clear" w:pos="4320"/>
                <w:tab w:val="clear" w:pos="8640"/>
              </w:tabs>
              <w:rPr>
                <w:rFonts w:ascii="Arial" w:hAnsi="Arial" w:cs="Arial"/>
              </w:rPr>
            </w:pPr>
          </w:p>
        </w:tc>
        <w:tc>
          <w:tcPr>
            <w:tcW w:w="1440" w:type="dxa"/>
          </w:tcPr>
          <w:p w:rsidR="009669FE" w:rsidRDefault="009669FE" w:rsidP="00092F49">
            <w:pPr>
              <w:pStyle w:val="Footer"/>
              <w:tabs>
                <w:tab w:val="clear" w:pos="4320"/>
                <w:tab w:val="clear" w:pos="8640"/>
              </w:tabs>
              <w:rPr>
                <w:rFonts w:ascii="Arial" w:hAnsi="Arial" w:cs="Arial"/>
              </w:rPr>
            </w:pPr>
          </w:p>
        </w:tc>
        <w:tc>
          <w:tcPr>
            <w:tcW w:w="1368" w:type="dxa"/>
          </w:tcPr>
          <w:p w:rsidR="009669FE" w:rsidRDefault="009669FE" w:rsidP="00092F49">
            <w:pPr>
              <w:pStyle w:val="Footer"/>
              <w:tabs>
                <w:tab w:val="clear" w:pos="4320"/>
                <w:tab w:val="clear" w:pos="8640"/>
              </w:tabs>
              <w:rPr>
                <w:rFonts w:ascii="Arial" w:hAnsi="Arial" w:cs="Arial"/>
              </w:rPr>
            </w:pPr>
          </w:p>
        </w:tc>
      </w:tr>
      <w:tr w:rsidR="009669FE" w:rsidTr="003A7E21">
        <w:trPr>
          <w:trHeight w:val="360"/>
        </w:trPr>
        <w:tc>
          <w:tcPr>
            <w:tcW w:w="1440" w:type="dxa"/>
          </w:tcPr>
          <w:p w:rsidR="009669FE" w:rsidRDefault="009669FE" w:rsidP="00092F49">
            <w:pPr>
              <w:pStyle w:val="Footer"/>
              <w:tabs>
                <w:tab w:val="clear" w:pos="4320"/>
                <w:tab w:val="clear" w:pos="8640"/>
              </w:tabs>
              <w:rPr>
                <w:rFonts w:ascii="Arial" w:hAnsi="Arial" w:cs="Arial"/>
              </w:rPr>
            </w:pPr>
          </w:p>
        </w:tc>
        <w:tc>
          <w:tcPr>
            <w:tcW w:w="2070" w:type="dxa"/>
          </w:tcPr>
          <w:p w:rsidR="009669FE" w:rsidRDefault="009669FE" w:rsidP="00092F49">
            <w:pPr>
              <w:pStyle w:val="Footer"/>
              <w:tabs>
                <w:tab w:val="clear" w:pos="4320"/>
                <w:tab w:val="clear" w:pos="8640"/>
              </w:tabs>
              <w:rPr>
                <w:rFonts w:ascii="Arial" w:hAnsi="Arial" w:cs="Arial"/>
              </w:rPr>
            </w:pPr>
          </w:p>
        </w:tc>
        <w:tc>
          <w:tcPr>
            <w:tcW w:w="810" w:type="dxa"/>
          </w:tcPr>
          <w:p w:rsidR="009669FE" w:rsidRDefault="009669FE" w:rsidP="00092F49">
            <w:pPr>
              <w:pStyle w:val="Footer"/>
              <w:tabs>
                <w:tab w:val="clear" w:pos="4320"/>
                <w:tab w:val="clear" w:pos="8640"/>
              </w:tabs>
              <w:rPr>
                <w:rFonts w:ascii="Arial" w:hAnsi="Arial" w:cs="Arial"/>
              </w:rPr>
            </w:pPr>
          </w:p>
        </w:tc>
        <w:tc>
          <w:tcPr>
            <w:tcW w:w="2160" w:type="dxa"/>
          </w:tcPr>
          <w:p w:rsidR="009669FE" w:rsidRDefault="009669FE" w:rsidP="00092F49">
            <w:pPr>
              <w:pStyle w:val="Footer"/>
              <w:tabs>
                <w:tab w:val="clear" w:pos="4320"/>
                <w:tab w:val="clear" w:pos="8640"/>
              </w:tabs>
              <w:rPr>
                <w:rFonts w:ascii="Arial" w:hAnsi="Arial" w:cs="Arial"/>
              </w:rPr>
            </w:pPr>
          </w:p>
        </w:tc>
        <w:tc>
          <w:tcPr>
            <w:tcW w:w="1530" w:type="dxa"/>
          </w:tcPr>
          <w:p w:rsidR="009669FE" w:rsidRDefault="009669FE" w:rsidP="00092F49">
            <w:pPr>
              <w:pStyle w:val="Footer"/>
              <w:tabs>
                <w:tab w:val="clear" w:pos="4320"/>
                <w:tab w:val="clear" w:pos="8640"/>
              </w:tabs>
              <w:rPr>
                <w:rFonts w:ascii="Arial" w:hAnsi="Arial" w:cs="Arial"/>
              </w:rPr>
            </w:pPr>
          </w:p>
        </w:tc>
        <w:tc>
          <w:tcPr>
            <w:tcW w:w="1440" w:type="dxa"/>
          </w:tcPr>
          <w:p w:rsidR="009669FE" w:rsidRDefault="009669FE" w:rsidP="00092F49">
            <w:pPr>
              <w:pStyle w:val="Footer"/>
              <w:tabs>
                <w:tab w:val="clear" w:pos="4320"/>
                <w:tab w:val="clear" w:pos="8640"/>
              </w:tabs>
              <w:rPr>
                <w:rFonts w:ascii="Arial" w:hAnsi="Arial" w:cs="Arial"/>
              </w:rPr>
            </w:pPr>
          </w:p>
        </w:tc>
        <w:tc>
          <w:tcPr>
            <w:tcW w:w="1368" w:type="dxa"/>
          </w:tcPr>
          <w:p w:rsidR="009669FE" w:rsidRDefault="009669FE" w:rsidP="00092F49">
            <w:pPr>
              <w:pStyle w:val="Footer"/>
              <w:tabs>
                <w:tab w:val="clear" w:pos="4320"/>
                <w:tab w:val="clear" w:pos="8640"/>
              </w:tabs>
              <w:rPr>
                <w:rFonts w:ascii="Arial" w:hAnsi="Arial" w:cs="Arial"/>
              </w:rPr>
            </w:pPr>
          </w:p>
        </w:tc>
      </w:tr>
      <w:tr w:rsidR="009669FE" w:rsidTr="003A7E21">
        <w:trPr>
          <w:trHeight w:val="360"/>
        </w:trPr>
        <w:tc>
          <w:tcPr>
            <w:tcW w:w="1440" w:type="dxa"/>
          </w:tcPr>
          <w:p w:rsidR="009669FE" w:rsidRDefault="009669FE" w:rsidP="00092F49">
            <w:pPr>
              <w:pStyle w:val="Footer"/>
              <w:tabs>
                <w:tab w:val="clear" w:pos="4320"/>
                <w:tab w:val="clear" w:pos="8640"/>
              </w:tabs>
              <w:rPr>
                <w:rFonts w:ascii="Arial" w:hAnsi="Arial" w:cs="Arial"/>
              </w:rPr>
            </w:pPr>
          </w:p>
        </w:tc>
        <w:tc>
          <w:tcPr>
            <w:tcW w:w="2070" w:type="dxa"/>
          </w:tcPr>
          <w:p w:rsidR="009669FE" w:rsidRDefault="009669FE" w:rsidP="00092F49">
            <w:pPr>
              <w:pStyle w:val="Footer"/>
              <w:tabs>
                <w:tab w:val="clear" w:pos="4320"/>
                <w:tab w:val="clear" w:pos="8640"/>
              </w:tabs>
              <w:rPr>
                <w:rFonts w:ascii="Arial" w:hAnsi="Arial" w:cs="Arial"/>
              </w:rPr>
            </w:pPr>
          </w:p>
        </w:tc>
        <w:tc>
          <w:tcPr>
            <w:tcW w:w="810" w:type="dxa"/>
          </w:tcPr>
          <w:p w:rsidR="009669FE" w:rsidRDefault="009669FE" w:rsidP="00092F49">
            <w:pPr>
              <w:pStyle w:val="Footer"/>
              <w:tabs>
                <w:tab w:val="clear" w:pos="4320"/>
                <w:tab w:val="clear" w:pos="8640"/>
              </w:tabs>
              <w:rPr>
                <w:rFonts w:ascii="Arial" w:hAnsi="Arial" w:cs="Arial"/>
              </w:rPr>
            </w:pPr>
          </w:p>
        </w:tc>
        <w:tc>
          <w:tcPr>
            <w:tcW w:w="2160" w:type="dxa"/>
          </w:tcPr>
          <w:p w:rsidR="009669FE" w:rsidRDefault="009669FE" w:rsidP="00092F49">
            <w:pPr>
              <w:pStyle w:val="Footer"/>
              <w:tabs>
                <w:tab w:val="clear" w:pos="4320"/>
                <w:tab w:val="clear" w:pos="8640"/>
              </w:tabs>
              <w:rPr>
                <w:rFonts w:ascii="Arial" w:hAnsi="Arial" w:cs="Arial"/>
              </w:rPr>
            </w:pPr>
          </w:p>
        </w:tc>
        <w:tc>
          <w:tcPr>
            <w:tcW w:w="1530" w:type="dxa"/>
          </w:tcPr>
          <w:p w:rsidR="009669FE" w:rsidRDefault="009669FE" w:rsidP="00092F49">
            <w:pPr>
              <w:pStyle w:val="Footer"/>
              <w:tabs>
                <w:tab w:val="clear" w:pos="4320"/>
                <w:tab w:val="clear" w:pos="8640"/>
              </w:tabs>
              <w:rPr>
                <w:rFonts w:ascii="Arial" w:hAnsi="Arial" w:cs="Arial"/>
              </w:rPr>
            </w:pPr>
          </w:p>
        </w:tc>
        <w:tc>
          <w:tcPr>
            <w:tcW w:w="1440" w:type="dxa"/>
          </w:tcPr>
          <w:p w:rsidR="009669FE" w:rsidRDefault="009669FE" w:rsidP="00092F49">
            <w:pPr>
              <w:pStyle w:val="Footer"/>
              <w:tabs>
                <w:tab w:val="clear" w:pos="4320"/>
                <w:tab w:val="clear" w:pos="8640"/>
              </w:tabs>
              <w:rPr>
                <w:rFonts w:ascii="Arial" w:hAnsi="Arial" w:cs="Arial"/>
              </w:rPr>
            </w:pPr>
          </w:p>
        </w:tc>
        <w:tc>
          <w:tcPr>
            <w:tcW w:w="1368" w:type="dxa"/>
          </w:tcPr>
          <w:p w:rsidR="009669FE" w:rsidRDefault="009669FE" w:rsidP="00092F49">
            <w:pPr>
              <w:pStyle w:val="Footer"/>
              <w:tabs>
                <w:tab w:val="clear" w:pos="4320"/>
                <w:tab w:val="clear" w:pos="8640"/>
              </w:tabs>
              <w:rPr>
                <w:rFonts w:ascii="Arial" w:hAnsi="Arial" w:cs="Arial"/>
              </w:rPr>
            </w:pPr>
          </w:p>
        </w:tc>
      </w:tr>
      <w:tr w:rsidR="009669FE" w:rsidTr="003A7E21">
        <w:trPr>
          <w:trHeight w:val="360"/>
        </w:trPr>
        <w:tc>
          <w:tcPr>
            <w:tcW w:w="1440" w:type="dxa"/>
          </w:tcPr>
          <w:p w:rsidR="009669FE" w:rsidRDefault="009669FE" w:rsidP="00092F49">
            <w:pPr>
              <w:pStyle w:val="Footer"/>
              <w:tabs>
                <w:tab w:val="clear" w:pos="4320"/>
                <w:tab w:val="clear" w:pos="8640"/>
              </w:tabs>
              <w:rPr>
                <w:rFonts w:ascii="Arial" w:hAnsi="Arial" w:cs="Arial"/>
              </w:rPr>
            </w:pPr>
          </w:p>
        </w:tc>
        <w:tc>
          <w:tcPr>
            <w:tcW w:w="2070" w:type="dxa"/>
          </w:tcPr>
          <w:p w:rsidR="009669FE" w:rsidRDefault="009669FE" w:rsidP="00092F49">
            <w:pPr>
              <w:pStyle w:val="Footer"/>
              <w:tabs>
                <w:tab w:val="clear" w:pos="4320"/>
                <w:tab w:val="clear" w:pos="8640"/>
              </w:tabs>
              <w:rPr>
                <w:rFonts w:ascii="Arial" w:hAnsi="Arial" w:cs="Arial"/>
              </w:rPr>
            </w:pPr>
          </w:p>
        </w:tc>
        <w:tc>
          <w:tcPr>
            <w:tcW w:w="810" w:type="dxa"/>
          </w:tcPr>
          <w:p w:rsidR="009669FE" w:rsidRDefault="009669FE" w:rsidP="00092F49">
            <w:pPr>
              <w:pStyle w:val="Footer"/>
              <w:tabs>
                <w:tab w:val="clear" w:pos="4320"/>
                <w:tab w:val="clear" w:pos="8640"/>
              </w:tabs>
              <w:rPr>
                <w:rFonts w:ascii="Arial" w:hAnsi="Arial" w:cs="Arial"/>
              </w:rPr>
            </w:pPr>
          </w:p>
        </w:tc>
        <w:tc>
          <w:tcPr>
            <w:tcW w:w="2160" w:type="dxa"/>
          </w:tcPr>
          <w:p w:rsidR="009669FE" w:rsidRDefault="009669FE" w:rsidP="00092F49">
            <w:pPr>
              <w:pStyle w:val="Footer"/>
              <w:tabs>
                <w:tab w:val="clear" w:pos="4320"/>
                <w:tab w:val="clear" w:pos="8640"/>
              </w:tabs>
              <w:rPr>
                <w:rFonts w:ascii="Arial" w:hAnsi="Arial" w:cs="Arial"/>
              </w:rPr>
            </w:pPr>
          </w:p>
        </w:tc>
        <w:tc>
          <w:tcPr>
            <w:tcW w:w="1530" w:type="dxa"/>
          </w:tcPr>
          <w:p w:rsidR="009669FE" w:rsidRDefault="009669FE" w:rsidP="00092F49">
            <w:pPr>
              <w:pStyle w:val="Footer"/>
              <w:tabs>
                <w:tab w:val="clear" w:pos="4320"/>
                <w:tab w:val="clear" w:pos="8640"/>
              </w:tabs>
              <w:rPr>
                <w:rFonts w:ascii="Arial" w:hAnsi="Arial" w:cs="Arial"/>
              </w:rPr>
            </w:pPr>
          </w:p>
        </w:tc>
        <w:tc>
          <w:tcPr>
            <w:tcW w:w="1440" w:type="dxa"/>
          </w:tcPr>
          <w:p w:rsidR="009669FE" w:rsidRDefault="009669FE" w:rsidP="00092F49">
            <w:pPr>
              <w:pStyle w:val="Footer"/>
              <w:tabs>
                <w:tab w:val="clear" w:pos="4320"/>
                <w:tab w:val="clear" w:pos="8640"/>
              </w:tabs>
              <w:rPr>
                <w:rFonts w:ascii="Arial" w:hAnsi="Arial" w:cs="Arial"/>
              </w:rPr>
            </w:pPr>
          </w:p>
        </w:tc>
        <w:tc>
          <w:tcPr>
            <w:tcW w:w="1368" w:type="dxa"/>
          </w:tcPr>
          <w:p w:rsidR="009669FE" w:rsidRDefault="009669FE" w:rsidP="00092F49">
            <w:pPr>
              <w:pStyle w:val="Footer"/>
              <w:tabs>
                <w:tab w:val="clear" w:pos="4320"/>
                <w:tab w:val="clear" w:pos="8640"/>
              </w:tabs>
              <w:rPr>
                <w:rFonts w:ascii="Arial" w:hAnsi="Arial" w:cs="Arial"/>
              </w:rPr>
            </w:pPr>
          </w:p>
        </w:tc>
      </w:tr>
      <w:tr w:rsidR="009669FE" w:rsidRPr="003A7E21" w:rsidTr="003A7E21">
        <w:trPr>
          <w:trHeight w:val="360"/>
        </w:trPr>
        <w:tc>
          <w:tcPr>
            <w:tcW w:w="1440" w:type="dxa"/>
          </w:tcPr>
          <w:p w:rsidR="009669FE" w:rsidRPr="003A7E21" w:rsidRDefault="009669FE" w:rsidP="00092F49">
            <w:pPr>
              <w:pStyle w:val="Footer"/>
              <w:tabs>
                <w:tab w:val="clear" w:pos="4320"/>
                <w:tab w:val="clear" w:pos="8640"/>
              </w:tabs>
              <w:rPr>
                <w:rFonts w:ascii="Arial" w:hAnsi="Arial" w:cs="Arial"/>
              </w:rPr>
            </w:pPr>
          </w:p>
        </w:tc>
        <w:tc>
          <w:tcPr>
            <w:tcW w:w="2070" w:type="dxa"/>
          </w:tcPr>
          <w:p w:rsidR="009669FE" w:rsidRPr="003A7E21" w:rsidRDefault="004463D7" w:rsidP="00092F49">
            <w:pPr>
              <w:pStyle w:val="Footer"/>
              <w:tabs>
                <w:tab w:val="clear" w:pos="4320"/>
                <w:tab w:val="clear" w:pos="8640"/>
              </w:tabs>
              <w:rPr>
                <w:rFonts w:ascii="Arial" w:hAnsi="Arial" w:cs="Arial"/>
              </w:rPr>
            </w:pPr>
            <w:r>
              <w:rPr>
                <w:rFonts w:ascii="Arial" w:hAnsi="Arial" w:cs="Arial"/>
                <w:noProof/>
              </w:rPr>
              <w:pict>
                <v:shape id="_x0000_s1158" type="#_x0000_t32" style="position:absolute;margin-left:97.75pt;margin-top:16.2pt;width:0;height:20.65pt;z-index:251711488;mso-position-horizontal-relative:text;mso-position-vertical-relative:text" o:connectortype="straight" strokeweight=".5pt"/>
              </w:pict>
            </w:r>
          </w:p>
        </w:tc>
        <w:tc>
          <w:tcPr>
            <w:tcW w:w="810" w:type="dxa"/>
          </w:tcPr>
          <w:p w:rsidR="009669FE" w:rsidRPr="003A7E21" w:rsidRDefault="009669FE" w:rsidP="00092F49">
            <w:pPr>
              <w:pStyle w:val="Footer"/>
              <w:tabs>
                <w:tab w:val="clear" w:pos="4320"/>
                <w:tab w:val="clear" w:pos="8640"/>
              </w:tabs>
              <w:rPr>
                <w:rFonts w:ascii="Arial" w:hAnsi="Arial" w:cs="Arial"/>
              </w:rPr>
            </w:pPr>
          </w:p>
        </w:tc>
        <w:tc>
          <w:tcPr>
            <w:tcW w:w="2160" w:type="dxa"/>
          </w:tcPr>
          <w:p w:rsidR="009669FE" w:rsidRPr="003A7E21" w:rsidRDefault="009669FE" w:rsidP="00092F49">
            <w:pPr>
              <w:pStyle w:val="Footer"/>
              <w:tabs>
                <w:tab w:val="clear" w:pos="4320"/>
                <w:tab w:val="clear" w:pos="8640"/>
              </w:tabs>
              <w:rPr>
                <w:rFonts w:ascii="Arial" w:hAnsi="Arial" w:cs="Arial"/>
              </w:rPr>
            </w:pPr>
          </w:p>
        </w:tc>
        <w:tc>
          <w:tcPr>
            <w:tcW w:w="1530" w:type="dxa"/>
          </w:tcPr>
          <w:p w:rsidR="009669FE" w:rsidRPr="003A7E21" w:rsidRDefault="009669FE" w:rsidP="00092F49">
            <w:pPr>
              <w:pStyle w:val="Footer"/>
              <w:tabs>
                <w:tab w:val="clear" w:pos="4320"/>
                <w:tab w:val="clear" w:pos="8640"/>
              </w:tabs>
              <w:rPr>
                <w:rFonts w:ascii="Arial" w:hAnsi="Arial" w:cs="Arial"/>
              </w:rPr>
            </w:pPr>
          </w:p>
        </w:tc>
        <w:tc>
          <w:tcPr>
            <w:tcW w:w="1440" w:type="dxa"/>
          </w:tcPr>
          <w:p w:rsidR="009669FE" w:rsidRPr="003A7E21" w:rsidRDefault="009669FE" w:rsidP="00092F49">
            <w:pPr>
              <w:pStyle w:val="Footer"/>
              <w:tabs>
                <w:tab w:val="clear" w:pos="4320"/>
                <w:tab w:val="clear" w:pos="8640"/>
              </w:tabs>
              <w:rPr>
                <w:rFonts w:ascii="Arial" w:hAnsi="Arial" w:cs="Arial"/>
              </w:rPr>
            </w:pPr>
          </w:p>
        </w:tc>
        <w:tc>
          <w:tcPr>
            <w:tcW w:w="1368" w:type="dxa"/>
          </w:tcPr>
          <w:p w:rsidR="009669FE" w:rsidRPr="003A7E21" w:rsidRDefault="009669FE" w:rsidP="00092F49">
            <w:pPr>
              <w:pStyle w:val="Footer"/>
              <w:tabs>
                <w:tab w:val="clear" w:pos="4320"/>
                <w:tab w:val="clear" w:pos="8640"/>
              </w:tabs>
              <w:rPr>
                <w:rFonts w:ascii="Arial" w:hAnsi="Arial" w:cs="Arial"/>
              </w:rPr>
            </w:pPr>
          </w:p>
        </w:tc>
      </w:tr>
    </w:tbl>
    <w:tbl>
      <w:tblPr>
        <w:tblpPr w:leftFromText="180" w:rightFromText="180" w:vertAnchor="text" w:tblpX="198" w:tblpY="1"/>
        <w:tblOverlap w:val="never"/>
        <w:tblW w:w="4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718"/>
        <w:gridCol w:w="1602"/>
      </w:tblGrid>
      <w:tr w:rsidR="003A7E21" w:rsidRPr="003A7E21" w:rsidTr="003A7E21">
        <w:trPr>
          <w:cantSplit/>
          <w:trHeight w:val="354"/>
        </w:trPr>
        <w:tc>
          <w:tcPr>
            <w:tcW w:w="4320" w:type="dxa"/>
            <w:gridSpan w:val="2"/>
            <w:tcBorders>
              <w:top w:val="nil"/>
              <w:left w:val="single" w:sz="8" w:space="0" w:color="auto"/>
              <w:bottom w:val="single" w:sz="8" w:space="0" w:color="auto"/>
              <w:right w:val="single" w:sz="8" w:space="0" w:color="auto"/>
            </w:tcBorders>
            <w:shd w:val="clear" w:color="auto" w:fill="auto"/>
            <w:vAlign w:val="center"/>
          </w:tcPr>
          <w:p w:rsidR="003A7E21" w:rsidRPr="003A7E21" w:rsidRDefault="003A7E21" w:rsidP="003A7E21">
            <w:pPr>
              <w:pStyle w:val="Footer"/>
              <w:tabs>
                <w:tab w:val="clear" w:pos="4320"/>
                <w:tab w:val="clear" w:pos="8640"/>
              </w:tabs>
              <w:rPr>
                <w:rFonts w:ascii="Arial" w:hAnsi="Arial" w:cs="Arial"/>
                <w:b/>
                <w:sz w:val="18"/>
                <w:szCs w:val="18"/>
              </w:rPr>
            </w:pPr>
            <w:r w:rsidRPr="003A7E21">
              <w:rPr>
                <w:rFonts w:ascii="Arial" w:hAnsi="Arial" w:cs="Arial"/>
                <w:b/>
                <w:sz w:val="18"/>
                <w:szCs w:val="18"/>
              </w:rPr>
              <w:t xml:space="preserve">                                 UNIT TOTAL</w:t>
            </w:r>
          </w:p>
        </w:tc>
      </w:tr>
      <w:tr w:rsidR="003A7E21" w:rsidRPr="003A7E21" w:rsidTr="00AA152C">
        <w:trPr>
          <w:cantSplit/>
          <w:trHeight w:val="260"/>
        </w:trPr>
        <w:tc>
          <w:tcPr>
            <w:tcW w:w="4320" w:type="dxa"/>
            <w:gridSpan w:val="2"/>
            <w:tcBorders>
              <w:top w:val="single" w:sz="8" w:space="0" w:color="auto"/>
              <w:left w:val="single" w:sz="8" w:space="0" w:color="auto"/>
              <w:right w:val="single" w:sz="8" w:space="0" w:color="auto"/>
            </w:tcBorders>
            <w:shd w:val="clear" w:color="auto" w:fill="D9D9D9" w:themeFill="background1" w:themeFillShade="D9"/>
            <w:vAlign w:val="center"/>
          </w:tcPr>
          <w:p w:rsidR="00AA152C" w:rsidRPr="003A7E21" w:rsidRDefault="003A7E21" w:rsidP="003A7E21">
            <w:pPr>
              <w:pStyle w:val="Footer"/>
              <w:tabs>
                <w:tab w:val="clear" w:pos="4320"/>
                <w:tab w:val="clear" w:pos="8640"/>
              </w:tabs>
              <w:rPr>
                <w:rFonts w:ascii="Arial" w:hAnsi="Arial" w:cs="Arial"/>
                <w:sz w:val="22"/>
                <w:szCs w:val="22"/>
              </w:rPr>
            </w:pPr>
            <w:r w:rsidRPr="003A7E21">
              <w:rPr>
                <w:rFonts w:ascii="Arial" w:hAnsi="Arial" w:cs="Arial"/>
                <w:sz w:val="22"/>
                <w:szCs w:val="22"/>
              </w:rPr>
              <w:t>Second Semester Schedule*</w:t>
            </w:r>
          </w:p>
        </w:tc>
      </w:tr>
      <w:tr w:rsidR="003A7E21" w:rsidRPr="003A7E21" w:rsidTr="00AA152C">
        <w:trPr>
          <w:cantSplit/>
          <w:trHeight w:val="252"/>
        </w:trPr>
        <w:tc>
          <w:tcPr>
            <w:tcW w:w="2718" w:type="dxa"/>
            <w:tcBorders>
              <w:top w:val="single" w:sz="4" w:space="0" w:color="auto"/>
              <w:left w:val="single" w:sz="8" w:space="0" w:color="auto"/>
              <w:bottom w:val="single" w:sz="8" w:space="0" w:color="auto"/>
            </w:tcBorders>
            <w:shd w:val="clear" w:color="auto" w:fill="D9D9D9" w:themeFill="background1" w:themeFillShade="D9"/>
            <w:vAlign w:val="center"/>
          </w:tcPr>
          <w:p w:rsidR="003A7E21" w:rsidRPr="003A7E21" w:rsidRDefault="003A7E21" w:rsidP="003A7E21">
            <w:pPr>
              <w:pStyle w:val="Footer"/>
              <w:tabs>
                <w:tab w:val="clear" w:pos="4320"/>
                <w:tab w:val="clear" w:pos="8640"/>
              </w:tabs>
              <w:rPr>
                <w:rFonts w:ascii="Arial" w:hAnsi="Arial" w:cs="Arial"/>
                <w:sz w:val="22"/>
                <w:szCs w:val="22"/>
              </w:rPr>
            </w:pPr>
            <w:r w:rsidRPr="003A7E21">
              <w:rPr>
                <w:rFonts w:ascii="Arial" w:hAnsi="Arial" w:cs="Arial"/>
                <w:sz w:val="22"/>
                <w:szCs w:val="22"/>
              </w:rPr>
              <w:t>Dept. &amp; Number</w:t>
            </w:r>
          </w:p>
        </w:tc>
        <w:tc>
          <w:tcPr>
            <w:tcW w:w="1602" w:type="dxa"/>
            <w:tcBorders>
              <w:top w:val="single" w:sz="4" w:space="0" w:color="auto"/>
              <w:bottom w:val="single" w:sz="8" w:space="0" w:color="auto"/>
              <w:right w:val="single" w:sz="8" w:space="0" w:color="auto"/>
            </w:tcBorders>
            <w:shd w:val="clear" w:color="auto" w:fill="D9D9D9" w:themeFill="background1" w:themeFillShade="D9"/>
            <w:vAlign w:val="center"/>
          </w:tcPr>
          <w:p w:rsidR="003A7E21" w:rsidRPr="003A7E21" w:rsidRDefault="003A7E21" w:rsidP="003A7E21">
            <w:pPr>
              <w:pStyle w:val="Footer"/>
              <w:tabs>
                <w:tab w:val="clear" w:pos="4320"/>
                <w:tab w:val="clear" w:pos="8640"/>
              </w:tabs>
              <w:jc w:val="center"/>
              <w:rPr>
                <w:rFonts w:ascii="Arial" w:hAnsi="Arial" w:cs="Arial"/>
                <w:sz w:val="22"/>
                <w:szCs w:val="22"/>
              </w:rPr>
            </w:pPr>
            <w:r w:rsidRPr="003A7E21">
              <w:rPr>
                <w:rFonts w:ascii="Arial" w:hAnsi="Arial" w:cs="Arial"/>
                <w:sz w:val="22"/>
                <w:szCs w:val="22"/>
              </w:rPr>
              <w:t>Units</w:t>
            </w:r>
          </w:p>
        </w:tc>
      </w:tr>
      <w:tr w:rsidR="003A7E21" w:rsidRPr="003A7E21" w:rsidTr="003A7E21">
        <w:trPr>
          <w:cantSplit/>
          <w:trHeight w:val="360"/>
        </w:trPr>
        <w:tc>
          <w:tcPr>
            <w:tcW w:w="2718" w:type="dxa"/>
            <w:tcBorders>
              <w:top w:val="single" w:sz="8" w:space="0" w:color="auto"/>
              <w:left w:val="single" w:sz="8" w:space="0" w:color="auto"/>
              <w:bottom w:val="single" w:sz="4" w:space="0" w:color="auto"/>
            </w:tcBorders>
          </w:tcPr>
          <w:p w:rsidR="003A7E21" w:rsidRPr="003A7E21" w:rsidRDefault="003A7E21" w:rsidP="003A7E21">
            <w:pPr>
              <w:tabs>
                <w:tab w:val="left" w:pos="2070"/>
              </w:tabs>
              <w:spacing w:before="60"/>
              <w:ind w:left="187" w:right="120"/>
              <w:rPr>
                <w:rFonts w:ascii="Arial" w:hAnsi="Arial" w:cs="Arial"/>
              </w:rPr>
            </w:pPr>
          </w:p>
        </w:tc>
        <w:tc>
          <w:tcPr>
            <w:tcW w:w="1602" w:type="dxa"/>
            <w:tcBorders>
              <w:top w:val="single" w:sz="8" w:space="0" w:color="auto"/>
              <w:right w:val="single" w:sz="8" w:space="0" w:color="auto"/>
            </w:tcBorders>
            <w:shd w:val="clear" w:color="auto" w:fill="FFFFFF" w:themeFill="background1"/>
          </w:tcPr>
          <w:p w:rsidR="003A7E21" w:rsidRPr="003A7E21" w:rsidRDefault="003A7E21" w:rsidP="003A7E21">
            <w:pPr>
              <w:tabs>
                <w:tab w:val="left" w:pos="2070"/>
              </w:tabs>
              <w:spacing w:before="60"/>
              <w:ind w:left="144" w:right="120"/>
              <w:rPr>
                <w:rFonts w:ascii="Arial" w:hAnsi="Arial" w:cs="Arial"/>
              </w:rPr>
            </w:pPr>
          </w:p>
        </w:tc>
      </w:tr>
      <w:tr w:rsidR="003A7E21" w:rsidRPr="003A7E21" w:rsidTr="003A7E21">
        <w:trPr>
          <w:cantSplit/>
          <w:trHeight w:val="360"/>
        </w:trPr>
        <w:tc>
          <w:tcPr>
            <w:tcW w:w="2718" w:type="dxa"/>
            <w:tcBorders>
              <w:left w:val="single" w:sz="8" w:space="0" w:color="auto"/>
              <w:bottom w:val="single" w:sz="4" w:space="0" w:color="auto"/>
            </w:tcBorders>
          </w:tcPr>
          <w:p w:rsidR="003A7E21" w:rsidRPr="003A7E21" w:rsidRDefault="003A7E21" w:rsidP="003A7E21">
            <w:pPr>
              <w:tabs>
                <w:tab w:val="left" w:pos="2070"/>
              </w:tabs>
              <w:spacing w:before="60"/>
              <w:ind w:left="187" w:right="120"/>
              <w:rPr>
                <w:rFonts w:ascii="Arial" w:hAnsi="Arial" w:cs="Arial"/>
              </w:rPr>
            </w:pPr>
          </w:p>
        </w:tc>
        <w:tc>
          <w:tcPr>
            <w:tcW w:w="1602" w:type="dxa"/>
            <w:tcBorders>
              <w:bottom w:val="single" w:sz="4" w:space="0" w:color="auto"/>
              <w:right w:val="single" w:sz="8" w:space="0" w:color="auto"/>
            </w:tcBorders>
          </w:tcPr>
          <w:p w:rsidR="003A7E21" w:rsidRPr="003A7E21" w:rsidRDefault="003A7E21" w:rsidP="003A7E21">
            <w:pPr>
              <w:tabs>
                <w:tab w:val="left" w:pos="2070"/>
              </w:tabs>
              <w:spacing w:before="60"/>
              <w:ind w:left="144" w:right="120"/>
              <w:rPr>
                <w:rFonts w:ascii="Arial" w:hAnsi="Arial" w:cs="Arial"/>
              </w:rPr>
            </w:pPr>
          </w:p>
        </w:tc>
      </w:tr>
      <w:tr w:rsidR="003A7E21" w:rsidRPr="003A7E21" w:rsidTr="003A7E21">
        <w:trPr>
          <w:cantSplit/>
          <w:trHeight w:val="360"/>
        </w:trPr>
        <w:tc>
          <w:tcPr>
            <w:tcW w:w="2718" w:type="dxa"/>
            <w:tcBorders>
              <w:left w:val="single" w:sz="8" w:space="0" w:color="auto"/>
              <w:bottom w:val="single" w:sz="4" w:space="0" w:color="auto"/>
            </w:tcBorders>
          </w:tcPr>
          <w:p w:rsidR="003A7E21" w:rsidRPr="003A7E21" w:rsidRDefault="003A7E21" w:rsidP="003A7E21">
            <w:pPr>
              <w:tabs>
                <w:tab w:val="left" w:pos="2070"/>
              </w:tabs>
              <w:spacing w:before="60"/>
              <w:ind w:left="187" w:right="120"/>
              <w:rPr>
                <w:rFonts w:ascii="Arial" w:hAnsi="Arial" w:cs="Arial"/>
              </w:rPr>
            </w:pPr>
          </w:p>
        </w:tc>
        <w:tc>
          <w:tcPr>
            <w:tcW w:w="1602" w:type="dxa"/>
            <w:tcBorders>
              <w:bottom w:val="single" w:sz="4" w:space="0" w:color="auto"/>
              <w:right w:val="single" w:sz="8" w:space="0" w:color="auto"/>
            </w:tcBorders>
          </w:tcPr>
          <w:p w:rsidR="003A7E21" w:rsidRPr="003A7E21" w:rsidRDefault="003A7E21" w:rsidP="003A7E21">
            <w:pPr>
              <w:tabs>
                <w:tab w:val="left" w:pos="2070"/>
              </w:tabs>
              <w:spacing w:before="60"/>
              <w:ind w:left="144" w:right="120"/>
              <w:rPr>
                <w:rFonts w:ascii="Arial" w:hAnsi="Arial" w:cs="Arial"/>
              </w:rPr>
            </w:pPr>
          </w:p>
        </w:tc>
      </w:tr>
      <w:tr w:rsidR="003A7E21" w:rsidRPr="003A7E21" w:rsidTr="003A7E21">
        <w:trPr>
          <w:cantSplit/>
          <w:trHeight w:val="360"/>
        </w:trPr>
        <w:tc>
          <w:tcPr>
            <w:tcW w:w="2718" w:type="dxa"/>
            <w:tcBorders>
              <w:left w:val="single" w:sz="8" w:space="0" w:color="auto"/>
              <w:bottom w:val="single" w:sz="4" w:space="0" w:color="auto"/>
            </w:tcBorders>
          </w:tcPr>
          <w:p w:rsidR="003A7E21" w:rsidRPr="003A7E21" w:rsidRDefault="003A7E21" w:rsidP="003A7E21">
            <w:pPr>
              <w:tabs>
                <w:tab w:val="left" w:pos="2070"/>
              </w:tabs>
              <w:spacing w:before="60"/>
              <w:ind w:left="187" w:right="120"/>
              <w:rPr>
                <w:rFonts w:ascii="Arial" w:hAnsi="Arial" w:cs="Arial"/>
              </w:rPr>
            </w:pPr>
          </w:p>
        </w:tc>
        <w:tc>
          <w:tcPr>
            <w:tcW w:w="1602" w:type="dxa"/>
            <w:tcBorders>
              <w:bottom w:val="single" w:sz="4" w:space="0" w:color="auto"/>
              <w:right w:val="single" w:sz="8" w:space="0" w:color="auto"/>
            </w:tcBorders>
          </w:tcPr>
          <w:p w:rsidR="003A7E21" w:rsidRPr="003A7E21" w:rsidRDefault="003A7E21" w:rsidP="003A7E21">
            <w:pPr>
              <w:tabs>
                <w:tab w:val="left" w:pos="2070"/>
              </w:tabs>
              <w:spacing w:before="60"/>
              <w:ind w:left="144" w:right="120"/>
              <w:rPr>
                <w:rFonts w:ascii="Arial" w:hAnsi="Arial" w:cs="Arial"/>
              </w:rPr>
            </w:pPr>
          </w:p>
        </w:tc>
      </w:tr>
      <w:tr w:rsidR="003A7E21" w:rsidRPr="003A7E21" w:rsidTr="003A7E21">
        <w:trPr>
          <w:cantSplit/>
          <w:trHeight w:val="360"/>
        </w:trPr>
        <w:tc>
          <w:tcPr>
            <w:tcW w:w="2718" w:type="dxa"/>
            <w:tcBorders>
              <w:left w:val="single" w:sz="8" w:space="0" w:color="auto"/>
              <w:bottom w:val="single" w:sz="4" w:space="0" w:color="auto"/>
            </w:tcBorders>
          </w:tcPr>
          <w:p w:rsidR="003A7E21" w:rsidRPr="003A7E21" w:rsidRDefault="003A7E21" w:rsidP="003A7E21">
            <w:pPr>
              <w:tabs>
                <w:tab w:val="left" w:pos="2070"/>
              </w:tabs>
              <w:spacing w:before="60"/>
              <w:ind w:left="187" w:right="120"/>
              <w:rPr>
                <w:rFonts w:ascii="Arial" w:hAnsi="Arial" w:cs="Arial"/>
              </w:rPr>
            </w:pPr>
          </w:p>
        </w:tc>
        <w:tc>
          <w:tcPr>
            <w:tcW w:w="1602" w:type="dxa"/>
            <w:tcBorders>
              <w:bottom w:val="single" w:sz="4" w:space="0" w:color="auto"/>
              <w:right w:val="single" w:sz="8" w:space="0" w:color="auto"/>
            </w:tcBorders>
          </w:tcPr>
          <w:p w:rsidR="003A7E21" w:rsidRPr="003A7E21" w:rsidRDefault="003A7E21" w:rsidP="003A7E21">
            <w:pPr>
              <w:tabs>
                <w:tab w:val="left" w:pos="2070"/>
              </w:tabs>
              <w:spacing w:before="60"/>
              <w:ind w:left="144" w:right="120"/>
              <w:rPr>
                <w:rFonts w:ascii="Arial" w:hAnsi="Arial" w:cs="Arial"/>
              </w:rPr>
            </w:pPr>
          </w:p>
        </w:tc>
      </w:tr>
      <w:tr w:rsidR="003A7E21" w:rsidRPr="003A7E21" w:rsidTr="003A7E21">
        <w:trPr>
          <w:cantSplit/>
          <w:trHeight w:val="360"/>
        </w:trPr>
        <w:tc>
          <w:tcPr>
            <w:tcW w:w="2718" w:type="dxa"/>
            <w:tcBorders>
              <w:left w:val="single" w:sz="8" w:space="0" w:color="auto"/>
              <w:bottom w:val="single" w:sz="8" w:space="0" w:color="auto"/>
            </w:tcBorders>
          </w:tcPr>
          <w:p w:rsidR="003A7E21" w:rsidRPr="003A7E21" w:rsidRDefault="003A7E21" w:rsidP="003A7E21">
            <w:pPr>
              <w:tabs>
                <w:tab w:val="left" w:pos="2070"/>
              </w:tabs>
              <w:spacing w:before="60"/>
              <w:ind w:left="187" w:right="120"/>
              <w:rPr>
                <w:rFonts w:ascii="Arial" w:hAnsi="Arial" w:cs="Arial"/>
              </w:rPr>
            </w:pPr>
          </w:p>
        </w:tc>
        <w:tc>
          <w:tcPr>
            <w:tcW w:w="1602" w:type="dxa"/>
            <w:tcBorders>
              <w:bottom w:val="single" w:sz="8" w:space="0" w:color="auto"/>
              <w:right w:val="single" w:sz="8" w:space="0" w:color="auto"/>
            </w:tcBorders>
          </w:tcPr>
          <w:p w:rsidR="003A7E21" w:rsidRPr="003A7E21" w:rsidRDefault="003A7E21" w:rsidP="003A7E21">
            <w:pPr>
              <w:tabs>
                <w:tab w:val="left" w:pos="2070"/>
              </w:tabs>
              <w:spacing w:before="60"/>
              <w:ind w:left="144" w:right="120"/>
              <w:rPr>
                <w:rFonts w:ascii="Arial" w:hAnsi="Arial" w:cs="Arial"/>
              </w:rPr>
            </w:pPr>
          </w:p>
        </w:tc>
      </w:tr>
      <w:tr w:rsidR="003A7E21" w:rsidRPr="003A7E21" w:rsidTr="003A7E21">
        <w:trPr>
          <w:cantSplit/>
          <w:trHeight w:val="264"/>
        </w:trPr>
        <w:tc>
          <w:tcPr>
            <w:tcW w:w="2718" w:type="dxa"/>
            <w:tcBorders>
              <w:top w:val="single" w:sz="8" w:space="0" w:color="auto"/>
              <w:left w:val="single" w:sz="8" w:space="0" w:color="auto"/>
              <w:bottom w:val="single" w:sz="8" w:space="0" w:color="auto"/>
              <w:right w:val="single" w:sz="4" w:space="0" w:color="auto"/>
            </w:tcBorders>
            <w:vAlign w:val="center"/>
          </w:tcPr>
          <w:p w:rsidR="003A7E21" w:rsidRPr="003A7E21" w:rsidRDefault="003A7E21" w:rsidP="003A7E21">
            <w:pPr>
              <w:pStyle w:val="Footer"/>
              <w:tabs>
                <w:tab w:val="clear" w:pos="4320"/>
                <w:tab w:val="clear" w:pos="8640"/>
              </w:tabs>
              <w:jc w:val="right"/>
              <w:rPr>
                <w:rFonts w:ascii="Arial" w:hAnsi="Arial" w:cs="Arial"/>
                <w:b/>
                <w:sz w:val="18"/>
                <w:szCs w:val="18"/>
              </w:rPr>
            </w:pPr>
            <w:r w:rsidRPr="003A7E21">
              <w:rPr>
                <w:rFonts w:ascii="Arial" w:hAnsi="Arial" w:cs="Arial"/>
                <w:b/>
                <w:sz w:val="18"/>
                <w:szCs w:val="18"/>
              </w:rPr>
              <w:t xml:space="preserve">                   UNIT TOTAL</w:t>
            </w:r>
          </w:p>
        </w:tc>
        <w:tc>
          <w:tcPr>
            <w:tcW w:w="1602" w:type="dxa"/>
            <w:tcBorders>
              <w:top w:val="single" w:sz="8" w:space="0" w:color="auto"/>
              <w:bottom w:val="single" w:sz="8" w:space="0" w:color="auto"/>
              <w:right w:val="single" w:sz="8" w:space="0" w:color="auto"/>
            </w:tcBorders>
          </w:tcPr>
          <w:p w:rsidR="003A7E21" w:rsidRPr="003A7E21" w:rsidRDefault="003A7E21" w:rsidP="003A7E21">
            <w:pPr>
              <w:tabs>
                <w:tab w:val="left" w:pos="2070"/>
              </w:tabs>
              <w:spacing w:before="60"/>
              <w:ind w:left="143" w:right="120"/>
              <w:rPr>
                <w:rFonts w:ascii="Arial" w:hAnsi="Arial" w:cs="Arial"/>
              </w:rPr>
            </w:pPr>
          </w:p>
        </w:tc>
      </w:tr>
    </w:tbl>
    <w:p w:rsidR="0060790F" w:rsidRDefault="00195452" w:rsidP="0060790F">
      <w:pPr>
        <w:jc w:val="left"/>
        <w:rPr>
          <w:rFonts w:cstheme="minorHAnsi"/>
          <w:sz w:val="24"/>
          <w:szCs w:val="24"/>
        </w:rPr>
      </w:pPr>
      <w:r w:rsidRPr="000E0DF7">
        <w:rPr>
          <w:rFonts w:cstheme="minorHAnsi"/>
          <w:b/>
          <w:sz w:val="24"/>
          <w:szCs w:val="24"/>
        </w:rPr>
        <w:t>Notes</w:t>
      </w:r>
      <w:r>
        <w:rPr>
          <w:rFonts w:cstheme="minorHAnsi"/>
          <w:sz w:val="24"/>
          <w:szCs w:val="24"/>
        </w:rPr>
        <w:t>:</w:t>
      </w:r>
      <w:r w:rsidR="00DB2587">
        <w:rPr>
          <w:rFonts w:cstheme="minorHAnsi"/>
          <w:sz w:val="24"/>
          <w:szCs w:val="24"/>
        </w:rPr>
        <w:t xml:space="preserve"> ______________</w:t>
      </w:r>
      <w:r w:rsidR="00C31F4E">
        <w:rPr>
          <w:rFonts w:cstheme="minorHAnsi"/>
          <w:sz w:val="24"/>
          <w:szCs w:val="24"/>
        </w:rPr>
        <w:t>_______________________________</w:t>
      </w:r>
    </w:p>
    <w:p w:rsidR="00DB2587" w:rsidRPr="002305FF" w:rsidRDefault="00DB2587" w:rsidP="0060790F">
      <w:pPr>
        <w:jc w:val="left"/>
        <w:rPr>
          <w:rFonts w:cstheme="minorHAnsi"/>
          <w:b/>
          <w:sz w:val="26"/>
          <w:szCs w:val="26"/>
        </w:rPr>
      </w:pPr>
      <w:r w:rsidRPr="002305FF">
        <w:rPr>
          <w:rFonts w:cstheme="minorHAnsi"/>
          <w:sz w:val="26"/>
          <w:szCs w:val="26"/>
        </w:rPr>
        <w:t>________________________________________________________________________________________</w:t>
      </w:r>
      <w:r w:rsidR="000E0DF7" w:rsidRPr="002305FF">
        <w:rPr>
          <w:rFonts w:cstheme="minorHAnsi"/>
          <w:sz w:val="26"/>
          <w:szCs w:val="26"/>
        </w:rPr>
        <w:t>____________________________________________</w:t>
      </w:r>
      <w:r w:rsidRPr="002305FF">
        <w:rPr>
          <w:rFonts w:cstheme="minorHAnsi"/>
          <w:sz w:val="26"/>
          <w:szCs w:val="26"/>
        </w:rPr>
        <w:t>________________________________________________________________________________________</w:t>
      </w:r>
      <w:r w:rsidR="002305FF" w:rsidRPr="002305FF">
        <w:rPr>
          <w:rFonts w:cstheme="minorHAnsi"/>
          <w:sz w:val="26"/>
          <w:szCs w:val="26"/>
        </w:rPr>
        <w:t>____________________________________________</w:t>
      </w:r>
      <w:r w:rsidRPr="002305FF">
        <w:rPr>
          <w:rFonts w:cstheme="minorHAnsi"/>
          <w:sz w:val="26"/>
          <w:szCs w:val="26"/>
        </w:rPr>
        <w:t>_______________________</w:t>
      </w:r>
      <w:r w:rsidR="00C31F4E" w:rsidRPr="002305FF">
        <w:rPr>
          <w:rFonts w:cstheme="minorHAnsi"/>
          <w:sz w:val="26"/>
          <w:szCs w:val="26"/>
        </w:rPr>
        <w:t>___________________</w:t>
      </w:r>
      <w:r w:rsidR="002305FF">
        <w:rPr>
          <w:rFonts w:cstheme="minorHAnsi"/>
          <w:sz w:val="26"/>
          <w:szCs w:val="26"/>
        </w:rPr>
        <w:t>_____________________</w:t>
      </w:r>
      <w:r w:rsidR="00C31F4E" w:rsidRPr="002305FF">
        <w:rPr>
          <w:rFonts w:cstheme="minorHAnsi"/>
          <w:sz w:val="26"/>
          <w:szCs w:val="26"/>
        </w:rPr>
        <w:t>__</w:t>
      </w:r>
    </w:p>
    <w:p w:rsidR="002305FF" w:rsidRDefault="00DB2587" w:rsidP="002305FF">
      <w:pPr>
        <w:spacing w:before="120"/>
        <w:jc w:val="left"/>
        <w:rPr>
          <w:rFonts w:cstheme="minorHAnsi"/>
          <w:b/>
          <w:sz w:val="28"/>
          <w:szCs w:val="28"/>
        </w:rPr>
      </w:pPr>
      <w:r w:rsidRPr="0060790F">
        <w:rPr>
          <w:rFonts w:ascii="Arial" w:hAnsi="Arial" w:cs="Arial"/>
        </w:rPr>
        <w:t xml:space="preserve">Counselor Signature: </w:t>
      </w:r>
      <w:r w:rsidRPr="0060790F">
        <w:rPr>
          <w:rFonts w:ascii="Arial" w:hAnsi="Arial" w:cs="Arial"/>
          <w:u w:val="single"/>
        </w:rPr>
        <w:tab/>
      </w:r>
      <w:r w:rsidRPr="0060790F">
        <w:rPr>
          <w:rFonts w:ascii="Arial" w:hAnsi="Arial" w:cs="Arial"/>
          <w:u w:val="single"/>
        </w:rPr>
        <w:tab/>
      </w:r>
      <w:r>
        <w:rPr>
          <w:rFonts w:ascii="Arial" w:hAnsi="Arial" w:cs="Arial"/>
          <w:u w:val="single"/>
        </w:rPr>
        <w:t xml:space="preserve">                      </w:t>
      </w:r>
      <w:r>
        <w:rPr>
          <w:rFonts w:ascii="Arial" w:hAnsi="Arial" w:cs="Arial"/>
        </w:rPr>
        <w:t xml:space="preserve">  </w:t>
      </w:r>
      <w:r w:rsidRPr="0060790F">
        <w:rPr>
          <w:rFonts w:ascii="Arial" w:hAnsi="Arial" w:cs="Arial"/>
        </w:rPr>
        <w:t xml:space="preserve">Date: </w:t>
      </w:r>
      <w:r w:rsidRPr="0060790F">
        <w:rPr>
          <w:rFonts w:ascii="Arial" w:hAnsi="Arial" w:cs="Arial"/>
          <w:u w:val="single"/>
        </w:rPr>
        <w:tab/>
      </w:r>
      <w:r w:rsidRPr="0060790F">
        <w:rPr>
          <w:rFonts w:ascii="Arial" w:hAnsi="Arial" w:cs="Arial"/>
          <w:u w:val="single"/>
        </w:rPr>
        <w:tab/>
      </w:r>
    </w:p>
    <w:p w:rsidR="00D01DEA" w:rsidRPr="002305FF" w:rsidRDefault="00DB2587" w:rsidP="002305FF">
      <w:pPr>
        <w:spacing w:before="120"/>
        <w:jc w:val="left"/>
        <w:rPr>
          <w:rFonts w:cstheme="minorHAnsi"/>
          <w:b/>
          <w:sz w:val="28"/>
          <w:szCs w:val="28"/>
        </w:rPr>
      </w:pPr>
      <w:r w:rsidRPr="002305FF">
        <w:rPr>
          <w:rFonts w:ascii="Arial" w:hAnsi="Arial" w:cs="Arial"/>
          <w:b/>
          <w:sz w:val="18"/>
          <w:szCs w:val="18"/>
        </w:rPr>
        <w:t>*</w:t>
      </w:r>
      <w:r w:rsidR="009669FE" w:rsidRPr="002305FF">
        <w:rPr>
          <w:rFonts w:ascii="Arial" w:hAnsi="Arial" w:cs="Arial"/>
          <w:b/>
          <w:sz w:val="18"/>
          <w:szCs w:val="18"/>
        </w:rPr>
        <w:t xml:space="preserve">Your Spring </w:t>
      </w:r>
      <w:r w:rsidR="00D01DEA" w:rsidRPr="002305FF">
        <w:rPr>
          <w:rFonts w:ascii="Arial" w:hAnsi="Arial" w:cs="Arial"/>
          <w:b/>
          <w:sz w:val="18"/>
          <w:szCs w:val="18"/>
        </w:rPr>
        <w:t xml:space="preserve">Registration Date will be emailed to your SCCCD email </w:t>
      </w:r>
      <w:r w:rsidR="009965BB" w:rsidRPr="002305FF">
        <w:rPr>
          <w:rFonts w:ascii="Arial" w:hAnsi="Arial" w:cs="Arial"/>
          <w:b/>
          <w:sz w:val="18"/>
          <w:szCs w:val="18"/>
        </w:rPr>
        <w:t xml:space="preserve">in </w:t>
      </w:r>
      <w:r w:rsidR="002305FF" w:rsidRPr="002305FF">
        <w:rPr>
          <w:rFonts w:ascii="Arial" w:hAnsi="Arial" w:cs="Arial"/>
          <w:b/>
          <w:sz w:val="18"/>
          <w:szCs w:val="18"/>
        </w:rPr>
        <w:t xml:space="preserve">the middle of </w:t>
      </w:r>
      <w:r w:rsidR="009965BB" w:rsidRPr="002305FF">
        <w:rPr>
          <w:rFonts w:ascii="Arial" w:hAnsi="Arial" w:cs="Arial"/>
          <w:b/>
          <w:sz w:val="18"/>
          <w:szCs w:val="18"/>
        </w:rPr>
        <w:t>October</w:t>
      </w:r>
      <w:r w:rsidR="00D01DEA" w:rsidRPr="002305FF">
        <w:rPr>
          <w:rFonts w:ascii="Arial" w:hAnsi="Arial" w:cs="Arial"/>
          <w:b/>
          <w:sz w:val="18"/>
          <w:szCs w:val="18"/>
        </w:rPr>
        <w:t>.</w:t>
      </w:r>
      <w:r w:rsidR="009669FE" w:rsidRPr="002305FF">
        <w:rPr>
          <w:rFonts w:ascii="Arial" w:hAnsi="Arial" w:cs="Arial"/>
          <w:b/>
          <w:sz w:val="18"/>
          <w:szCs w:val="18"/>
        </w:rPr>
        <w:t xml:space="preserve"> Spring</w:t>
      </w:r>
      <w:r w:rsidR="009965BB" w:rsidRPr="002305FF">
        <w:rPr>
          <w:rFonts w:ascii="Arial" w:hAnsi="Arial" w:cs="Arial"/>
          <w:b/>
          <w:sz w:val="18"/>
          <w:szCs w:val="18"/>
        </w:rPr>
        <w:t xml:space="preserve"> registration will begin </w:t>
      </w:r>
      <w:r w:rsidR="002305FF" w:rsidRPr="002305FF">
        <w:rPr>
          <w:rFonts w:ascii="Arial" w:hAnsi="Arial" w:cs="Arial"/>
          <w:b/>
          <w:sz w:val="18"/>
          <w:szCs w:val="18"/>
        </w:rPr>
        <w:t>early</w:t>
      </w:r>
      <w:r w:rsidR="009965BB" w:rsidRPr="002305FF">
        <w:rPr>
          <w:rFonts w:ascii="Arial" w:hAnsi="Arial" w:cs="Arial"/>
          <w:b/>
          <w:sz w:val="18"/>
          <w:szCs w:val="18"/>
        </w:rPr>
        <w:t xml:space="preserve"> November</w:t>
      </w:r>
      <w:r w:rsidRPr="002305FF">
        <w:rPr>
          <w:rFonts w:ascii="Arial" w:hAnsi="Arial" w:cs="Arial"/>
          <w:b/>
          <w:sz w:val="18"/>
          <w:szCs w:val="18"/>
        </w:rPr>
        <w:t>.</w:t>
      </w:r>
      <w:r w:rsidR="00D01DEA" w:rsidRPr="002305FF">
        <w:rPr>
          <w:rFonts w:ascii="Arial" w:hAnsi="Arial" w:cs="Arial"/>
          <w:sz w:val="18"/>
          <w:szCs w:val="18"/>
        </w:rPr>
        <w:t xml:space="preserve"> </w:t>
      </w:r>
    </w:p>
    <w:p w:rsidR="00D01DEA" w:rsidRPr="002305FF" w:rsidRDefault="00D01DEA" w:rsidP="0060790F">
      <w:pPr>
        <w:jc w:val="left"/>
        <w:rPr>
          <w:rFonts w:cstheme="minorHAnsi"/>
          <w:b/>
          <w:sz w:val="16"/>
          <w:szCs w:val="16"/>
        </w:rPr>
      </w:pPr>
    </w:p>
    <w:p w:rsidR="0060790F" w:rsidRPr="00010DD6" w:rsidRDefault="00010DD6" w:rsidP="0060790F">
      <w:pPr>
        <w:jc w:val="left"/>
        <w:rPr>
          <w:rFonts w:cstheme="minorHAnsi"/>
          <w:b/>
          <w:color w:val="FFFFFF" w:themeColor="background1"/>
          <w:sz w:val="28"/>
          <w:szCs w:val="28"/>
        </w:rPr>
      </w:pPr>
      <w:r>
        <w:rPr>
          <w:rFonts w:cstheme="minorHAnsi"/>
          <w:b/>
          <w:color w:val="FFFFFF" w:themeColor="background1"/>
          <w:sz w:val="28"/>
          <w:szCs w:val="28"/>
          <w:highlight w:val="black"/>
        </w:rPr>
        <w:t xml:space="preserve"> </w:t>
      </w:r>
      <w:r w:rsidR="009965BB" w:rsidRPr="00010DD6">
        <w:rPr>
          <w:rFonts w:cstheme="minorHAnsi"/>
          <w:b/>
          <w:color w:val="FFFFFF" w:themeColor="background1"/>
          <w:sz w:val="28"/>
          <w:szCs w:val="28"/>
          <w:highlight w:val="black"/>
        </w:rPr>
        <w:t>Step 4</w:t>
      </w:r>
      <w:r w:rsidR="0060790F" w:rsidRPr="00010DD6">
        <w:rPr>
          <w:rFonts w:cstheme="minorHAnsi"/>
          <w:b/>
          <w:color w:val="FFFFFF" w:themeColor="background1"/>
          <w:sz w:val="28"/>
          <w:szCs w:val="28"/>
          <w:highlight w:val="black"/>
        </w:rPr>
        <w:t xml:space="preserve">: </w:t>
      </w:r>
      <w:r w:rsidR="00C3228B" w:rsidRPr="00010DD6">
        <w:rPr>
          <w:rFonts w:cstheme="minorHAnsi"/>
          <w:b/>
          <w:color w:val="FFFFFF" w:themeColor="background1"/>
          <w:sz w:val="28"/>
          <w:szCs w:val="28"/>
          <w:highlight w:val="black"/>
        </w:rPr>
        <w:t>Schedule a counseling a</w:t>
      </w:r>
      <w:r w:rsidR="0060790F" w:rsidRPr="00010DD6">
        <w:rPr>
          <w:rFonts w:cstheme="minorHAnsi"/>
          <w:b/>
          <w:color w:val="FFFFFF" w:themeColor="background1"/>
          <w:sz w:val="28"/>
          <w:szCs w:val="28"/>
          <w:highlight w:val="black"/>
        </w:rPr>
        <w:t xml:space="preserve">ppointment on </w:t>
      </w:r>
      <w:proofErr w:type="spellStart"/>
      <w:r w:rsidR="0060790F" w:rsidRPr="00010DD6">
        <w:rPr>
          <w:rFonts w:cstheme="minorHAnsi"/>
          <w:b/>
          <w:color w:val="FFFFFF" w:themeColor="background1"/>
          <w:sz w:val="28"/>
          <w:szCs w:val="28"/>
          <w:highlight w:val="black"/>
        </w:rPr>
        <w:t>eSARS</w:t>
      </w:r>
      <w:proofErr w:type="spellEnd"/>
      <w:r w:rsidR="0060790F" w:rsidRPr="00010DD6">
        <w:rPr>
          <w:rFonts w:cstheme="minorHAnsi"/>
          <w:b/>
          <w:color w:val="FFFFFF" w:themeColor="background1"/>
          <w:sz w:val="28"/>
          <w:szCs w:val="28"/>
          <w:highlight w:val="black"/>
        </w:rPr>
        <w:t xml:space="preserve"> to </w:t>
      </w:r>
      <w:r w:rsidR="00C3228B" w:rsidRPr="00010DD6">
        <w:rPr>
          <w:rFonts w:cstheme="minorHAnsi"/>
          <w:b/>
          <w:color w:val="FFFFFF" w:themeColor="background1"/>
          <w:sz w:val="28"/>
          <w:szCs w:val="28"/>
          <w:highlight w:val="black"/>
        </w:rPr>
        <w:t>complete</w:t>
      </w:r>
      <w:r w:rsidR="0060790F" w:rsidRPr="00010DD6">
        <w:rPr>
          <w:rFonts w:cstheme="minorHAnsi"/>
          <w:b/>
          <w:color w:val="FFFFFF" w:themeColor="background1"/>
          <w:sz w:val="28"/>
          <w:szCs w:val="28"/>
          <w:highlight w:val="black"/>
        </w:rPr>
        <w:t xml:space="preserve"> a </w:t>
      </w:r>
      <w:r w:rsidR="00C3228B" w:rsidRPr="00010DD6">
        <w:rPr>
          <w:rFonts w:cstheme="minorHAnsi"/>
          <w:b/>
          <w:color w:val="FFFFFF" w:themeColor="background1"/>
          <w:sz w:val="28"/>
          <w:szCs w:val="28"/>
          <w:highlight w:val="black"/>
        </w:rPr>
        <w:t>comprehensive</w:t>
      </w:r>
      <w:r w:rsidR="0060790F" w:rsidRPr="00010DD6">
        <w:rPr>
          <w:rFonts w:cstheme="minorHAnsi"/>
          <w:b/>
          <w:color w:val="FFFFFF" w:themeColor="background1"/>
          <w:sz w:val="28"/>
          <w:szCs w:val="28"/>
          <w:highlight w:val="black"/>
        </w:rPr>
        <w:t xml:space="preserve"> SEP.</w:t>
      </w:r>
    </w:p>
    <w:p w:rsidR="0060790F" w:rsidRPr="00010DD6" w:rsidRDefault="0060790F" w:rsidP="00010DD6">
      <w:pPr>
        <w:jc w:val="left"/>
        <w:rPr>
          <w:sz w:val="24"/>
          <w:szCs w:val="24"/>
        </w:rPr>
      </w:pPr>
      <w:r w:rsidRPr="00010DD6">
        <w:rPr>
          <w:sz w:val="24"/>
          <w:szCs w:val="24"/>
        </w:rPr>
        <w:t xml:space="preserve">Go to </w:t>
      </w:r>
      <w:hyperlink r:id="rId11" w:history="1">
        <w:r w:rsidRPr="00010DD6">
          <w:rPr>
            <w:rStyle w:val="Hyperlink"/>
            <w:color w:val="auto"/>
            <w:sz w:val="24"/>
            <w:szCs w:val="24"/>
          </w:rPr>
          <w:t>www.reedleycollege.edu</w:t>
        </w:r>
      </w:hyperlink>
      <w:r w:rsidRPr="00010DD6">
        <w:rPr>
          <w:sz w:val="24"/>
          <w:szCs w:val="24"/>
        </w:rPr>
        <w:t xml:space="preserve"> to schedule a counseling appointment using </w:t>
      </w:r>
      <w:proofErr w:type="spellStart"/>
      <w:r w:rsidRPr="00010DD6">
        <w:rPr>
          <w:sz w:val="24"/>
          <w:szCs w:val="24"/>
        </w:rPr>
        <w:t>eSARS</w:t>
      </w:r>
      <w:proofErr w:type="spellEnd"/>
      <w:r w:rsidRPr="00010DD6">
        <w:rPr>
          <w:sz w:val="24"/>
          <w:szCs w:val="24"/>
        </w:rPr>
        <w:t>. Select</w:t>
      </w:r>
      <w:r w:rsidR="00A96DD4" w:rsidRPr="00010DD6">
        <w:rPr>
          <w:sz w:val="24"/>
          <w:szCs w:val="24"/>
        </w:rPr>
        <w:t xml:space="preserve"> </w:t>
      </w:r>
      <w:r w:rsidR="00B16B1D" w:rsidRPr="00010DD6">
        <w:rPr>
          <w:b/>
          <w:i/>
          <w:sz w:val="24"/>
          <w:szCs w:val="24"/>
          <w:u w:val="single"/>
        </w:rPr>
        <w:t>Counseling Future</w:t>
      </w:r>
      <w:r w:rsidR="009669FE" w:rsidRPr="00010DD6">
        <w:rPr>
          <w:sz w:val="24"/>
          <w:szCs w:val="24"/>
        </w:rPr>
        <w:t>.</w:t>
      </w:r>
    </w:p>
    <w:p w:rsidR="001235BB" w:rsidRPr="001235BB" w:rsidRDefault="0060790F" w:rsidP="002305FF">
      <w:pPr>
        <w:pStyle w:val="Footer"/>
        <w:numPr>
          <w:ilvl w:val="0"/>
          <w:numId w:val="2"/>
        </w:numPr>
        <w:tabs>
          <w:tab w:val="clear" w:pos="4320"/>
          <w:tab w:val="clear" w:pos="8640"/>
        </w:tabs>
        <w:spacing w:before="120"/>
        <w:ind w:left="633" w:hanging="446"/>
        <w:rPr>
          <w:rFonts w:cstheme="minorHAnsi"/>
          <w:b/>
          <w:sz w:val="28"/>
          <w:szCs w:val="28"/>
        </w:rPr>
      </w:pPr>
      <w:r w:rsidRPr="00D01DEA">
        <w:rPr>
          <w:rFonts w:ascii="Arial" w:hAnsi="Arial" w:cs="Arial"/>
        </w:rPr>
        <w:t xml:space="preserve">Date: </w:t>
      </w:r>
      <w:r w:rsidRPr="00D01DEA">
        <w:rPr>
          <w:rFonts w:ascii="Arial" w:hAnsi="Arial" w:cs="Arial"/>
          <w:u w:val="single"/>
        </w:rPr>
        <w:tab/>
        <w:t xml:space="preserve">  </w:t>
      </w:r>
      <w:r w:rsidRPr="00D01DEA">
        <w:rPr>
          <w:rFonts w:ascii="Arial" w:hAnsi="Arial" w:cs="Arial"/>
          <w:u w:val="single"/>
        </w:rPr>
        <w:tab/>
      </w:r>
      <w:r w:rsidR="00C3228B">
        <w:rPr>
          <w:rFonts w:ascii="Arial" w:hAnsi="Arial" w:cs="Arial"/>
          <w:u w:val="single"/>
        </w:rPr>
        <w:tab/>
      </w:r>
      <w:r w:rsidR="00C3228B">
        <w:rPr>
          <w:rFonts w:ascii="Arial" w:hAnsi="Arial" w:cs="Arial"/>
          <w:u w:val="single"/>
        </w:rPr>
        <w:tab/>
      </w:r>
      <w:r w:rsidRPr="00D01DEA">
        <w:rPr>
          <w:rFonts w:ascii="Arial" w:hAnsi="Arial" w:cs="Arial"/>
          <w:u w:val="single"/>
        </w:rPr>
        <w:t xml:space="preserve">  </w:t>
      </w:r>
      <w:r w:rsidRPr="00D01DEA">
        <w:rPr>
          <w:rFonts w:ascii="Arial" w:hAnsi="Arial" w:cs="Arial"/>
        </w:rPr>
        <w:t xml:space="preserve">    </w:t>
      </w:r>
      <w:r w:rsidR="00C3228B">
        <w:rPr>
          <w:rFonts w:ascii="Arial" w:hAnsi="Arial" w:cs="Arial"/>
        </w:rPr>
        <w:tab/>
      </w:r>
      <w:r w:rsidRPr="00D01DEA">
        <w:rPr>
          <w:rFonts w:ascii="Arial" w:hAnsi="Arial" w:cs="Arial"/>
        </w:rPr>
        <w:t xml:space="preserve">Time: </w:t>
      </w:r>
      <w:r w:rsidRPr="00D01DEA">
        <w:rPr>
          <w:rFonts w:ascii="Arial" w:hAnsi="Arial" w:cs="Arial"/>
          <w:u w:val="single"/>
        </w:rPr>
        <w:tab/>
      </w:r>
      <w:r w:rsidR="00C3228B">
        <w:rPr>
          <w:rFonts w:ascii="Arial" w:hAnsi="Arial" w:cs="Arial"/>
          <w:u w:val="single"/>
        </w:rPr>
        <w:tab/>
      </w:r>
      <w:r w:rsidRPr="00D01DEA">
        <w:rPr>
          <w:rFonts w:ascii="Arial" w:hAnsi="Arial" w:cs="Arial"/>
          <w:u w:val="single"/>
        </w:rPr>
        <w:t xml:space="preserve">        </w:t>
      </w:r>
      <w:r w:rsidRPr="00D01DEA">
        <w:rPr>
          <w:rFonts w:ascii="Arial" w:hAnsi="Arial" w:cs="Arial"/>
        </w:rPr>
        <w:t xml:space="preserve">  </w:t>
      </w:r>
      <w:r w:rsidR="00C3228B">
        <w:rPr>
          <w:rFonts w:ascii="Arial" w:hAnsi="Arial" w:cs="Arial"/>
        </w:rPr>
        <w:tab/>
      </w:r>
      <w:r w:rsidR="00C3228B">
        <w:rPr>
          <w:rFonts w:ascii="Arial" w:hAnsi="Arial" w:cs="Arial"/>
        </w:rPr>
        <w:tab/>
      </w:r>
      <w:r w:rsidRPr="00D01DEA">
        <w:rPr>
          <w:rFonts w:ascii="Arial" w:hAnsi="Arial" w:cs="Arial"/>
        </w:rPr>
        <w:t xml:space="preserve">Counselor: </w:t>
      </w:r>
      <w:r w:rsidRPr="00D01DEA">
        <w:rPr>
          <w:rFonts w:ascii="Arial" w:hAnsi="Arial" w:cs="Arial"/>
          <w:u w:val="single"/>
        </w:rPr>
        <w:tab/>
      </w:r>
      <w:r w:rsidR="00C3228B">
        <w:rPr>
          <w:rFonts w:ascii="Arial" w:hAnsi="Arial" w:cs="Arial"/>
          <w:u w:val="single"/>
        </w:rPr>
        <w:tab/>
      </w:r>
      <w:r w:rsidRPr="00D01DEA">
        <w:rPr>
          <w:rFonts w:ascii="Arial" w:hAnsi="Arial" w:cs="Arial"/>
          <w:u w:val="single"/>
        </w:rPr>
        <w:tab/>
      </w:r>
      <w:r w:rsidRPr="00D01DEA">
        <w:rPr>
          <w:rFonts w:ascii="Arial" w:hAnsi="Arial" w:cs="Arial"/>
          <w:u w:val="single"/>
        </w:rPr>
        <w:tab/>
        <w:t xml:space="preserve"> </w:t>
      </w:r>
    </w:p>
    <w:p w:rsidR="00A96DD4" w:rsidRPr="000E0DF7" w:rsidRDefault="00A96DD4" w:rsidP="00A96DD4">
      <w:pPr>
        <w:jc w:val="left"/>
        <w:rPr>
          <w:rFonts w:cstheme="minorHAnsi"/>
          <w:b/>
          <w:sz w:val="20"/>
          <w:szCs w:val="20"/>
        </w:rPr>
      </w:pPr>
    </w:p>
    <w:p w:rsidR="00A96DD4" w:rsidRPr="00010DD6" w:rsidRDefault="004463D7" w:rsidP="00A96DD4">
      <w:pPr>
        <w:jc w:val="left"/>
        <w:rPr>
          <w:rFonts w:cstheme="minorHAnsi"/>
          <w:b/>
          <w:color w:val="FFFFFF" w:themeColor="background1"/>
          <w:sz w:val="28"/>
          <w:szCs w:val="28"/>
        </w:rPr>
      </w:pPr>
      <w:r w:rsidRPr="004463D7">
        <w:rPr>
          <w:rFonts w:cstheme="minorHAnsi"/>
          <w:b/>
          <w:noProof/>
          <w:color w:val="FFFFFF" w:themeColor="background1"/>
          <w:sz w:val="28"/>
          <w:szCs w:val="28"/>
          <w:highlight w:val="black"/>
          <w:lang w:eastAsia="zh-TW"/>
        </w:rPr>
        <w:pict>
          <v:shape id="_x0000_s1151" type="#_x0000_t202" style="position:absolute;margin-left:6.05pt;margin-top:18.1pt;width:527.9pt;height:21.05pt;z-index:251706368;mso-width-relative:margin;mso-height-relative:margin" strokecolor="white [3212]">
            <v:textbox>
              <w:txbxContent>
                <w:p w:rsidR="00A96DD4" w:rsidRDefault="00A96DD4">
                  <w:r>
                    <w:t>***Instructions on how to access services online are located on the back of this page</w:t>
                  </w:r>
                  <w:proofErr w:type="gramStart"/>
                  <w:r>
                    <w:t>.*</w:t>
                  </w:r>
                  <w:proofErr w:type="gramEnd"/>
                  <w:r>
                    <w:t>**</w:t>
                  </w:r>
                </w:p>
              </w:txbxContent>
            </v:textbox>
          </v:shape>
        </w:pict>
      </w:r>
      <w:r w:rsidR="00010DD6">
        <w:rPr>
          <w:rFonts w:cstheme="minorHAnsi"/>
          <w:b/>
          <w:color w:val="FFFFFF" w:themeColor="background1"/>
          <w:sz w:val="28"/>
          <w:szCs w:val="28"/>
          <w:highlight w:val="black"/>
        </w:rPr>
        <w:t xml:space="preserve"> </w:t>
      </w:r>
      <w:r w:rsidR="009965BB" w:rsidRPr="00010DD6">
        <w:rPr>
          <w:rFonts w:cstheme="minorHAnsi"/>
          <w:b/>
          <w:color w:val="FFFFFF" w:themeColor="background1"/>
          <w:sz w:val="28"/>
          <w:szCs w:val="28"/>
          <w:highlight w:val="black"/>
        </w:rPr>
        <w:t>Step 5</w:t>
      </w:r>
      <w:r w:rsidR="00A96DD4" w:rsidRPr="00010DD6">
        <w:rPr>
          <w:rFonts w:cstheme="minorHAnsi"/>
          <w:b/>
          <w:color w:val="FFFFFF" w:themeColor="background1"/>
          <w:sz w:val="28"/>
          <w:szCs w:val="28"/>
          <w:highlight w:val="black"/>
        </w:rPr>
        <w:t xml:space="preserve">: Pay your registration fees on </w:t>
      </w:r>
      <w:proofErr w:type="spellStart"/>
      <w:r w:rsidR="00A96DD4" w:rsidRPr="00010DD6">
        <w:rPr>
          <w:rFonts w:cstheme="minorHAnsi"/>
          <w:b/>
          <w:color w:val="FFFFFF" w:themeColor="background1"/>
          <w:sz w:val="28"/>
          <w:szCs w:val="28"/>
          <w:highlight w:val="black"/>
        </w:rPr>
        <w:t>WebAdvisor</w:t>
      </w:r>
      <w:proofErr w:type="spellEnd"/>
      <w:r w:rsidR="00A96DD4" w:rsidRPr="00010DD6">
        <w:rPr>
          <w:rFonts w:cstheme="minorHAnsi"/>
          <w:b/>
          <w:color w:val="FFFFFF" w:themeColor="background1"/>
          <w:sz w:val="28"/>
          <w:szCs w:val="28"/>
          <w:highlight w:val="black"/>
        </w:rPr>
        <w:t xml:space="preserve"> or at the Reedley College Business Office.</w:t>
      </w:r>
    </w:p>
    <w:p w:rsidR="001235BB" w:rsidRPr="00976EA2" w:rsidRDefault="001235BB" w:rsidP="001235BB">
      <w:pPr>
        <w:pBdr>
          <w:top w:val="single" w:sz="4" w:space="1" w:color="auto"/>
          <w:left w:val="single" w:sz="4" w:space="4" w:color="auto"/>
          <w:bottom w:val="single" w:sz="4" w:space="1" w:color="auto"/>
          <w:right w:val="single" w:sz="4" w:space="4" w:color="auto"/>
        </w:pBdr>
        <w:shd w:val="clear" w:color="auto" w:fill="D9D9D9" w:themeFill="background1" w:themeFillShade="D9"/>
        <w:jc w:val="left"/>
        <w:rPr>
          <w:rFonts w:cstheme="minorHAnsi"/>
          <w:b/>
          <w:sz w:val="28"/>
          <w:szCs w:val="28"/>
        </w:rPr>
      </w:pPr>
      <w:r>
        <w:rPr>
          <w:rFonts w:cstheme="minorHAnsi"/>
          <w:b/>
          <w:sz w:val="28"/>
          <w:szCs w:val="28"/>
        </w:rPr>
        <w:lastRenderedPageBreak/>
        <w:t>ACCESS ONLINE SERVICES</w:t>
      </w:r>
    </w:p>
    <w:p w:rsidR="001235BB" w:rsidRPr="00E9706F" w:rsidRDefault="00FD02E2" w:rsidP="00B16B1D">
      <w:pPr>
        <w:pStyle w:val="NormalWeb"/>
        <w:shd w:val="clear" w:color="auto" w:fill="FFFFFF"/>
        <w:spacing w:before="0" w:beforeAutospacing="0" w:after="120" w:afterAutospacing="0"/>
        <w:rPr>
          <w:rFonts w:asciiTheme="minorHAnsi" w:hAnsiTheme="minorHAnsi" w:cstheme="minorHAnsi"/>
          <w:sz w:val="22"/>
          <w:szCs w:val="22"/>
          <w:u w:val="single"/>
        </w:rPr>
      </w:pPr>
      <w:r>
        <w:rPr>
          <w:rFonts w:asciiTheme="minorHAnsi" w:hAnsiTheme="minorHAnsi" w:cstheme="minorHAnsi"/>
          <w:b/>
          <w:noProof/>
          <w:sz w:val="22"/>
          <w:szCs w:val="22"/>
        </w:rPr>
        <w:pict>
          <v:shape id="_x0000_s1160" type="#_x0000_t32" style="position:absolute;margin-left:212.65pt;margin-top:50.75pt;width:5.65pt;height:0;z-index:251712512" o:connectortype="straight"/>
        </w:pict>
      </w:r>
      <w:r w:rsidR="001235BB" w:rsidRPr="00E9706F">
        <w:rPr>
          <w:rFonts w:asciiTheme="minorHAnsi" w:hAnsiTheme="minorHAnsi" w:cstheme="minorHAnsi"/>
          <w:b/>
          <w:sz w:val="22"/>
          <w:szCs w:val="22"/>
        </w:rPr>
        <w:t>SCCCD Email Activation:</w:t>
      </w:r>
      <w:r w:rsidR="001235BB" w:rsidRPr="00E9706F">
        <w:rPr>
          <w:rFonts w:asciiTheme="minorHAnsi" w:hAnsiTheme="minorHAnsi" w:cstheme="minorHAnsi"/>
          <w:sz w:val="22"/>
          <w:szCs w:val="22"/>
        </w:rPr>
        <w:t xml:space="preserve"> </w:t>
      </w:r>
      <w:r w:rsidR="007F1DE9" w:rsidRPr="00E9706F">
        <w:rPr>
          <w:rFonts w:asciiTheme="minorHAnsi" w:hAnsiTheme="minorHAnsi" w:cstheme="minorHAnsi"/>
          <w:color w:val="333333"/>
          <w:sz w:val="22"/>
          <w:szCs w:val="22"/>
        </w:rPr>
        <w:t xml:space="preserve">Reedley College uses your free </w:t>
      </w:r>
      <w:r w:rsidR="00E9706F" w:rsidRPr="00E9706F">
        <w:rPr>
          <w:rFonts w:asciiTheme="minorHAnsi" w:hAnsiTheme="minorHAnsi" w:cstheme="minorHAnsi"/>
          <w:color w:val="333333"/>
          <w:sz w:val="22"/>
          <w:szCs w:val="22"/>
        </w:rPr>
        <w:t xml:space="preserve">SCCCD </w:t>
      </w:r>
      <w:r w:rsidR="007F1DE9" w:rsidRPr="00E9706F">
        <w:rPr>
          <w:rFonts w:asciiTheme="minorHAnsi" w:hAnsiTheme="minorHAnsi" w:cstheme="minorHAnsi"/>
          <w:color w:val="333333"/>
          <w:sz w:val="22"/>
          <w:szCs w:val="22"/>
        </w:rPr>
        <w:t xml:space="preserve">email account as the primary means to communicate with you about your enrollment, financial aid, </w:t>
      </w:r>
      <w:r w:rsidR="00B16B1D" w:rsidRPr="00E9706F">
        <w:rPr>
          <w:rFonts w:asciiTheme="minorHAnsi" w:hAnsiTheme="minorHAnsi" w:cstheme="minorHAnsi"/>
          <w:color w:val="333333"/>
          <w:sz w:val="22"/>
          <w:szCs w:val="22"/>
        </w:rPr>
        <w:t>fee payment due dates, and other college/</w:t>
      </w:r>
      <w:r w:rsidR="00E9706F" w:rsidRPr="00E9706F">
        <w:rPr>
          <w:rFonts w:asciiTheme="minorHAnsi" w:hAnsiTheme="minorHAnsi" w:cstheme="minorHAnsi"/>
          <w:color w:val="333333"/>
          <w:sz w:val="22"/>
          <w:szCs w:val="22"/>
        </w:rPr>
        <w:t xml:space="preserve"> </w:t>
      </w:r>
      <w:r w:rsidR="00B16B1D" w:rsidRPr="00E9706F">
        <w:rPr>
          <w:rFonts w:asciiTheme="minorHAnsi" w:hAnsiTheme="minorHAnsi" w:cstheme="minorHAnsi"/>
          <w:color w:val="333333"/>
          <w:sz w:val="22"/>
          <w:szCs w:val="22"/>
        </w:rPr>
        <w:t>student concerns and information. To access g</w:t>
      </w:r>
      <w:r w:rsidR="007F1DE9" w:rsidRPr="00E9706F">
        <w:rPr>
          <w:rFonts w:asciiTheme="minorHAnsi" w:hAnsiTheme="minorHAnsi" w:cstheme="minorHAnsi"/>
          <w:sz w:val="22"/>
          <w:szCs w:val="22"/>
        </w:rPr>
        <w:t xml:space="preserve">o to </w:t>
      </w:r>
      <w:hyperlink r:id="rId12" w:history="1">
        <w:r w:rsidR="007F1DE9" w:rsidRPr="00E9706F">
          <w:rPr>
            <w:rStyle w:val="Hyperlink"/>
            <w:rFonts w:asciiTheme="minorHAnsi" w:hAnsiTheme="minorHAnsi" w:cstheme="minorHAnsi"/>
            <w:sz w:val="22"/>
            <w:szCs w:val="22"/>
          </w:rPr>
          <w:t>http://www.outlook.com</w:t>
        </w:r>
      </w:hyperlink>
      <w:r w:rsidR="00B16B1D" w:rsidRPr="00E9706F">
        <w:rPr>
          <w:rFonts w:asciiTheme="minorHAnsi" w:hAnsiTheme="minorHAnsi" w:cstheme="minorHAnsi"/>
          <w:sz w:val="22"/>
          <w:szCs w:val="22"/>
        </w:rPr>
        <w:t xml:space="preserve"> and sign-</w:t>
      </w:r>
      <w:r w:rsidR="007F1DE9" w:rsidRPr="00E9706F">
        <w:rPr>
          <w:rFonts w:asciiTheme="minorHAnsi" w:hAnsiTheme="minorHAnsi" w:cstheme="minorHAnsi"/>
          <w:sz w:val="22"/>
          <w:szCs w:val="22"/>
        </w:rPr>
        <w:t>in by using your assigned SCCCD email account:</w:t>
      </w:r>
      <w:r w:rsidR="001235BB" w:rsidRPr="00E9706F">
        <w:rPr>
          <w:rFonts w:asciiTheme="minorHAnsi" w:hAnsiTheme="minorHAnsi" w:cstheme="minorHAnsi"/>
          <w:sz w:val="22"/>
          <w:szCs w:val="22"/>
        </w:rPr>
        <w:t xml:space="preserve"> </w:t>
      </w:r>
      <w:r w:rsidR="007F1DE9" w:rsidRPr="00E9706F">
        <w:rPr>
          <w:rFonts w:asciiTheme="minorHAnsi" w:hAnsiTheme="minorHAnsi" w:cstheme="minorHAnsi"/>
          <w:sz w:val="22"/>
          <w:szCs w:val="22"/>
        </w:rPr>
        <w:t xml:space="preserve">lastname_studentID@my.scccd.edu (e.g.: </w:t>
      </w:r>
      <w:hyperlink r:id="rId13" w:history="1">
        <w:r w:rsidR="007F1DE9" w:rsidRPr="00E9706F">
          <w:rPr>
            <w:rStyle w:val="Hyperlink"/>
            <w:rFonts w:asciiTheme="minorHAnsi" w:hAnsiTheme="minorHAnsi" w:cstheme="minorHAnsi"/>
            <w:sz w:val="22"/>
            <w:szCs w:val="22"/>
          </w:rPr>
          <w:t>smith_0123456@my.scccd.edu</w:t>
        </w:r>
      </w:hyperlink>
      <w:r w:rsidR="007F1DE9" w:rsidRPr="00E9706F">
        <w:rPr>
          <w:rFonts w:asciiTheme="minorHAnsi" w:hAnsiTheme="minorHAnsi" w:cstheme="minorHAnsi"/>
          <w:sz w:val="22"/>
          <w:szCs w:val="22"/>
        </w:rPr>
        <w:t>). Once logged in follow the steps as directed.</w:t>
      </w:r>
    </w:p>
    <w:p w:rsidR="001235BB" w:rsidRPr="00E9706F" w:rsidRDefault="001235BB" w:rsidP="00B16B1D">
      <w:pPr>
        <w:pStyle w:val="Footer"/>
        <w:tabs>
          <w:tab w:val="clear" w:pos="4320"/>
          <w:tab w:val="clear" w:pos="8640"/>
        </w:tabs>
        <w:spacing w:after="120"/>
        <w:rPr>
          <w:rFonts w:asciiTheme="minorHAnsi" w:hAnsiTheme="minorHAnsi" w:cstheme="minorHAnsi"/>
          <w:sz w:val="22"/>
          <w:szCs w:val="22"/>
          <w:u w:val="single"/>
        </w:rPr>
      </w:pPr>
      <w:proofErr w:type="spellStart"/>
      <w:proofErr w:type="gramStart"/>
      <w:r w:rsidRPr="00E9706F">
        <w:rPr>
          <w:rFonts w:asciiTheme="minorHAnsi" w:hAnsiTheme="minorHAnsi" w:cstheme="minorHAnsi"/>
          <w:b/>
          <w:sz w:val="22"/>
          <w:szCs w:val="22"/>
        </w:rPr>
        <w:t>eSARS</w:t>
      </w:r>
      <w:proofErr w:type="spellEnd"/>
      <w:proofErr w:type="gramEnd"/>
      <w:r w:rsidRPr="00E9706F">
        <w:rPr>
          <w:rFonts w:asciiTheme="minorHAnsi" w:hAnsiTheme="minorHAnsi" w:cstheme="minorHAnsi"/>
          <w:b/>
          <w:sz w:val="22"/>
          <w:szCs w:val="22"/>
        </w:rPr>
        <w:t xml:space="preserve"> Appointment Scheduling:</w:t>
      </w:r>
      <w:r w:rsidRPr="00E9706F">
        <w:rPr>
          <w:rFonts w:asciiTheme="minorHAnsi" w:hAnsiTheme="minorHAnsi" w:cstheme="minorHAnsi"/>
          <w:sz w:val="22"/>
          <w:szCs w:val="22"/>
        </w:rPr>
        <w:t xml:space="preserve"> </w:t>
      </w:r>
      <w:proofErr w:type="spellStart"/>
      <w:r w:rsidR="007F1DE9" w:rsidRPr="00E9706F">
        <w:rPr>
          <w:rFonts w:asciiTheme="minorHAnsi" w:hAnsiTheme="minorHAnsi" w:cstheme="minorHAnsi"/>
          <w:sz w:val="22"/>
          <w:szCs w:val="22"/>
        </w:rPr>
        <w:t>eSARS</w:t>
      </w:r>
      <w:proofErr w:type="spellEnd"/>
      <w:r w:rsidR="007F1DE9" w:rsidRPr="00E9706F">
        <w:rPr>
          <w:rFonts w:asciiTheme="minorHAnsi" w:hAnsiTheme="minorHAnsi" w:cstheme="minorHAnsi"/>
          <w:sz w:val="22"/>
          <w:szCs w:val="22"/>
        </w:rPr>
        <w:t xml:space="preserve"> is the online appointment scheduler for all student service appointment</w:t>
      </w:r>
      <w:r w:rsidR="00FD02E2">
        <w:rPr>
          <w:rFonts w:asciiTheme="minorHAnsi" w:hAnsiTheme="minorHAnsi" w:cstheme="minorHAnsi"/>
          <w:sz w:val="22"/>
          <w:szCs w:val="22"/>
        </w:rPr>
        <w:t>s</w:t>
      </w:r>
      <w:r w:rsidR="007F1DE9" w:rsidRPr="00E9706F">
        <w:rPr>
          <w:rFonts w:asciiTheme="minorHAnsi" w:hAnsiTheme="minorHAnsi" w:cstheme="minorHAnsi"/>
          <w:sz w:val="22"/>
          <w:szCs w:val="22"/>
        </w:rPr>
        <w:t xml:space="preserve">. To access </w:t>
      </w:r>
      <w:proofErr w:type="spellStart"/>
      <w:r w:rsidR="007F1DE9" w:rsidRPr="00E9706F">
        <w:rPr>
          <w:rFonts w:asciiTheme="minorHAnsi" w:hAnsiTheme="minorHAnsi" w:cstheme="minorHAnsi"/>
          <w:sz w:val="22"/>
          <w:szCs w:val="22"/>
        </w:rPr>
        <w:t>eSARS</w:t>
      </w:r>
      <w:proofErr w:type="spellEnd"/>
      <w:r w:rsidR="007F1DE9" w:rsidRPr="00E9706F">
        <w:rPr>
          <w:rFonts w:asciiTheme="minorHAnsi" w:hAnsiTheme="minorHAnsi" w:cstheme="minorHAnsi"/>
          <w:sz w:val="22"/>
          <w:szCs w:val="22"/>
        </w:rPr>
        <w:t xml:space="preserve"> go to: </w:t>
      </w:r>
      <w:hyperlink r:id="rId14" w:history="1">
        <w:r w:rsidR="007F1DE9" w:rsidRPr="00E9706F">
          <w:rPr>
            <w:rStyle w:val="Hyperlink"/>
            <w:rFonts w:asciiTheme="minorHAnsi" w:hAnsiTheme="minorHAnsi" w:cstheme="minorHAnsi"/>
            <w:sz w:val="22"/>
            <w:szCs w:val="22"/>
          </w:rPr>
          <w:t>http://www.reedleycollege.edu/index.aspx?page=1415</w:t>
        </w:r>
      </w:hyperlink>
      <w:r w:rsidR="007F1DE9" w:rsidRPr="00E9706F">
        <w:rPr>
          <w:rFonts w:asciiTheme="minorHAnsi" w:hAnsiTheme="minorHAnsi" w:cstheme="minorHAnsi"/>
          <w:sz w:val="22"/>
          <w:szCs w:val="22"/>
        </w:rPr>
        <w:t xml:space="preserve"> and select the appropriate link to the service you would like to schedule. For an SEP appointment select the “COUNSELING FUTURE” link. Once on the SARS webpage, you must enter your Reedley College Student ID and Birth Date, </w:t>
      </w:r>
      <w:proofErr w:type="gramStart"/>
      <w:r w:rsidR="007F1DE9" w:rsidRPr="00E9706F">
        <w:rPr>
          <w:rFonts w:asciiTheme="minorHAnsi" w:hAnsiTheme="minorHAnsi" w:cstheme="minorHAnsi"/>
          <w:sz w:val="22"/>
          <w:szCs w:val="22"/>
        </w:rPr>
        <w:t>then</w:t>
      </w:r>
      <w:proofErr w:type="gramEnd"/>
      <w:r w:rsidR="007F1DE9" w:rsidRPr="00E9706F">
        <w:rPr>
          <w:rFonts w:asciiTheme="minorHAnsi" w:hAnsiTheme="minorHAnsi" w:cstheme="minorHAnsi"/>
          <w:sz w:val="22"/>
          <w:szCs w:val="22"/>
        </w:rPr>
        <w:t xml:space="preserve"> follow the steps as directed. </w:t>
      </w:r>
    </w:p>
    <w:p w:rsidR="007F1DE9" w:rsidRPr="00B16B1D" w:rsidRDefault="00A053C9" w:rsidP="00B16B1D">
      <w:pPr>
        <w:pStyle w:val="Footer"/>
        <w:spacing w:after="120"/>
        <w:rPr>
          <w:rFonts w:asciiTheme="minorHAnsi" w:hAnsiTheme="minorHAnsi" w:cstheme="minorHAnsi"/>
          <w:szCs w:val="24"/>
        </w:rPr>
      </w:pPr>
      <w:proofErr w:type="spellStart"/>
      <w:r w:rsidRPr="00E9706F">
        <w:rPr>
          <w:rFonts w:asciiTheme="minorHAnsi" w:hAnsiTheme="minorHAnsi" w:cstheme="minorHAnsi"/>
          <w:b/>
          <w:sz w:val="22"/>
          <w:szCs w:val="22"/>
        </w:rPr>
        <w:t>WebAdviso</w:t>
      </w:r>
      <w:r w:rsidR="001235BB" w:rsidRPr="00E9706F">
        <w:rPr>
          <w:rFonts w:asciiTheme="minorHAnsi" w:hAnsiTheme="minorHAnsi" w:cstheme="minorHAnsi"/>
          <w:b/>
          <w:sz w:val="22"/>
          <w:szCs w:val="22"/>
        </w:rPr>
        <w:t>r</w:t>
      </w:r>
      <w:proofErr w:type="spellEnd"/>
      <w:r w:rsidR="001235BB" w:rsidRPr="00E9706F">
        <w:rPr>
          <w:rFonts w:asciiTheme="minorHAnsi" w:hAnsiTheme="minorHAnsi" w:cstheme="minorHAnsi"/>
          <w:b/>
          <w:sz w:val="22"/>
          <w:szCs w:val="22"/>
        </w:rPr>
        <w:t>:</w:t>
      </w:r>
      <w:r w:rsidR="001235BB" w:rsidRPr="00E9706F">
        <w:rPr>
          <w:rFonts w:asciiTheme="minorHAnsi" w:hAnsiTheme="minorHAnsi" w:cstheme="minorHAnsi"/>
          <w:sz w:val="22"/>
          <w:szCs w:val="22"/>
        </w:rPr>
        <w:t xml:space="preserve"> </w:t>
      </w:r>
      <w:proofErr w:type="spellStart"/>
      <w:r w:rsidR="00B16B1D" w:rsidRPr="00E9706F">
        <w:rPr>
          <w:rFonts w:asciiTheme="minorHAnsi" w:hAnsiTheme="minorHAnsi" w:cstheme="minorHAnsi"/>
          <w:sz w:val="22"/>
          <w:szCs w:val="22"/>
        </w:rPr>
        <w:t>WebAdvisor</w:t>
      </w:r>
      <w:proofErr w:type="spellEnd"/>
      <w:r w:rsidR="00B16B1D" w:rsidRPr="00E9706F">
        <w:rPr>
          <w:rFonts w:asciiTheme="minorHAnsi" w:hAnsiTheme="minorHAnsi" w:cstheme="minorHAnsi"/>
          <w:sz w:val="22"/>
          <w:szCs w:val="22"/>
        </w:rPr>
        <w:t xml:space="preserve"> allows you to s</w:t>
      </w:r>
      <w:r w:rsidR="00844A64" w:rsidRPr="00E9706F">
        <w:rPr>
          <w:rFonts w:asciiTheme="minorHAnsi" w:hAnsiTheme="minorHAnsi" w:cstheme="minorHAnsi"/>
          <w:sz w:val="22"/>
          <w:szCs w:val="22"/>
        </w:rPr>
        <w:t>earch for available classes</w:t>
      </w:r>
      <w:r w:rsidR="00B16B1D" w:rsidRPr="00E9706F">
        <w:rPr>
          <w:rFonts w:asciiTheme="minorHAnsi" w:hAnsiTheme="minorHAnsi" w:cstheme="minorHAnsi"/>
          <w:sz w:val="22"/>
          <w:szCs w:val="22"/>
        </w:rPr>
        <w:t>, r</w:t>
      </w:r>
      <w:r w:rsidR="00844A64" w:rsidRPr="00E9706F">
        <w:rPr>
          <w:rFonts w:asciiTheme="minorHAnsi" w:hAnsiTheme="minorHAnsi" w:cstheme="minorHAnsi"/>
          <w:sz w:val="22"/>
          <w:szCs w:val="22"/>
        </w:rPr>
        <w:t>egister</w:t>
      </w:r>
      <w:r w:rsidR="00B16B1D" w:rsidRPr="00E9706F">
        <w:rPr>
          <w:rFonts w:asciiTheme="minorHAnsi" w:hAnsiTheme="minorHAnsi" w:cstheme="minorHAnsi"/>
          <w:sz w:val="22"/>
          <w:szCs w:val="22"/>
        </w:rPr>
        <w:t>, a</w:t>
      </w:r>
      <w:r w:rsidR="00844A64" w:rsidRPr="00E9706F">
        <w:rPr>
          <w:rFonts w:asciiTheme="minorHAnsi" w:hAnsiTheme="minorHAnsi" w:cstheme="minorHAnsi"/>
          <w:sz w:val="22"/>
          <w:szCs w:val="22"/>
        </w:rPr>
        <w:t>dd</w:t>
      </w:r>
      <w:r w:rsidR="00B16B1D" w:rsidRPr="00E9706F">
        <w:rPr>
          <w:rFonts w:asciiTheme="minorHAnsi" w:hAnsiTheme="minorHAnsi" w:cstheme="minorHAnsi"/>
          <w:sz w:val="22"/>
          <w:szCs w:val="22"/>
        </w:rPr>
        <w:t>,</w:t>
      </w:r>
      <w:r w:rsidR="00844A64" w:rsidRPr="00E9706F">
        <w:rPr>
          <w:rFonts w:asciiTheme="minorHAnsi" w:hAnsiTheme="minorHAnsi" w:cstheme="minorHAnsi"/>
          <w:sz w:val="22"/>
          <w:szCs w:val="22"/>
        </w:rPr>
        <w:t xml:space="preserve"> and drop classes</w:t>
      </w:r>
      <w:r w:rsidR="00B16B1D" w:rsidRPr="00E9706F">
        <w:rPr>
          <w:rFonts w:asciiTheme="minorHAnsi" w:hAnsiTheme="minorHAnsi" w:cstheme="minorHAnsi"/>
          <w:sz w:val="22"/>
          <w:szCs w:val="22"/>
        </w:rPr>
        <w:t>, c</w:t>
      </w:r>
      <w:r w:rsidR="00844A64" w:rsidRPr="00E9706F">
        <w:rPr>
          <w:rFonts w:asciiTheme="minorHAnsi" w:hAnsiTheme="minorHAnsi" w:cstheme="minorHAnsi"/>
          <w:sz w:val="22"/>
          <w:szCs w:val="22"/>
        </w:rPr>
        <w:t>hange your address</w:t>
      </w:r>
      <w:r w:rsidR="00B16B1D" w:rsidRPr="00E9706F">
        <w:rPr>
          <w:rFonts w:asciiTheme="minorHAnsi" w:hAnsiTheme="minorHAnsi" w:cstheme="minorHAnsi"/>
          <w:sz w:val="22"/>
          <w:szCs w:val="22"/>
        </w:rPr>
        <w:t>, c</w:t>
      </w:r>
      <w:r w:rsidR="00844A64" w:rsidRPr="00E9706F">
        <w:rPr>
          <w:rFonts w:asciiTheme="minorHAnsi" w:hAnsiTheme="minorHAnsi" w:cstheme="minorHAnsi"/>
          <w:sz w:val="22"/>
          <w:szCs w:val="22"/>
        </w:rPr>
        <w:t>heck your grades and GPA</w:t>
      </w:r>
      <w:r w:rsidR="00B16B1D" w:rsidRPr="00E9706F">
        <w:rPr>
          <w:rFonts w:asciiTheme="minorHAnsi" w:hAnsiTheme="minorHAnsi" w:cstheme="minorHAnsi"/>
          <w:sz w:val="22"/>
          <w:szCs w:val="22"/>
        </w:rPr>
        <w:t>, c</w:t>
      </w:r>
      <w:r w:rsidR="00844A64" w:rsidRPr="00E9706F">
        <w:rPr>
          <w:rFonts w:asciiTheme="minorHAnsi" w:hAnsiTheme="minorHAnsi" w:cstheme="minorHAnsi"/>
          <w:sz w:val="22"/>
          <w:szCs w:val="22"/>
        </w:rPr>
        <w:t>heck for registration holds</w:t>
      </w:r>
      <w:r w:rsidR="00B16B1D" w:rsidRPr="00E9706F">
        <w:rPr>
          <w:rFonts w:asciiTheme="minorHAnsi" w:hAnsiTheme="minorHAnsi" w:cstheme="minorHAnsi"/>
          <w:sz w:val="22"/>
          <w:szCs w:val="22"/>
        </w:rPr>
        <w:t>, a</w:t>
      </w:r>
      <w:r w:rsidR="00844A64" w:rsidRPr="00E9706F">
        <w:rPr>
          <w:rFonts w:asciiTheme="minorHAnsi" w:hAnsiTheme="minorHAnsi" w:cstheme="minorHAnsi"/>
          <w:sz w:val="22"/>
          <w:szCs w:val="22"/>
        </w:rPr>
        <w:t>pply for graduation</w:t>
      </w:r>
      <w:r w:rsidR="00B16B1D" w:rsidRPr="00E9706F">
        <w:rPr>
          <w:rFonts w:asciiTheme="minorHAnsi" w:hAnsiTheme="minorHAnsi" w:cstheme="minorHAnsi"/>
          <w:sz w:val="22"/>
          <w:szCs w:val="22"/>
        </w:rPr>
        <w:t xml:space="preserve">, and much more. </w:t>
      </w:r>
      <w:r w:rsidR="007F1DE9" w:rsidRPr="00E9706F">
        <w:rPr>
          <w:rFonts w:asciiTheme="minorHAnsi" w:hAnsiTheme="minorHAnsi" w:cstheme="minorHAnsi"/>
          <w:sz w:val="22"/>
          <w:szCs w:val="22"/>
        </w:rPr>
        <w:t xml:space="preserve">To access </w:t>
      </w:r>
      <w:proofErr w:type="spellStart"/>
      <w:r w:rsidR="007F1DE9" w:rsidRPr="00E9706F">
        <w:rPr>
          <w:rFonts w:asciiTheme="minorHAnsi" w:hAnsiTheme="minorHAnsi" w:cstheme="minorHAnsi"/>
          <w:sz w:val="22"/>
          <w:szCs w:val="22"/>
        </w:rPr>
        <w:t>WebAdvisor</w:t>
      </w:r>
      <w:proofErr w:type="spellEnd"/>
      <w:r w:rsidR="007F1DE9" w:rsidRPr="00E9706F">
        <w:rPr>
          <w:rFonts w:asciiTheme="minorHAnsi" w:hAnsiTheme="minorHAnsi" w:cstheme="minorHAnsi"/>
          <w:sz w:val="22"/>
          <w:szCs w:val="22"/>
        </w:rPr>
        <w:t xml:space="preserve"> go to:</w:t>
      </w:r>
      <w:r w:rsidR="00B16B1D" w:rsidRPr="00E9706F">
        <w:rPr>
          <w:rFonts w:asciiTheme="minorHAnsi" w:hAnsiTheme="minorHAnsi" w:cstheme="minorHAnsi"/>
          <w:sz w:val="22"/>
          <w:szCs w:val="22"/>
          <w:u w:val="single"/>
        </w:rPr>
        <w:t xml:space="preserve"> https://</w:t>
      </w:r>
      <w:hyperlink r:id="rId15" w:history="1">
        <w:r w:rsidR="00B16B1D" w:rsidRPr="00E9706F">
          <w:rPr>
            <w:rStyle w:val="Hyperlink"/>
            <w:rFonts w:asciiTheme="minorHAnsi" w:hAnsiTheme="minorHAnsi" w:cstheme="minorHAnsi"/>
            <w:sz w:val="22"/>
            <w:szCs w:val="22"/>
          </w:rPr>
          <w:t>webadvisor2.scccd.</w:t>
        </w:r>
        <w:r w:rsidR="00B16B1D" w:rsidRPr="00E9706F">
          <w:rPr>
            <w:rStyle w:val="Hyperlink"/>
            <w:rFonts w:asciiTheme="minorHAnsi" w:hAnsiTheme="minorHAnsi" w:cstheme="minorHAnsi"/>
            <w:sz w:val="22"/>
            <w:szCs w:val="22"/>
            <w:u w:val="none"/>
          </w:rPr>
          <w:t>edu</w:t>
        </w:r>
      </w:hyperlink>
      <w:r w:rsidR="00B16B1D" w:rsidRPr="00E9706F">
        <w:rPr>
          <w:rFonts w:asciiTheme="minorHAnsi" w:hAnsiTheme="minorHAnsi" w:cstheme="minorHAnsi"/>
          <w:sz w:val="22"/>
          <w:szCs w:val="22"/>
        </w:rPr>
        <w:t xml:space="preserve">. You can log-in to </w:t>
      </w:r>
      <w:proofErr w:type="spellStart"/>
      <w:r w:rsidR="00B16B1D" w:rsidRPr="00E9706F">
        <w:rPr>
          <w:rFonts w:asciiTheme="minorHAnsi" w:hAnsiTheme="minorHAnsi" w:cstheme="minorHAnsi"/>
          <w:sz w:val="22"/>
          <w:szCs w:val="22"/>
        </w:rPr>
        <w:t>WebAdvisor</w:t>
      </w:r>
      <w:proofErr w:type="spellEnd"/>
      <w:r w:rsidR="00B16B1D" w:rsidRPr="00E9706F">
        <w:rPr>
          <w:rFonts w:asciiTheme="minorHAnsi" w:hAnsiTheme="minorHAnsi" w:cstheme="minorHAnsi"/>
          <w:sz w:val="22"/>
          <w:szCs w:val="22"/>
        </w:rPr>
        <w:t xml:space="preserve"> by entering: </w:t>
      </w:r>
      <w:proofErr w:type="spellStart"/>
      <w:r w:rsidR="007F1DE9" w:rsidRPr="00E9706F">
        <w:rPr>
          <w:rFonts w:asciiTheme="minorHAnsi" w:hAnsiTheme="minorHAnsi" w:cstheme="minorHAnsi"/>
          <w:sz w:val="22"/>
          <w:szCs w:val="22"/>
        </w:rPr>
        <w:t>lastname_studentID</w:t>
      </w:r>
      <w:proofErr w:type="spellEnd"/>
      <w:r w:rsidR="007F1DE9" w:rsidRPr="00E9706F">
        <w:rPr>
          <w:rFonts w:asciiTheme="minorHAnsi" w:hAnsiTheme="minorHAnsi" w:cstheme="minorHAnsi"/>
          <w:sz w:val="22"/>
          <w:szCs w:val="22"/>
        </w:rPr>
        <w:t>#</w:t>
      </w:r>
      <w:r w:rsidR="00B16B1D" w:rsidRPr="00E9706F">
        <w:rPr>
          <w:rFonts w:asciiTheme="minorHAnsi" w:hAnsiTheme="minorHAnsi" w:cstheme="minorHAnsi"/>
          <w:sz w:val="22"/>
          <w:szCs w:val="22"/>
        </w:rPr>
        <w:t xml:space="preserve"> with no capital letters </w:t>
      </w:r>
      <w:r w:rsidR="007F1DE9" w:rsidRPr="00E9706F">
        <w:rPr>
          <w:rFonts w:asciiTheme="minorHAnsi" w:hAnsiTheme="minorHAnsi" w:cstheme="minorHAnsi"/>
          <w:sz w:val="22"/>
          <w:szCs w:val="22"/>
        </w:rPr>
        <w:t>(</w:t>
      </w:r>
      <w:r w:rsidR="00B16B1D" w:rsidRPr="00E9706F">
        <w:rPr>
          <w:rFonts w:asciiTheme="minorHAnsi" w:hAnsiTheme="minorHAnsi" w:cstheme="minorHAnsi"/>
          <w:sz w:val="22"/>
          <w:szCs w:val="22"/>
        </w:rPr>
        <w:t>example: smith_0123456</w:t>
      </w:r>
      <w:r w:rsidR="007F1DE9" w:rsidRPr="00E9706F">
        <w:rPr>
          <w:rFonts w:asciiTheme="minorHAnsi" w:hAnsiTheme="minorHAnsi" w:cstheme="minorHAnsi"/>
          <w:sz w:val="22"/>
          <w:szCs w:val="22"/>
        </w:rPr>
        <w:t>).</w:t>
      </w:r>
      <w:r w:rsidR="00B16B1D" w:rsidRPr="00E9706F">
        <w:rPr>
          <w:rFonts w:asciiTheme="minorHAnsi" w:hAnsiTheme="minorHAnsi" w:cstheme="minorHAnsi"/>
          <w:sz w:val="22"/>
          <w:szCs w:val="22"/>
        </w:rPr>
        <w:t xml:space="preserve"> </w:t>
      </w:r>
      <w:r w:rsidR="007F1DE9" w:rsidRPr="00E9706F">
        <w:rPr>
          <w:rFonts w:asciiTheme="minorHAnsi" w:hAnsiTheme="minorHAnsi" w:cstheme="minorHAnsi"/>
          <w:sz w:val="22"/>
          <w:szCs w:val="22"/>
        </w:rPr>
        <w:t xml:space="preserve">The first time you log in to </w:t>
      </w:r>
      <w:proofErr w:type="spellStart"/>
      <w:r w:rsidR="007F1DE9" w:rsidRPr="00E9706F">
        <w:rPr>
          <w:rFonts w:asciiTheme="minorHAnsi" w:hAnsiTheme="minorHAnsi" w:cstheme="minorHAnsi"/>
          <w:sz w:val="22"/>
          <w:szCs w:val="22"/>
        </w:rPr>
        <w:t>WebAdvisor</w:t>
      </w:r>
      <w:proofErr w:type="spellEnd"/>
      <w:r w:rsidR="007F1DE9" w:rsidRPr="00E9706F">
        <w:rPr>
          <w:rFonts w:asciiTheme="minorHAnsi" w:hAnsiTheme="minorHAnsi" w:cstheme="minorHAnsi"/>
          <w:sz w:val="22"/>
          <w:szCs w:val="22"/>
        </w:rPr>
        <w:t>, your password will be your 6-digit date of birth</w:t>
      </w:r>
      <w:r w:rsidR="00B16B1D" w:rsidRPr="00E9706F">
        <w:rPr>
          <w:rFonts w:asciiTheme="minorHAnsi" w:hAnsiTheme="minorHAnsi" w:cstheme="minorHAnsi"/>
          <w:sz w:val="22"/>
          <w:szCs w:val="22"/>
        </w:rPr>
        <w:t xml:space="preserve"> </w:t>
      </w:r>
      <w:r w:rsidR="007F1DE9" w:rsidRPr="00E9706F">
        <w:rPr>
          <w:rFonts w:asciiTheme="minorHAnsi" w:hAnsiTheme="minorHAnsi" w:cstheme="minorHAnsi"/>
          <w:sz w:val="22"/>
          <w:szCs w:val="22"/>
        </w:rPr>
        <w:t>(January 1, 1980 = 010180)</w:t>
      </w:r>
      <w:r w:rsidR="00B16B1D" w:rsidRPr="00E9706F">
        <w:rPr>
          <w:rFonts w:asciiTheme="minorHAnsi" w:hAnsiTheme="minorHAnsi" w:cstheme="minorHAnsi"/>
          <w:sz w:val="22"/>
          <w:szCs w:val="22"/>
        </w:rPr>
        <w:t>.</w:t>
      </w:r>
    </w:p>
    <w:p w:rsidR="001235BB" w:rsidRPr="00325A1B" w:rsidRDefault="001235BB" w:rsidP="001235BB">
      <w:pPr>
        <w:pStyle w:val="Footer"/>
        <w:tabs>
          <w:tab w:val="clear" w:pos="4320"/>
          <w:tab w:val="clear" w:pos="8640"/>
        </w:tabs>
        <w:rPr>
          <w:rFonts w:asciiTheme="minorHAnsi" w:hAnsiTheme="minorHAnsi" w:cstheme="minorHAnsi"/>
          <w:sz w:val="12"/>
          <w:szCs w:val="12"/>
          <w:u w:val="single"/>
        </w:rPr>
      </w:pPr>
    </w:p>
    <w:p w:rsidR="00110109" w:rsidRPr="00976EA2" w:rsidRDefault="00110109" w:rsidP="00310434">
      <w:pPr>
        <w:pBdr>
          <w:top w:val="single" w:sz="4" w:space="1" w:color="auto"/>
          <w:left w:val="single" w:sz="4" w:space="4" w:color="auto"/>
          <w:bottom w:val="single" w:sz="4" w:space="1" w:color="auto"/>
          <w:right w:val="single" w:sz="4" w:space="4" w:color="auto"/>
        </w:pBdr>
        <w:shd w:val="clear" w:color="auto" w:fill="D9D9D9" w:themeFill="background1" w:themeFillShade="D9"/>
        <w:jc w:val="left"/>
        <w:rPr>
          <w:rFonts w:cstheme="minorHAnsi"/>
          <w:b/>
          <w:sz w:val="28"/>
          <w:szCs w:val="28"/>
        </w:rPr>
      </w:pPr>
      <w:r w:rsidRPr="00976EA2">
        <w:rPr>
          <w:rFonts w:cstheme="minorHAnsi"/>
          <w:b/>
          <w:sz w:val="28"/>
          <w:szCs w:val="28"/>
        </w:rPr>
        <w:t>K</w:t>
      </w:r>
      <w:r w:rsidR="00976EA2">
        <w:rPr>
          <w:rFonts w:cstheme="minorHAnsi"/>
          <w:b/>
          <w:sz w:val="28"/>
          <w:szCs w:val="28"/>
        </w:rPr>
        <w:t>EY TERMS:</w:t>
      </w:r>
    </w:p>
    <w:p w:rsidR="005658C2" w:rsidRPr="00E9706F" w:rsidRDefault="005658C2" w:rsidP="00BE305B">
      <w:pPr>
        <w:spacing w:after="120"/>
        <w:jc w:val="left"/>
        <w:rPr>
          <w:rFonts w:cstheme="minorHAnsi"/>
        </w:rPr>
      </w:pPr>
      <w:r w:rsidRPr="00E9706F">
        <w:rPr>
          <w:rFonts w:cstheme="minorHAnsi"/>
          <w:b/>
        </w:rPr>
        <w:t>Associates Degree:</w:t>
      </w:r>
      <w:r w:rsidRPr="00E9706F">
        <w:rPr>
          <w:rFonts w:cstheme="minorHAnsi"/>
        </w:rPr>
        <w:t xml:space="preserve"> An associate degree is an undergraduate degree </w:t>
      </w:r>
      <w:r w:rsidR="000854FF" w:rsidRPr="00E9706F">
        <w:rPr>
          <w:rFonts w:cstheme="minorHAnsi"/>
        </w:rPr>
        <w:t>awarded</w:t>
      </w:r>
      <w:r w:rsidR="00FD02E2">
        <w:rPr>
          <w:rFonts w:cstheme="minorHAnsi"/>
        </w:rPr>
        <w:t xml:space="preserve"> by a community college or “two-</w:t>
      </w:r>
      <w:r w:rsidR="000854FF" w:rsidRPr="00E9706F">
        <w:rPr>
          <w:rFonts w:cstheme="minorHAnsi"/>
        </w:rPr>
        <w:t>year program”</w:t>
      </w:r>
      <w:r w:rsidRPr="00E9706F">
        <w:rPr>
          <w:rFonts w:cstheme="minorHAnsi"/>
        </w:rPr>
        <w:t xml:space="preserve">. An associate degree program consists of three parts: general education requirements, major requirements, and electives. </w:t>
      </w:r>
      <w:r w:rsidR="000854FF" w:rsidRPr="00E9706F">
        <w:rPr>
          <w:rFonts w:cstheme="minorHAnsi"/>
        </w:rPr>
        <w:t xml:space="preserve">If a student enters college placing below college level on their </w:t>
      </w:r>
      <w:r w:rsidR="00282141" w:rsidRPr="00E9706F">
        <w:rPr>
          <w:rFonts w:cstheme="minorHAnsi"/>
        </w:rPr>
        <w:t>placement test</w:t>
      </w:r>
      <w:r w:rsidR="000854FF" w:rsidRPr="00E9706F">
        <w:rPr>
          <w:rFonts w:cstheme="minorHAnsi"/>
        </w:rPr>
        <w:t xml:space="preserve"> it may take more than 2 years to complete an </w:t>
      </w:r>
      <w:r w:rsidR="00B24183" w:rsidRPr="00E9706F">
        <w:rPr>
          <w:rFonts w:cstheme="minorHAnsi"/>
        </w:rPr>
        <w:t>associate’s</w:t>
      </w:r>
      <w:r w:rsidR="000854FF" w:rsidRPr="00E9706F">
        <w:rPr>
          <w:rFonts w:cstheme="minorHAnsi"/>
        </w:rPr>
        <w:t xml:space="preserve"> degree.</w:t>
      </w:r>
    </w:p>
    <w:p w:rsidR="005658C2" w:rsidRDefault="00B24183" w:rsidP="00BE305B">
      <w:pPr>
        <w:spacing w:after="120"/>
        <w:jc w:val="left"/>
        <w:rPr>
          <w:rFonts w:cstheme="minorHAnsi"/>
        </w:rPr>
      </w:pPr>
      <w:r w:rsidRPr="00E9706F">
        <w:rPr>
          <w:rFonts w:cstheme="minorHAnsi"/>
          <w:b/>
        </w:rPr>
        <w:t>Baccalaureate Degree:</w:t>
      </w:r>
      <w:r w:rsidRPr="00E9706F">
        <w:rPr>
          <w:rFonts w:cstheme="minorHAnsi"/>
        </w:rPr>
        <w:t xml:space="preserve"> A baccalaureate degree by definition is an academic degree conferred by a college or university, like </w:t>
      </w:r>
      <w:r w:rsidR="00282141" w:rsidRPr="00E9706F">
        <w:rPr>
          <w:rFonts w:cstheme="minorHAnsi"/>
        </w:rPr>
        <w:t xml:space="preserve">CSU, </w:t>
      </w:r>
      <w:r w:rsidRPr="00E9706F">
        <w:rPr>
          <w:rFonts w:cstheme="minorHAnsi"/>
        </w:rPr>
        <w:t>Fresno or UC</w:t>
      </w:r>
      <w:r w:rsidR="00282141" w:rsidRPr="00E9706F">
        <w:rPr>
          <w:rFonts w:cstheme="minorHAnsi"/>
        </w:rPr>
        <w:t>, Merced</w:t>
      </w:r>
      <w:r w:rsidRPr="00E9706F">
        <w:rPr>
          <w:rFonts w:cstheme="minorHAnsi"/>
        </w:rPr>
        <w:t xml:space="preserve">.  A baccalaureate degree is the conventional degree given by undergraduate colleges and </w:t>
      </w:r>
      <w:proofErr w:type="gramStart"/>
      <w:r w:rsidRPr="00E9706F">
        <w:rPr>
          <w:rFonts w:cstheme="minorHAnsi"/>
        </w:rPr>
        <w:t>universities</w:t>
      </w:r>
      <w:proofErr w:type="gramEnd"/>
      <w:r w:rsidRPr="00E9706F">
        <w:rPr>
          <w:rFonts w:cstheme="minorHAnsi"/>
        </w:rPr>
        <w:t xml:space="preserve"> in the United States. You cannot receive a baccalaureate degree from Reedley College</w:t>
      </w:r>
      <w:r w:rsidR="00282141" w:rsidRPr="00E9706F">
        <w:rPr>
          <w:rFonts w:cstheme="minorHAnsi"/>
        </w:rPr>
        <w:t xml:space="preserve"> or any other 2-year college/university</w:t>
      </w:r>
      <w:r w:rsidRPr="00E9706F">
        <w:rPr>
          <w:rFonts w:cstheme="minorHAnsi"/>
        </w:rPr>
        <w:t>.</w:t>
      </w:r>
    </w:p>
    <w:p w:rsidR="00E9706F" w:rsidRDefault="00E9706F" w:rsidP="00BE305B">
      <w:pPr>
        <w:spacing w:after="120"/>
        <w:jc w:val="left"/>
        <w:rPr>
          <w:rFonts w:cstheme="minorHAnsi"/>
        </w:rPr>
      </w:pPr>
      <w:r w:rsidRPr="00BE305B">
        <w:rPr>
          <w:rFonts w:cstheme="minorHAnsi"/>
          <w:b/>
        </w:rPr>
        <w:t>Catalog Year:</w:t>
      </w:r>
      <w:r>
        <w:rPr>
          <w:rFonts w:cstheme="minorHAnsi"/>
        </w:rPr>
        <w:t xml:space="preserve"> </w:t>
      </w:r>
      <w:r w:rsidR="00BE305B">
        <w:rPr>
          <w:rFonts w:cstheme="minorHAnsi"/>
        </w:rPr>
        <w:t>Catalog year refers to t</w:t>
      </w:r>
      <w:r>
        <w:rPr>
          <w:rFonts w:cstheme="minorHAnsi"/>
        </w:rPr>
        <w:t xml:space="preserve">he college catalog in effect during the year a student begins continuous enrollment at </w:t>
      </w:r>
      <w:r w:rsidR="00BE305B">
        <w:rPr>
          <w:rFonts w:cstheme="minorHAnsi"/>
        </w:rPr>
        <w:t xml:space="preserve">a specific </w:t>
      </w:r>
      <w:r>
        <w:rPr>
          <w:rFonts w:cstheme="minorHAnsi"/>
        </w:rPr>
        <w:t>college. Graduation requirements are defined in the college catalog and the student is responsible for fulfilling the degree/certificate</w:t>
      </w:r>
      <w:r w:rsidR="00BE305B">
        <w:rPr>
          <w:rFonts w:cstheme="minorHAnsi"/>
        </w:rPr>
        <w:t xml:space="preserve"> requirements associated with their specific catalog year.</w:t>
      </w:r>
    </w:p>
    <w:p w:rsidR="00BE305B" w:rsidRPr="00BE305B" w:rsidRDefault="00BE305B" w:rsidP="00BE305B">
      <w:pPr>
        <w:spacing w:after="120"/>
        <w:jc w:val="left"/>
        <w:rPr>
          <w:rFonts w:cstheme="minorHAnsi"/>
          <w:b/>
        </w:rPr>
      </w:pPr>
      <w:r w:rsidRPr="00E9706F">
        <w:rPr>
          <w:rFonts w:cstheme="minorHAnsi"/>
          <w:b/>
        </w:rPr>
        <w:t>Career Goal:</w:t>
      </w:r>
      <w:r w:rsidRPr="00E9706F">
        <w:rPr>
          <w:rFonts w:cstheme="minorHAnsi"/>
        </w:rPr>
        <w:t xml:space="preserve"> Most often your career goals relate to the job or job title you would like to pursue. Career goals assist in the planning process of deciding on a major and outlining your educational path(s).</w:t>
      </w:r>
      <w:r>
        <w:rPr>
          <w:rFonts w:cstheme="minorHAnsi"/>
        </w:rPr>
        <w:t xml:space="preserve"> </w:t>
      </w:r>
      <w:r w:rsidRPr="00BE305B">
        <w:rPr>
          <w:rFonts w:cstheme="minorHAnsi"/>
          <w:b/>
          <w:i/>
        </w:rPr>
        <w:t xml:space="preserve">For assistance with deciding on a career visit the </w:t>
      </w:r>
      <w:r w:rsidRPr="00BE305B">
        <w:rPr>
          <w:rFonts w:cstheme="minorHAnsi"/>
          <w:b/>
          <w:i/>
          <w:u w:val="single"/>
        </w:rPr>
        <w:t>Career Resource Center</w:t>
      </w:r>
      <w:r w:rsidRPr="00BE305B">
        <w:rPr>
          <w:rFonts w:cstheme="minorHAnsi"/>
          <w:b/>
          <w:i/>
        </w:rPr>
        <w:t xml:space="preserve"> located at Reedley College in STC2 room </w:t>
      </w:r>
      <w:r>
        <w:rPr>
          <w:rFonts w:cstheme="minorHAnsi"/>
          <w:b/>
          <w:i/>
        </w:rPr>
        <w:t>1 or call 638-</w:t>
      </w:r>
      <w:r w:rsidR="00325A1B">
        <w:rPr>
          <w:rFonts w:cstheme="minorHAnsi"/>
          <w:b/>
          <w:i/>
        </w:rPr>
        <w:t>3641, ext.</w:t>
      </w:r>
      <w:r>
        <w:rPr>
          <w:rFonts w:cstheme="minorHAnsi"/>
          <w:b/>
          <w:i/>
        </w:rPr>
        <w:t>3543</w:t>
      </w:r>
      <w:r w:rsidR="00325A1B">
        <w:rPr>
          <w:rFonts w:cstheme="minorHAnsi"/>
          <w:b/>
        </w:rPr>
        <w:t>.</w:t>
      </w:r>
    </w:p>
    <w:p w:rsidR="00BE305B" w:rsidRPr="00E9706F" w:rsidRDefault="00BE305B" w:rsidP="00BE305B">
      <w:pPr>
        <w:spacing w:after="120"/>
        <w:jc w:val="left"/>
        <w:rPr>
          <w:rFonts w:cstheme="minorHAnsi"/>
        </w:rPr>
      </w:pPr>
      <w:r w:rsidRPr="00E9706F">
        <w:rPr>
          <w:rFonts w:cstheme="minorHAnsi"/>
          <w:b/>
        </w:rPr>
        <w:t>Certificate:</w:t>
      </w:r>
      <w:r w:rsidRPr="00E9706F">
        <w:rPr>
          <w:rFonts w:cstheme="minorHAnsi"/>
        </w:rPr>
        <w:t xml:space="preserve"> Certificate Programs offer a concentrated study of a specific professional area. Upon completion of the program students are awarded a Certificate of Achievement or Certificate of Completion.</w:t>
      </w:r>
    </w:p>
    <w:p w:rsidR="00325A1B" w:rsidRPr="00E9706F" w:rsidRDefault="00325A1B" w:rsidP="00325A1B">
      <w:pPr>
        <w:spacing w:after="120"/>
        <w:jc w:val="left"/>
        <w:rPr>
          <w:rFonts w:cstheme="minorHAnsi"/>
        </w:rPr>
      </w:pPr>
      <w:r>
        <w:rPr>
          <w:rFonts w:cstheme="minorHAnsi"/>
          <w:b/>
        </w:rPr>
        <w:t>Counseling/Advising</w:t>
      </w:r>
      <w:r w:rsidRPr="00E9706F">
        <w:rPr>
          <w:rFonts w:cstheme="minorHAnsi"/>
          <w:b/>
        </w:rPr>
        <w:t>:</w:t>
      </w:r>
      <w:r w:rsidRPr="00E9706F">
        <w:rPr>
          <w:rFonts w:cstheme="minorHAnsi"/>
        </w:rPr>
        <w:t xml:space="preserve"> </w:t>
      </w:r>
      <w:r>
        <w:rPr>
          <w:rFonts w:cstheme="minorHAnsi"/>
        </w:rPr>
        <w:t>The process where counselors and/or other highly trained professionals provide a student with guidance, information and resources to achieve their academic, career and personal goal(s)</w:t>
      </w:r>
      <w:r w:rsidRPr="00E9706F">
        <w:rPr>
          <w:rFonts w:cstheme="minorHAnsi"/>
        </w:rPr>
        <w:t>.</w:t>
      </w:r>
      <w:r>
        <w:rPr>
          <w:rFonts w:cstheme="minorHAnsi"/>
        </w:rPr>
        <w:t xml:space="preserve"> Counseling/advising services are provided to students individually, in group settings, and/or online and often include educational planning, transfer advising, career counseling, and/or referral to support services.</w:t>
      </w:r>
    </w:p>
    <w:p w:rsidR="00BE305B" w:rsidRPr="00E9706F" w:rsidRDefault="00BE305B" w:rsidP="00BE305B">
      <w:pPr>
        <w:spacing w:after="120"/>
        <w:jc w:val="left"/>
        <w:rPr>
          <w:rFonts w:cstheme="minorHAnsi"/>
        </w:rPr>
      </w:pPr>
      <w:r w:rsidRPr="00E9706F">
        <w:rPr>
          <w:rFonts w:cstheme="minorHAnsi"/>
          <w:b/>
        </w:rPr>
        <w:t>Major</w:t>
      </w:r>
      <w:r w:rsidRPr="00E9706F">
        <w:rPr>
          <w:rFonts w:cstheme="minorHAnsi"/>
        </w:rPr>
        <w:t xml:space="preserve">: </w:t>
      </w:r>
      <w:r w:rsidRPr="00E9706F">
        <w:t>A major is a specialized field of study. This is the first step in beginning your educational planning. By declaring a major a student agrees to take particular classes to earn a certificate or degree in that field.</w:t>
      </w:r>
      <w:r w:rsidRPr="00E9706F">
        <w:rPr>
          <w:rFonts w:cstheme="minorHAnsi"/>
        </w:rPr>
        <w:t xml:space="preserve"> </w:t>
      </w:r>
    </w:p>
    <w:p w:rsidR="00BE305B" w:rsidRPr="00E9706F" w:rsidRDefault="00BE305B" w:rsidP="00BE305B">
      <w:pPr>
        <w:spacing w:after="120"/>
        <w:jc w:val="left"/>
        <w:rPr>
          <w:rFonts w:cstheme="minorHAnsi"/>
        </w:rPr>
      </w:pPr>
      <w:r w:rsidRPr="00E9706F">
        <w:rPr>
          <w:rFonts w:cstheme="minorHAnsi"/>
          <w:b/>
        </w:rPr>
        <w:t>Placement Test</w:t>
      </w:r>
      <w:r w:rsidRPr="00E9706F">
        <w:rPr>
          <w:rFonts w:cstheme="minorHAnsi"/>
        </w:rPr>
        <w:t>: Placement tests provide students and counselors one measure to begin discussing appropriate course placement in:</w:t>
      </w:r>
      <w:r w:rsidRPr="00E9706F">
        <w:rPr>
          <w:rStyle w:val="cmsfontsmall1"/>
          <w:rFonts w:cstheme="minorHAnsi"/>
          <w:sz w:val="22"/>
          <w:szCs w:val="22"/>
        </w:rPr>
        <w:t xml:space="preserve"> Reading Comprehension, Sentence Skills (Writing) and Mathematics. Students must complete these three placement tests before they will be placed into English or Math classes.</w:t>
      </w:r>
    </w:p>
    <w:p w:rsidR="00BE305B" w:rsidRPr="00E9706F" w:rsidRDefault="00BE305B" w:rsidP="00BE305B">
      <w:pPr>
        <w:spacing w:after="120"/>
        <w:jc w:val="left"/>
        <w:rPr>
          <w:rFonts w:cstheme="minorHAnsi"/>
        </w:rPr>
      </w:pPr>
      <w:r w:rsidRPr="00E9706F">
        <w:rPr>
          <w:rFonts w:cstheme="minorHAnsi"/>
          <w:b/>
        </w:rPr>
        <w:t>Student Education Plan (SEP):</w:t>
      </w:r>
      <w:r w:rsidRPr="00E9706F">
        <w:rPr>
          <w:rFonts w:cstheme="minorHAnsi"/>
        </w:rPr>
        <w:t xml:space="preserve"> A Student Education Plan, or SEP,  is an individualized plan outlining (semester by semester) the courses and educational requirements you will need to complete based on your academic goal. A SEP is designed to guide your path in obtaining a certificate, an associate degree, or a plan for transferring to the university system to earn a baccalaureate degree. </w:t>
      </w:r>
    </w:p>
    <w:p w:rsidR="00BE305B" w:rsidRPr="00E9706F" w:rsidRDefault="00BE305B" w:rsidP="00BE305B">
      <w:pPr>
        <w:spacing w:after="120"/>
        <w:jc w:val="left"/>
        <w:rPr>
          <w:rFonts w:cstheme="minorHAnsi"/>
        </w:rPr>
      </w:pPr>
      <w:r w:rsidRPr="00E9706F">
        <w:rPr>
          <w:rFonts w:cstheme="minorHAnsi"/>
          <w:b/>
        </w:rPr>
        <w:t>Transfer:</w:t>
      </w:r>
      <w:r w:rsidRPr="00E9706F">
        <w:rPr>
          <w:rFonts w:cstheme="minorHAnsi"/>
        </w:rPr>
        <w:t xml:space="preserve"> The process by which a student moves from Reedley College to another college or university. Most often this refers to a student moving from t</w:t>
      </w:r>
      <w:r w:rsidR="00FD02E2">
        <w:rPr>
          <w:rFonts w:cstheme="minorHAnsi"/>
        </w:rPr>
        <w:t>he community college to a “four-</w:t>
      </w:r>
      <w:r w:rsidRPr="00E9706F">
        <w:rPr>
          <w:rFonts w:cstheme="minorHAnsi"/>
        </w:rPr>
        <w:t>year college” to pursue a baccalaureate degree.</w:t>
      </w:r>
    </w:p>
    <w:sectPr w:rsidR="00BE305B" w:rsidRPr="00E9706F" w:rsidSect="00195452">
      <w:type w:val="continuous"/>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31A1" w:rsidRDefault="003A31A1" w:rsidP="00092F49">
      <w:r>
        <w:separator/>
      </w:r>
    </w:p>
  </w:endnote>
  <w:endnote w:type="continuationSeparator" w:id="0">
    <w:p w:rsidR="003A31A1" w:rsidRDefault="003A31A1" w:rsidP="00092F49">
      <w:r>
        <w:continuationSeparator/>
      </w:r>
    </w:p>
  </w:endnote>
</w:endnotes>
</file>

<file path=word/fontTable.xml><?xml version="1.0" encoding="utf-8"?>
<w:fonts xmlns:r="http://schemas.openxmlformats.org/officeDocument/2006/relationships" xmlns:w="http://schemas.openxmlformats.org/wordprocessingml/2006/main">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31A1" w:rsidRDefault="003A31A1" w:rsidP="00092F49">
      <w:r>
        <w:separator/>
      </w:r>
    </w:p>
  </w:footnote>
  <w:footnote w:type="continuationSeparator" w:id="0">
    <w:p w:rsidR="003A31A1" w:rsidRDefault="003A31A1" w:rsidP="00092F4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43B61"/>
    <w:multiLevelType w:val="hybridMultilevel"/>
    <w:tmpl w:val="630E8CBA"/>
    <w:lvl w:ilvl="0" w:tplc="965A8D8E">
      <w:start w:val="1"/>
      <w:numFmt w:val="bullet"/>
      <w:lvlText w:val=""/>
      <w:lvlJc w:val="left"/>
      <w:pPr>
        <w:ind w:left="720" w:hanging="360"/>
      </w:pPr>
      <w:rPr>
        <w:rFonts w:ascii="Wingdings 2" w:hAnsi="Wingdings 2"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0F4627C"/>
    <w:multiLevelType w:val="hybridMultilevel"/>
    <w:tmpl w:val="077459E4"/>
    <w:lvl w:ilvl="0" w:tplc="965A8D8E">
      <w:start w:val="1"/>
      <w:numFmt w:val="bullet"/>
      <w:lvlText w:val=""/>
      <w:lvlJc w:val="left"/>
      <w:pPr>
        <w:ind w:left="720" w:hanging="360"/>
      </w:pPr>
      <w:rPr>
        <w:rFonts w:ascii="Wingdings 2" w:hAnsi="Wingdings 2"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8945EE5"/>
    <w:multiLevelType w:val="hybridMultilevel"/>
    <w:tmpl w:val="22C40F3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2B271FF6"/>
    <w:multiLevelType w:val="hybridMultilevel"/>
    <w:tmpl w:val="BBAC42DE"/>
    <w:lvl w:ilvl="0" w:tplc="965A8D8E">
      <w:start w:val="1"/>
      <w:numFmt w:val="bullet"/>
      <w:lvlText w:val=""/>
      <w:lvlJc w:val="left"/>
      <w:pPr>
        <w:ind w:left="720" w:hanging="360"/>
      </w:pPr>
      <w:rPr>
        <w:rFonts w:ascii="Wingdings 2" w:hAnsi="Wingdings 2"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A8B7552"/>
    <w:multiLevelType w:val="hybridMultilevel"/>
    <w:tmpl w:val="3E28C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CD96D81"/>
    <w:multiLevelType w:val="hybridMultilevel"/>
    <w:tmpl w:val="879E3CB8"/>
    <w:lvl w:ilvl="0" w:tplc="BD002F66">
      <w:start w:val="1"/>
      <w:numFmt w:val="bullet"/>
      <w:lvlText w:val="•"/>
      <w:lvlJc w:val="left"/>
      <w:pPr>
        <w:tabs>
          <w:tab w:val="num" w:pos="720"/>
        </w:tabs>
        <w:ind w:left="720" w:hanging="360"/>
      </w:pPr>
      <w:rPr>
        <w:rFonts w:ascii="Times New Roman" w:hAnsi="Times New Roman" w:hint="default"/>
      </w:rPr>
    </w:lvl>
    <w:lvl w:ilvl="1" w:tplc="A59A92EC" w:tentative="1">
      <w:start w:val="1"/>
      <w:numFmt w:val="bullet"/>
      <w:lvlText w:val="•"/>
      <w:lvlJc w:val="left"/>
      <w:pPr>
        <w:tabs>
          <w:tab w:val="num" w:pos="1440"/>
        </w:tabs>
        <w:ind w:left="1440" w:hanging="360"/>
      </w:pPr>
      <w:rPr>
        <w:rFonts w:ascii="Times New Roman" w:hAnsi="Times New Roman" w:hint="default"/>
      </w:rPr>
    </w:lvl>
    <w:lvl w:ilvl="2" w:tplc="EB36165A" w:tentative="1">
      <w:start w:val="1"/>
      <w:numFmt w:val="bullet"/>
      <w:lvlText w:val="•"/>
      <w:lvlJc w:val="left"/>
      <w:pPr>
        <w:tabs>
          <w:tab w:val="num" w:pos="2160"/>
        </w:tabs>
        <w:ind w:left="2160" w:hanging="360"/>
      </w:pPr>
      <w:rPr>
        <w:rFonts w:ascii="Times New Roman" w:hAnsi="Times New Roman" w:hint="default"/>
      </w:rPr>
    </w:lvl>
    <w:lvl w:ilvl="3" w:tplc="B8C4E076" w:tentative="1">
      <w:start w:val="1"/>
      <w:numFmt w:val="bullet"/>
      <w:lvlText w:val="•"/>
      <w:lvlJc w:val="left"/>
      <w:pPr>
        <w:tabs>
          <w:tab w:val="num" w:pos="2880"/>
        </w:tabs>
        <w:ind w:left="2880" w:hanging="360"/>
      </w:pPr>
      <w:rPr>
        <w:rFonts w:ascii="Times New Roman" w:hAnsi="Times New Roman" w:hint="default"/>
      </w:rPr>
    </w:lvl>
    <w:lvl w:ilvl="4" w:tplc="A568EE8C" w:tentative="1">
      <w:start w:val="1"/>
      <w:numFmt w:val="bullet"/>
      <w:lvlText w:val="•"/>
      <w:lvlJc w:val="left"/>
      <w:pPr>
        <w:tabs>
          <w:tab w:val="num" w:pos="3600"/>
        </w:tabs>
        <w:ind w:left="3600" w:hanging="360"/>
      </w:pPr>
      <w:rPr>
        <w:rFonts w:ascii="Times New Roman" w:hAnsi="Times New Roman" w:hint="default"/>
      </w:rPr>
    </w:lvl>
    <w:lvl w:ilvl="5" w:tplc="0B700D28" w:tentative="1">
      <w:start w:val="1"/>
      <w:numFmt w:val="bullet"/>
      <w:lvlText w:val="•"/>
      <w:lvlJc w:val="left"/>
      <w:pPr>
        <w:tabs>
          <w:tab w:val="num" w:pos="4320"/>
        </w:tabs>
        <w:ind w:left="4320" w:hanging="360"/>
      </w:pPr>
      <w:rPr>
        <w:rFonts w:ascii="Times New Roman" w:hAnsi="Times New Roman" w:hint="default"/>
      </w:rPr>
    </w:lvl>
    <w:lvl w:ilvl="6" w:tplc="302437FA" w:tentative="1">
      <w:start w:val="1"/>
      <w:numFmt w:val="bullet"/>
      <w:lvlText w:val="•"/>
      <w:lvlJc w:val="left"/>
      <w:pPr>
        <w:tabs>
          <w:tab w:val="num" w:pos="5040"/>
        </w:tabs>
        <w:ind w:left="5040" w:hanging="360"/>
      </w:pPr>
      <w:rPr>
        <w:rFonts w:ascii="Times New Roman" w:hAnsi="Times New Roman" w:hint="default"/>
      </w:rPr>
    </w:lvl>
    <w:lvl w:ilvl="7" w:tplc="C16270A0" w:tentative="1">
      <w:start w:val="1"/>
      <w:numFmt w:val="bullet"/>
      <w:lvlText w:val="•"/>
      <w:lvlJc w:val="left"/>
      <w:pPr>
        <w:tabs>
          <w:tab w:val="num" w:pos="5760"/>
        </w:tabs>
        <w:ind w:left="5760" w:hanging="360"/>
      </w:pPr>
      <w:rPr>
        <w:rFonts w:ascii="Times New Roman" w:hAnsi="Times New Roman" w:hint="default"/>
      </w:rPr>
    </w:lvl>
    <w:lvl w:ilvl="8" w:tplc="2CA8B68A" w:tentative="1">
      <w:start w:val="1"/>
      <w:numFmt w:val="bullet"/>
      <w:lvlText w:val="•"/>
      <w:lvlJc w:val="left"/>
      <w:pPr>
        <w:tabs>
          <w:tab w:val="num" w:pos="6480"/>
        </w:tabs>
        <w:ind w:left="6480" w:hanging="360"/>
      </w:pPr>
      <w:rPr>
        <w:rFonts w:ascii="Times New Roman" w:hAnsi="Times New Roman" w:hint="default"/>
      </w:rPr>
    </w:lvl>
  </w:abstractNum>
  <w:abstractNum w:abstractNumId="6">
    <w:nsid w:val="510D20E4"/>
    <w:multiLevelType w:val="hybridMultilevel"/>
    <w:tmpl w:val="27E84444"/>
    <w:lvl w:ilvl="0" w:tplc="965A8D8E">
      <w:start w:val="1"/>
      <w:numFmt w:val="bullet"/>
      <w:lvlText w:val=""/>
      <w:lvlJc w:val="left"/>
      <w:pPr>
        <w:ind w:left="720" w:hanging="360"/>
      </w:pPr>
      <w:rPr>
        <w:rFonts w:ascii="Wingdings 2" w:hAnsi="Wingdings 2"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6"/>
  </w:num>
  <w:num w:numId="5">
    <w:abstractNumId w:val="0"/>
  </w:num>
  <w:num w:numId="6">
    <w:abstractNumId w:val="2"/>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grammar="clean"/>
  <w:defaultTabStop w:val="720"/>
  <w:drawingGridHorizontalSpacing w:val="110"/>
  <w:displayHorizontalDrawingGridEvery w:val="2"/>
  <w:characterSpacingControl w:val="doNotCompress"/>
  <w:hdrShapeDefaults>
    <o:shapedefaults v:ext="edit" spidmax="43010">
      <o:colormenu v:ext="edit" fillcolor="none [3213]" strokecolor="none [3213]" shadowcolor="none"/>
    </o:shapedefaults>
  </w:hdrShapeDefaults>
  <w:footnotePr>
    <w:footnote w:id="-1"/>
    <w:footnote w:id="0"/>
  </w:footnotePr>
  <w:endnotePr>
    <w:endnote w:id="-1"/>
    <w:endnote w:id="0"/>
  </w:endnotePr>
  <w:compat/>
  <w:rsids>
    <w:rsidRoot w:val="00D615A4"/>
    <w:rsid w:val="00010DD6"/>
    <w:rsid w:val="000854FF"/>
    <w:rsid w:val="00092F49"/>
    <w:rsid w:val="000C4654"/>
    <w:rsid w:val="000E0DF7"/>
    <w:rsid w:val="00110109"/>
    <w:rsid w:val="001235BB"/>
    <w:rsid w:val="00195452"/>
    <w:rsid w:val="001E7FAA"/>
    <w:rsid w:val="002305FF"/>
    <w:rsid w:val="00237A3D"/>
    <w:rsid w:val="00273CFA"/>
    <w:rsid w:val="00281CB8"/>
    <w:rsid w:val="00282141"/>
    <w:rsid w:val="002D2E7A"/>
    <w:rsid w:val="002F5F5C"/>
    <w:rsid w:val="002F74A0"/>
    <w:rsid w:val="00310434"/>
    <w:rsid w:val="003131E8"/>
    <w:rsid w:val="00324D70"/>
    <w:rsid w:val="00325A1B"/>
    <w:rsid w:val="00375DA3"/>
    <w:rsid w:val="003A31A1"/>
    <w:rsid w:val="003A7E21"/>
    <w:rsid w:val="003D1331"/>
    <w:rsid w:val="003D54D0"/>
    <w:rsid w:val="003E1E6C"/>
    <w:rsid w:val="004463D7"/>
    <w:rsid w:val="004F2593"/>
    <w:rsid w:val="0054790E"/>
    <w:rsid w:val="005658C2"/>
    <w:rsid w:val="00572A54"/>
    <w:rsid w:val="0060790F"/>
    <w:rsid w:val="00686CBD"/>
    <w:rsid w:val="006A5C94"/>
    <w:rsid w:val="006E6083"/>
    <w:rsid w:val="007258DF"/>
    <w:rsid w:val="00765FD0"/>
    <w:rsid w:val="007D5E5B"/>
    <w:rsid w:val="007E4257"/>
    <w:rsid w:val="007F1DE9"/>
    <w:rsid w:val="008061CD"/>
    <w:rsid w:val="00844A64"/>
    <w:rsid w:val="008902B7"/>
    <w:rsid w:val="00896D30"/>
    <w:rsid w:val="008D1EA3"/>
    <w:rsid w:val="008D3B60"/>
    <w:rsid w:val="008D71EA"/>
    <w:rsid w:val="008E228F"/>
    <w:rsid w:val="008F3867"/>
    <w:rsid w:val="00946BD7"/>
    <w:rsid w:val="00957D66"/>
    <w:rsid w:val="009669FE"/>
    <w:rsid w:val="00972FC0"/>
    <w:rsid w:val="00976EA2"/>
    <w:rsid w:val="009965BB"/>
    <w:rsid w:val="009D0382"/>
    <w:rsid w:val="009E24E3"/>
    <w:rsid w:val="00A053C9"/>
    <w:rsid w:val="00A24C06"/>
    <w:rsid w:val="00A44C8A"/>
    <w:rsid w:val="00A51154"/>
    <w:rsid w:val="00A56240"/>
    <w:rsid w:val="00A761B8"/>
    <w:rsid w:val="00A96DD4"/>
    <w:rsid w:val="00AA1215"/>
    <w:rsid w:val="00AA152C"/>
    <w:rsid w:val="00AA2751"/>
    <w:rsid w:val="00AC0E31"/>
    <w:rsid w:val="00AE39C3"/>
    <w:rsid w:val="00B16B1D"/>
    <w:rsid w:val="00B24183"/>
    <w:rsid w:val="00BE305B"/>
    <w:rsid w:val="00C31F4E"/>
    <w:rsid w:val="00C3228B"/>
    <w:rsid w:val="00C408F2"/>
    <w:rsid w:val="00D01DEA"/>
    <w:rsid w:val="00D615A4"/>
    <w:rsid w:val="00D8034F"/>
    <w:rsid w:val="00D92D00"/>
    <w:rsid w:val="00DB2587"/>
    <w:rsid w:val="00E27530"/>
    <w:rsid w:val="00E4132D"/>
    <w:rsid w:val="00E74C9E"/>
    <w:rsid w:val="00E9706F"/>
    <w:rsid w:val="00F34E00"/>
    <w:rsid w:val="00F35EED"/>
    <w:rsid w:val="00F55EBA"/>
    <w:rsid w:val="00F91EDC"/>
    <w:rsid w:val="00FD02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10">
      <o:colormenu v:ext="edit" fillcolor="none [3213]" strokecolor="none [3213]" shadowcolor="none"/>
    </o:shapedefaults>
    <o:shapelayout v:ext="edit">
      <o:idmap v:ext="edit" data="1"/>
      <o:rules v:ext="edit">
        <o:r id="V:Rule5" type="connector" idref="#Straight Arrow Connector 2"/>
        <o:r id="V:Rule6" type="connector" idref="#Straight Arrow Connector 1"/>
        <o:r id="V:Rule7" type="connector" idref="#Straight Arrow Connector 3"/>
        <o:r id="V:Rule8" type="connector" idref="#_x0000_s1158"/>
        <o:r id="V:Rule10" type="connector" idref="#_x0000_s116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5DA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msfontsmall1">
    <w:name w:val="cms_font_small1"/>
    <w:basedOn w:val="DefaultParagraphFont"/>
    <w:rsid w:val="000854FF"/>
    <w:rPr>
      <w:sz w:val="24"/>
      <w:szCs w:val="24"/>
    </w:rPr>
  </w:style>
  <w:style w:type="paragraph" w:styleId="ListParagraph">
    <w:name w:val="List Paragraph"/>
    <w:basedOn w:val="Normal"/>
    <w:uiPriority w:val="34"/>
    <w:qFormat/>
    <w:rsid w:val="002F5F5C"/>
    <w:pPr>
      <w:ind w:left="720"/>
      <w:contextualSpacing/>
    </w:pPr>
  </w:style>
  <w:style w:type="paragraph" w:styleId="BalloonText">
    <w:name w:val="Balloon Text"/>
    <w:basedOn w:val="Normal"/>
    <w:link w:val="BalloonTextChar"/>
    <w:uiPriority w:val="99"/>
    <w:semiHidden/>
    <w:unhideWhenUsed/>
    <w:rsid w:val="00092F49"/>
    <w:rPr>
      <w:rFonts w:ascii="Tahoma" w:hAnsi="Tahoma" w:cs="Tahoma"/>
      <w:sz w:val="16"/>
      <w:szCs w:val="16"/>
    </w:rPr>
  </w:style>
  <w:style w:type="character" w:customStyle="1" w:styleId="BalloonTextChar">
    <w:name w:val="Balloon Text Char"/>
    <w:basedOn w:val="DefaultParagraphFont"/>
    <w:link w:val="BalloonText"/>
    <w:uiPriority w:val="99"/>
    <w:semiHidden/>
    <w:rsid w:val="00092F49"/>
    <w:rPr>
      <w:rFonts w:ascii="Tahoma" w:hAnsi="Tahoma" w:cs="Tahoma"/>
      <w:sz w:val="16"/>
      <w:szCs w:val="16"/>
    </w:rPr>
  </w:style>
  <w:style w:type="paragraph" w:styleId="Footer">
    <w:name w:val="footer"/>
    <w:basedOn w:val="Normal"/>
    <w:link w:val="FooterChar"/>
    <w:rsid w:val="00092F49"/>
    <w:pPr>
      <w:tabs>
        <w:tab w:val="center" w:pos="4320"/>
        <w:tab w:val="right" w:pos="8640"/>
      </w:tabs>
      <w:jc w:val="left"/>
    </w:pPr>
    <w:rPr>
      <w:rFonts w:ascii="Times New Roman" w:eastAsia="Times New Roman" w:hAnsi="Times New Roman" w:cs="Times New Roman"/>
      <w:sz w:val="24"/>
      <w:szCs w:val="20"/>
    </w:rPr>
  </w:style>
  <w:style w:type="character" w:customStyle="1" w:styleId="FooterChar">
    <w:name w:val="Footer Char"/>
    <w:basedOn w:val="DefaultParagraphFont"/>
    <w:link w:val="Footer"/>
    <w:rsid w:val="00092F49"/>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092F49"/>
    <w:pPr>
      <w:tabs>
        <w:tab w:val="center" w:pos="4680"/>
        <w:tab w:val="right" w:pos="9360"/>
      </w:tabs>
    </w:pPr>
  </w:style>
  <w:style w:type="character" w:customStyle="1" w:styleId="HeaderChar">
    <w:name w:val="Header Char"/>
    <w:basedOn w:val="DefaultParagraphFont"/>
    <w:link w:val="Header"/>
    <w:uiPriority w:val="99"/>
    <w:rsid w:val="00092F49"/>
  </w:style>
  <w:style w:type="table" w:styleId="TableGrid">
    <w:name w:val="Table Grid"/>
    <w:basedOn w:val="TableNormal"/>
    <w:uiPriority w:val="59"/>
    <w:rsid w:val="003131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60790F"/>
    <w:rPr>
      <w:color w:val="0000FF" w:themeColor="hyperlink"/>
      <w:u w:val="single"/>
    </w:rPr>
  </w:style>
  <w:style w:type="paragraph" w:styleId="NormalWeb">
    <w:name w:val="Normal (Web)"/>
    <w:basedOn w:val="Normal"/>
    <w:uiPriority w:val="99"/>
    <w:unhideWhenUsed/>
    <w:rsid w:val="007F1DE9"/>
    <w:pPr>
      <w:spacing w:before="100" w:beforeAutospacing="1" w:after="100" w:afterAutospacing="1"/>
      <w:jc w:val="left"/>
    </w:pPr>
    <w:rPr>
      <w:rFonts w:ascii="Times New Roman" w:eastAsia="Times New Roman" w:hAnsi="Times New Roman" w:cs="Times New Roman"/>
      <w:sz w:val="24"/>
      <w:szCs w:val="24"/>
    </w:rPr>
  </w:style>
  <w:style w:type="character" w:styleId="Strong">
    <w:name w:val="Strong"/>
    <w:basedOn w:val="DefaultParagraphFont"/>
    <w:uiPriority w:val="22"/>
    <w:qFormat/>
    <w:rsid w:val="007F1DE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msfontsmall1">
    <w:name w:val="cms_font_small1"/>
    <w:basedOn w:val="DefaultParagraphFont"/>
    <w:rsid w:val="000854FF"/>
    <w:rPr>
      <w:sz w:val="24"/>
      <w:szCs w:val="24"/>
    </w:rPr>
  </w:style>
  <w:style w:type="paragraph" w:styleId="ListParagraph">
    <w:name w:val="List Paragraph"/>
    <w:basedOn w:val="Normal"/>
    <w:uiPriority w:val="34"/>
    <w:qFormat/>
    <w:rsid w:val="002F5F5C"/>
    <w:pPr>
      <w:ind w:left="720"/>
      <w:contextualSpacing/>
    </w:pPr>
  </w:style>
  <w:style w:type="paragraph" w:styleId="BalloonText">
    <w:name w:val="Balloon Text"/>
    <w:basedOn w:val="Normal"/>
    <w:link w:val="BalloonTextChar"/>
    <w:uiPriority w:val="99"/>
    <w:semiHidden/>
    <w:unhideWhenUsed/>
    <w:rsid w:val="00092F49"/>
    <w:rPr>
      <w:rFonts w:ascii="Tahoma" w:hAnsi="Tahoma" w:cs="Tahoma"/>
      <w:sz w:val="16"/>
      <w:szCs w:val="16"/>
    </w:rPr>
  </w:style>
  <w:style w:type="character" w:customStyle="1" w:styleId="BalloonTextChar">
    <w:name w:val="Balloon Text Char"/>
    <w:basedOn w:val="DefaultParagraphFont"/>
    <w:link w:val="BalloonText"/>
    <w:uiPriority w:val="99"/>
    <w:semiHidden/>
    <w:rsid w:val="00092F49"/>
    <w:rPr>
      <w:rFonts w:ascii="Tahoma" w:hAnsi="Tahoma" w:cs="Tahoma"/>
      <w:sz w:val="16"/>
      <w:szCs w:val="16"/>
    </w:rPr>
  </w:style>
  <w:style w:type="paragraph" w:styleId="Footer">
    <w:name w:val="footer"/>
    <w:basedOn w:val="Normal"/>
    <w:link w:val="FooterChar"/>
    <w:rsid w:val="00092F49"/>
    <w:pPr>
      <w:tabs>
        <w:tab w:val="center" w:pos="4320"/>
        <w:tab w:val="right" w:pos="8640"/>
      </w:tabs>
      <w:jc w:val="left"/>
    </w:pPr>
    <w:rPr>
      <w:rFonts w:ascii="Times New Roman" w:eastAsia="Times New Roman" w:hAnsi="Times New Roman" w:cs="Times New Roman"/>
      <w:sz w:val="24"/>
      <w:szCs w:val="20"/>
    </w:rPr>
  </w:style>
  <w:style w:type="character" w:customStyle="1" w:styleId="FooterChar">
    <w:name w:val="Footer Char"/>
    <w:basedOn w:val="DefaultParagraphFont"/>
    <w:link w:val="Footer"/>
    <w:rsid w:val="00092F49"/>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092F49"/>
    <w:pPr>
      <w:tabs>
        <w:tab w:val="center" w:pos="4680"/>
        <w:tab w:val="right" w:pos="9360"/>
      </w:tabs>
    </w:pPr>
  </w:style>
  <w:style w:type="character" w:customStyle="1" w:styleId="HeaderChar">
    <w:name w:val="Header Char"/>
    <w:basedOn w:val="DefaultParagraphFont"/>
    <w:link w:val="Header"/>
    <w:uiPriority w:val="99"/>
    <w:rsid w:val="00092F49"/>
  </w:style>
</w:styles>
</file>

<file path=word/webSettings.xml><?xml version="1.0" encoding="utf-8"?>
<w:webSettings xmlns:r="http://schemas.openxmlformats.org/officeDocument/2006/relationships" xmlns:w="http://schemas.openxmlformats.org/wordprocessingml/2006/main">
  <w:divs>
    <w:div w:id="324823706">
      <w:bodyDiv w:val="1"/>
      <w:marLeft w:val="0"/>
      <w:marRight w:val="0"/>
      <w:marTop w:val="0"/>
      <w:marBottom w:val="0"/>
      <w:divBdr>
        <w:top w:val="none" w:sz="0" w:space="0" w:color="auto"/>
        <w:left w:val="none" w:sz="0" w:space="0" w:color="auto"/>
        <w:bottom w:val="none" w:sz="0" w:space="0" w:color="auto"/>
        <w:right w:val="none" w:sz="0" w:space="0" w:color="auto"/>
      </w:divBdr>
      <w:divsChild>
        <w:div w:id="571812792">
          <w:marLeft w:val="547"/>
          <w:marRight w:val="0"/>
          <w:marTop w:val="96"/>
          <w:marBottom w:val="0"/>
          <w:divBdr>
            <w:top w:val="none" w:sz="0" w:space="0" w:color="auto"/>
            <w:left w:val="none" w:sz="0" w:space="0" w:color="auto"/>
            <w:bottom w:val="none" w:sz="0" w:space="0" w:color="auto"/>
            <w:right w:val="none" w:sz="0" w:space="0" w:color="auto"/>
          </w:divBdr>
        </w:div>
        <w:div w:id="998387611">
          <w:marLeft w:val="547"/>
          <w:marRight w:val="0"/>
          <w:marTop w:val="96"/>
          <w:marBottom w:val="0"/>
          <w:divBdr>
            <w:top w:val="none" w:sz="0" w:space="0" w:color="auto"/>
            <w:left w:val="none" w:sz="0" w:space="0" w:color="auto"/>
            <w:bottom w:val="none" w:sz="0" w:space="0" w:color="auto"/>
            <w:right w:val="none" w:sz="0" w:space="0" w:color="auto"/>
          </w:divBdr>
        </w:div>
        <w:div w:id="1904369496">
          <w:marLeft w:val="547"/>
          <w:marRight w:val="0"/>
          <w:marTop w:val="240"/>
          <w:marBottom w:val="0"/>
          <w:divBdr>
            <w:top w:val="none" w:sz="0" w:space="0" w:color="auto"/>
            <w:left w:val="none" w:sz="0" w:space="0" w:color="auto"/>
            <w:bottom w:val="none" w:sz="0" w:space="0" w:color="auto"/>
            <w:right w:val="none" w:sz="0" w:space="0" w:color="auto"/>
          </w:divBdr>
        </w:div>
        <w:div w:id="1633514118">
          <w:marLeft w:val="547"/>
          <w:marRight w:val="0"/>
          <w:marTop w:val="240"/>
          <w:marBottom w:val="0"/>
          <w:divBdr>
            <w:top w:val="none" w:sz="0" w:space="0" w:color="auto"/>
            <w:left w:val="none" w:sz="0" w:space="0" w:color="auto"/>
            <w:bottom w:val="none" w:sz="0" w:space="0" w:color="auto"/>
            <w:right w:val="none" w:sz="0" w:space="0" w:color="auto"/>
          </w:divBdr>
        </w:div>
        <w:div w:id="472528591">
          <w:marLeft w:val="547"/>
          <w:marRight w:val="0"/>
          <w:marTop w:val="240"/>
          <w:marBottom w:val="0"/>
          <w:divBdr>
            <w:top w:val="none" w:sz="0" w:space="0" w:color="auto"/>
            <w:left w:val="none" w:sz="0" w:space="0" w:color="auto"/>
            <w:bottom w:val="none" w:sz="0" w:space="0" w:color="auto"/>
            <w:right w:val="none" w:sz="0" w:space="0" w:color="auto"/>
          </w:divBdr>
        </w:div>
        <w:div w:id="996687400">
          <w:marLeft w:val="547"/>
          <w:marRight w:val="0"/>
          <w:marTop w:val="240"/>
          <w:marBottom w:val="0"/>
          <w:divBdr>
            <w:top w:val="none" w:sz="0" w:space="0" w:color="auto"/>
            <w:left w:val="none" w:sz="0" w:space="0" w:color="auto"/>
            <w:bottom w:val="none" w:sz="0" w:space="0" w:color="auto"/>
            <w:right w:val="none" w:sz="0" w:space="0" w:color="auto"/>
          </w:divBdr>
        </w:div>
        <w:div w:id="625163021">
          <w:marLeft w:val="547"/>
          <w:marRight w:val="0"/>
          <w:marTop w:val="240"/>
          <w:marBottom w:val="0"/>
          <w:divBdr>
            <w:top w:val="none" w:sz="0" w:space="0" w:color="auto"/>
            <w:left w:val="none" w:sz="0" w:space="0" w:color="auto"/>
            <w:bottom w:val="none" w:sz="0" w:space="0" w:color="auto"/>
            <w:right w:val="none" w:sz="0" w:space="0" w:color="auto"/>
          </w:divBdr>
        </w:div>
        <w:div w:id="1765954797">
          <w:marLeft w:val="547"/>
          <w:marRight w:val="0"/>
          <w:marTop w:val="240"/>
          <w:marBottom w:val="0"/>
          <w:divBdr>
            <w:top w:val="none" w:sz="0" w:space="0" w:color="auto"/>
            <w:left w:val="none" w:sz="0" w:space="0" w:color="auto"/>
            <w:bottom w:val="none" w:sz="0" w:space="0" w:color="auto"/>
            <w:right w:val="none" w:sz="0" w:space="0" w:color="auto"/>
          </w:divBdr>
        </w:div>
        <w:div w:id="821625129">
          <w:marLeft w:val="547"/>
          <w:marRight w:val="0"/>
          <w:marTop w:val="240"/>
          <w:marBottom w:val="0"/>
          <w:divBdr>
            <w:top w:val="none" w:sz="0" w:space="0" w:color="auto"/>
            <w:left w:val="none" w:sz="0" w:space="0" w:color="auto"/>
            <w:bottom w:val="none" w:sz="0" w:space="0" w:color="auto"/>
            <w:right w:val="none" w:sz="0" w:space="0" w:color="auto"/>
          </w:divBdr>
        </w:div>
        <w:div w:id="669993">
          <w:marLeft w:val="547"/>
          <w:marRight w:val="0"/>
          <w:marTop w:val="240"/>
          <w:marBottom w:val="0"/>
          <w:divBdr>
            <w:top w:val="none" w:sz="0" w:space="0" w:color="auto"/>
            <w:left w:val="none" w:sz="0" w:space="0" w:color="auto"/>
            <w:bottom w:val="none" w:sz="0" w:space="0" w:color="auto"/>
            <w:right w:val="none" w:sz="0" w:space="0" w:color="auto"/>
          </w:divBdr>
        </w:div>
        <w:div w:id="1950425601">
          <w:marLeft w:val="547"/>
          <w:marRight w:val="0"/>
          <w:marTop w:val="240"/>
          <w:marBottom w:val="0"/>
          <w:divBdr>
            <w:top w:val="none" w:sz="0" w:space="0" w:color="auto"/>
            <w:left w:val="none" w:sz="0" w:space="0" w:color="auto"/>
            <w:bottom w:val="none" w:sz="0" w:space="0" w:color="auto"/>
            <w:right w:val="none" w:sz="0" w:space="0" w:color="auto"/>
          </w:divBdr>
        </w:div>
      </w:divsChild>
    </w:div>
    <w:div w:id="1057052587">
      <w:bodyDiv w:val="1"/>
      <w:marLeft w:val="0"/>
      <w:marRight w:val="0"/>
      <w:marTop w:val="0"/>
      <w:marBottom w:val="0"/>
      <w:divBdr>
        <w:top w:val="none" w:sz="0" w:space="0" w:color="auto"/>
        <w:left w:val="none" w:sz="0" w:space="0" w:color="auto"/>
        <w:bottom w:val="none" w:sz="0" w:space="0" w:color="auto"/>
        <w:right w:val="none" w:sz="0" w:space="0" w:color="auto"/>
      </w:divBdr>
      <w:divsChild>
        <w:div w:id="1578172611">
          <w:marLeft w:val="0"/>
          <w:marRight w:val="0"/>
          <w:marTop w:val="0"/>
          <w:marBottom w:val="0"/>
          <w:divBdr>
            <w:top w:val="none" w:sz="0" w:space="0" w:color="auto"/>
            <w:left w:val="none" w:sz="0" w:space="0" w:color="auto"/>
            <w:bottom w:val="none" w:sz="0" w:space="0" w:color="auto"/>
            <w:right w:val="none" w:sz="0" w:space="0" w:color="auto"/>
          </w:divBdr>
          <w:divsChild>
            <w:div w:id="735249234">
              <w:marLeft w:val="0"/>
              <w:marRight w:val="0"/>
              <w:marTop w:val="0"/>
              <w:marBottom w:val="0"/>
              <w:divBdr>
                <w:top w:val="none" w:sz="0" w:space="0" w:color="auto"/>
                <w:left w:val="none" w:sz="0" w:space="0" w:color="auto"/>
                <w:bottom w:val="none" w:sz="0" w:space="0" w:color="auto"/>
                <w:right w:val="none" w:sz="0" w:space="0" w:color="auto"/>
              </w:divBdr>
              <w:divsChild>
                <w:div w:id="1603609053">
                  <w:marLeft w:val="0"/>
                  <w:marRight w:val="0"/>
                  <w:marTop w:val="0"/>
                  <w:marBottom w:val="0"/>
                  <w:divBdr>
                    <w:top w:val="none" w:sz="0" w:space="0" w:color="auto"/>
                    <w:left w:val="none" w:sz="0" w:space="0" w:color="auto"/>
                    <w:bottom w:val="none" w:sz="0" w:space="0" w:color="auto"/>
                    <w:right w:val="none" w:sz="0" w:space="0" w:color="auto"/>
                  </w:divBdr>
                  <w:divsChild>
                    <w:div w:id="1160653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5768128">
      <w:bodyDiv w:val="1"/>
      <w:marLeft w:val="0"/>
      <w:marRight w:val="0"/>
      <w:marTop w:val="0"/>
      <w:marBottom w:val="0"/>
      <w:divBdr>
        <w:top w:val="none" w:sz="0" w:space="0" w:color="auto"/>
        <w:left w:val="none" w:sz="0" w:space="0" w:color="auto"/>
        <w:bottom w:val="none" w:sz="0" w:space="0" w:color="auto"/>
        <w:right w:val="none" w:sz="0" w:space="0" w:color="auto"/>
      </w:divBdr>
    </w:div>
    <w:div w:id="1719477705">
      <w:bodyDiv w:val="1"/>
      <w:marLeft w:val="0"/>
      <w:marRight w:val="0"/>
      <w:marTop w:val="0"/>
      <w:marBottom w:val="0"/>
      <w:divBdr>
        <w:top w:val="none" w:sz="0" w:space="0" w:color="auto"/>
        <w:left w:val="none" w:sz="0" w:space="0" w:color="auto"/>
        <w:bottom w:val="none" w:sz="0" w:space="0" w:color="auto"/>
        <w:right w:val="none" w:sz="0" w:space="0" w:color="auto"/>
      </w:divBdr>
    </w:div>
    <w:div w:id="2043051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mith_0123456@my.scccd.edu" TargetMode="External"/><Relationship Id="rId18" Type="http://schemas.microsoft.com/office/2007/relationships/stylesWithEffects" Target="stylesWithEffect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outlook.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reedleycollege.edu" TargetMode="External"/><Relationship Id="rId5" Type="http://schemas.openxmlformats.org/officeDocument/2006/relationships/settings" Target="settings.xml"/><Relationship Id="rId15" Type="http://schemas.openxmlformats.org/officeDocument/2006/relationships/hyperlink" Target="https://webadvisor2.scccd.edu/" TargetMode="External"/><Relationship Id="rId10" Type="http://schemas.openxmlformats.org/officeDocument/2006/relationships/oleObject" Target="embeddings/oleObject1.bin"/><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hyperlink" Target="http://www.reedleycollege.edu/index.aspx?page=14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2012</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DE9F4A3-FA6E-4EC3-8923-1BA26983B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1060</Words>
  <Characters>6048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SMART START CHECKLIST</vt:lpstr>
    </vt:vector>
  </TitlesOfParts>
  <Company>Reedley College</Company>
  <LinksUpToDate>false</LinksUpToDate>
  <CharactersWithSpaces>7094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SMART START CHECKLIST</dc:title>
  <dc:creator>ms030</dc:creator>
  <cp:lastModifiedBy>rh005</cp:lastModifiedBy>
  <cp:revision>2</cp:revision>
  <cp:lastPrinted>2011-11-17T23:13:00Z</cp:lastPrinted>
  <dcterms:created xsi:type="dcterms:W3CDTF">2012-03-28T20:12:00Z</dcterms:created>
  <dcterms:modified xsi:type="dcterms:W3CDTF">2012-03-28T20:12:00Z</dcterms:modified>
</cp:coreProperties>
</file>