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A5" w:rsidRPr="005E4575" w:rsidRDefault="008E1AA5" w:rsidP="005E4575">
      <w:pPr>
        <w:jc w:val="center"/>
        <w:rPr>
          <w:b/>
          <w:sz w:val="32"/>
          <w:szCs w:val="32"/>
        </w:rPr>
      </w:pPr>
    </w:p>
    <w:p w:rsidR="00993CBC" w:rsidRPr="00C8208C" w:rsidRDefault="00E5387F" w:rsidP="00C8208C">
      <w:pPr>
        <w:jc w:val="center"/>
        <w:rPr>
          <w:b/>
        </w:rPr>
      </w:pPr>
      <w:smartTag w:uri="urn:schemas-microsoft-com:office:smarttags" w:element="place">
        <w:smartTag w:uri="urn:schemas-microsoft-com:office:smarttags" w:element="PlaceName">
          <w:r>
            <w:rPr>
              <w:b/>
            </w:rPr>
            <w:t>Reedley</w:t>
          </w:r>
        </w:smartTag>
        <w:r>
          <w:rPr>
            <w:b/>
          </w:rPr>
          <w:t xml:space="preserve"> </w:t>
        </w:r>
        <w:smartTag w:uri="urn:schemas-microsoft-com:office:smarttags" w:element="PlaceType">
          <w:r>
            <w:rPr>
              <w:b/>
            </w:rPr>
            <w:t>College</w:t>
          </w:r>
        </w:smartTag>
      </w:smartTag>
      <w:r>
        <w:rPr>
          <w:b/>
        </w:rPr>
        <w:t xml:space="preserve"> </w:t>
      </w:r>
      <w:r w:rsidR="00C8208C" w:rsidRPr="00C8208C">
        <w:rPr>
          <w:b/>
        </w:rPr>
        <w:t>Budget Advisory Committee Minutes</w:t>
      </w:r>
    </w:p>
    <w:p w:rsidR="00DD08C3" w:rsidRDefault="00405899" w:rsidP="005E220F">
      <w:pPr>
        <w:jc w:val="center"/>
        <w:rPr>
          <w:b/>
        </w:rPr>
      </w:pPr>
      <w:r>
        <w:rPr>
          <w:b/>
        </w:rPr>
        <w:br/>
        <w:t>September 30</w:t>
      </w:r>
      <w:r w:rsidR="00CF5D5E">
        <w:rPr>
          <w:b/>
        </w:rPr>
        <w:t>, 2009</w:t>
      </w:r>
    </w:p>
    <w:p w:rsidR="005A5164" w:rsidRDefault="005A5164" w:rsidP="005E220F">
      <w:pPr>
        <w:jc w:val="center"/>
        <w:rPr>
          <w:b/>
        </w:rPr>
      </w:pPr>
      <w:r>
        <w:rPr>
          <w:b/>
        </w:rPr>
        <w:t>NOTES</w:t>
      </w:r>
    </w:p>
    <w:p w:rsidR="001D5792" w:rsidRPr="001D5792" w:rsidRDefault="001D5792" w:rsidP="005E220F">
      <w:pPr>
        <w:jc w:val="center"/>
        <w:rPr>
          <w:b/>
          <w:sz w:val="28"/>
          <w:szCs w:val="28"/>
          <w:u w:val="single"/>
        </w:rPr>
      </w:pPr>
    </w:p>
    <w:p w:rsidR="00C8208C" w:rsidRDefault="00C8208C" w:rsidP="00C8208C">
      <w:pPr>
        <w:rPr>
          <w:b/>
        </w:rPr>
      </w:pPr>
    </w:p>
    <w:p w:rsidR="008E1AA5" w:rsidRDefault="00C8208C" w:rsidP="006B19B3">
      <w:pPr>
        <w:ind w:left="1440" w:hanging="1440"/>
      </w:pPr>
      <w:r>
        <w:rPr>
          <w:b/>
        </w:rPr>
        <w:t>Present:</w:t>
      </w:r>
      <w:r>
        <w:rPr>
          <w:b/>
        </w:rPr>
        <w:tab/>
      </w:r>
      <w:r w:rsidR="001009A3">
        <w:t>Scott Thomason</w:t>
      </w:r>
      <w:r w:rsidR="00EA16C3">
        <w:t>,</w:t>
      </w:r>
      <w:r w:rsidR="001009A3">
        <w:t xml:space="preserve"> Chair; Susan Mills</w:t>
      </w:r>
      <w:r w:rsidR="00405899">
        <w:t xml:space="preserve">, </w:t>
      </w:r>
      <w:r w:rsidR="009B03BA">
        <w:t>Amie Mazonn</w:t>
      </w:r>
      <w:r w:rsidR="00405899">
        <w:t>i, Cheryl Hesse, Linda Nies, Colleen</w:t>
      </w:r>
      <w:r w:rsidR="001B314C">
        <w:t xml:space="preserve"> Snyder, John Hernandez (ASB), </w:t>
      </w:r>
      <w:r w:rsidR="00405899">
        <w:t>Rick Santos</w:t>
      </w:r>
      <w:r w:rsidR="00126299">
        <w:t>, Tom Mester</w:t>
      </w:r>
    </w:p>
    <w:p w:rsidR="00091B77" w:rsidRDefault="00091B77" w:rsidP="006B19B3">
      <w:pPr>
        <w:ind w:left="1440" w:hanging="1440"/>
      </w:pPr>
    </w:p>
    <w:p w:rsidR="00091B77" w:rsidRDefault="00091B77" w:rsidP="006B19B3">
      <w:pPr>
        <w:ind w:left="1440" w:hanging="1440"/>
      </w:pPr>
      <w:r w:rsidRPr="00091B77">
        <w:rPr>
          <w:b/>
        </w:rPr>
        <w:t>Absent:</w:t>
      </w:r>
      <w:r>
        <w:tab/>
      </w:r>
      <w:r w:rsidR="00405899">
        <w:t xml:space="preserve">Michael White, </w:t>
      </w:r>
      <w:r w:rsidR="00CF5D5E">
        <w:t>Renee Dauer</w:t>
      </w:r>
      <w:r w:rsidR="00126299">
        <w:t xml:space="preserve">, </w:t>
      </w:r>
      <w:r w:rsidR="00405899">
        <w:t>Melanie Highfill, Jason Pinkerton</w:t>
      </w:r>
    </w:p>
    <w:p w:rsidR="008E1AA5" w:rsidRDefault="008E1AA5" w:rsidP="00C8208C"/>
    <w:p w:rsidR="005A5164" w:rsidRDefault="005A5164" w:rsidP="00C8208C"/>
    <w:p w:rsidR="00405899" w:rsidRDefault="005A5164" w:rsidP="009558DA">
      <w:r>
        <w:t>Scott Thomason</w:t>
      </w:r>
      <w:r w:rsidR="00A81D96">
        <w:t xml:space="preserve"> </w:t>
      </w:r>
      <w:r w:rsidR="00405899">
        <w:t>asked our new ASB representative to introduce himself and then everyone around the table introduced themselves as well.</w:t>
      </w:r>
    </w:p>
    <w:p w:rsidR="00405899" w:rsidRDefault="00405899" w:rsidP="009558DA"/>
    <w:p w:rsidR="00D17B2F" w:rsidRDefault="00405899" w:rsidP="009558DA">
      <w:r>
        <w:t>The committee members discussed the handouts for today’s meeting</w:t>
      </w:r>
      <w:r w:rsidR="001B314C">
        <w:t xml:space="preserve"> which included the following documents:  a) Administrative Relief For Student Services Categorical Programs; b) Erik Skinner budget Update; c) UC Fee Increases Proposed; d) BOG Approves 2010-11 System Budget Request; and e) August Revenues Fall short $213 Million.</w:t>
      </w:r>
    </w:p>
    <w:p w:rsidR="001B314C" w:rsidRDefault="001B314C" w:rsidP="009558DA"/>
    <w:p w:rsidR="000F7C2A" w:rsidRDefault="001B314C" w:rsidP="00BC78F8">
      <w:r>
        <w:t>Mr. Thomason said that we are probably going to have further budget cuts next year and we may have to use District reserves; but we still want to maintain current services to our students as well as maintaining all of our current staff.  He said that he hoped to gain further information at the Board Meeting next week.</w:t>
      </w:r>
    </w:p>
    <w:p w:rsidR="001B314C" w:rsidRDefault="001B314C" w:rsidP="00BC78F8"/>
    <w:p w:rsidR="001B314C" w:rsidRDefault="001B314C" w:rsidP="00BC78F8">
      <w:r>
        <w:t>Reedley College has decided to eliminate the four week summer session in 2010 to save money and will hope to reinstate it the next year.</w:t>
      </w:r>
    </w:p>
    <w:p w:rsidR="001B314C" w:rsidRDefault="001B314C" w:rsidP="00BC78F8"/>
    <w:p w:rsidR="001B314C" w:rsidRDefault="001B314C" w:rsidP="00BC78F8">
      <w:r>
        <w:t>John Hernandez (ASB) asked if we will be getting any additional funding for our DSPS program.  Mr. Thomason said we have several grants at this time for which we can apply</w:t>
      </w:r>
      <w:r w:rsidR="00126299">
        <w:t>, but that there are none in that area.  Rick Santos offered that we do have a Basic Skills initiative and CHSEE Grant to help with math and English.</w:t>
      </w:r>
    </w:p>
    <w:p w:rsidR="00126299" w:rsidRDefault="00126299" w:rsidP="00BC78F8"/>
    <w:p w:rsidR="00DB4CB9" w:rsidRDefault="00126299" w:rsidP="00BC78F8">
      <w:r>
        <w:t xml:space="preserve">Tom Mester asked, if we have </w:t>
      </w:r>
      <w:r w:rsidR="00DB4CB9">
        <w:t>a 1% mid-year cut and 2-3% cut for 2010-11, will we need to cut instructional sections?  Scott said that was considered in the budgeting and the District has allowed us to use our own discretion in how we spend Lottery funding, which could help us keep some class offerings.  But he said we will probably need to use reserve funds as well to help fund class offerings next year.  Mr. Thomason said that other community colleges are laying off staff and decreasing classes since they do not have funds to cover these costs.</w:t>
      </w:r>
    </w:p>
    <w:p w:rsidR="00DB4CB9" w:rsidRDefault="00DB4CB9" w:rsidP="00BC78F8"/>
    <w:p w:rsidR="00DB4CB9" w:rsidRDefault="00DB4CB9" w:rsidP="00BC78F8">
      <w:r>
        <w:t>The Board Meeting next Tuesday will be in Madera.  We hope to have a recommendation for a new Vice President of Instruction at that meeting.</w:t>
      </w:r>
      <w:r w:rsidR="00AA1808">
        <w:t xml:space="preserve">  We expect that the new Vice President will begin work on our campus in January, 2010.</w:t>
      </w:r>
    </w:p>
    <w:p w:rsidR="00AA1808" w:rsidRDefault="00AA1808" w:rsidP="00BC78F8"/>
    <w:p w:rsidR="00AA1808" w:rsidRDefault="00AA1808" w:rsidP="00BC78F8">
      <w:r>
        <w:t>By the time we have our next meeting, we should know more about our federal backfill money and our categorical funding.</w:t>
      </w:r>
    </w:p>
    <w:p w:rsidR="001B314C" w:rsidRDefault="001B314C" w:rsidP="00BC78F8"/>
    <w:p w:rsidR="000F7C2A" w:rsidRDefault="000F7C2A" w:rsidP="00BC78F8"/>
    <w:p w:rsidR="000F7C2A" w:rsidRDefault="000F7C2A" w:rsidP="00BC78F8">
      <w:r>
        <w:t xml:space="preserve">The next meeting is scheduled for September 25, 2009 at 4:00 p.m. </w:t>
      </w:r>
      <w:r w:rsidR="009249A3">
        <w:t>in the PCR.</w:t>
      </w:r>
    </w:p>
    <w:p w:rsidR="00CF5D5E" w:rsidRDefault="00CF5D5E" w:rsidP="00BC78F8"/>
    <w:p w:rsidR="00120F33" w:rsidRDefault="00CF5D5E" w:rsidP="00BC78F8">
      <w:r>
        <w:t>The meeting was ad</w:t>
      </w:r>
      <w:r w:rsidR="00AA1808">
        <w:t>journed at 4:4</w:t>
      </w:r>
      <w:r w:rsidR="00120F33">
        <w:t>0 p.m.</w:t>
      </w:r>
    </w:p>
    <w:p w:rsidR="001872CD" w:rsidRDefault="001872CD" w:rsidP="001872CD">
      <w:pPr>
        <w:rPr>
          <w:b/>
          <w:u w:val="single"/>
        </w:rPr>
      </w:pPr>
    </w:p>
    <w:p w:rsidR="005C2EC1" w:rsidRPr="005C2EC1" w:rsidRDefault="005C2EC1" w:rsidP="005C2EC1">
      <w:pPr>
        <w:rPr>
          <w:sz w:val="16"/>
          <w:szCs w:val="16"/>
        </w:rPr>
      </w:pPr>
    </w:p>
    <w:sectPr w:rsidR="005C2EC1" w:rsidRPr="005C2EC1" w:rsidSect="00590080">
      <w:headerReference w:type="default" r:id="rId7"/>
      <w:pgSz w:w="12240" w:h="15840" w:code="1"/>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89E" w:rsidRDefault="0048089E">
      <w:r>
        <w:separator/>
      </w:r>
    </w:p>
  </w:endnote>
  <w:endnote w:type="continuationSeparator" w:id="0">
    <w:p w:rsidR="0048089E" w:rsidRDefault="00480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89E" w:rsidRDefault="0048089E">
      <w:r>
        <w:separator/>
      </w:r>
    </w:p>
  </w:footnote>
  <w:footnote w:type="continuationSeparator" w:id="0">
    <w:p w:rsidR="0048089E" w:rsidRDefault="004808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CB9" w:rsidRDefault="00DB4CB9">
    <w:pPr>
      <w:pStyle w:val="Header"/>
    </w:pPr>
    <w:r>
      <w:t>Budget Advisory Committee Minutes</w:t>
    </w:r>
  </w:p>
  <w:p w:rsidR="00DB4CB9" w:rsidRDefault="00DB4CB9">
    <w:pPr>
      <w:pStyle w:val="Header"/>
    </w:pPr>
    <w:r>
      <w:t>Page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9006C"/>
    <w:multiLevelType w:val="hybridMultilevel"/>
    <w:tmpl w:val="1688AE32"/>
    <w:lvl w:ilvl="0" w:tplc="C6401A60">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10320FC"/>
    <w:multiLevelType w:val="hybridMultilevel"/>
    <w:tmpl w:val="9558D3A8"/>
    <w:lvl w:ilvl="0" w:tplc="9B801B54">
      <w:start w:val="5"/>
      <w:numFmt w:val="decimal"/>
      <w:lvlText w:val="%1."/>
      <w:lvlJc w:val="left"/>
      <w:pPr>
        <w:tabs>
          <w:tab w:val="num" w:pos="720"/>
        </w:tabs>
        <w:ind w:left="720" w:hanging="660"/>
      </w:pPr>
      <w:rPr>
        <w:rFonts w:hint="default"/>
        <w:b/>
      </w:rPr>
    </w:lvl>
    <w:lvl w:ilvl="1" w:tplc="7C7C35C4">
      <w:start w:val="1"/>
      <w:numFmt w:val="lowerLetter"/>
      <w:lvlText w:val="%2."/>
      <w:lvlJc w:val="left"/>
      <w:pPr>
        <w:tabs>
          <w:tab w:val="num" w:pos="1500"/>
        </w:tabs>
        <w:ind w:left="1500" w:hanging="72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44C32DC7"/>
    <w:multiLevelType w:val="hybridMultilevel"/>
    <w:tmpl w:val="DCAE91F2"/>
    <w:lvl w:ilvl="0" w:tplc="CF347528">
      <w:start w:val="4"/>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23718A"/>
    <w:multiLevelType w:val="hybridMultilevel"/>
    <w:tmpl w:val="E4FC4B1C"/>
    <w:lvl w:ilvl="0" w:tplc="DAB620BA">
      <w:start w:val="1"/>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E94391B"/>
    <w:multiLevelType w:val="hybridMultilevel"/>
    <w:tmpl w:val="E8C8F1EE"/>
    <w:lvl w:ilvl="0" w:tplc="0F7ECA70">
      <w:start w:val="4"/>
      <w:numFmt w:val="decimal"/>
      <w:lvlText w:val="%1."/>
      <w:lvlJc w:val="left"/>
      <w:pPr>
        <w:tabs>
          <w:tab w:val="num" w:pos="720"/>
        </w:tabs>
        <w:ind w:left="720" w:hanging="600"/>
      </w:pPr>
      <w:rPr>
        <w:rFonts w:hint="default"/>
        <w:u w:val="none"/>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nsid w:val="67590E58"/>
    <w:multiLevelType w:val="hybridMultilevel"/>
    <w:tmpl w:val="F1A86B24"/>
    <w:lvl w:ilvl="0" w:tplc="CCBA9844">
      <w:start w:val="6"/>
      <w:numFmt w:val="decimal"/>
      <w:lvlText w:val="%1."/>
      <w:lvlJc w:val="left"/>
      <w:pPr>
        <w:tabs>
          <w:tab w:val="num" w:pos="720"/>
        </w:tabs>
        <w:ind w:left="720" w:hanging="600"/>
      </w:pPr>
      <w:rPr>
        <w:rFonts w:hint="default"/>
        <w:b/>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54AB8"/>
    <w:rsid w:val="00005455"/>
    <w:rsid w:val="000208B3"/>
    <w:rsid w:val="00044266"/>
    <w:rsid w:val="00044ED5"/>
    <w:rsid w:val="00045FE1"/>
    <w:rsid w:val="000825CE"/>
    <w:rsid w:val="00091B77"/>
    <w:rsid w:val="000A1F55"/>
    <w:rsid w:val="000A2E13"/>
    <w:rsid w:val="000D792F"/>
    <w:rsid w:val="000E6128"/>
    <w:rsid w:val="000F2162"/>
    <w:rsid w:val="000F39EB"/>
    <w:rsid w:val="000F7C2A"/>
    <w:rsid w:val="001009A3"/>
    <w:rsid w:val="00107813"/>
    <w:rsid w:val="00110299"/>
    <w:rsid w:val="00120F33"/>
    <w:rsid w:val="00126299"/>
    <w:rsid w:val="001367E1"/>
    <w:rsid w:val="0014236D"/>
    <w:rsid w:val="001872CD"/>
    <w:rsid w:val="001927A7"/>
    <w:rsid w:val="001A526C"/>
    <w:rsid w:val="001B314C"/>
    <w:rsid w:val="001D5792"/>
    <w:rsid w:val="001D6621"/>
    <w:rsid w:val="001F2165"/>
    <w:rsid w:val="002617DF"/>
    <w:rsid w:val="0027605C"/>
    <w:rsid w:val="002E332D"/>
    <w:rsid w:val="002E4BB4"/>
    <w:rsid w:val="00311AB3"/>
    <w:rsid w:val="003252F2"/>
    <w:rsid w:val="003336E2"/>
    <w:rsid w:val="00362FD9"/>
    <w:rsid w:val="003A18AF"/>
    <w:rsid w:val="003A57FD"/>
    <w:rsid w:val="003C6E64"/>
    <w:rsid w:val="003E2496"/>
    <w:rsid w:val="003E5C93"/>
    <w:rsid w:val="00405899"/>
    <w:rsid w:val="00406B6D"/>
    <w:rsid w:val="0040704B"/>
    <w:rsid w:val="004413C6"/>
    <w:rsid w:val="0048089E"/>
    <w:rsid w:val="00487369"/>
    <w:rsid w:val="0049712E"/>
    <w:rsid w:val="004A0D6D"/>
    <w:rsid w:val="004A1BCF"/>
    <w:rsid w:val="00537176"/>
    <w:rsid w:val="00590080"/>
    <w:rsid w:val="005A21AF"/>
    <w:rsid w:val="005A3FF9"/>
    <w:rsid w:val="005A5164"/>
    <w:rsid w:val="005A6C2C"/>
    <w:rsid w:val="005C2EC1"/>
    <w:rsid w:val="005E0F2A"/>
    <w:rsid w:val="005E220F"/>
    <w:rsid w:val="005E4575"/>
    <w:rsid w:val="00600805"/>
    <w:rsid w:val="0060596F"/>
    <w:rsid w:val="00644663"/>
    <w:rsid w:val="00673DD3"/>
    <w:rsid w:val="006875C9"/>
    <w:rsid w:val="006B19B3"/>
    <w:rsid w:val="007113CC"/>
    <w:rsid w:val="007E6B1C"/>
    <w:rsid w:val="007F73B7"/>
    <w:rsid w:val="008054DC"/>
    <w:rsid w:val="008617DD"/>
    <w:rsid w:val="008730C7"/>
    <w:rsid w:val="008A6FED"/>
    <w:rsid w:val="008E1AA5"/>
    <w:rsid w:val="00910E4B"/>
    <w:rsid w:val="009249A3"/>
    <w:rsid w:val="009347C7"/>
    <w:rsid w:val="009558DA"/>
    <w:rsid w:val="00993CBC"/>
    <w:rsid w:val="009B03BA"/>
    <w:rsid w:val="009D5846"/>
    <w:rsid w:val="00A25C4A"/>
    <w:rsid w:val="00A5025A"/>
    <w:rsid w:val="00A6467C"/>
    <w:rsid w:val="00A70D8D"/>
    <w:rsid w:val="00A81D96"/>
    <w:rsid w:val="00A84EF7"/>
    <w:rsid w:val="00AA1808"/>
    <w:rsid w:val="00AC1594"/>
    <w:rsid w:val="00AF0E46"/>
    <w:rsid w:val="00AF719C"/>
    <w:rsid w:val="00AF765C"/>
    <w:rsid w:val="00B44008"/>
    <w:rsid w:val="00B64F13"/>
    <w:rsid w:val="00BB0DA8"/>
    <w:rsid w:val="00BB4F23"/>
    <w:rsid w:val="00BC78F8"/>
    <w:rsid w:val="00BE2E38"/>
    <w:rsid w:val="00BF665D"/>
    <w:rsid w:val="00C143D8"/>
    <w:rsid w:val="00C347AE"/>
    <w:rsid w:val="00C54BE0"/>
    <w:rsid w:val="00C5788B"/>
    <w:rsid w:val="00C654D1"/>
    <w:rsid w:val="00C8208C"/>
    <w:rsid w:val="00C86537"/>
    <w:rsid w:val="00C93380"/>
    <w:rsid w:val="00CF5D5E"/>
    <w:rsid w:val="00D17B2F"/>
    <w:rsid w:val="00D30A97"/>
    <w:rsid w:val="00D4532C"/>
    <w:rsid w:val="00D606EA"/>
    <w:rsid w:val="00D8395C"/>
    <w:rsid w:val="00DB4CB9"/>
    <w:rsid w:val="00DB5C40"/>
    <w:rsid w:val="00DD08C3"/>
    <w:rsid w:val="00DD38B8"/>
    <w:rsid w:val="00E45796"/>
    <w:rsid w:val="00E5387F"/>
    <w:rsid w:val="00E90194"/>
    <w:rsid w:val="00EA16C3"/>
    <w:rsid w:val="00EE7796"/>
    <w:rsid w:val="00F0653A"/>
    <w:rsid w:val="00F54AB8"/>
    <w:rsid w:val="00F969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6B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4532C"/>
    <w:rPr>
      <w:rFonts w:ascii="Tahoma" w:hAnsi="Tahoma" w:cs="Tahoma"/>
      <w:sz w:val="16"/>
      <w:szCs w:val="16"/>
    </w:rPr>
  </w:style>
  <w:style w:type="paragraph" w:styleId="Header">
    <w:name w:val="header"/>
    <w:basedOn w:val="Normal"/>
    <w:rsid w:val="00590080"/>
    <w:pPr>
      <w:tabs>
        <w:tab w:val="center" w:pos="4320"/>
        <w:tab w:val="right" w:pos="8640"/>
      </w:tabs>
    </w:pPr>
  </w:style>
  <w:style w:type="paragraph" w:styleId="Footer">
    <w:name w:val="footer"/>
    <w:basedOn w:val="Normal"/>
    <w:rsid w:val="00590080"/>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DRAFT</vt:lpstr>
    </vt:vector>
  </TitlesOfParts>
  <Company>Reedley College - SCCCD</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kd001</dc:creator>
  <cp:lastModifiedBy>am007</cp:lastModifiedBy>
  <cp:revision>2</cp:revision>
  <cp:lastPrinted>2005-11-23T20:26:00Z</cp:lastPrinted>
  <dcterms:created xsi:type="dcterms:W3CDTF">2011-03-01T06:25:00Z</dcterms:created>
  <dcterms:modified xsi:type="dcterms:W3CDTF">2011-03-01T06:25:00Z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