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6C" w:rsidRDefault="00F9496C">
      <w:pPr>
        <w:pStyle w:val="Heading1"/>
        <w:ind w:firstLine="360"/>
      </w:pPr>
      <w:r>
        <w:t>State Center Community College District</w:t>
      </w:r>
    </w:p>
    <w:p w:rsidR="00F9496C" w:rsidRDefault="00F9496C">
      <w:pPr>
        <w:ind w:firstLine="360"/>
        <w:rPr>
          <w:b/>
          <w:bCs/>
          <w:sz w:val="32"/>
        </w:rPr>
      </w:pPr>
      <w:r>
        <w:rPr>
          <w:b/>
          <w:bCs/>
          <w:sz w:val="32"/>
        </w:rPr>
        <w:t>Health Services</w:t>
      </w:r>
    </w:p>
    <w:p w:rsidR="00F9496C" w:rsidRDefault="00F9496C">
      <w:pPr>
        <w:ind w:left="720" w:hanging="360"/>
        <w:rPr>
          <w:b/>
          <w:bCs/>
        </w:rPr>
      </w:pPr>
      <w:proofErr w:type="gramStart"/>
      <w:r>
        <w:rPr>
          <w:b/>
          <w:bCs/>
          <w:sz w:val="32"/>
        </w:rPr>
        <w:t>□</w:t>
      </w:r>
      <w:r>
        <w:rPr>
          <w:b/>
          <w:bCs/>
        </w:rPr>
        <w:t xml:space="preserve">  </w:t>
      </w:r>
      <w:smartTag w:uri="urn:schemas-microsoft-com:office:smarttags" w:element="PlaceName">
        <w:r>
          <w:rPr>
            <w:b/>
            <w:bCs/>
          </w:rPr>
          <w:t>Fresno</w:t>
        </w:r>
      </w:smartTag>
      <w:proofErr w:type="gramEnd"/>
      <w:r>
        <w:rPr>
          <w:b/>
          <w:bCs/>
        </w:rPr>
        <w:t xml:space="preserve"> </w:t>
      </w:r>
      <w:smartTag w:uri="urn:schemas-microsoft-com:office:smarttags" w:element="PlaceType">
        <w:r>
          <w:rPr>
            <w:b/>
            <w:bCs/>
          </w:rPr>
          <w:t>City</w:t>
        </w:r>
      </w:smartTag>
      <w:r>
        <w:rPr>
          <w:b/>
          <w:bCs/>
        </w:rPr>
        <w:t xml:space="preserve"> </w:t>
      </w:r>
      <w:smartTag w:uri="urn:schemas-microsoft-com:office:smarttags" w:element="PlaceType">
        <w:r>
          <w:rPr>
            <w:b/>
            <w:bCs/>
          </w:rPr>
          <w:t>College</w:t>
        </w:r>
      </w:smartTag>
      <w:r>
        <w:rPr>
          <w:b/>
          <w:bCs/>
        </w:rPr>
        <w:tab/>
      </w:r>
      <w:r>
        <w:rPr>
          <w:b/>
          <w:bCs/>
          <w:sz w:val="32"/>
        </w:rPr>
        <w:t xml:space="preserve">□ </w:t>
      </w:r>
      <w:smartTag w:uri="urn:schemas-microsoft-com:office:smarttags" w:element="PlaceName">
        <w:r>
          <w:rPr>
            <w:b/>
            <w:bCs/>
          </w:rPr>
          <w:t>Reedley</w:t>
        </w:r>
      </w:smartTag>
      <w:r>
        <w:rPr>
          <w:b/>
          <w:bCs/>
        </w:rPr>
        <w:t xml:space="preserve"> </w:t>
      </w:r>
      <w:smartTag w:uri="urn:schemas-microsoft-com:office:smarttags" w:element="PlaceType">
        <w:r>
          <w:rPr>
            <w:b/>
            <w:bCs/>
          </w:rPr>
          <w:t>College</w:t>
        </w:r>
      </w:smartTag>
      <w:r>
        <w:rPr>
          <w:b/>
          <w:bCs/>
        </w:rPr>
        <w:t xml:space="preserve"> </w:t>
      </w:r>
      <w:r>
        <w:rPr>
          <w:b/>
          <w:bCs/>
        </w:rPr>
        <w:tab/>
      </w:r>
      <w:r>
        <w:rPr>
          <w:b/>
          <w:bCs/>
          <w:sz w:val="32"/>
        </w:rPr>
        <w:t xml:space="preserve">□  </w:t>
      </w:r>
      <w:smartTag w:uri="urn:schemas-microsoft-com:office:smarttags" w:element="PlaceName">
        <w:r>
          <w:rPr>
            <w:b/>
            <w:bCs/>
          </w:rPr>
          <w:t>Clovis</w:t>
        </w:r>
      </w:smartTag>
      <w:r>
        <w:rPr>
          <w:b/>
          <w:bCs/>
        </w:rPr>
        <w:t xml:space="preserve"> </w:t>
      </w:r>
      <w:smartTag w:uri="urn:schemas-microsoft-com:office:smarttags" w:element="PlaceType">
        <w:r>
          <w:rPr>
            <w:b/>
            <w:bCs/>
          </w:rPr>
          <w:t>Center</w:t>
        </w:r>
      </w:smartTag>
      <w:r>
        <w:rPr>
          <w:b/>
          <w:bCs/>
        </w:rPr>
        <w:tab/>
      </w:r>
      <w:r>
        <w:rPr>
          <w:b/>
          <w:bCs/>
          <w:sz w:val="32"/>
        </w:rPr>
        <w:t xml:space="preserve">□  </w:t>
      </w:r>
      <w:smartTag w:uri="urn:schemas-microsoft-com:office:smarttags" w:element="place">
        <w:smartTag w:uri="urn:schemas-microsoft-com:office:smarttags" w:element="PlaceName">
          <w:r>
            <w:rPr>
              <w:b/>
              <w:bCs/>
            </w:rPr>
            <w:t>Madera</w:t>
          </w:r>
        </w:smartTag>
        <w:r>
          <w:rPr>
            <w:b/>
            <w:bCs/>
          </w:rPr>
          <w:t xml:space="preserve"> </w:t>
        </w:r>
        <w:smartTag w:uri="urn:schemas-microsoft-com:office:smarttags" w:element="PlaceType">
          <w:r>
            <w:rPr>
              <w:b/>
              <w:bCs/>
            </w:rPr>
            <w:t>Center</w:t>
          </w:r>
        </w:smartTag>
      </w:smartTag>
    </w:p>
    <w:p w:rsidR="00F9496C" w:rsidRDefault="00F9496C">
      <w:pPr>
        <w:ind w:left="720" w:hanging="360"/>
        <w:rPr>
          <w:sz w:val="20"/>
        </w:rPr>
      </w:pPr>
      <w:r>
        <w:rPr>
          <w:b/>
          <w:bCs/>
          <w:sz w:val="32"/>
        </w:rPr>
        <w:t xml:space="preserve"> </w:t>
      </w:r>
      <w:r>
        <w:rPr>
          <w:b/>
          <w:bCs/>
          <w:sz w:val="32"/>
        </w:rPr>
        <w:tab/>
      </w:r>
      <w:smartTag w:uri="urn:schemas-microsoft-com:office:smarttags" w:element="Street">
        <w:smartTag w:uri="urn:schemas-microsoft-com:office:smarttags" w:element="address">
          <w:r>
            <w:rPr>
              <w:sz w:val="20"/>
            </w:rPr>
            <w:t>1101 E. University Ave.</w:t>
          </w:r>
        </w:smartTag>
      </w:smartTag>
      <w:r>
        <w:rPr>
          <w:sz w:val="20"/>
        </w:rPr>
        <w:tab/>
        <w:t xml:space="preserve">      </w:t>
      </w:r>
      <w:smartTag w:uri="urn:schemas-microsoft-com:office:smarttags" w:element="Street">
        <w:smartTag w:uri="urn:schemas-microsoft-com:office:smarttags" w:element="address">
          <w:r>
            <w:rPr>
              <w:sz w:val="20"/>
            </w:rPr>
            <w:t>995 N. Reed Ave.</w:t>
          </w:r>
        </w:smartTag>
      </w:smartTag>
      <w:r>
        <w:rPr>
          <w:sz w:val="20"/>
        </w:rPr>
        <w:tab/>
        <w:t xml:space="preserve">        309 </w:t>
      </w:r>
      <w:smartTag w:uri="urn:schemas-microsoft-com:office:smarttags" w:element="Street">
        <w:smartTag w:uri="urn:schemas-microsoft-com:office:smarttags" w:element="address">
          <w:r>
            <w:rPr>
              <w:sz w:val="20"/>
            </w:rPr>
            <w:t>W. Fir Ave.</w:t>
          </w:r>
        </w:smartTag>
      </w:smartTag>
      <w:r>
        <w:rPr>
          <w:sz w:val="20"/>
        </w:rPr>
        <w:tab/>
        <w:t xml:space="preserve">        30277 </w:t>
      </w:r>
      <w:proofErr w:type="gramStart"/>
      <w:r>
        <w:rPr>
          <w:sz w:val="20"/>
        </w:rPr>
        <w:t>Avenue</w:t>
      </w:r>
      <w:proofErr w:type="gramEnd"/>
      <w:r>
        <w:rPr>
          <w:sz w:val="20"/>
        </w:rPr>
        <w:t xml:space="preserve"> 12</w:t>
      </w:r>
    </w:p>
    <w:p w:rsidR="00F9496C" w:rsidRDefault="00F9496C">
      <w:pPr>
        <w:ind w:left="720" w:hanging="360"/>
        <w:rPr>
          <w:sz w:val="20"/>
        </w:rPr>
      </w:pPr>
      <w:r>
        <w:rPr>
          <w:sz w:val="20"/>
        </w:rPr>
        <w:tab/>
      </w:r>
      <w:smartTag w:uri="urn:schemas-microsoft-com:office:smarttags" w:element="City">
        <w:r>
          <w:rPr>
            <w:sz w:val="20"/>
          </w:rPr>
          <w:t>Fresno</w:t>
        </w:r>
      </w:smartTag>
      <w:r>
        <w:rPr>
          <w:sz w:val="20"/>
        </w:rPr>
        <w:t xml:space="preserve">, </w:t>
      </w:r>
      <w:smartTag w:uri="urn:schemas-microsoft-com:office:smarttags" w:element="State">
        <w:r>
          <w:rPr>
            <w:sz w:val="20"/>
          </w:rPr>
          <w:t>CA</w:t>
        </w:r>
      </w:smartTag>
      <w:r>
        <w:rPr>
          <w:sz w:val="20"/>
        </w:rPr>
        <w:t xml:space="preserve">   </w:t>
      </w:r>
      <w:smartTag w:uri="urn:schemas-microsoft-com:office:smarttags" w:element="PostalCode">
        <w:r>
          <w:rPr>
            <w:sz w:val="20"/>
          </w:rPr>
          <w:t>93741</w:t>
        </w:r>
      </w:smartTag>
      <w:r>
        <w:rPr>
          <w:sz w:val="20"/>
        </w:rPr>
        <w:tab/>
        <w:t xml:space="preserve">      </w:t>
      </w:r>
      <w:smartTag w:uri="urn:schemas-microsoft-com:office:smarttags" w:element="City">
        <w:r>
          <w:rPr>
            <w:sz w:val="20"/>
          </w:rPr>
          <w:t>Reedley</w:t>
        </w:r>
      </w:smartTag>
      <w:r>
        <w:rPr>
          <w:sz w:val="20"/>
        </w:rPr>
        <w:t xml:space="preserve">, </w:t>
      </w:r>
      <w:smartTag w:uri="urn:schemas-microsoft-com:office:smarttags" w:element="State">
        <w:r>
          <w:rPr>
            <w:sz w:val="20"/>
          </w:rPr>
          <w:t>CA</w:t>
        </w:r>
      </w:smartTag>
      <w:r>
        <w:rPr>
          <w:sz w:val="20"/>
        </w:rPr>
        <w:t xml:space="preserve">   </w:t>
      </w:r>
      <w:smartTag w:uri="urn:schemas-microsoft-com:office:smarttags" w:element="PostalCode">
        <w:r>
          <w:rPr>
            <w:sz w:val="20"/>
          </w:rPr>
          <w:t>93654</w:t>
        </w:r>
      </w:smartTag>
      <w:r>
        <w:rPr>
          <w:sz w:val="20"/>
        </w:rPr>
        <w:tab/>
        <w:t xml:space="preserve">        </w:t>
      </w:r>
      <w:smartTag w:uri="urn:schemas-microsoft-com:office:smarttags" w:element="City">
        <w:r>
          <w:rPr>
            <w:sz w:val="20"/>
          </w:rPr>
          <w:t>Clovis</w:t>
        </w:r>
      </w:smartTag>
      <w:r>
        <w:rPr>
          <w:sz w:val="20"/>
        </w:rPr>
        <w:t xml:space="preserve">, </w:t>
      </w:r>
      <w:smartTag w:uri="urn:schemas-microsoft-com:office:smarttags" w:element="State">
        <w:r>
          <w:rPr>
            <w:sz w:val="20"/>
          </w:rPr>
          <w:t>CA</w:t>
        </w:r>
      </w:smartTag>
      <w:r>
        <w:rPr>
          <w:sz w:val="20"/>
        </w:rPr>
        <w:t xml:space="preserve">   </w:t>
      </w:r>
      <w:smartTag w:uri="urn:schemas-microsoft-com:office:smarttags" w:element="PostalCode">
        <w:r>
          <w:rPr>
            <w:sz w:val="20"/>
          </w:rPr>
          <w:t>93611</w:t>
        </w:r>
      </w:smartTag>
      <w:r>
        <w:rPr>
          <w:sz w:val="20"/>
        </w:rPr>
        <w:tab/>
        <w:t xml:space="preserve">         </w:t>
      </w:r>
      <w:smartTag w:uri="urn:schemas-microsoft-com:office:smarttags" w:element="place">
        <w:smartTag w:uri="urn:schemas-microsoft-com:office:smarttags" w:element="City">
          <w:r>
            <w:rPr>
              <w:sz w:val="20"/>
            </w:rPr>
            <w:t>Madera</w:t>
          </w:r>
        </w:smartTag>
        <w:r>
          <w:rPr>
            <w:sz w:val="20"/>
          </w:rPr>
          <w:t xml:space="preserve">, </w:t>
        </w:r>
        <w:smartTag w:uri="urn:schemas-microsoft-com:office:smarttags" w:element="State">
          <w:r>
            <w:rPr>
              <w:sz w:val="20"/>
            </w:rPr>
            <w:t>CA</w:t>
          </w:r>
        </w:smartTag>
        <w:r>
          <w:rPr>
            <w:sz w:val="20"/>
          </w:rPr>
          <w:t xml:space="preserve">   </w:t>
        </w:r>
        <w:smartTag w:uri="urn:schemas-microsoft-com:office:smarttags" w:element="PostalCode">
          <w:r>
            <w:rPr>
              <w:sz w:val="20"/>
            </w:rPr>
            <w:t>93637</w:t>
          </w:r>
        </w:smartTag>
      </w:smartTag>
    </w:p>
    <w:p w:rsidR="00F9496C" w:rsidRDefault="00F9496C">
      <w:pPr>
        <w:ind w:left="720" w:hanging="360"/>
        <w:rPr>
          <w:b/>
          <w:bCs/>
        </w:rPr>
      </w:pPr>
      <w:r>
        <w:rPr>
          <w:sz w:val="20"/>
        </w:rPr>
        <w:tab/>
        <w:t>(559) 442-4600</w:t>
      </w:r>
      <w:r>
        <w:rPr>
          <w:sz w:val="20"/>
        </w:rPr>
        <w:tab/>
      </w:r>
      <w:r>
        <w:rPr>
          <w:sz w:val="20"/>
        </w:rPr>
        <w:tab/>
        <w:t xml:space="preserve">      (559) 638-3641</w:t>
      </w:r>
      <w:r>
        <w:rPr>
          <w:sz w:val="20"/>
        </w:rPr>
        <w:tab/>
        <w:t xml:space="preserve">        (559) 323-4595</w:t>
      </w:r>
      <w:r>
        <w:rPr>
          <w:sz w:val="20"/>
        </w:rPr>
        <w:tab/>
        <w:t xml:space="preserve">         (559) 675-4800</w:t>
      </w:r>
      <w:r>
        <w:rPr>
          <w:b/>
          <w:bCs/>
        </w:rPr>
        <w:tab/>
      </w:r>
    </w:p>
    <w:p w:rsidR="00F9496C" w:rsidRDefault="00F9496C">
      <w:pPr>
        <w:ind w:left="720" w:hanging="360"/>
        <w:rPr>
          <w:b/>
          <w:bCs/>
        </w:rPr>
      </w:pPr>
      <w:r>
        <w:rPr>
          <w:b/>
          <w:bCs/>
          <w:noProof/>
          <w:sz w:val="20"/>
        </w:rPr>
        <w:pict>
          <v:shapetype id="_x0000_t202" coordsize="21600,21600" o:spt="202" path="m,l,21600r21600,l21600,xe">
            <v:stroke joinstyle="miter"/>
            <v:path gradientshapeok="t" o:connecttype="rect"/>
          </v:shapetype>
          <v:shape id="_x0000_s1026" type="#_x0000_t202" style="position:absolute;left:0;text-align:left;margin-left:18pt;margin-top:4.1pt;width:441pt;height:27pt;z-index:251657728">
            <v:textbox>
              <w:txbxContent>
                <w:p w:rsidR="00F9496C" w:rsidRDefault="00F9496C">
                  <w:pPr>
                    <w:jc w:val="center"/>
                    <w:rPr>
                      <w:b/>
                      <w:bCs/>
                    </w:rPr>
                  </w:pPr>
                  <w:r>
                    <w:rPr>
                      <w:b/>
                      <w:bCs/>
                    </w:rPr>
                    <w:t>STATEMENT OF CONFIDENTIALITY AND YOUR RIGHTS AS A</w:t>
                  </w:r>
                  <w:r>
                    <w:rPr>
                      <w:b/>
                      <w:bCs/>
                      <w:sz w:val="32"/>
                    </w:rPr>
                    <w:t xml:space="preserve"> </w:t>
                  </w:r>
                  <w:r>
                    <w:rPr>
                      <w:b/>
                      <w:bCs/>
                    </w:rPr>
                    <w:t>PATIENT</w:t>
                  </w:r>
                </w:p>
              </w:txbxContent>
            </v:textbox>
          </v:shape>
        </w:pict>
      </w:r>
    </w:p>
    <w:p w:rsidR="00F9496C" w:rsidRDefault="00F9496C"/>
    <w:p w:rsidR="00F9496C" w:rsidRDefault="00F9496C"/>
    <w:p w:rsidR="00F9496C" w:rsidRDefault="00F9496C">
      <w:r>
        <w:t>Except for very unusual cases, your rights to confidentiality, between you and your health care provider are assured.  State law requires this office to comply with reporting the following:</w:t>
      </w:r>
    </w:p>
    <w:p w:rsidR="00F9496C" w:rsidRDefault="00F9496C"/>
    <w:p w:rsidR="00F9496C" w:rsidRDefault="00F9496C">
      <w:pPr>
        <w:numPr>
          <w:ilvl w:val="0"/>
          <w:numId w:val="2"/>
        </w:numPr>
      </w:pPr>
      <w:r>
        <w:t>There is sufficient reason to suspect physical or sexual abuse of a child or elderly person or dependent adult.</w:t>
      </w:r>
    </w:p>
    <w:p w:rsidR="00F9496C" w:rsidRDefault="00F9496C"/>
    <w:p w:rsidR="00F9496C" w:rsidRDefault="00F9496C">
      <w:pPr>
        <w:numPr>
          <w:ilvl w:val="0"/>
          <w:numId w:val="2"/>
        </w:numPr>
      </w:pPr>
      <w:r>
        <w:t>Threat of bodily harm to another person must be reported to the intended victim and to the appropriate peace officer agency.</w:t>
      </w:r>
    </w:p>
    <w:p w:rsidR="00F9496C" w:rsidRDefault="00F9496C"/>
    <w:p w:rsidR="00F9496C" w:rsidRDefault="00F9496C">
      <w:pPr>
        <w:numPr>
          <w:ilvl w:val="0"/>
          <w:numId w:val="2"/>
        </w:numPr>
      </w:pPr>
      <w:r>
        <w:t>Mandated requirements of court orders and court-ordered subpoenas will be met.</w:t>
      </w:r>
    </w:p>
    <w:p w:rsidR="00F9496C" w:rsidRDefault="00F9496C"/>
    <w:p w:rsidR="00F9496C" w:rsidRDefault="00F9496C">
      <w:r>
        <w:t>As a patient, you have the right to expect the following from this office:</w:t>
      </w:r>
    </w:p>
    <w:p w:rsidR="00F9496C" w:rsidRDefault="00F9496C"/>
    <w:p w:rsidR="00F9496C" w:rsidRDefault="00F9496C">
      <w:pPr>
        <w:numPr>
          <w:ilvl w:val="0"/>
          <w:numId w:val="4"/>
        </w:numPr>
      </w:pPr>
      <w:r>
        <w:t>The health services you receive are free, except for certain vaccines and your participation is voluntary.</w:t>
      </w:r>
    </w:p>
    <w:p w:rsidR="00F9496C" w:rsidRDefault="00F9496C">
      <w:pPr>
        <w:numPr>
          <w:ilvl w:val="0"/>
          <w:numId w:val="4"/>
        </w:numPr>
      </w:pPr>
      <w:r>
        <w:t xml:space="preserve">On your first visit to health services, a confidential record will be prepared and </w:t>
      </w:r>
      <w:proofErr w:type="gramStart"/>
      <w:r>
        <w:t>maintained</w:t>
      </w:r>
      <w:proofErr w:type="gramEnd"/>
      <w:r>
        <w:t xml:space="preserve"> in secure, locked files.  Records are to be maintained in physical form for a minimum of 10 years.</w:t>
      </w:r>
    </w:p>
    <w:p w:rsidR="00F9496C" w:rsidRDefault="00F9496C">
      <w:pPr>
        <w:numPr>
          <w:ilvl w:val="0"/>
          <w:numId w:val="4"/>
        </w:numPr>
      </w:pPr>
      <w:r>
        <w:t xml:space="preserve">The number of visits are counted and recorded anonymously for statistical purposes only.  The number of immunizations given each month is reported to Fresno County Health Department. </w:t>
      </w:r>
    </w:p>
    <w:p w:rsidR="00F9496C" w:rsidRDefault="00F9496C">
      <w:pPr>
        <w:numPr>
          <w:ilvl w:val="0"/>
          <w:numId w:val="4"/>
        </w:numPr>
      </w:pPr>
      <w:r>
        <w:t>No employee of Reedley College Health Services is authorized to release protected health information without a proper authorization.</w:t>
      </w:r>
    </w:p>
    <w:p w:rsidR="00F9496C" w:rsidRDefault="00F9496C">
      <w:pPr>
        <w:numPr>
          <w:ilvl w:val="0"/>
          <w:numId w:val="4"/>
        </w:numPr>
      </w:pPr>
      <w:r>
        <w:t>You have the right to review all your medical records, amend health information, and receive an accounting of who has seen your health care records.</w:t>
      </w:r>
    </w:p>
    <w:p w:rsidR="00F9496C" w:rsidRDefault="00F9496C">
      <w:pPr>
        <w:numPr>
          <w:ilvl w:val="0"/>
          <w:numId w:val="4"/>
        </w:numPr>
      </w:pPr>
      <w:r>
        <w:t>E-mailed or faxed medical records will not contain personally identifiable information.</w:t>
      </w:r>
    </w:p>
    <w:p w:rsidR="00F9496C" w:rsidRDefault="00F9496C">
      <w:pPr>
        <w:numPr>
          <w:ilvl w:val="0"/>
          <w:numId w:val="4"/>
        </w:numPr>
      </w:pPr>
      <w:r>
        <w:t>Confidential information may be sent to other health care providers without your consent if, in the nurse’s judgment, delay would jeopardize your health.  The information disclosed must be directly relevant to the nurse’s involvement in your health care and an attempt to obtain your consent will be made as soon as reasonably possible.</w:t>
      </w:r>
    </w:p>
    <w:p w:rsidR="00F9496C" w:rsidRDefault="00F9496C">
      <w:pPr>
        <w:numPr>
          <w:ilvl w:val="0"/>
          <w:numId w:val="4"/>
        </w:numPr>
      </w:pPr>
      <w:r>
        <w:t>Authorization to disclose information about nonclinical and/or payment issues, such as employment or insurance must be obtained prior to the release of specific information.  However, treatment cannot be withheld if you refuse to grant this authorization.</w:t>
      </w:r>
    </w:p>
    <w:p w:rsidR="00F9496C" w:rsidRDefault="00F9496C">
      <w:pPr>
        <w:numPr>
          <w:ilvl w:val="0"/>
          <w:numId w:val="4"/>
        </w:numPr>
      </w:pPr>
      <w:r>
        <w:t>We adhere to a minimum disclosure standard, and only the minimum health information required will be released at any time.</w:t>
      </w:r>
    </w:p>
    <w:p w:rsidR="00F9496C" w:rsidRDefault="00F9496C">
      <w:pPr>
        <w:ind w:left="360"/>
      </w:pPr>
    </w:p>
    <w:p w:rsidR="00F9496C" w:rsidRDefault="00F9496C">
      <w:pPr>
        <w:ind w:left="360"/>
      </w:pPr>
      <w:r>
        <w:t>___________________________     ___________________________     ________________</w:t>
      </w:r>
    </w:p>
    <w:p w:rsidR="00F9496C" w:rsidRDefault="00F9496C">
      <w:pPr>
        <w:ind w:left="360"/>
        <w:rPr>
          <w:sz w:val="16"/>
        </w:rPr>
      </w:pPr>
      <w:r>
        <w:rPr>
          <w:sz w:val="16"/>
        </w:rPr>
        <w:t xml:space="preserve">Signature (Patient)                 </w:t>
      </w:r>
      <w:r>
        <w:rPr>
          <w:sz w:val="16"/>
        </w:rPr>
        <w:tab/>
      </w:r>
      <w:r>
        <w:rPr>
          <w:sz w:val="16"/>
        </w:rPr>
        <w:tab/>
        <w:t xml:space="preserve">       Printed Name</w:t>
      </w:r>
      <w:r>
        <w:rPr>
          <w:sz w:val="16"/>
        </w:rPr>
        <w:tab/>
      </w:r>
      <w:r>
        <w:rPr>
          <w:sz w:val="16"/>
        </w:rPr>
        <w:tab/>
      </w:r>
      <w:r>
        <w:rPr>
          <w:sz w:val="16"/>
        </w:rPr>
        <w:tab/>
      </w:r>
      <w:r>
        <w:rPr>
          <w:sz w:val="16"/>
        </w:rPr>
        <w:tab/>
        <w:t xml:space="preserve">      Date</w:t>
      </w:r>
    </w:p>
    <w:p w:rsidR="00F9496C" w:rsidRDefault="00F9496C">
      <w:pPr>
        <w:ind w:left="360"/>
        <w:rPr>
          <w:sz w:val="16"/>
        </w:rPr>
      </w:pPr>
    </w:p>
    <w:p w:rsidR="00F9496C" w:rsidRDefault="00F9496C">
      <w:pPr>
        <w:ind w:left="360"/>
        <w:rPr>
          <w:sz w:val="16"/>
        </w:rPr>
      </w:pPr>
      <w:r>
        <w:rPr>
          <w:sz w:val="16"/>
        </w:rPr>
        <w:t>________________________________________       _________________________________________       ________________________</w:t>
      </w:r>
    </w:p>
    <w:p w:rsidR="00F9496C" w:rsidRDefault="00F9496C">
      <w:pPr>
        <w:ind w:left="360"/>
        <w:rPr>
          <w:sz w:val="16"/>
        </w:rPr>
      </w:pPr>
      <w:r>
        <w:rPr>
          <w:sz w:val="16"/>
        </w:rPr>
        <w:t>Signature (Witness)</w:t>
      </w:r>
      <w:r>
        <w:rPr>
          <w:sz w:val="16"/>
        </w:rPr>
        <w:tab/>
      </w:r>
      <w:r>
        <w:rPr>
          <w:sz w:val="16"/>
        </w:rPr>
        <w:tab/>
      </w:r>
      <w:r>
        <w:rPr>
          <w:sz w:val="16"/>
        </w:rPr>
        <w:tab/>
        <w:t xml:space="preserve">      Printed Name</w:t>
      </w:r>
      <w:r>
        <w:rPr>
          <w:sz w:val="16"/>
        </w:rPr>
        <w:tab/>
      </w:r>
      <w:r>
        <w:rPr>
          <w:sz w:val="16"/>
        </w:rPr>
        <w:tab/>
      </w:r>
      <w:r>
        <w:rPr>
          <w:sz w:val="16"/>
        </w:rPr>
        <w:tab/>
      </w:r>
      <w:r>
        <w:rPr>
          <w:sz w:val="16"/>
        </w:rPr>
        <w:tab/>
        <w:t xml:space="preserve">     Date</w:t>
      </w:r>
    </w:p>
    <w:p w:rsidR="00F9496C" w:rsidRDefault="00F9496C">
      <w:pPr>
        <w:ind w:left="360"/>
        <w:rPr>
          <w:sz w:val="16"/>
        </w:rPr>
      </w:pPr>
    </w:p>
    <w:p w:rsidR="00F9496C" w:rsidRDefault="00F9496C">
      <w:pPr>
        <w:ind w:left="360"/>
      </w:pPr>
      <w:r>
        <w:t>_____ I have received a copy of this form.</w:t>
      </w:r>
    </w:p>
    <w:p w:rsidR="00F9496C" w:rsidRDefault="00F9496C">
      <w:pPr>
        <w:ind w:left="360"/>
        <w:rPr>
          <w:sz w:val="16"/>
        </w:rPr>
      </w:pPr>
      <w:r>
        <w:rPr>
          <w:sz w:val="16"/>
        </w:rPr>
        <w:t>Initials</w:t>
      </w:r>
    </w:p>
    <w:p w:rsidR="00F9496C" w:rsidRDefault="00F9496C">
      <w:pPr>
        <w:ind w:left="360"/>
      </w:pPr>
    </w:p>
    <w:sectPr w:rsidR="00F9496C">
      <w:pgSz w:w="12240" w:h="15840" w:code="1"/>
      <w:pgMar w:top="72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2CD"/>
    <w:multiLevelType w:val="hybridMultilevel"/>
    <w:tmpl w:val="E2127F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95215E"/>
    <w:multiLevelType w:val="hybridMultilevel"/>
    <w:tmpl w:val="77B4AE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1B4D40"/>
    <w:multiLevelType w:val="hybridMultilevel"/>
    <w:tmpl w:val="A2868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B27891"/>
    <w:multiLevelType w:val="hybridMultilevel"/>
    <w:tmpl w:val="24B22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024D"/>
    <w:rsid w:val="001C42F1"/>
    <w:rsid w:val="006D024D"/>
    <w:rsid w:val="00F949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State Center Community College District</vt:lpstr>
    </vt:vector>
  </TitlesOfParts>
  <Company>SCCCD</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Center Community College District</dc:title>
  <dc:subject/>
  <dc:creator>Reedley College</dc:creator>
  <cp:keywords/>
  <dc:description/>
  <cp:lastModifiedBy>Pat Jackson</cp:lastModifiedBy>
  <cp:revision>2</cp:revision>
  <dcterms:created xsi:type="dcterms:W3CDTF">2010-12-09T00:34:00Z</dcterms:created>
  <dcterms:modified xsi:type="dcterms:W3CDTF">2010-12-09T00:34:00Z</dcterms:modified>
</cp:coreProperties>
</file>