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04" w:rsidRDefault="00245BED">
      <w:pPr>
        <w:rPr>
          <w:b/>
        </w:rPr>
      </w:pPr>
      <w:r w:rsidRPr="00245BED">
        <w:rPr>
          <w:b/>
        </w:rPr>
        <w:t>Teaching Tips Videos from the Basic Skills Committee</w:t>
      </w:r>
    </w:p>
    <w:p w:rsidR="002842D2" w:rsidRDefault="002842D2"/>
    <w:p w:rsidR="002842D2" w:rsidRPr="002842D2" w:rsidRDefault="002842D2">
      <w:pPr>
        <w:rPr>
          <w:u w:val="single"/>
        </w:rPr>
      </w:pPr>
      <w:r w:rsidRPr="002842D2">
        <w:rPr>
          <w:u w:val="single"/>
        </w:rPr>
        <w:t>Sample email sent to faculty informing them of Teaching Tips videos sent in August 2010:</w:t>
      </w:r>
    </w:p>
    <w:p w:rsidR="00245BED" w:rsidRDefault="002842D2">
      <w:r>
        <w:rPr>
          <w:noProof/>
        </w:rPr>
        <w:drawing>
          <wp:inline distT="0" distB="0" distL="0" distR="0">
            <wp:extent cx="3305175" cy="2501833"/>
            <wp:effectExtent l="19050" t="0" r="9525" b="0"/>
            <wp:docPr id="1" name="Picture 0" descr="TeachingTips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TipsPic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206" cy="25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D2" w:rsidRDefault="002842D2"/>
    <w:p w:rsidR="002842D2" w:rsidRPr="002842D2" w:rsidRDefault="002842D2">
      <w:pPr>
        <w:rPr>
          <w:u w:val="single"/>
        </w:rPr>
      </w:pPr>
      <w:r>
        <w:rPr>
          <w:u w:val="single"/>
        </w:rPr>
        <w:t>Links to Teaching Tips Videos:</w:t>
      </w:r>
    </w:p>
    <w:p w:rsidR="00245BED" w:rsidRDefault="00245BED">
      <w:proofErr w:type="gramStart"/>
      <w:r>
        <w:t xml:space="preserve">Business Instructor, Eric </w:t>
      </w:r>
      <w:proofErr w:type="spellStart"/>
      <w:r>
        <w:t>Naslaroad</w:t>
      </w:r>
      <w:proofErr w:type="spellEnd"/>
      <w:r>
        <w:t xml:space="preserve"> </w:t>
      </w:r>
      <w:r w:rsidR="00F24A02">
        <w:t>–</w:t>
      </w:r>
      <w:r>
        <w:t xml:space="preserve"> </w:t>
      </w:r>
      <w:r w:rsidR="00F24A02">
        <w:t xml:space="preserve">“Tips” -- </w:t>
      </w:r>
      <w:hyperlink r:id="rId5" w:history="1">
        <w:r w:rsidR="00F24A02" w:rsidRPr="00673BAB">
          <w:rPr>
            <w:rStyle w:val="Hyperlink"/>
          </w:rPr>
          <w:t>http://www.youtube.com/watch?v=H7K18TyW5tY</w:t>
        </w:r>
      </w:hyperlink>
      <w:r w:rsidR="00F24A02">
        <w:t>.</w:t>
      </w:r>
      <w:proofErr w:type="gramEnd"/>
    </w:p>
    <w:p w:rsidR="00F24A02" w:rsidRDefault="00F24A02">
      <w:proofErr w:type="gramStart"/>
      <w:r>
        <w:t xml:space="preserve">History Instructor, Randy Genera -- “Online Resources” -- </w:t>
      </w:r>
      <w:hyperlink r:id="rId6" w:history="1">
        <w:r w:rsidRPr="00673BAB">
          <w:rPr>
            <w:rStyle w:val="Hyperlink"/>
          </w:rPr>
          <w:t>http://www.youtube.com/watch?v=1ypaCOET5a4</w:t>
        </w:r>
      </w:hyperlink>
      <w:r>
        <w:t>.</w:t>
      </w:r>
      <w:proofErr w:type="gramEnd"/>
    </w:p>
    <w:p w:rsidR="00F24A02" w:rsidRDefault="00F24A02">
      <w:r>
        <w:t xml:space="preserve">English Instructor, Kate </w:t>
      </w:r>
      <w:proofErr w:type="spellStart"/>
      <w:r>
        <w:t>Fourchy</w:t>
      </w:r>
      <w:proofErr w:type="spellEnd"/>
      <w:r>
        <w:t xml:space="preserve"> -- “High Expectations” -- </w:t>
      </w:r>
      <w:hyperlink r:id="rId7" w:history="1">
        <w:r w:rsidRPr="00673BAB">
          <w:rPr>
            <w:rStyle w:val="Hyperlink"/>
          </w:rPr>
          <w:t>http://www.youtube.com/watch?v=vZytSP3C5v0&amp;feature=related</w:t>
        </w:r>
      </w:hyperlink>
      <w:r>
        <w:t>.</w:t>
      </w:r>
    </w:p>
    <w:p w:rsidR="002842D2" w:rsidRDefault="002842D2">
      <w:proofErr w:type="gramStart"/>
      <w:r>
        <w:t xml:space="preserve">Business Instructor, Pam Gilmore -- “A Strong Heart” -- </w:t>
      </w:r>
      <w:hyperlink r:id="rId8" w:history="1">
        <w:r w:rsidRPr="00673BAB">
          <w:rPr>
            <w:rStyle w:val="Hyperlink"/>
          </w:rPr>
          <w:t>http://www.youtube.com/watch?v=pfHm-SJSLIo&amp;feature=related</w:t>
        </w:r>
      </w:hyperlink>
      <w:r>
        <w:t>.</w:t>
      </w:r>
      <w:proofErr w:type="gramEnd"/>
    </w:p>
    <w:p w:rsidR="00C8271A" w:rsidRDefault="00C8271A">
      <w:proofErr w:type="gramStart"/>
      <w:r>
        <w:t xml:space="preserve">Geography Instructor, Barry </w:t>
      </w:r>
      <w:proofErr w:type="spellStart"/>
      <w:r>
        <w:t>Warmerdam</w:t>
      </w:r>
      <w:proofErr w:type="spellEnd"/>
      <w:r>
        <w:t xml:space="preserve"> – “Independent Students” -- </w:t>
      </w:r>
      <w:hyperlink r:id="rId9" w:history="1">
        <w:r w:rsidRPr="00673BAB">
          <w:rPr>
            <w:rStyle w:val="Hyperlink"/>
          </w:rPr>
          <w:t>http://www.youtube.com/watch?v=O_FhqVbokGs&amp;feature=related</w:t>
        </w:r>
      </w:hyperlink>
      <w:r>
        <w:t>.</w:t>
      </w:r>
      <w:proofErr w:type="gramEnd"/>
    </w:p>
    <w:p w:rsidR="00C8271A" w:rsidRDefault="002B35D3">
      <w:proofErr w:type="gramStart"/>
      <w:r>
        <w:t xml:space="preserve">Reading Instructor, Natasha </w:t>
      </w:r>
      <w:proofErr w:type="spellStart"/>
      <w:r>
        <w:t>Maryanow</w:t>
      </w:r>
      <w:proofErr w:type="spellEnd"/>
      <w:r>
        <w:t xml:space="preserve"> -- “Keeping Students Active in the Classroom” -- </w:t>
      </w:r>
      <w:hyperlink r:id="rId10" w:history="1">
        <w:r w:rsidRPr="00673BAB">
          <w:rPr>
            <w:rStyle w:val="Hyperlink"/>
          </w:rPr>
          <w:t>http://www.youtube.com/watch?v=gK-r6e7rGYk&amp;feature=related</w:t>
        </w:r>
      </w:hyperlink>
      <w:r>
        <w:t>.</w:t>
      </w:r>
      <w:proofErr w:type="gramEnd"/>
    </w:p>
    <w:p w:rsidR="003934F9" w:rsidRDefault="003934F9">
      <w:r>
        <w:t xml:space="preserve">English Instructor, Carey Karle -- “Getting Students to Help Each Other” -- </w:t>
      </w:r>
      <w:hyperlink r:id="rId11" w:history="1">
        <w:r w:rsidRPr="00673BAB">
          <w:rPr>
            <w:rStyle w:val="Hyperlink"/>
          </w:rPr>
          <w:t>http://www.youtube.com/watch?v=QoC1paqjH0I&amp;feature=related</w:t>
        </w:r>
      </w:hyperlink>
      <w:r>
        <w:t>.</w:t>
      </w:r>
    </w:p>
    <w:p w:rsidR="00F24A02" w:rsidRDefault="00F93DE2">
      <w:proofErr w:type="gramStart"/>
      <w:r>
        <w:t xml:space="preserve">Communication Instructor, Anna Martinez – “Student-Centered Activity” -- </w:t>
      </w:r>
      <w:hyperlink r:id="rId12" w:history="1">
        <w:r w:rsidRPr="00673BAB">
          <w:rPr>
            <w:rStyle w:val="Hyperlink"/>
          </w:rPr>
          <w:t>http://www.youtube.com/watch?</w:t>
        </w:r>
        <w:proofErr w:type="gramEnd"/>
        <w:r w:rsidRPr="00673BAB">
          <w:rPr>
            <w:rStyle w:val="Hyperlink"/>
          </w:rPr>
          <w:t>v=QoC1paqjH0I&amp;feature=related</w:t>
        </w:r>
      </w:hyperlink>
      <w:r>
        <w:t xml:space="preserve">.  </w:t>
      </w:r>
    </w:p>
    <w:sectPr w:rsidR="00F24A02" w:rsidSect="00EF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5BED"/>
    <w:rsid w:val="00021AA6"/>
    <w:rsid w:val="00245BED"/>
    <w:rsid w:val="002842D2"/>
    <w:rsid w:val="002B35D3"/>
    <w:rsid w:val="003934F9"/>
    <w:rsid w:val="004726D3"/>
    <w:rsid w:val="00C8271A"/>
    <w:rsid w:val="00EF1104"/>
    <w:rsid w:val="00F24A02"/>
    <w:rsid w:val="00F9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fHm-SJSLIo&amp;feature=relate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vZytSP3C5v0&amp;feature=related" TargetMode="External"/><Relationship Id="rId12" Type="http://schemas.openxmlformats.org/officeDocument/2006/relationships/hyperlink" Target="http://www.youtube.com/watch?v=QoC1paqjH0I&amp;feature=rel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1ypaCOET5a4" TargetMode="External"/><Relationship Id="rId11" Type="http://schemas.openxmlformats.org/officeDocument/2006/relationships/hyperlink" Target="http://www.youtube.com/watch?v=QoC1paqjH0I&amp;feature=related" TargetMode="External"/><Relationship Id="rId5" Type="http://schemas.openxmlformats.org/officeDocument/2006/relationships/hyperlink" Target="http://www.youtube.com/watch?v=H7K18TyW5tY" TargetMode="External"/><Relationship Id="rId10" Type="http://schemas.openxmlformats.org/officeDocument/2006/relationships/hyperlink" Target="http://www.youtube.com/watch?v=gK-r6e7rGYk&amp;feature=relate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youtube.com/watch?v=O_FhqVbokGs&amp;feature=rela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Martinez</dc:creator>
  <cp:keywords/>
  <dc:description/>
  <cp:lastModifiedBy>Anna Martinez</cp:lastModifiedBy>
  <cp:revision>6</cp:revision>
  <dcterms:created xsi:type="dcterms:W3CDTF">2011-01-25T00:20:00Z</dcterms:created>
  <dcterms:modified xsi:type="dcterms:W3CDTF">2011-01-25T06:46:00Z</dcterms:modified>
</cp:coreProperties>
</file>