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Text"/>
        <w:ind w:left="120" w:firstLine="0"/>
        <w:rPr>
          <w:rFonts w:ascii="Times New Roman" w:hAnsi="Times New Roman"/>
          <w:sz w:val="20"/>
          <w:szCs w:val="20"/>
        </w:rPr>
      </w:pPr>
      <w:r>
        <w:rPr>
          <w:rFonts w:ascii="Times New Roman" w:hAnsi="Times New Roman"/>
          <w:sz w:val="20"/>
          <w:szCs w:val="20"/>
        </w:rPr>
        <w:drawing xmlns:a="http://schemas.openxmlformats.org/drawingml/2006/main">
          <wp:inline distT="0" distB="0" distL="0" distR="0">
            <wp:extent cx="2195005" cy="426720"/>
            <wp:effectExtent l="0" t="0" r="0" b="0"/>
            <wp:docPr id="1073741826" name="officeArt object" descr="image1.jpeg"/>
            <wp:cNvGraphicFramePr/>
            <a:graphic xmlns:a="http://schemas.openxmlformats.org/drawingml/2006/main">
              <a:graphicData uri="http://schemas.openxmlformats.org/drawingml/2006/picture">
                <pic:pic xmlns:pic="http://schemas.openxmlformats.org/drawingml/2006/picture">
                  <pic:nvPicPr>
                    <pic:cNvPr id="1073741826" name="image1.jpeg" descr="image1.jpeg"/>
                    <pic:cNvPicPr>
                      <a:picLocks noChangeAspect="1"/>
                    </pic:cNvPicPr>
                  </pic:nvPicPr>
                  <pic:blipFill>
                    <a:blip r:embed="rId4">
                      <a:extLst/>
                    </a:blip>
                    <a:stretch>
                      <a:fillRect/>
                    </a:stretch>
                  </pic:blipFill>
                  <pic:spPr>
                    <a:xfrm>
                      <a:off x="0" y="0"/>
                      <a:ext cx="2195005" cy="426720"/>
                    </a:xfrm>
                    <a:prstGeom prst="rect">
                      <a:avLst/>
                    </a:prstGeom>
                    <a:ln w="12700" cap="flat">
                      <a:noFill/>
                      <a:miter lim="400000"/>
                    </a:ln>
                    <a:effectLst/>
                  </pic:spPr>
                </pic:pic>
              </a:graphicData>
            </a:graphic>
          </wp:inline>
        </w:drawing>
      </w:r>
    </w:p>
    <w:p>
      <w:pPr>
        <w:pStyle w:val="Title"/>
        <w:rPr>
          <w:b w:val="0"/>
          <w:bCs w:val="0"/>
          <w:sz w:val="22"/>
          <w:szCs w:val="22"/>
        </w:rPr>
      </w:pPr>
      <w:r>
        <w:rPr>
          <w:spacing w:val="42"/>
          <w:rtl w:val="0"/>
          <w:lang w:val="en-US"/>
        </w:rPr>
        <w:t xml:space="preserve"> </w:t>
      </w:r>
      <w:r>
        <w:rPr>
          <w:rtl w:val="0"/>
          <w:lang w:val="en-US"/>
        </w:rPr>
        <w:t>FLGHT-10</w:t>
      </w:r>
      <w:r>
        <w:rPr>
          <w:rtl w:val="0"/>
          <w:lang w:val="en-US"/>
        </w:rPr>
        <w:t>2</w:t>
      </w:r>
      <w:r>
        <w:rPr>
          <w:spacing w:val="-4"/>
          <w:rtl w:val="0"/>
          <w:lang w:val="en-US"/>
        </w:rPr>
        <w:t xml:space="preserve"> </w:t>
      </w:r>
      <w:r>
        <w:rPr>
          <w:b w:val="0"/>
          <w:bCs w:val="0"/>
          <w:spacing w:val="-1"/>
          <w:sz w:val="22"/>
          <w:szCs w:val="22"/>
          <w:rtl w:val="0"/>
          <w:lang w:val="en-US"/>
        </w:rPr>
        <w:t xml:space="preserve">Spring </w:t>
      </w:r>
      <w:r>
        <w:rPr>
          <w:b w:val="0"/>
          <w:bCs w:val="0"/>
          <w:spacing w:val="-3"/>
          <w:sz w:val="22"/>
          <w:szCs w:val="22"/>
          <w:rtl w:val="0"/>
          <w:lang w:val="en-US"/>
        </w:rPr>
        <w:t>202</w:t>
      </w:r>
      <w:r>
        <w:rPr>
          <w:b w:val="0"/>
          <w:bCs w:val="0"/>
          <w:spacing w:val="-3"/>
          <w:sz w:val="22"/>
          <w:szCs w:val="22"/>
          <w:rtl w:val="0"/>
          <w:lang w:val="en-US"/>
        </w:rPr>
        <w:t>4 History of Aviation</w:t>
      </w:r>
    </w:p>
    <w:p>
      <w:pPr>
        <w:pStyle w:val="Body Text"/>
        <w:spacing w:before="11"/>
        <w:rPr>
          <w:sz w:val="11"/>
          <w:szCs w:val="11"/>
        </w:rPr>
      </w:pPr>
      <w:r>
        <mc:AlternateContent>
          <mc:Choice Requires="wpg">
            <w:drawing xmlns:a="http://schemas.openxmlformats.org/drawingml/2006/main">
              <wp:anchor distT="0" distB="0" distL="0" distR="0" simplePos="0" relativeHeight="251659264" behindDoc="0" locked="0" layoutInCell="1" allowOverlap="1">
                <wp:simplePos x="0" y="0"/>
                <wp:positionH relativeFrom="page">
                  <wp:posOffset>452437</wp:posOffset>
                </wp:positionH>
                <wp:positionV relativeFrom="line">
                  <wp:posOffset>97472</wp:posOffset>
                </wp:positionV>
                <wp:extent cx="6867525" cy="29847"/>
                <wp:effectExtent l="0" t="0" r="0" b="0"/>
                <wp:wrapTopAndBottom distT="0" distB="0"/>
                <wp:docPr id="1073741833" name="officeArt object" descr="docshapegroup2"/>
                <wp:cNvGraphicFramePr/>
                <a:graphic xmlns:a="http://schemas.openxmlformats.org/drawingml/2006/main">
                  <a:graphicData uri="http://schemas.microsoft.com/office/word/2010/wordprocessingGroup">
                    <wpg:wgp>
                      <wpg:cNvGrpSpPr/>
                      <wpg:grpSpPr>
                        <a:xfrm>
                          <a:off x="0" y="0"/>
                          <a:ext cx="6867525" cy="29847"/>
                          <a:chOff x="0" y="0"/>
                          <a:chExt cx="6867525" cy="29846"/>
                        </a:xfrm>
                      </wpg:grpSpPr>
                      <wps:wsp>
                        <wps:cNvPr id="1073741827" name="docshape3"/>
                        <wps:cNvSpPr/>
                        <wps:spPr>
                          <a:xfrm>
                            <a:off x="4762" y="4761"/>
                            <a:ext cx="6858001" cy="19687"/>
                          </a:xfrm>
                          <a:prstGeom prst="rect">
                            <a:avLst/>
                          </a:prstGeom>
                          <a:solidFill>
                            <a:srgbClr val="9F9F9F"/>
                          </a:solidFill>
                          <a:ln w="12700" cap="flat">
                            <a:noFill/>
                            <a:miter lim="400000"/>
                          </a:ln>
                          <a:effectLst/>
                        </wps:spPr>
                        <wps:bodyPr/>
                      </wps:wsp>
                      <wps:wsp>
                        <wps:cNvPr id="1073741828" name="docshape4"/>
                        <wps:cNvSpPr/>
                        <wps:spPr>
                          <a:xfrm>
                            <a:off x="6854825" y="-1"/>
                            <a:ext cx="12700" cy="12701"/>
                          </a:xfrm>
                          <a:prstGeom prst="rect">
                            <a:avLst/>
                          </a:prstGeom>
                          <a:solidFill>
                            <a:srgbClr val="E2E2E2"/>
                          </a:solidFill>
                          <a:ln w="12700" cap="flat">
                            <a:noFill/>
                            <a:miter lim="400000"/>
                          </a:ln>
                          <a:effectLst/>
                        </wps:spPr>
                        <wps:bodyPr/>
                      </wps:wsp>
                      <wps:wsp>
                        <wps:cNvPr id="1073741829" name="docshape5"/>
                        <wps:cNvSpPr/>
                        <wps:spPr>
                          <a:xfrm>
                            <a:off x="4762" y="4762"/>
                            <a:ext cx="6858001" cy="16511"/>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 y="4154"/>
                                </a:moveTo>
                                <a:lnTo>
                                  <a:pt x="0" y="4154"/>
                                </a:lnTo>
                                <a:lnTo>
                                  <a:pt x="0" y="21600"/>
                                </a:lnTo>
                                <a:lnTo>
                                  <a:pt x="10" y="21600"/>
                                </a:lnTo>
                                <a:lnTo>
                                  <a:pt x="10" y="4154"/>
                                </a:lnTo>
                                <a:close/>
                                <a:moveTo>
                                  <a:pt x="21600" y="0"/>
                                </a:moveTo>
                                <a:lnTo>
                                  <a:pt x="21590" y="0"/>
                                </a:lnTo>
                                <a:lnTo>
                                  <a:pt x="21590" y="4154"/>
                                </a:lnTo>
                                <a:lnTo>
                                  <a:pt x="21600" y="4154"/>
                                </a:lnTo>
                                <a:lnTo>
                                  <a:pt x="21600" y="0"/>
                                </a:lnTo>
                                <a:close/>
                              </a:path>
                            </a:pathLst>
                          </a:custGeom>
                          <a:solidFill>
                            <a:srgbClr val="9F9F9F"/>
                          </a:solidFill>
                          <a:ln w="12700" cap="flat">
                            <a:noFill/>
                            <a:miter lim="400000"/>
                          </a:ln>
                          <a:effectLst/>
                        </wps:spPr>
                        <wps:bodyPr/>
                      </wps:wsp>
                      <wps:wsp>
                        <wps:cNvPr id="1073741830" name="docshape6"/>
                        <wps:cNvSpPr/>
                        <wps:spPr>
                          <a:xfrm>
                            <a:off x="6854825" y="7936"/>
                            <a:ext cx="12700" cy="13972"/>
                          </a:xfrm>
                          <a:prstGeom prst="rect">
                            <a:avLst/>
                          </a:prstGeom>
                          <a:solidFill>
                            <a:srgbClr val="E2E2E2"/>
                          </a:solidFill>
                          <a:ln w="12700" cap="flat">
                            <a:noFill/>
                            <a:miter lim="400000"/>
                          </a:ln>
                          <a:effectLst/>
                        </wps:spPr>
                        <wps:bodyPr/>
                      </wps:wsp>
                      <wps:wsp>
                        <wps:cNvPr id="1073741831" name="docshape7"/>
                        <wps:cNvSpPr/>
                        <wps:spPr>
                          <a:xfrm>
                            <a:off x="-1" y="17144"/>
                            <a:ext cx="12701" cy="12701"/>
                          </a:xfrm>
                          <a:prstGeom prst="rect">
                            <a:avLst/>
                          </a:prstGeom>
                          <a:solidFill>
                            <a:srgbClr val="9F9F9F"/>
                          </a:solidFill>
                          <a:ln w="12700" cap="flat">
                            <a:noFill/>
                            <a:miter lim="400000"/>
                          </a:ln>
                          <a:effectLst/>
                        </wps:spPr>
                        <wps:bodyPr/>
                      </wps:wsp>
                      <wps:wsp>
                        <wps:cNvPr id="1073741832" name="docshape8"/>
                        <wps:cNvSpPr/>
                        <wps:spPr>
                          <a:xfrm>
                            <a:off x="4762" y="17144"/>
                            <a:ext cx="6858001" cy="12702"/>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21590" y="0"/>
                                </a:moveTo>
                                <a:lnTo>
                                  <a:pt x="0" y="0"/>
                                </a:lnTo>
                                <a:lnTo>
                                  <a:pt x="0" y="21600"/>
                                </a:lnTo>
                                <a:lnTo>
                                  <a:pt x="21590" y="21600"/>
                                </a:lnTo>
                                <a:lnTo>
                                  <a:pt x="21590" y="0"/>
                                </a:lnTo>
                                <a:close/>
                                <a:moveTo>
                                  <a:pt x="21600" y="0"/>
                                </a:moveTo>
                                <a:lnTo>
                                  <a:pt x="21590" y="0"/>
                                </a:lnTo>
                                <a:lnTo>
                                  <a:pt x="21590" y="21600"/>
                                </a:lnTo>
                                <a:lnTo>
                                  <a:pt x="21600" y="21600"/>
                                </a:lnTo>
                                <a:lnTo>
                                  <a:pt x="21600" y="0"/>
                                </a:lnTo>
                                <a:close/>
                              </a:path>
                            </a:pathLst>
                          </a:custGeom>
                          <a:solidFill>
                            <a:srgbClr val="E2E2E2"/>
                          </a:solidFill>
                          <a:ln w="12700" cap="flat">
                            <a:noFill/>
                            <a:miter lim="400000"/>
                          </a:ln>
                          <a:effectLst/>
                        </wps:spPr>
                        <wps:bodyPr/>
                      </wps:wsp>
                    </wpg:wgp>
                  </a:graphicData>
                </a:graphic>
              </wp:anchor>
            </w:drawing>
          </mc:Choice>
          <mc:Fallback>
            <w:pict>
              <v:group id="_x0000_s1026" style="visibility:visible;position:absolute;margin-left:35.6pt;margin-top:7.7pt;width:540.8pt;height:2.4pt;z-index:251659264;mso-position-horizontal:absolute;mso-position-horizontal-relative:page;mso-position-vertical:absolute;mso-position-vertical-relative:line;mso-wrap-distance-left:0.0pt;mso-wrap-distance-top:0.0pt;mso-wrap-distance-right:0.0pt;mso-wrap-distance-bottom:0.0pt;" coordorigin="0,0" coordsize="6867525,29846">
                <w10:wrap type="topAndBottom" side="bothSides" anchorx="page"/>
                <v:rect id="_x0000_s1027" style="position:absolute;left:4762;top:4762;width:6858001;height:19685;">
                  <v:fill color="#9F9F9F" opacity="100.0%" type="solid"/>
                  <v:stroke on="f" weight="1.0pt" dashstyle="solid" endcap="flat" miterlimit="400.0%" joinstyle="miter" linestyle="single" startarrow="none" startarrowwidth="medium" startarrowlength="medium" endarrow="none" endarrowwidth="medium" endarrowlength="medium"/>
                </v:rect>
                <v:rect id="_x0000_s1028" style="position:absolute;left:6854825;top:0;width:12700;height:12700;">
                  <v:fill color="#E2E2E2" opacity="100.0%" type="solid"/>
                  <v:stroke on="f" weight="1.0pt" dashstyle="solid" endcap="flat" miterlimit="400.0%" joinstyle="miter" linestyle="single" startarrow="none" startarrowwidth="medium" startarrowlength="medium" endarrow="none" endarrowwidth="medium" endarrowlength="medium"/>
                </v:rect>
                <v:shape id="_x0000_s1029" style="position:absolute;left:4762;top:4762;width:6858000;height:16511;" coordorigin="0,0" coordsize="21600,21600" path="M 10,4154 L 0,4154 L 0,21600 L 10,21600 L 10,4154 X M 21600,0 L 21590,0 L 21590,4154 L 21600,4154 L 21600,0 X E">
                  <v:fill color="#9F9F9F" opacity="100.0%" type="solid"/>
                  <v:stroke on="f" weight="1.0pt" dashstyle="solid" endcap="flat" miterlimit="400.0%" joinstyle="miter" linestyle="single" startarrow="none" startarrowwidth="medium" startarrowlength="medium" endarrow="none" endarrowwidth="medium" endarrowlength="medium"/>
                </v:shape>
                <v:rect id="_x0000_s1030" style="position:absolute;left:6854825;top:7937;width:12700;height:13971;">
                  <v:fill color="#E2E2E2" opacity="100.0%" type="solid"/>
                  <v:stroke on="f" weight="1.0pt" dashstyle="solid" endcap="flat" miterlimit="400.0%" joinstyle="miter" linestyle="single" startarrow="none" startarrowwidth="medium" startarrowlength="medium" endarrow="none" endarrowwidth="medium" endarrowlength="medium"/>
                </v:rect>
                <v:rect id="_x0000_s1031" style="position:absolute;left:0;top:17145;width:12700;height:12700;">
                  <v:fill color="#9F9F9F" opacity="100.0%" type="solid"/>
                  <v:stroke on="f" weight="1.0pt" dashstyle="solid" endcap="flat" miterlimit="400.0%" joinstyle="miter" linestyle="single" startarrow="none" startarrowwidth="medium" startarrowlength="medium" endarrow="none" endarrowwidth="medium" endarrowlength="medium"/>
                </v:rect>
                <v:shape id="_x0000_s1032" style="position:absolute;left:4762;top:17145;width:6858000;height:12701;" coordorigin="0,0" coordsize="21600,21600" path="M 21590,0 L 0,0 L 0,21600 L 21590,21600 L 21590,0 X M 21600,0 L 21590,0 L 21590,21600 L 21600,21600 L 21600,0 X E">
                  <v:fill color="#E2E2E2" opacity="100.0%" type="solid"/>
                  <v:stroke on="f" weight="1.0pt" dashstyle="solid" endcap="flat" miterlimit="400.0%" joinstyle="miter" linestyle="single" startarrow="none" startarrowwidth="medium" startarrowlength="medium" endarrow="none" endarrowwidth="medium" endarrowlength="medium"/>
                </v:shape>
              </v:group>
            </w:pict>
          </mc:Fallback>
        </mc:AlternateContent>
      </w:r>
    </w:p>
    <w:p>
      <w:pPr>
        <w:pStyle w:val="Body A"/>
        <w:tabs>
          <w:tab w:val="left" w:pos="4085"/>
        </w:tabs>
        <w:spacing w:before="49"/>
        <w:ind w:left="120" w:firstLine="0"/>
      </w:pPr>
      <w:r>
        <w:rPr>
          <w:b w:val="1"/>
          <w:bCs w:val="1"/>
          <w:rtl w:val="0"/>
          <w:lang w:val="es-ES_tradnl"/>
        </w:rPr>
        <w:t>Instructor:</w:t>
      </w:r>
      <w:r>
        <w:rPr>
          <w:b w:val="1"/>
          <w:bCs w:val="1"/>
          <w:rtl w:val="0"/>
          <w:lang w:val="en-US"/>
        </w:rPr>
        <w:t xml:space="preserve"> </w:t>
      </w:r>
      <w:r>
        <w:rPr>
          <w:b w:val="1"/>
          <w:bCs w:val="1"/>
          <w:spacing w:val="0"/>
          <w:rtl w:val="0"/>
          <w:lang w:val="en-US"/>
        </w:rPr>
        <w:t>Melissa Warner</w:t>
      </w:r>
      <w:r>
        <w:rPr>
          <w:lang w:val="es-ES_tradnl"/>
        </w:rPr>
        <w:tab/>
      </w:r>
      <w:r>
        <w:rPr>
          <w:b w:val="1"/>
          <w:bCs w:val="1"/>
          <w:spacing w:val="0"/>
          <w:rtl w:val="0"/>
          <w:lang w:val="es-ES_tradnl"/>
        </w:rPr>
        <w:t>e-mail</w:t>
      </w:r>
      <w:r>
        <w:rPr>
          <w:spacing w:val="0"/>
          <w:rtl w:val="0"/>
          <w:lang w:val="es-ES_tradnl"/>
        </w:rPr>
        <w:t>:</w:t>
      </w:r>
      <w:r>
        <w:rPr>
          <w:rStyle w:val="Hyperlink.0"/>
          <w:outline w:val="0"/>
          <w:color w:val="0000ff"/>
          <w:u w:val="single" w:color="0000ff"/>
          <w:lang w:val="en-US"/>
          <w14:textFill>
            <w14:solidFill>
              <w14:srgbClr w14:val="0000FF"/>
            </w14:solidFill>
          </w14:textFill>
        </w:rPr>
        <w:fldChar w:fldCharType="begin" w:fldLock="0"/>
      </w:r>
      <w:r>
        <w:rPr>
          <w:rStyle w:val="Hyperlink.0"/>
          <w:outline w:val="0"/>
          <w:color w:val="0000ff"/>
          <w:u w:val="single" w:color="0000ff"/>
          <w:lang w:val="en-US"/>
          <w14:textFill>
            <w14:solidFill>
              <w14:srgbClr w14:val="0000FF"/>
            </w14:solidFill>
          </w14:textFill>
        </w:rPr>
        <w:instrText xml:space="preserve"> HYPERLINK "mailto:melissa.warner@reedleycollege.edu"</w:instrText>
      </w:r>
      <w:r>
        <w:rPr>
          <w:rStyle w:val="Hyperlink.0"/>
          <w:outline w:val="0"/>
          <w:color w:val="0000ff"/>
          <w:u w:val="single" w:color="0000ff"/>
          <w:lang w:val="en-US"/>
          <w14:textFill>
            <w14:solidFill>
              <w14:srgbClr w14:val="0000FF"/>
            </w14:solidFill>
          </w14:textFill>
        </w:rPr>
        <w:fldChar w:fldCharType="separate" w:fldLock="0"/>
      </w:r>
      <w:r>
        <w:rPr>
          <w:rStyle w:val="Hyperlink.0"/>
          <w:outline w:val="0"/>
          <w:color w:val="0000ff"/>
          <w:u w:val="single" w:color="0000ff"/>
          <w:rtl w:val="0"/>
          <w:lang w:val="en-US"/>
          <w14:textFill>
            <w14:solidFill>
              <w14:srgbClr w14:val="0000FF"/>
            </w14:solidFill>
          </w14:textFill>
        </w:rPr>
        <w:t>melissa.warner@reedleycollege.edu</w:t>
      </w:r>
      <w:r>
        <w:rPr/>
        <w:fldChar w:fldCharType="end" w:fldLock="0"/>
      </w:r>
    </w:p>
    <w:p>
      <w:pPr>
        <w:pStyle w:val="Default"/>
        <w:bidi w:val="0"/>
        <w:spacing w:before="0" w:after="240"/>
        <w:ind w:left="0" w:right="0" w:firstLine="0"/>
        <w:jc w:val="left"/>
        <w:rPr>
          <w:rFonts w:ascii="Arial" w:cs="Arial" w:hAnsi="Arial" w:eastAsia="Arial"/>
          <w:sz w:val="21"/>
          <w:szCs w:val="21"/>
          <w:rtl w:val="0"/>
        </w:rPr>
      </w:pPr>
      <w:r>
        <w:rPr>
          <w:rFonts w:ascii="Arial" w:hAnsi="Arial"/>
          <w:sz w:val="21"/>
          <w:szCs w:val="21"/>
          <w:rtl w:val="0"/>
          <w:lang w:val="en-US"/>
        </w:rPr>
        <w:t xml:space="preserve">  </w:t>
      </w:r>
      <w:r>
        <w:rPr>
          <w:rFonts w:ascii="Arial" w:hAnsi="Arial"/>
          <w:sz w:val="21"/>
          <w:szCs w:val="21"/>
          <w:rtl w:val="0"/>
          <w:lang w:val="it-IT"/>
        </w:rPr>
        <w:t xml:space="preserve">Office Phone: (559) 494-3000  </w:t>
      </w:r>
    </w:p>
    <w:p>
      <w:pPr>
        <w:pStyle w:val="Body Text"/>
        <w:spacing w:before="5"/>
        <w:rPr>
          <w:rStyle w:val="None"/>
          <w:sz w:val="7"/>
          <w:szCs w:val="7"/>
        </w:rPr>
      </w:pPr>
      <w:r>
        <w:rPr>
          <w:rStyle w:val="None"/>
        </w:rPr>
        <mc:AlternateContent>
          <mc:Choice Requires="wpg">
            <w:drawing xmlns:a="http://schemas.openxmlformats.org/drawingml/2006/main">
              <wp:anchor distT="0" distB="0" distL="0" distR="0" simplePos="0" relativeHeight="251660288" behindDoc="0" locked="0" layoutInCell="1" allowOverlap="1">
                <wp:simplePos x="0" y="0"/>
                <wp:positionH relativeFrom="page">
                  <wp:posOffset>452437</wp:posOffset>
                </wp:positionH>
                <wp:positionV relativeFrom="line">
                  <wp:posOffset>64451</wp:posOffset>
                </wp:positionV>
                <wp:extent cx="6867525" cy="29847"/>
                <wp:effectExtent l="0" t="0" r="0" b="0"/>
                <wp:wrapTopAndBottom distT="0" distB="0"/>
                <wp:docPr id="1073741840" name="officeArt object" descr="docshapegroup9"/>
                <wp:cNvGraphicFramePr/>
                <a:graphic xmlns:a="http://schemas.openxmlformats.org/drawingml/2006/main">
                  <a:graphicData uri="http://schemas.microsoft.com/office/word/2010/wordprocessingGroup">
                    <wpg:wgp>
                      <wpg:cNvGrpSpPr/>
                      <wpg:grpSpPr>
                        <a:xfrm>
                          <a:off x="0" y="0"/>
                          <a:ext cx="6867525" cy="29847"/>
                          <a:chOff x="0" y="0"/>
                          <a:chExt cx="6867525" cy="29846"/>
                        </a:xfrm>
                      </wpg:grpSpPr>
                      <wps:wsp>
                        <wps:cNvPr id="1073741834" name="docshape10"/>
                        <wps:cNvSpPr/>
                        <wps:spPr>
                          <a:xfrm>
                            <a:off x="4762" y="4761"/>
                            <a:ext cx="6858001" cy="19687"/>
                          </a:xfrm>
                          <a:prstGeom prst="rect">
                            <a:avLst/>
                          </a:prstGeom>
                          <a:solidFill>
                            <a:srgbClr val="9F9F9F"/>
                          </a:solidFill>
                          <a:ln w="12700" cap="flat">
                            <a:noFill/>
                            <a:miter lim="400000"/>
                          </a:ln>
                          <a:effectLst/>
                        </wps:spPr>
                        <wps:bodyPr/>
                      </wps:wsp>
                      <wps:wsp>
                        <wps:cNvPr id="1073741835" name="docshape11"/>
                        <wps:cNvSpPr/>
                        <wps:spPr>
                          <a:xfrm>
                            <a:off x="6854825" y="-1"/>
                            <a:ext cx="12700" cy="12701"/>
                          </a:xfrm>
                          <a:prstGeom prst="rect">
                            <a:avLst/>
                          </a:prstGeom>
                          <a:solidFill>
                            <a:srgbClr val="E2E2E2"/>
                          </a:solidFill>
                          <a:ln w="12700" cap="flat">
                            <a:noFill/>
                            <a:miter lim="400000"/>
                          </a:ln>
                          <a:effectLst/>
                        </wps:spPr>
                        <wps:bodyPr/>
                      </wps:wsp>
                      <wps:wsp>
                        <wps:cNvPr id="1073741836" name="docshape12"/>
                        <wps:cNvSpPr/>
                        <wps:spPr>
                          <a:xfrm>
                            <a:off x="4762" y="4762"/>
                            <a:ext cx="6858001" cy="16511"/>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 y="4154"/>
                                </a:moveTo>
                                <a:lnTo>
                                  <a:pt x="0" y="4154"/>
                                </a:lnTo>
                                <a:lnTo>
                                  <a:pt x="0" y="21600"/>
                                </a:lnTo>
                                <a:lnTo>
                                  <a:pt x="10" y="21600"/>
                                </a:lnTo>
                                <a:lnTo>
                                  <a:pt x="10" y="4154"/>
                                </a:lnTo>
                                <a:close/>
                                <a:moveTo>
                                  <a:pt x="21600" y="0"/>
                                </a:moveTo>
                                <a:lnTo>
                                  <a:pt x="21590" y="0"/>
                                </a:lnTo>
                                <a:lnTo>
                                  <a:pt x="21590" y="4154"/>
                                </a:lnTo>
                                <a:lnTo>
                                  <a:pt x="21600" y="4154"/>
                                </a:lnTo>
                                <a:lnTo>
                                  <a:pt x="21600" y="0"/>
                                </a:lnTo>
                                <a:close/>
                              </a:path>
                            </a:pathLst>
                          </a:custGeom>
                          <a:solidFill>
                            <a:srgbClr val="9F9F9F"/>
                          </a:solidFill>
                          <a:ln w="12700" cap="flat">
                            <a:noFill/>
                            <a:miter lim="400000"/>
                          </a:ln>
                          <a:effectLst/>
                        </wps:spPr>
                        <wps:bodyPr/>
                      </wps:wsp>
                      <wps:wsp>
                        <wps:cNvPr id="1073741837" name="docshape13"/>
                        <wps:cNvSpPr/>
                        <wps:spPr>
                          <a:xfrm>
                            <a:off x="6854825" y="7936"/>
                            <a:ext cx="12700" cy="13972"/>
                          </a:xfrm>
                          <a:prstGeom prst="rect">
                            <a:avLst/>
                          </a:prstGeom>
                          <a:solidFill>
                            <a:srgbClr val="E2E2E2"/>
                          </a:solidFill>
                          <a:ln w="12700" cap="flat">
                            <a:noFill/>
                            <a:miter lim="400000"/>
                          </a:ln>
                          <a:effectLst/>
                        </wps:spPr>
                        <wps:bodyPr/>
                      </wps:wsp>
                      <wps:wsp>
                        <wps:cNvPr id="1073741838" name="docshape14"/>
                        <wps:cNvSpPr/>
                        <wps:spPr>
                          <a:xfrm>
                            <a:off x="-1" y="17144"/>
                            <a:ext cx="12701" cy="12701"/>
                          </a:xfrm>
                          <a:prstGeom prst="rect">
                            <a:avLst/>
                          </a:prstGeom>
                          <a:solidFill>
                            <a:srgbClr val="9F9F9F"/>
                          </a:solidFill>
                          <a:ln w="12700" cap="flat">
                            <a:noFill/>
                            <a:miter lim="400000"/>
                          </a:ln>
                          <a:effectLst/>
                        </wps:spPr>
                        <wps:bodyPr/>
                      </wps:wsp>
                      <wps:wsp>
                        <wps:cNvPr id="1073741839" name="docshape15"/>
                        <wps:cNvSpPr/>
                        <wps:spPr>
                          <a:xfrm>
                            <a:off x="4762" y="17144"/>
                            <a:ext cx="6858001" cy="12702"/>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21590" y="0"/>
                                </a:moveTo>
                                <a:lnTo>
                                  <a:pt x="0" y="0"/>
                                </a:lnTo>
                                <a:lnTo>
                                  <a:pt x="0" y="21600"/>
                                </a:lnTo>
                                <a:lnTo>
                                  <a:pt x="21590" y="21600"/>
                                </a:lnTo>
                                <a:lnTo>
                                  <a:pt x="21590" y="0"/>
                                </a:lnTo>
                                <a:close/>
                                <a:moveTo>
                                  <a:pt x="21600" y="0"/>
                                </a:moveTo>
                                <a:lnTo>
                                  <a:pt x="21590" y="0"/>
                                </a:lnTo>
                                <a:lnTo>
                                  <a:pt x="21590" y="21600"/>
                                </a:lnTo>
                                <a:lnTo>
                                  <a:pt x="21600" y="21600"/>
                                </a:lnTo>
                                <a:lnTo>
                                  <a:pt x="21600" y="0"/>
                                </a:lnTo>
                                <a:close/>
                              </a:path>
                            </a:pathLst>
                          </a:custGeom>
                          <a:solidFill>
                            <a:srgbClr val="E2E2E2"/>
                          </a:solidFill>
                          <a:ln w="12700" cap="flat">
                            <a:noFill/>
                            <a:miter lim="400000"/>
                          </a:ln>
                          <a:effectLst/>
                        </wps:spPr>
                        <wps:bodyPr/>
                      </wps:wsp>
                    </wpg:wgp>
                  </a:graphicData>
                </a:graphic>
              </wp:anchor>
            </w:drawing>
          </mc:Choice>
          <mc:Fallback>
            <w:pict>
              <v:group id="_x0000_s1033" style="visibility:visible;position:absolute;margin-left:35.6pt;margin-top:5.1pt;width:540.8pt;height:2.4pt;z-index:251660288;mso-position-horizontal:absolute;mso-position-horizontal-relative:page;mso-position-vertical:absolute;mso-position-vertical-relative:line;mso-wrap-distance-left:0.0pt;mso-wrap-distance-top:0.0pt;mso-wrap-distance-right:0.0pt;mso-wrap-distance-bottom:0.0pt;" coordorigin="0,0" coordsize="6867525,29846">
                <w10:wrap type="topAndBottom" side="bothSides" anchorx="page"/>
                <v:rect id="_x0000_s1034" style="position:absolute;left:4762;top:4762;width:6858001;height:19685;">
                  <v:fill color="#9F9F9F" opacity="100.0%" type="solid"/>
                  <v:stroke on="f" weight="1.0pt" dashstyle="solid" endcap="flat" miterlimit="400.0%" joinstyle="miter" linestyle="single" startarrow="none" startarrowwidth="medium" startarrowlength="medium" endarrow="none" endarrowwidth="medium" endarrowlength="medium"/>
                </v:rect>
                <v:rect id="_x0000_s1035" style="position:absolute;left:6854825;top:0;width:12700;height:12700;">
                  <v:fill color="#E2E2E2" opacity="100.0%" type="solid"/>
                  <v:stroke on="f" weight="1.0pt" dashstyle="solid" endcap="flat" miterlimit="400.0%" joinstyle="miter" linestyle="single" startarrow="none" startarrowwidth="medium" startarrowlength="medium" endarrow="none" endarrowwidth="medium" endarrowlength="medium"/>
                </v:rect>
                <v:shape id="_x0000_s1036" style="position:absolute;left:4762;top:4762;width:6858000;height:16511;" coordorigin="0,0" coordsize="21600,21600" path="M 10,4154 L 0,4154 L 0,21600 L 10,21600 L 10,4154 X M 21600,0 L 21590,0 L 21590,4154 L 21600,4154 L 21600,0 X E">
                  <v:fill color="#9F9F9F" opacity="100.0%" type="solid"/>
                  <v:stroke on="f" weight="1.0pt" dashstyle="solid" endcap="flat" miterlimit="400.0%" joinstyle="miter" linestyle="single" startarrow="none" startarrowwidth="medium" startarrowlength="medium" endarrow="none" endarrowwidth="medium" endarrowlength="medium"/>
                </v:shape>
                <v:rect id="_x0000_s1037" style="position:absolute;left:6854825;top:7937;width:12700;height:13971;">
                  <v:fill color="#E2E2E2" opacity="100.0%" type="solid"/>
                  <v:stroke on="f" weight="1.0pt" dashstyle="solid" endcap="flat" miterlimit="400.0%" joinstyle="miter" linestyle="single" startarrow="none" startarrowwidth="medium" startarrowlength="medium" endarrow="none" endarrowwidth="medium" endarrowlength="medium"/>
                </v:rect>
                <v:rect id="_x0000_s1038" style="position:absolute;left:0;top:17145;width:12700;height:12700;">
                  <v:fill color="#9F9F9F" opacity="100.0%" type="solid"/>
                  <v:stroke on="f" weight="1.0pt" dashstyle="solid" endcap="flat" miterlimit="400.0%" joinstyle="miter" linestyle="single" startarrow="none" startarrowwidth="medium" startarrowlength="medium" endarrow="none" endarrowwidth="medium" endarrowlength="medium"/>
                </v:rect>
                <v:shape id="_x0000_s1039" style="position:absolute;left:4762;top:17145;width:6858000;height:12701;" coordorigin="0,0" coordsize="21600,21600" path="M 21590,0 L 0,0 L 0,21600 L 21590,21600 L 21590,0 X M 21600,0 L 21590,0 L 21590,21600 L 21600,21600 L 21600,0 X E">
                  <v:fill color="#E2E2E2" opacity="100.0%" type="solid"/>
                  <v:stroke on="f" weight="1.0pt" dashstyle="solid" endcap="flat" miterlimit="400.0%" joinstyle="miter" linestyle="single" startarrow="none" startarrowwidth="medium" startarrowlength="medium" endarrow="none" endarrowwidth="medium" endarrowlength="medium"/>
                </v:shape>
              </v:group>
            </w:pict>
          </mc:Fallback>
        </mc:AlternateContent>
      </w:r>
    </w:p>
    <w:p>
      <w:pPr>
        <w:pStyle w:val="Body A"/>
        <w:spacing w:before="84"/>
        <w:ind w:left="120" w:firstLine="0"/>
      </w:pPr>
      <w:r>
        <w:rPr>
          <w:rStyle w:val="None"/>
          <w:b w:val="1"/>
          <w:bCs w:val="1"/>
          <w:rtl w:val="0"/>
          <w:lang w:val="es-ES_tradnl"/>
        </w:rPr>
        <w:t>CLASS</w:t>
      </w:r>
      <w:r>
        <w:rPr>
          <w:rStyle w:val="None"/>
          <w:b w:val="1"/>
          <w:bCs w:val="1"/>
          <w:spacing w:val="0"/>
          <w:rtl w:val="0"/>
          <w:lang w:val="es-ES_tradnl"/>
        </w:rPr>
        <w:t xml:space="preserve"> </w:t>
      </w:r>
      <w:r>
        <w:rPr>
          <w:rStyle w:val="None"/>
          <w:b w:val="1"/>
          <w:bCs w:val="1"/>
          <w:rtl w:val="0"/>
          <w:lang w:val="es-ES_tradnl"/>
        </w:rPr>
        <w:t>LOCATION:</w:t>
      </w:r>
      <w:r>
        <w:rPr>
          <w:rStyle w:val="None"/>
          <w:b w:val="1"/>
          <w:bCs w:val="1"/>
          <w:spacing w:val="0"/>
          <w:rtl w:val="0"/>
          <w:lang w:val="es-ES_tradnl"/>
        </w:rPr>
        <w:t xml:space="preserve"> </w:t>
      </w:r>
      <w:r>
        <w:rPr>
          <w:rStyle w:val="None"/>
          <w:rtl w:val="0"/>
          <w:lang w:val="en-US"/>
        </w:rPr>
        <w:t>Woodlake High School</w:t>
      </w:r>
      <w:r>
        <w:rPr>
          <w:rStyle w:val="None"/>
          <w:rtl w:val="0"/>
          <w:lang w:val="en-US"/>
        </w:rPr>
        <w:t>/Online</w:t>
      </w:r>
    </w:p>
    <w:p>
      <w:pPr>
        <w:pStyle w:val="Body Text"/>
        <w:spacing w:before="8"/>
        <w:rPr>
          <w:rStyle w:val="None"/>
          <w:sz w:val="19"/>
          <w:szCs w:val="19"/>
        </w:rPr>
      </w:pPr>
    </w:p>
    <w:p>
      <w:pPr>
        <w:pStyle w:val="Body A"/>
        <w:spacing w:line="246" w:lineRule="exact"/>
        <w:ind w:left="120" w:firstLine="0"/>
      </w:pPr>
      <w:r>
        <w:rPr>
          <w:rStyle w:val="None"/>
          <w:b w:val="1"/>
          <w:bCs w:val="1"/>
          <w:rtl w:val="0"/>
          <w:lang w:val="de-DE"/>
        </w:rPr>
        <w:t>SCHEDULE:</w:t>
      </w:r>
      <w:r>
        <w:rPr>
          <w:rStyle w:val="None"/>
          <w:b w:val="1"/>
          <w:bCs w:val="1"/>
          <w:spacing w:val="0"/>
          <w:rtl w:val="0"/>
          <w:lang w:val="es-ES_tradnl"/>
        </w:rPr>
        <w:t xml:space="preserve"> </w:t>
      </w:r>
      <w:r>
        <w:rPr>
          <w:rStyle w:val="None"/>
          <w:rtl w:val="0"/>
          <w:lang w:val="es-ES_tradnl"/>
        </w:rPr>
        <w:t>MTWTh</w:t>
      </w:r>
      <w:r>
        <w:rPr>
          <w:rStyle w:val="None"/>
          <w:rtl w:val="0"/>
          <w:lang w:val="en-US"/>
        </w:rPr>
        <w:t>F</w:t>
      </w:r>
      <w:r>
        <w:rPr>
          <w:rStyle w:val="None"/>
          <w:rtl w:val="0"/>
          <w:lang w:val="es-ES_tradnl"/>
        </w:rPr>
        <w:t>,</w:t>
      </w:r>
      <w:r>
        <w:rPr>
          <w:rStyle w:val="None"/>
          <w:spacing w:val="0"/>
          <w:rtl w:val="0"/>
          <w:lang w:val="es-ES_tradnl"/>
        </w:rPr>
        <w:t xml:space="preserve"> </w:t>
      </w:r>
      <w:r>
        <w:rPr>
          <w:rStyle w:val="None"/>
          <w:rtl w:val="0"/>
          <w:lang w:val="en-US"/>
        </w:rPr>
        <w:t>Mar 18-May 17</w:t>
      </w:r>
      <w:r>
        <w:rPr>
          <w:rStyle w:val="None"/>
          <w:rtl w:val="0"/>
          <w:lang w:val="en-US"/>
        </w:rPr>
        <w:t xml:space="preserve"> 1:</w:t>
      </w:r>
      <w:r>
        <w:rPr>
          <w:rStyle w:val="None"/>
          <w:rtl w:val="0"/>
          <w:lang w:val="en-US"/>
        </w:rPr>
        <w:t>30</w:t>
      </w:r>
      <w:r>
        <w:rPr>
          <w:rStyle w:val="None"/>
          <w:rtl w:val="0"/>
          <w:lang w:val="en-US"/>
        </w:rPr>
        <w:t>-2:30pm</w:t>
      </w:r>
    </w:p>
    <w:p>
      <w:pPr>
        <w:pStyle w:val="Body A"/>
        <w:spacing w:line="246" w:lineRule="exact"/>
        <w:ind w:left="120" w:firstLine="0"/>
      </w:pPr>
    </w:p>
    <w:p>
      <w:pPr>
        <w:pStyle w:val="Body A"/>
        <w:spacing w:line="246" w:lineRule="exact"/>
        <w:rPr>
          <w:lang w:val="en-US"/>
        </w:rPr>
      </w:pPr>
      <w:r>
        <w:rPr>
          <w:rStyle w:val="None"/>
          <w:rtl w:val="0"/>
          <w:lang w:val="en-US"/>
        </w:rPr>
        <w:t xml:space="preserve"> </w:t>
      </w:r>
      <w:r>
        <w:rPr>
          <w:rStyle w:val="None"/>
          <w:rtl w:val="0"/>
          <w:lang w:val="en-US"/>
        </w:rPr>
        <w:t xml:space="preserve">Hybrid Online (Canvas) and OnSite: Woodlake High School - Tue/Thurs </w:t>
      </w:r>
    </w:p>
    <w:p>
      <w:pPr>
        <w:pStyle w:val="Body A"/>
        <w:spacing w:line="246" w:lineRule="exact"/>
      </w:pPr>
    </w:p>
    <w:p>
      <w:pPr>
        <w:pStyle w:val="Body Text"/>
        <w:spacing w:before="8"/>
        <w:rPr>
          <w:rStyle w:val="None"/>
          <w:sz w:val="19"/>
          <w:szCs w:val="19"/>
        </w:rPr>
      </w:pPr>
    </w:p>
    <w:p>
      <w:pPr>
        <w:pStyle w:val="Default"/>
        <w:bidi w:val="0"/>
        <w:spacing w:before="0" w:after="240"/>
        <w:ind w:left="0" w:right="0" w:firstLine="0"/>
        <w:jc w:val="left"/>
        <w:rPr>
          <w:rStyle w:val="None"/>
          <w:rFonts w:ascii="Times Roman" w:cs="Times Roman" w:hAnsi="Times Roman" w:eastAsia="Times Roman"/>
          <w:sz w:val="22"/>
          <w:szCs w:val="22"/>
          <w:rtl w:val="0"/>
        </w:rPr>
      </w:pPr>
      <w:r>
        <w:rPr>
          <w:rStyle w:val="None"/>
          <w:rFonts w:ascii="Arial" w:hAnsi="Arial"/>
          <w:b w:val="1"/>
          <w:bCs w:val="1"/>
          <w:sz w:val="22"/>
          <w:szCs w:val="22"/>
          <w:rtl w:val="0"/>
          <w:lang w:val="en-US"/>
        </w:rPr>
        <w:t xml:space="preserve">CATALOG DESCRIPTION: </w:t>
      </w:r>
      <w:r>
        <w:rPr>
          <w:rFonts w:ascii="Arial" w:hAnsi="Arial"/>
          <w:sz w:val="22"/>
          <w:szCs w:val="22"/>
          <w:rtl w:val="0"/>
          <w:lang w:val="en-US"/>
        </w:rPr>
        <w:t xml:space="preserve">The Aviation History lecture course provides a historical view of aviation from the 1700's through the modern era. Some of the topics covered will include Early Aviation, The Wright Brothers, Early Flight, World War I, Peace Time Aviation, Golden Age of Aviation, World War II, Cold War, Space Age Aviation, and Modern Aerospace. 2 credits </w:t>
      </w:r>
    </w:p>
    <w:p>
      <w:pPr>
        <w:pStyle w:val="Default"/>
        <w:bidi w:val="0"/>
        <w:spacing w:before="0" w:after="240"/>
        <w:ind w:left="0" w:right="0" w:firstLine="0"/>
        <w:jc w:val="left"/>
        <w:rPr>
          <w:rStyle w:val="None"/>
          <w:rFonts w:ascii="Times Roman" w:cs="Times Roman" w:hAnsi="Times Roman" w:eastAsia="Times Roman"/>
          <w:b w:val="0"/>
          <w:bCs w:val="0"/>
          <w:sz w:val="22"/>
          <w:szCs w:val="22"/>
          <w:rtl w:val="0"/>
        </w:rPr>
      </w:pPr>
      <w:r>
        <w:rPr>
          <w:rFonts w:ascii="Arial" w:hAnsi="Arial"/>
          <w:b w:val="1"/>
          <w:bCs w:val="1"/>
          <w:sz w:val="22"/>
          <w:szCs w:val="22"/>
          <w:rtl w:val="0"/>
          <w:lang w:val="de-DE"/>
        </w:rPr>
        <w:t xml:space="preserve">COURSE CONTENT: </w:t>
      </w:r>
    </w:p>
    <w:p>
      <w:pPr>
        <w:pStyle w:val="Default"/>
        <w:bidi w:val="0"/>
        <w:spacing w:before="0" w:after="240"/>
        <w:ind w:left="0" w:right="0" w:firstLine="0"/>
        <w:jc w:val="left"/>
        <w:rPr>
          <w:rStyle w:val="None"/>
          <w:rFonts w:ascii="Times Roman" w:cs="Times Roman" w:hAnsi="Times Roman" w:eastAsia="Times Roman"/>
          <w:b w:val="0"/>
          <w:bCs w:val="0"/>
          <w:sz w:val="22"/>
          <w:szCs w:val="22"/>
          <w:rtl w:val="0"/>
        </w:rPr>
      </w:pPr>
      <w:r>
        <w:rPr>
          <w:rFonts w:ascii="Arial" w:hAnsi="Arial"/>
          <w:b w:val="1"/>
          <w:bCs w:val="1"/>
          <w:sz w:val="22"/>
          <w:szCs w:val="22"/>
          <w:rtl w:val="0"/>
          <w:lang w:val="en-US"/>
        </w:rPr>
        <w:t xml:space="preserve">Student Learning Outcomes: </w:t>
      </w:r>
    </w:p>
    <w:p>
      <w:pPr>
        <w:pStyle w:val="Default"/>
        <w:bidi w:val="0"/>
        <w:spacing w:before="0" w:after="240"/>
        <w:ind w:left="0" w:right="0" w:firstLine="0"/>
        <w:jc w:val="left"/>
        <w:rPr>
          <w:rStyle w:val="None"/>
          <w:rFonts w:ascii="Times Roman" w:cs="Times Roman" w:hAnsi="Times Roman" w:eastAsia="Times Roman"/>
          <w:i w:val="0"/>
          <w:iCs w:val="0"/>
          <w:sz w:val="22"/>
          <w:szCs w:val="22"/>
          <w:rtl w:val="0"/>
        </w:rPr>
      </w:pPr>
      <w:r>
        <w:rPr>
          <w:rFonts w:ascii="Arial" w:hAnsi="Arial"/>
          <w:i w:val="1"/>
          <w:iCs w:val="1"/>
          <w:sz w:val="22"/>
          <w:szCs w:val="22"/>
          <w:rtl w:val="0"/>
          <w:lang w:val="en-US"/>
        </w:rPr>
        <w:t xml:space="preserve">Upon completion of this course, students will be able to: </w:t>
      </w:r>
    </w:p>
    <w:p>
      <w:pPr>
        <w:pStyle w:val="Default"/>
        <w:bidi w:val="0"/>
        <w:spacing w:before="0" w:after="240"/>
        <w:ind w:left="0" w:right="0" w:firstLine="0"/>
        <w:jc w:val="left"/>
        <w:rPr>
          <w:rStyle w:val="None"/>
          <w:rFonts w:ascii="Times Roman" w:cs="Times Roman" w:hAnsi="Times Roman" w:eastAsia="Times Roman"/>
          <w:sz w:val="22"/>
          <w:szCs w:val="22"/>
          <w:rtl w:val="0"/>
        </w:rPr>
      </w:pPr>
      <w:r>
        <w:rPr>
          <w:rStyle w:val="None"/>
          <w:rFonts w:ascii="Times New Roman" w:hAnsi="Times New Roman"/>
          <w:sz w:val="22"/>
          <w:szCs w:val="22"/>
          <w:rtl w:val="0"/>
        </w:rPr>
        <w:t xml:space="preserve">1. </w:t>
      </w:r>
      <w:r>
        <w:rPr>
          <w:rFonts w:ascii="Arial" w:hAnsi="Arial"/>
          <w:sz w:val="22"/>
          <w:szCs w:val="22"/>
          <w:rtl w:val="0"/>
          <w:lang w:val="en-US"/>
        </w:rPr>
        <w:t>Analyze historically significant periods in aviation.</w:t>
      </w:r>
      <w:r>
        <w:rPr>
          <w:rFonts w:ascii="Arial" w:cs="Arial" w:hAnsi="Arial" w:eastAsia="Arial"/>
          <w:sz w:val="22"/>
          <w:szCs w:val="22"/>
          <w:rtl w:val="0"/>
        </w:rPr>
        <w:br w:type="textWrapping"/>
      </w:r>
      <w:r>
        <w:rPr>
          <w:rStyle w:val="None"/>
          <w:rFonts w:ascii="Times New Roman" w:hAnsi="Times New Roman"/>
          <w:sz w:val="22"/>
          <w:szCs w:val="22"/>
          <w:rtl w:val="0"/>
        </w:rPr>
        <w:t xml:space="preserve">2. </w:t>
      </w:r>
      <w:r>
        <w:rPr>
          <w:rFonts w:ascii="Arial" w:hAnsi="Arial"/>
          <w:sz w:val="22"/>
          <w:szCs w:val="22"/>
          <w:rtl w:val="0"/>
          <w:lang w:val="en-US"/>
        </w:rPr>
        <w:t xml:space="preserve">Evaluate technological advancements in aviation and their significance to the modern era. </w:t>
      </w:r>
      <w:r>
        <w:rPr>
          <w:rStyle w:val="None"/>
          <w:rFonts w:ascii="Times New Roman" w:hAnsi="Times New Roman"/>
          <w:sz w:val="22"/>
          <w:szCs w:val="22"/>
          <w:rtl w:val="0"/>
        </w:rPr>
        <w:t xml:space="preserve">3. </w:t>
      </w:r>
      <w:r>
        <w:rPr>
          <w:rFonts w:ascii="Arial" w:hAnsi="Arial"/>
          <w:sz w:val="22"/>
          <w:szCs w:val="22"/>
          <w:rtl w:val="0"/>
          <w:lang w:val="en-US"/>
        </w:rPr>
        <w:t xml:space="preserve">Compare historical events in aviation and their impact on the current aviation industry. </w:t>
      </w:r>
    </w:p>
    <w:p>
      <w:pPr>
        <w:pStyle w:val="Default"/>
        <w:bidi w:val="0"/>
        <w:spacing w:before="0" w:after="240"/>
        <w:ind w:left="0" w:right="0" w:firstLine="0"/>
        <w:jc w:val="left"/>
        <w:rPr>
          <w:rStyle w:val="None"/>
          <w:rFonts w:ascii="Times Roman" w:cs="Times Roman" w:hAnsi="Times Roman" w:eastAsia="Times Roman"/>
          <w:b w:val="0"/>
          <w:bCs w:val="0"/>
          <w:sz w:val="22"/>
          <w:szCs w:val="22"/>
          <w:rtl w:val="0"/>
        </w:rPr>
      </w:pPr>
      <w:r>
        <w:rPr>
          <w:rFonts w:ascii="Arial" w:hAnsi="Arial"/>
          <w:b w:val="1"/>
          <w:bCs w:val="1"/>
          <w:sz w:val="22"/>
          <w:szCs w:val="22"/>
          <w:rtl w:val="0"/>
          <w:lang w:val="fr-FR"/>
        </w:rPr>
        <w:t xml:space="preserve">Objectives: </w:t>
      </w:r>
    </w:p>
    <w:p>
      <w:pPr>
        <w:pStyle w:val="Default"/>
        <w:bidi w:val="0"/>
        <w:spacing w:before="0" w:after="240"/>
        <w:ind w:left="0" w:right="0" w:firstLine="0"/>
        <w:jc w:val="left"/>
        <w:rPr>
          <w:rStyle w:val="None"/>
          <w:rFonts w:ascii="Times Roman" w:cs="Times Roman" w:hAnsi="Times Roman" w:eastAsia="Times Roman"/>
          <w:i w:val="0"/>
          <w:iCs w:val="0"/>
          <w:sz w:val="22"/>
          <w:szCs w:val="22"/>
          <w:rtl w:val="0"/>
        </w:rPr>
      </w:pPr>
      <w:r>
        <w:rPr>
          <w:rFonts w:ascii="Arial" w:hAnsi="Arial"/>
          <w:i w:val="1"/>
          <w:iCs w:val="1"/>
          <w:sz w:val="22"/>
          <w:szCs w:val="22"/>
          <w:rtl w:val="0"/>
          <w:lang w:val="en-US"/>
        </w:rPr>
        <w:t xml:space="preserve">In the process of completing this course, students will: </w:t>
      </w:r>
    </w:p>
    <w:p>
      <w:pPr>
        <w:pStyle w:val="Default"/>
        <w:numPr>
          <w:ilvl w:val="0"/>
          <w:numId w:val="2"/>
        </w:numPr>
        <w:bidi w:val="0"/>
        <w:spacing w:before="0" w:after="240"/>
        <w:ind w:right="0"/>
        <w:jc w:val="left"/>
        <w:rPr>
          <w:rFonts w:ascii="Arial" w:hAnsi="Arial"/>
          <w:sz w:val="22"/>
          <w:szCs w:val="22"/>
          <w:rtl w:val="0"/>
          <w:lang w:val="en-US"/>
        </w:rPr>
      </w:pPr>
      <w:r>
        <w:rPr>
          <w:rFonts w:ascii="Arial" w:hAnsi="Arial"/>
          <w:sz w:val="22"/>
          <w:szCs w:val="22"/>
          <w:rtl w:val="0"/>
          <w:lang w:val="en-US"/>
        </w:rPr>
        <w:t xml:space="preserve">Assess the significance of the jet aircraft on the aviation industry. </w:t>
      </w:r>
    </w:p>
    <w:p>
      <w:pPr>
        <w:pStyle w:val="Default"/>
        <w:numPr>
          <w:ilvl w:val="0"/>
          <w:numId w:val="2"/>
        </w:numPr>
        <w:bidi w:val="0"/>
        <w:spacing w:before="0" w:after="240"/>
        <w:ind w:right="0"/>
        <w:jc w:val="left"/>
        <w:rPr>
          <w:rFonts w:ascii="Arial" w:hAnsi="Arial"/>
          <w:sz w:val="22"/>
          <w:szCs w:val="22"/>
          <w:rtl w:val="0"/>
        </w:rPr>
      </w:pPr>
      <w:r>
        <w:rPr>
          <w:rStyle w:val="None"/>
          <w:rFonts w:ascii="Times New Roman" w:hAnsi="Times New Roman"/>
          <w:sz w:val="22"/>
          <w:szCs w:val="22"/>
          <w:rtl w:val="0"/>
        </w:rPr>
        <w:t xml:space="preserve"> </w:t>
      </w:r>
      <w:r>
        <w:rPr>
          <w:rFonts w:ascii="Arial" w:hAnsi="Arial"/>
          <w:sz w:val="22"/>
          <w:szCs w:val="22"/>
          <w:rtl w:val="0"/>
          <w:lang w:val="en-US"/>
        </w:rPr>
        <w:t>Evaluate the significance of aviation on the modern world.</w:t>
      </w:r>
    </w:p>
    <w:p>
      <w:pPr>
        <w:pStyle w:val="Default"/>
        <w:numPr>
          <w:ilvl w:val="0"/>
          <w:numId w:val="2"/>
        </w:numPr>
        <w:bidi w:val="0"/>
        <w:spacing w:before="0" w:after="240"/>
        <w:ind w:right="0"/>
        <w:jc w:val="left"/>
        <w:rPr>
          <w:rFonts w:ascii="Arial" w:hAnsi="Arial"/>
          <w:sz w:val="22"/>
          <w:szCs w:val="22"/>
          <w:rtl w:val="0"/>
          <w:lang w:val="en-US"/>
        </w:rPr>
      </w:pPr>
      <w:r>
        <w:rPr>
          <w:rFonts w:ascii="Arial" w:hAnsi="Arial"/>
          <w:sz w:val="22"/>
          <w:szCs w:val="22"/>
          <w:rtl w:val="0"/>
          <w:lang w:val="en-US"/>
        </w:rPr>
        <w:t xml:space="preserve">Identify historically significant persons in aviation. </w:t>
      </w:r>
    </w:p>
    <w:p>
      <w:pPr>
        <w:pStyle w:val="Default"/>
        <w:bidi w:val="0"/>
        <w:spacing w:before="0" w:after="240"/>
        <w:ind w:left="0" w:right="0" w:firstLine="0"/>
        <w:jc w:val="left"/>
        <w:rPr>
          <w:rStyle w:val="None"/>
          <w:rFonts w:ascii="Times Roman" w:cs="Times Roman" w:hAnsi="Times Roman" w:eastAsia="Times Roman"/>
          <w:b w:val="1"/>
          <w:bCs w:val="1"/>
          <w:sz w:val="22"/>
          <w:szCs w:val="22"/>
          <w:rtl w:val="0"/>
        </w:rPr>
      </w:pPr>
    </w:p>
    <w:p>
      <w:pPr>
        <w:pStyle w:val="Default"/>
        <w:bidi w:val="0"/>
        <w:spacing w:before="0" w:after="240"/>
        <w:ind w:left="0" w:right="0" w:firstLine="0"/>
        <w:jc w:val="left"/>
        <w:rPr>
          <w:rStyle w:val="None"/>
          <w:rFonts w:ascii="Times Roman" w:cs="Times Roman" w:hAnsi="Times Roman" w:eastAsia="Times Roman"/>
          <w:b w:val="1"/>
          <w:bCs w:val="1"/>
          <w:sz w:val="22"/>
          <w:szCs w:val="22"/>
          <w:rtl w:val="0"/>
        </w:rPr>
      </w:pPr>
    </w:p>
    <w:p>
      <w:pPr>
        <w:pStyle w:val="Default"/>
        <w:bidi w:val="0"/>
        <w:spacing w:before="0" w:after="240"/>
        <w:ind w:left="0" w:right="0" w:firstLine="0"/>
        <w:jc w:val="left"/>
        <w:rPr>
          <w:rStyle w:val="None"/>
          <w:rFonts w:ascii="Times Roman" w:cs="Times Roman" w:hAnsi="Times Roman" w:eastAsia="Times Roman"/>
          <w:b w:val="1"/>
          <w:bCs w:val="1"/>
          <w:sz w:val="22"/>
          <w:szCs w:val="22"/>
          <w:rtl w:val="0"/>
        </w:rPr>
      </w:pPr>
    </w:p>
    <w:p>
      <w:pPr>
        <w:pStyle w:val="Default"/>
        <w:bidi w:val="0"/>
        <w:spacing w:before="0" w:after="240"/>
        <w:ind w:left="0" w:right="0" w:firstLine="0"/>
        <w:jc w:val="left"/>
        <w:rPr>
          <w:rStyle w:val="None"/>
          <w:rFonts w:ascii="Times Roman" w:cs="Times Roman" w:hAnsi="Times Roman" w:eastAsia="Times Roman"/>
          <w:b w:val="1"/>
          <w:bCs w:val="1"/>
          <w:sz w:val="22"/>
          <w:szCs w:val="22"/>
          <w:rtl w:val="0"/>
        </w:rPr>
      </w:pPr>
    </w:p>
    <w:p>
      <w:pPr>
        <w:pStyle w:val="Default"/>
        <w:bidi w:val="0"/>
        <w:spacing w:before="0" w:after="240"/>
        <w:ind w:left="0" w:right="0" w:firstLine="0"/>
        <w:jc w:val="left"/>
        <w:rPr>
          <w:rStyle w:val="None"/>
          <w:rFonts w:ascii="Times Roman" w:cs="Times Roman" w:hAnsi="Times Roman" w:eastAsia="Times Roman"/>
          <w:b w:val="1"/>
          <w:bCs w:val="1"/>
          <w:sz w:val="22"/>
          <w:szCs w:val="22"/>
          <w:rtl w:val="0"/>
        </w:rPr>
      </w:pPr>
    </w:p>
    <w:p>
      <w:pPr>
        <w:pStyle w:val="Default"/>
        <w:bidi w:val="0"/>
        <w:spacing w:before="0" w:after="240"/>
        <w:ind w:left="0" w:right="0" w:firstLine="0"/>
        <w:jc w:val="left"/>
        <w:rPr>
          <w:rStyle w:val="None"/>
          <w:rFonts w:ascii="Times Roman" w:cs="Times Roman" w:hAnsi="Times Roman" w:eastAsia="Times Roman"/>
          <w:b w:val="1"/>
          <w:bCs w:val="1"/>
          <w:sz w:val="22"/>
          <w:szCs w:val="22"/>
          <w:rtl w:val="0"/>
        </w:rPr>
      </w:pPr>
    </w:p>
    <w:p>
      <w:pPr>
        <w:pStyle w:val="Default"/>
        <w:bidi w:val="0"/>
        <w:spacing w:before="0" w:after="240"/>
        <w:ind w:left="0" w:right="0" w:firstLine="0"/>
        <w:jc w:val="left"/>
        <w:rPr>
          <w:rFonts w:ascii="Arial" w:cs="Arial" w:hAnsi="Arial" w:eastAsia="Arial"/>
          <w:b w:val="1"/>
          <w:bCs w:val="1"/>
          <w:sz w:val="18"/>
          <w:szCs w:val="18"/>
          <w:rtl w:val="0"/>
        </w:rPr>
      </w:pPr>
      <w:r>
        <w:rPr>
          <w:rFonts w:ascii="Arial" w:hAnsi="Arial"/>
          <w:b w:val="1"/>
          <w:bCs w:val="1"/>
          <w:sz w:val="18"/>
          <w:szCs w:val="18"/>
          <w:rtl w:val="0"/>
          <w:lang w:val="fr-FR"/>
        </w:rPr>
        <w:t>Lecture Content</w:t>
      </w:r>
      <w:r>
        <w:rPr>
          <w:rFonts w:ascii="Arial" w:hAnsi="Arial"/>
          <w:b w:val="1"/>
          <w:bCs w:val="1"/>
          <w:sz w:val="18"/>
          <w:szCs w:val="18"/>
          <w:rtl w:val="0"/>
          <w:lang w:val="en-US"/>
        </w:rPr>
        <w:t xml:space="preserve"> And *Research Paper Topics</w:t>
      </w:r>
      <w:r>
        <w:rPr>
          <w:rFonts w:ascii="Arial" w:hAnsi="Arial"/>
          <w:b w:val="1"/>
          <w:bCs w:val="1"/>
          <w:sz w:val="18"/>
          <w:szCs w:val="18"/>
          <w:rtl w:val="0"/>
        </w:rPr>
        <w:t xml:space="preserve">: </w:t>
      </w:r>
    </w:p>
    <w:p>
      <w:pPr>
        <w:pStyle w:val="Default"/>
        <w:bidi w:val="0"/>
        <w:spacing w:before="0" w:after="240"/>
        <w:ind w:left="0" w:right="0" w:firstLine="0"/>
        <w:jc w:val="left"/>
        <w:rPr>
          <w:rStyle w:val="None"/>
          <w:rFonts w:ascii="Times Roman" w:cs="Times Roman" w:hAnsi="Times Roman" w:eastAsia="Times Roman"/>
          <w:sz w:val="18"/>
          <w:szCs w:val="18"/>
          <w:rtl w:val="0"/>
        </w:rPr>
      </w:pPr>
      <w:r>
        <w:rPr>
          <w:rFonts w:ascii="Arial" w:hAnsi="Arial"/>
          <w:sz w:val="18"/>
          <w:szCs w:val="18"/>
          <w:rtl w:val="0"/>
          <w:lang w:val="en-US"/>
        </w:rPr>
        <w:t>A. EarlyAviation,1783-1914</w:t>
      </w:r>
      <w:r>
        <w:rPr>
          <w:rFonts w:ascii="Arial" w:cs="Arial" w:hAnsi="Arial" w:eastAsia="Arial"/>
          <w:sz w:val="18"/>
          <w:szCs w:val="18"/>
          <w:rtl w:val="0"/>
        </w:rPr>
        <w:br w:type="textWrapping"/>
      </w:r>
      <w:r>
        <w:rPr>
          <w:rStyle w:val="None"/>
          <w:rFonts w:ascii="Times New Roman" w:hAnsi="Times New Roman"/>
          <w:sz w:val="18"/>
          <w:szCs w:val="18"/>
          <w:rtl w:val="0"/>
        </w:rPr>
        <w:t xml:space="preserve">1. </w:t>
      </w:r>
      <w:r>
        <w:rPr>
          <w:rFonts w:ascii="Arial" w:hAnsi="Arial"/>
          <w:sz w:val="18"/>
          <w:szCs w:val="18"/>
          <w:rtl w:val="0"/>
          <w:lang w:val="en-US"/>
        </w:rPr>
        <w:t xml:space="preserve">Invention of aviation 2.Balloons and dirigibles 3.Airships </w:t>
      </w:r>
    </w:p>
    <w:p>
      <w:pPr>
        <w:pStyle w:val="Default"/>
        <w:bidi w:val="0"/>
        <w:spacing w:before="0" w:after="240"/>
        <w:ind w:left="0" w:right="0" w:firstLine="0"/>
        <w:jc w:val="left"/>
        <w:rPr>
          <w:rStyle w:val="None"/>
          <w:rFonts w:ascii="Times Roman" w:cs="Times Roman" w:hAnsi="Times Roman" w:eastAsia="Times Roman"/>
          <w:sz w:val="18"/>
          <w:szCs w:val="18"/>
          <w:rtl w:val="0"/>
        </w:rPr>
      </w:pPr>
      <w:r>
        <w:rPr>
          <w:rFonts w:ascii="Arial" w:hAnsi="Arial"/>
          <w:sz w:val="18"/>
          <w:szCs w:val="18"/>
          <w:rtl w:val="0"/>
          <w:lang w:val="en-US"/>
        </w:rPr>
        <w:t>B. TheWrightBrothers,1896-1914</w:t>
      </w:r>
      <w:r>
        <w:rPr>
          <w:rFonts w:ascii="Arial" w:cs="Arial" w:hAnsi="Arial" w:eastAsia="Arial"/>
          <w:sz w:val="18"/>
          <w:szCs w:val="18"/>
          <w:rtl w:val="0"/>
        </w:rPr>
        <w:br w:type="textWrapping"/>
      </w:r>
      <w:r>
        <w:rPr>
          <w:rStyle w:val="None"/>
          <w:rFonts w:ascii="Times New Roman" w:hAnsi="Times New Roman"/>
          <w:sz w:val="18"/>
          <w:szCs w:val="18"/>
          <w:rtl w:val="0"/>
        </w:rPr>
        <w:t>1.</w:t>
      </w:r>
      <w:r>
        <w:rPr>
          <w:rFonts w:ascii="Arial" w:hAnsi="Arial"/>
          <w:sz w:val="18"/>
          <w:szCs w:val="18"/>
          <w:rtl w:val="0"/>
          <w:lang w:val="en-US"/>
        </w:rPr>
        <w:t xml:space="preserve">Heavier than air 2.Wright brothers 3.Wright patent 4.Wright airplanes </w:t>
      </w:r>
    </w:p>
    <w:p>
      <w:pPr>
        <w:pStyle w:val="Default"/>
        <w:bidi w:val="0"/>
        <w:spacing w:before="0" w:after="240"/>
        <w:ind w:left="0" w:right="0" w:firstLine="0"/>
        <w:jc w:val="left"/>
        <w:rPr>
          <w:rStyle w:val="None"/>
          <w:rFonts w:ascii="Times Roman" w:cs="Times Roman" w:hAnsi="Times Roman" w:eastAsia="Times Roman"/>
          <w:sz w:val="18"/>
          <w:szCs w:val="18"/>
          <w:rtl w:val="0"/>
        </w:rPr>
      </w:pPr>
      <w:r>
        <w:rPr>
          <w:rFonts w:ascii="Arial" w:hAnsi="Arial"/>
          <w:sz w:val="18"/>
          <w:szCs w:val="18"/>
          <w:rtl w:val="0"/>
          <w:lang w:val="en-US"/>
        </w:rPr>
        <w:t>C. EarlyFlight,1904-1914</w:t>
      </w:r>
      <w:r>
        <w:rPr>
          <w:rFonts w:ascii="Arial" w:cs="Arial" w:hAnsi="Arial" w:eastAsia="Arial"/>
          <w:sz w:val="18"/>
          <w:szCs w:val="18"/>
          <w:rtl w:val="0"/>
        </w:rPr>
        <w:br w:type="textWrapping"/>
      </w:r>
      <w:r>
        <w:rPr>
          <w:rStyle w:val="None"/>
          <w:rFonts w:ascii="Times New Roman" w:hAnsi="Times New Roman"/>
          <w:sz w:val="18"/>
          <w:szCs w:val="18"/>
          <w:rtl w:val="0"/>
        </w:rPr>
        <w:t>1.</w:t>
      </w:r>
      <w:r>
        <w:rPr>
          <w:rFonts w:ascii="Arial" w:hAnsi="Arial"/>
          <w:sz w:val="18"/>
          <w:szCs w:val="18"/>
          <w:rtl w:val="0"/>
          <w:lang w:val="en-US"/>
        </w:rPr>
        <w:t xml:space="preserve">Airplanes and airmen in Europe 2.American developments 3.Flying competitions 4.Aviation industry </w:t>
      </w:r>
    </w:p>
    <w:p>
      <w:pPr>
        <w:pStyle w:val="Default"/>
        <w:bidi w:val="0"/>
        <w:spacing w:before="0" w:after="240"/>
        <w:ind w:left="0" w:right="0" w:firstLine="0"/>
        <w:jc w:val="left"/>
        <w:rPr>
          <w:rStyle w:val="None"/>
          <w:rFonts w:ascii="Times Roman" w:cs="Times Roman" w:hAnsi="Times Roman" w:eastAsia="Times Roman"/>
          <w:sz w:val="18"/>
          <w:szCs w:val="18"/>
          <w:rtl w:val="0"/>
        </w:rPr>
      </w:pPr>
      <w:r>
        <w:rPr>
          <w:rFonts w:ascii="Arial" w:hAnsi="Arial"/>
          <w:sz w:val="18"/>
          <w:szCs w:val="18"/>
          <w:rtl w:val="0"/>
        </w:rPr>
        <w:t>D. WorldWarI,1914-1019</w:t>
      </w:r>
      <w:r>
        <w:rPr>
          <w:rFonts w:ascii="Arial" w:cs="Arial" w:hAnsi="Arial" w:eastAsia="Arial"/>
          <w:sz w:val="18"/>
          <w:szCs w:val="18"/>
          <w:rtl w:val="0"/>
        </w:rPr>
        <w:br w:type="textWrapping"/>
      </w:r>
      <w:r>
        <w:rPr>
          <w:rFonts w:ascii="Arial" w:hAnsi="Arial"/>
          <w:sz w:val="18"/>
          <w:szCs w:val="18"/>
          <w:rtl w:val="0"/>
          <w:lang w:val="en-US"/>
        </w:rPr>
        <w:t xml:space="preserve">1.Airships 2.Dirigibles and balloons 3.Military airplanes 4.Aircraft production 5.Armistice and peace </w:t>
      </w:r>
    </w:p>
    <w:p>
      <w:pPr>
        <w:pStyle w:val="Default"/>
        <w:bidi w:val="0"/>
        <w:spacing w:before="0" w:after="240"/>
        <w:ind w:left="0" w:right="0" w:firstLine="0"/>
        <w:jc w:val="left"/>
        <w:rPr>
          <w:rStyle w:val="None"/>
          <w:rFonts w:ascii="Times Roman" w:cs="Times Roman" w:hAnsi="Times Roman" w:eastAsia="Times Roman"/>
          <w:sz w:val="18"/>
          <w:szCs w:val="18"/>
          <w:rtl w:val="0"/>
        </w:rPr>
      </w:pPr>
      <w:r>
        <w:rPr>
          <w:rFonts w:ascii="Arial" w:hAnsi="Arial"/>
          <w:sz w:val="18"/>
          <w:szCs w:val="18"/>
          <w:rtl w:val="0"/>
          <w:lang w:val="en-US"/>
        </w:rPr>
        <w:t>E. PeacetimeAviation,1919-1927</w:t>
      </w:r>
      <w:r>
        <w:rPr>
          <w:rFonts w:ascii="Arial" w:cs="Arial" w:hAnsi="Arial" w:eastAsia="Arial"/>
          <w:sz w:val="18"/>
          <w:szCs w:val="18"/>
          <w:rtl w:val="0"/>
        </w:rPr>
        <w:br w:type="textWrapping"/>
      </w:r>
      <w:r>
        <w:rPr>
          <w:rStyle w:val="None"/>
          <w:rFonts w:ascii="Times New Roman" w:hAnsi="Times New Roman"/>
          <w:sz w:val="18"/>
          <w:szCs w:val="18"/>
          <w:rtl w:val="0"/>
        </w:rPr>
        <w:t>1.</w:t>
      </w:r>
      <w:r>
        <w:rPr>
          <w:rFonts w:ascii="Arial" w:hAnsi="Arial"/>
          <w:sz w:val="18"/>
          <w:szCs w:val="18"/>
          <w:rtl w:val="0"/>
          <w:lang w:val="en-US"/>
        </w:rPr>
        <w:t xml:space="preserve">Distance flying 2.Airships 3.Barnstorming and competing 4.Airlines and airmail </w:t>
      </w:r>
    </w:p>
    <w:p>
      <w:pPr>
        <w:pStyle w:val="Default"/>
        <w:bidi w:val="0"/>
        <w:spacing w:before="0" w:after="240"/>
        <w:ind w:left="0" w:right="0" w:firstLine="0"/>
        <w:jc w:val="left"/>
        <w:rPr>
          <w:rStyle w:val="None"/>
          <w:rFonts w:ascii="Times Roman" w:cs="Times Roman" w:hAnsi="Times Roman" w:eastAsia="Times Roman"/>
          <w:sz w:val="18"/>
          <w:szCs w:val="18"/>
          <w:rtl w:val="0"/>
        </w:rPr>
      </w:pPr>
      <w:r>
        <w:rPr>
          <w:rFonts w:ascii="Arial" w:hAnsi="Arial"/>
          <w:sz w:val="18"/>
          <w:szCs w:val="18"/>
          <w:rtl w:val="0"/>
          <w:lang w:val="da-DK"/>
        </w:rPr>
        <w:t>F. GoldenAge,1927-1939</w:t>
      </w:r>
      <w:r>
        <w:rPr>
          <w:rFonts w:ascii="Arial" w:cs="Arial" w:hAnsi="Arial" w:eastAsia="Arial"/>
          <w:sz w:val="18"/>
          <w:szCs w:val="18"/>
          <w:rtl w:val="0"/>
        </w:rPr>
        <w:br w:type="textWrapping"/>
      </w:r>
      <w:r>
        <w:rPr>
          <w:rStyle w:val="None"/>
          <w:rFonts w:ascii="Times New Roman" w:hAnsi="Times New Roman"/>
          <w:sz w:val="18"/>
          <w:szCs w:val="18"/>
          <w:rtl w:val="0"/>
        </w:rPr>
        <w:t>1.</w:t>
      </w:r>
      <w:r>
        <w:rPr>
          <w:rFonts w:ascii="Arial" w:hAnsi="Arial"/>
          <w:sz w:val="18"/>
          <w:szCs w:val="18"/>
          <w:rtl w:val="0"/>
          <w:lang w:val="en-US"/>
        </w:rPr>
        <w:t xml:space="preserve">Charles Lindbergh 2.Adventure and sport 3.Commercial airlines 4.Aviation radio 5.Military aviation </w:t>
      </w:r>
    </w:p>
    <w:p>
      <w:pPr>
        <w:pStyle w:val="Default"/>
        <w:bidi w:val="0"/>
        <w:spacing w:before="0" w:after="240"/>
        <w:ind w:left="0" w:right="0" w:firstLine="0"/>
        <w:jc w:val="left"/>
        <w:rPr>
          <w:rStyle w:val="None"/>
          <w:rFonts w:ascii="Times Roman" w:cs="Times Roman" w:hAnsi="Times Roman" w:eastAsia="Times Roman"/>
          <w:sz w:val="18"/>
          <w:szCs w:val="18"/>
          <w:rtl w:val="0"/>
        </w:rPr>
      </w:pPr>
      <w:r>
        <w:rPr>
          <w:rFonts w:ascii="Arial" w:hAnsi="Arial"/>
          <w:sz w:val="18"/>
          <w:szCs w:val="18"/>
          <w:rtl w:val="0"/>
          <w:lang w:val="en-US"/>
        </w:rPr>
        <w:t>G. WorldWarII,1939-1945</w:t>
      </w:r>
      <w:r>
        <w:rPr>
          <w:rFonts w:ascii="Arial" w:cs="Arial" w:hAnsi="Arial" w:eastAsia="Arial"/>
          <w:sz w:val="18"/>
          <w:szCs w:val="18"/>
          <w:rtl w:val="0"/>
        </w:rPr>
        <w:br w:type="textWrapping"/>
      </w:r>
      <w:r>
        <w:rPr>
          <w:rStyle w:val="None"/>
          <w:rFonts w:ascii="Times New Roman" w:hAnsi="Times New Roman"/>
          <w:sz w:val="18"/>
          <w:szCs w:val="18"/>
          <w:rtl w:val="0"/>
        </w:rPr>
        <w:t>1.</w:t>
      </w:r>
      <w:r>
        <w:rPr>
          <w:rFonts w:ascii="Arial" w:hAnsi="Arial"/>
          <w:sz w:val="18"/>
          <w:szCs w:val="18"/>
          <w:rtl w:val="0"/>
          <w:lang w:val="en-US"/>
        </w:rPr>
        <w:t xml:space="preserve">Emergency and response 2.Military R&amp;D 3.Western air war 4.Pacific air war </w:t>
      </w:r>
    </w:p>
    <w:p>
      <w:pPr>
        <w:pStyle w:val="Default"/>
        <w:bidi w:val="0"/>
        <w:spacing w:before="0" w:after="240"/>
        <w:ind w:left="0" w:right="0" w:firstLine="0"/>
        <w:jc w:val="left"/>
        <w:rPr>
          <w:rStyle w:val="None"/>
          <w:rFonts w:ascii="Times Roman" w:cs="Times Roman" w:hAnsi="Times Roman" w:eastAsia="Times Roman"/>
          <w:sz w:val="18"/>
          <w:szCs w:val="18"/>
          <w:rtl w:val="0"/>
        </w:rPr>
      </w:pPr>
      <w:r>
        <w:rPr>
          <w:rFonts w:ascii="Arial" w:hAnsi="Arial"/>
          <w:sz w:val="18"/>
          <w:szCs w:val="18"/>
          <w:rtl w:val="0"/>
          <w:lang w:val="en-US"/>
        </w:rPr>
        <w:t>H. Cold War, 1945-1958</w:t>
      </w:r>
      <w:r>
        <w:rPr>
          <w:rFonts w:ascii="Arial" w:cs="Arial" w:hAnsi="Arial" w:eastAsia="Arial"/>
          <w:sz w:val="18"/>
          <w:szCs w:val="18"/>
          <w:rtl w:val="0"/>
        </w:rPr>
        <w:br w:type="textWrapping"/>
      </w:r>
      <w:r>
        <w:rPr>
          <w:rFonts w:ascii="Arial" w:hAnsi="Arial"/>
          <w:sz w:val="18"/>
          <w:szCs w:val="18"/>
          <w:rtl w:val="0"/>
          <w:lang w:val="en-US"/>
        </w:rPr>
        <w:t xml:space="preserve">1.Resumption of civil aviation 2.Commercial aviation 3.Hot spots 4.Rockets &amp; missiles </w:t>
      </w:r>
    </w:p>
    <w:p>
      <w:pPr>
        <w:pStyle w:val="Default"/>
        <w:bidi w:val="0"/>
        <w:spacing w:before="0" w:after="240"/>
        <w:ind w:left="0" w:right="0" w:firstLine="0"/>
        <w:jc w:val="left"/>
        <w:rPr>
          <w:rStyle w:val="None"/>
          <w:rFonts w:ascii="Times Roman" w:cs="Times Roman" w:hAnsi="Times Roman" w:eastAsia="Times Roman"/>
          <w:sz w:val="18"/>
          <w:szCs w:val="18"/>
          <w:rtl w:val="0"/>
        </w:rPr>
      </w:pPr>
      <w:r>
        <w:rPr>
          <w:rFonts w:ascii="Arial" w:hAnsi="Arial"/>
          <w:sz w:val="18"/>
          <w:szCs w:val="18"/>
          <w:rtl w:val="0"/>
          <w:lang w:val="fr-FR"/>
        </w:rPr>
        <w:t>I. SpaceAgeAviation,1959-1989</w:t>
      </w:r>
      <w:r>
        <w:rPr>
          <w:rFonts w:ascii="Arial" w:cs="Arial" w:hAnsi="Arial" w:eastAsia="Arial"/>
          <w:sz w:val="18"/>
          <w:szCs w:val="18"/>
          <w:rtl w:val="0"/>
        </w:rPr>
        <w:br w:type="textWrapping"/>
      </w:r>
      <w:r>
        <w:rPr>
          <w:rStyle w:val="None"/>
          <w:rFonts w:ascii="Times New Roman" w:hAnsi="Times New Roman"/>
          <w:sz w:val="18"/>
          <w:szCs w:val="18"/>
          <w:rtl w:val="0"/>
        </w:rPr>
        <w:t>1.</w:t>
      </w:r>
      <w:r>
        <w:rPr>
          <w:rFonts w:ascii="Arial" w:hAnsi="Arial"/>
          <w:sz w:val="18"/>
          <w:szCs w:val="18"/>
          <w:rtl w:val="0"/>
          <w:lang w:val="en-US"/>
        </w:rPr>
        <w:t xml:space="preserve">Space race 2.Jet age 3.Cold war continues 4.Private &amp; general aviation </w:t>
      </w:r>
    </w:p>
    <w:p>
      <w:pPr>
        <w:pStyle w:val="Default"/>
        <w:bidi w:val="0"/>
        <w:spacing w:before="0" w:after="240"/>
        <w:ind w:left="0" w:right="0" w:firstLine="0"/>
        <w:jc w:val="left"/>
        <w:rPr>
          <w:rFonts w:ascii="Arial" w:cs="Arial" w:hAnsi="Arial" w:eastAsia="Arial"/>
          <w:sz w:val="18"/>
          <w:szCs w:val="18"/>
          <w:rtl w:val="0"/>
        </w:rPr>
      </w:pPr>
      <w:r>
        <w:rPr>
          <w:rFonts w:ascii="Arial" w:hAnsi="Arial"/>
          <w:sz w:val="18"/>
          <w:szCs w:val="18"/>
          <w:rtl w:val="0"/>
          <w:lang w:val="en-US"/>
        </w:rPr>
        <w:t>J. ModernAerospace,1990-</w:t>
      </w:r>
      <w:r>
        <w:rPr>
          <w:rFonts w:ascii="Arial" w:cs="Arial" w:hAnsi="Arial" w:eastAsia="Arial"/>
          <w:sz w:val="18"/>
          <w:szCs w:val="18"/>
          <w:rtl w:val="0"/>
        </w:rPr>
        <w:br w:type="textWrapping"/>
      </w:r>
      <w:r>
        <w:rPr>
          <w:rStyle w:val="None"/>
          <w:rFonts w:ascii="Times New Roman" w:hAnsi="Times New Roman"/>
          <w:sz w:val="18"/>
          <w:szCs w:val="18"/>
          <w:rtl w:val="0"/>
        </w:rPr>
        <w:t>1.</w:t>
      </w:r>
      <w:r>
        <w:rPr>
          <w:rFonts w:ascii="Arial" w:hAnsi="Arial"/>
          <w:sz w:val="18"/>
          <w:szCs w:val="18"/>
          <w:rtl w:val="0"/>
          <w:lang w:val="en-US"/>
        </w:rPr>
        <w:t>General and commercial aviation 2.Military aerospace 3.Space exploration 4.Future of aviation.</w:t>
      </w:r>
    </w:p>
    <w:p>
      <w:pPr>
        <w:pStyle w:val="Default"/>
        <w:bidi w:val="0"/>
        <w:spacing w:before="0" w:after="240"/>
        <w:ind w:left="0" w:right="0" w:firstLine="0"/>
        <w:jc w:val="left"/>
        <w:rPr>
          <w:rFonts w:ascii="Arial" w:cs="Arial" w:hAnsi="Arial" w:eastAsia="Arial"/>
          <w:sz w:val="18"/>
          <w:szCs w:val="18"/>
          <w:rtl w:val="0"/>
        </w:rPr>
      </w:pPr>
      <w:r>
        <w:rPr>
          <w:rFonts w:ascii="Arial" w:hAnsi="Arial"/>
          <w:sz w:val="18"/>
          <w:szCs w:val="18"/>
          <w:rtl w:val="0"/>
          <w:lang w:val="en-US"/>
        </w:rPr>
        <w:t xml:space="preserve">Grading </w:t>
      </w:r>
    </w:p>
    <w:p>
      <w:pPr>
        <w:pStyle w:val="Default"/>
        <w:bidi w:val="0"/>
        <w:spacing w:before="0" w:after="240"/>
        <w:ind w:left="0" w:right="0" w:firstLine="0"/>
        <w:jc w:val="left"/>
        <w:rPr>
          <w:rFonts w:ascii="Arial" w:cs="Arial" w:hAnsi="Arial" w:eastAsia="Arial"/>
          <w:sz w:val="18"/>
          <w:szCs w:val="18"/>
          <w:rtl w:val="0"/>
        </w:rPr>
      </w:pPr>
      <w:r>
        <w:rPr>
          <w:rFonts w:ascii="Arial" w:hAnsi="Arial"/>
          <w:sz w:val="18"/>
          <w:szCs w:val="18"/>
          <w:rtl w:val="0"/>
          <w:lang w:val="en-US"/>
        </w:rPr>
        <w:t>1. Research Paper - 35% (35pts) Due May 19th, 2023</w:t>
      </w:r>
    </w:p>
    <w:p>
      <w:pPr>
        <w:pStyle w:val="Default"/>
        <w:bidi w:val="0"/>
        <w:spacing w:before="0" w:after="240"/>
        <w:ind w:left="0" w:right="0" w:firstLine="0"/>
        <w:jc w:val="left"/>
        <w:rPr>
          <w:rFonts w:ascii="Arial" w:cs="Arial" w:hAnsi="Arial" w:eastAsia="Arial"/>
          <w:sz w:val="18"/>
          <w:szCs w:val="18"/>
          <w:rtl w:val="0"/>
        </w:rPr>
      </w:pPr>
      <w:r>
        <w:rPr>
          <w:rFonts w:ascii="Arial" w:hAnsi="Arial"/>
          <w:sz w:val="18"/>
          <w:szCs w:val="18"/>
          <w:rtl w:val="0"/>
          <w:lang w:val="en-US"/>
        </w:rPr>
        <w:t>2. Final Exam - 30% (30pts)</w:t>
      </w:r>
    </w:p>
    <w:p>
      <w:pPr>
        <w:pStyle w:val="Default"/>
        <w:bidi w:val="0"/>
        <w:spacing w:before="0" w:after="240"/>
        <w:ind w:left="0" w:right="0" w:firstLine="0"/>
        <w:jc w:val="left"/>
        <w:rPr>
          <w:rFonts w:ascii="Arial" w:cs="Arial" w:hAnsi="Arial" w:eastAsia="Arial"/>
          <w:sz w:val="18"/>
          <w:szCs w:val="18"/>
          <w:rtl w:val="0"/>
        </w:rPr>
      </w:pPr>
      <w:r>
        <w:rPr>
          <w:rFonts w:ascii="Arial" w:hAnsi="Arial"/>
          <w:sz w:val="18"/>
          <w:szCs w:val="18"/>
          <w:rtl w:val="0"/>
          <w:lang w:val="en-US"/>
        </w:rPr>
        <w:t>3. Class Participation - 10% (10pts)</w:t>
      </w:r>
    </w:p>
    <w:p>
      <w:pPr>
        <w:pStyle w:val="Default"/>
        <w:numPr>
          <w:ilvl w:val="0"/>
          <w:numId w:val="3"/>
        </w:numPr>
        <w:bidi w:val="0"/>
        <w:spacing w:before="0" w:after="240"/>
        <w:ind w:right="0"/>
        <w:jc w:val="left"/>
        <w:rPr>
          <w:rFonts w:ascii="Arial" w:hAnsi="Arial"/>
          <w:sz w:val="18"/>
          <w:szCs w:val="18"/>
          <w:rtl w:val="0"/>
          <w:lang w:val="en-US"/>
        </w:rPr>
      </w:pPr>
      <w:r>
        <w:rPr>
          <w:rFonts w:ascii="Arial" w:hAnsi="Arial"/>
          <w:sz w:val="18"/>
          <w:szCs w:val="18"/>
          <w:rtl w:val="0"/>
          <w:lang w:val="en-US"/>
        </w:rPr>
        <w:t>Project prototype : Build - Airfoil - 25% (25pts) AOPA Airfoil design provided.</w:t>
      </w:r>
    </w:p>
    <w:p>
      <w:pPr>
        <w:pStyle w:val="Default"/>
        <w:bidi w:val="0"/>
        <w:spacing w:before="0" w:after="240"/>
        <w:ind w:left="0" w:right="0" w:firstLine="0"/>
        <w:jc w:val="left"/>
        <w:rPr>
          <w:rFonts w:ascii="Arial" w:cs="Arial" w:hAnsi="Arial" w:eastAsia="Arial"/>
          <w:sz w:val="18"/>
          <w:szCs w:val="18"/>
          <w:rtl w:val="0"/>
        </w:rPr>
      </w:pPr>
      <w:r>
        <w:rPr>
          <w:rFonts w:ascii="Arial" w:hAnsi="Arial"/>
          <w:sz w:val="18"/>
          <w:szCs w:val="18"/>
          <w:rtl w:val="0"/>
        </w:rPr>
        <w:t xml:space="preserve"> </w:t>
      </w:r>
    </w:p>
    <w:p>
      <w:pPr>
        <w:pStyle w:val="Default"/>
        <w:bidi w:val="0"/>
        <w:spacing w:before="0" w:after="240"/>
        <w:ind w:left="0" w:right="0" w:firstLine="0"/>
        <w:jc w:val="left"/>
        <w:rPr>
          <w:rFonts w:ascii="Arial" w:cs="Arial" w:hAnsi="Arial" w:eastAsia="Arial"/>
          <w:sz w:val="18"/>
          <w:szCs w:val="18"/>
          <w:rtl w:val="0"/>
        </w:rPr>
      </w:pPr>
      <w:r>
        <w:rPr>
          <w:rFonts w:ascii="Arial" w:hAnsi="Arial"/>
          <w:sz w:val="18"/>
          <w:szCs w:val="18"/>
          <w:rtl w:val="0"/>
          <w:lang w:val="en-US"/>
        </w:rPr>
        <w:t>Course Total 100% (100pts)</w:t>
      </w:r>
    </w:p>
    <w:p>
      <w:pPr>
        <w:pStyle w:val="Body Text"/>
        <w:tabs>
          <w:tab w:val="left" w:pos="2283"/>
        </w:tabs>
        <w:spacing w:before="94"/>
        <w:ind w:left="120" w:firstLine="0"/>
        <w:rPr>
          <w:sz w:val="18"/>
          <w:szCs w:val="18"/>
        </w:rPr>
      </w:pPr>
      <w:r>
        <w:rPr>
          <w:sz w:val="18"/>
          <w:szCs w:val="18"/>
          <w:rtl w:val="0"/>
          <w:lang w:val="en-US"/>
        </w:rPr>
        <w:t>Grading Scale:</w:t>
        <w:tab/>
      </w:r>
      <w:r>
        <w:rPr>
          <w:sz w:val="18"/>
          <w:szCs w:val="18"/>
          <w:rtl w:val="0"/>
          <w:lang w:val="en-US"/>
        </w:rPr>
        <w:t xml:space="preserve"> </w:t>
      </w:r>
      <w:r>
        <w:rPr>
          <w:sz w:val="18"/>
          <w:szCs w:val="18"/>
          <w:rtl w:val="0"/>
          <w:lang w:val="en-US"/>
        </w:rPr>
        <w:t xml:space="preserve">90% </w:t>
      </w:r>
      <w:r>
        <w:rPr>
          <w:sz w:val="18"/>
          <w:szCs w:val="18"/>
          <w:rtl w:val="0"/>
          <w:lang w:val="en-US"/>
        </w:rPr>
        <w:t xml:space="preserve"> </w:t>
      </w:r>
      <w:r>
        <w:rPr>
          <w:sz w:val="18"/>
          <w:szCs w:val="18"/>
          <w:rtl w:val="0"/>
          <w:lang w:val="en-US"/>
        </w:rPr>
        <w:t>and above = A</w:t>
      </w:r>
    </w:p>
    <w:p>
      <w:pPr>
        <w:pStyle w:val="Body Text"/>
        <w:tabs>
          <w:tab w:val="left" w:pos="4493"/>
        </w:tabs>
        <w:ind w:left="2326" w:right="6368" w:firstLine="0"/>
        <w:jc w:val="both"/>
        <w:rPr>
          <w:sz w:val="18"/>
          <w:szCs w:val="18"/>
        </w:rPr>
      </w:pPr>
      <w:r>
        <w:rPr>
          <w:sz w:val="18"/>
          <w:szCs w:val="18"/>
          <w:rtl w:val="0"/>
          <w:lang w:val="en-US"/>
        </w:rPr>
        <w:t>80%</w:t>
      </w:r>
      <w:r>
        <w:rPr>
          <w:sz w:val="18"/>
          <w:szCs w:val="18"/>
          <w:rtl w:val="0"/>
          <w:lang w:val="en-US"/>
        </w:rPr>
        <w:t xml:space="preserve"> </w:t>
      </w:r>
      <w:r>
        <w:rPr>
          <w:sz w:val="18"/>
          <w:szCs w:val="18"/>
          <w:rtl w:val="0"/>
          <w:lang w:val="en-US"/>
        </w:rPr>
        <w:t>and above = B 70%</w:t>
      </w:r>
      <w:r>
        <w:rPr>
          <w:sz w:val="18"/>
          <w:szCs w:val="18"/>
          <w:rtl w:val="0"/>
          <w:lang w:val="en-US"/>
        </w:rPr>
        <w:t xml:space="preserve"> </w:t>
      </w:r>
      <w:r>
        <w:rPr>
          <w:sz w:val="18"/>
          <w:szCs w:val="18"/>
          <w:rtl w:val="0"/>
          <w:lang w:val="en-US"/>
        </w:rPr>
        <w:t>and above = C 60%</w:t>
      </w:r>
      <w:r>
        <w:rPr>
          <w:sz w:val="18"/>
          <w:szCs w:val="18"/>
          <w:rtl w:val="0"/>
          <w:lang w:val="en-US"/>
        </w:rPr>
        <w:t xml:space="preserve"> </w:t>
      </w:r>
      <w:r>
        <w:rPr>
          <w:sz w:val="18"/>
          <w:szCs w:val="18"/>
          <w:rtl w:val="0"/>
          <w:lang w:val="en-US"/>
        </w:rPr>
        <w:t>and above = D Below 60% =</w:t>
        <w:tab/>
        <w:t>F</w:t>
      </w:r>
    </w:p>
    <w:p>
      <w:pPr>
        <w:pStyle w:val="Body Text"/>
        <w:spacing w:before="178"/>
        <w:ind w:left="121" w:right="5787" w:hanging="1"/>
        <w:rPr>
          <w:sz w:val="18"/>
          <w:szCs w:val="18"/>
        </w:rPr>
      </w:pPr>
      <w:r>
        <w:rPr>
          <w:sz w:val="18"/>
          <w:szCs w:val="18"/>
          <w:rtl w:val="0"/>
          <w:lang w:val="en-US"/>
        </w:rPr>
        <w:t>Scores will not be rounded up - i.e. 89.99% = B</w:t>
      </w:r>
    </w:p>
    <w:p>
      <w:pPr>
        <w:pStyle w:val="Body Text"/>
        <w:spacing w:before="178"/>
        <w:ind w:left="121" w:right="5787" w:hanging="1"/>
        <w:rPr>
          <w:b w:val="1"/>
          <w:bCs w:val="1"/>
          <w:sz w:val="18"/>
          <w:szCs w:val="18"/>
        </w:rPr>
      </w:pPr>
      <w:r>
        <w:rPr>
          <w:b w:val="1"/>
          <w:bCs w:val="1"/>
          <w:sz w:val="18"/>
          <w:szCs w:val="18"/>
          <w:rtl w:val="0"/>
          <w:lang w:val="en-US"/>
        </w:rPr>
        <w:t>*Research Paper Requirements:</w:t>
      </w:r>
    </w:p>
    <w:p>
      <w:pPr>
        <w:pStyle w:val="Body Text"/>
        <w:numPr>
          <w:ilvl w:val="0"/>
          <w:numId w:val="4"/>
        </w:numPr>
        <w:spacing w:before="178"/>
        <w:ind w:right="5787"/>
        <w:rPr>
          <w:sz w:val="18"/>
          <w:szCs w:val="18"/>
          <w:lang w:val="en-US"/>
        </w:rPr>
      </w:pPr>
      <w:r>
        <w:rPr>
          <w:sz w:val="18"/>
          <w:szCs w:val="18"/>
          <w:rtl w:val="0"/>
          <w:lang w:val="en-US"/>
        </w:rPr>
        <w:t>APA Format, single space, 11pt Arial font, two pages. Reference page and Appendix citations are required.</w:t>
      </w:r>
      <w:r>
        <w:rPr>
          <w:sz w:val="18"/>
          <w:szCs w:val="18"/>
        </w:rPr>
        <w:br w:type="page"/>
      </w:r>
    </w:p>
    <w:p>
      <w:pPr>
        <w:pStyle w:val="Body Text"/>
        <w:numPr>
          <w:ilvl w:val="0"/>
          <w:numId w:val="5"/>
        </w:numPr>
        <w:spacing w:before="178"/>
        <w:ind w:right="5787"/>
        <w:rPr>
          <w:sz w:val="18"/>
          <w:szCs w:val="18"/>
        </w:rPr>
      </w:pPr>
      <w:r>
        <mc:AlternateContent>
          <mc:Choice Requires="wps">
            <w:drawing xmlns:a="http://schemas.openxmlformats.org/drawingml/2006/main">
              <wp:anchor distT="152400" distB="152400" distL="152400" distR="152400" simplePos="0" relativeHeight="251661312" behindDoc="0" locked="0" layoutInCell="1" allowOverlap="1">
                <wp:simplePos x="0" y="0"/>
                <wp:positionH relativeFrom="page">
                  <wp:posOffset>802024</wp:posOffset>
                </wp:positionH>
                <wp:positionV relativeFrom="page">
                  <wp:posOffset>438517</wp:posOffset>
                </wp:positionV>
                <wp:extent cx="6041351" cy="8916467"/>
                <wp:effectExtent l="0" t="0" r="0" b="0"/>
                <wp:wrapTopAndBottom distT="152400" distB="152400"/>
                <wp:docPr id="1073741841" name="officeArt object"/>
                <wp:cNvGraphicFramePr/>
                <a:graphic xmlns:a="http://schemas.openxmlformats.org/drawingml/2006/main">
                  <a:graphicData uri="http://schemas.microsoft.com/office/word/2010/wordprocessingShape">
                    <wps:wsp>
                      <wps:cNvSpPr/>
                      <wps:spPr>
                        <a:xfrm>
                          <a:off x="0" y="0"/>
                          <a:ext cx="6041351" cy="8916467"/>
                        </a:xfrm>
                        <a:prstGeom prst="rect">
                          <a:avLst/>
                        </a:prstGeom>
                      </wps:spPr>
                      <wps:txbx>
                        <w:txbxContent>
                          <w:tbl>
                            <w:tblPr>
                              <w:tblW w:w="9859" w:type="dxa"/>
                              <w:tblInd w:w="20" w:type="dxa"/>
                              <w:tblBorders>
                                <w:top w:val="single" w:color="aaaaaa" w:sz="8" w:space="0" w:shadow="0" w:frame="0"/>
                                <w:left w:val="single" w:color="aaaaaa" w:sz="8" w:space="0" w:shadow="0" w:frame="0"/>
                                <w:bottom w:val="single" w:color="aaaaaa" w:sz="8" w:space="0" w:shadow="0" w:frame="0"/>
                                <w:right w:val="single" w:color="aaaaaa" w:sz="8" w:space="0" w:shadow="0" w:frame="0"/>
                                <w:insideH w:val="single" w:color="aaaaaa" w:sz="8" w:space="0" w:shadow="0" w:frame="0"/>
                                <w:insideV w:val="single" w:color="aaaaaa" w:sz="8" w:space="0" w:shadow="0" w:frame="0"/>
                              </w:tblBorders>
                              <w:shd w:val="clear" w:color="auto" w:fill="auto"/>
                              <w:tblLayout w:type="fixed"/>
                            </w:tblPr>
                            <w:tblGrid>
                              <w:gridCol w:w="629"/>
                              <w:gridCol w:w="2284"/>
                              <w:gridCol w:w="4886"/>
                              <w:gridCol w:w="2060"/>
                            </w:tblGrid>
                            <w:tr>
                              <w:tblPrEx>
                                <w:shd w:val="clear" w:color="auto" w:fill="auto"/>
                              </w:tblPrEx>
                              <w:trPr>
                                <w:trHeight w:val="195" w:hRule="atLeast"/>
                              </w:trPr>
                              <w:tc>
                                <w:tcPr>
                                  <w:tcW w:type="dxa" w:w="9859"/>
                                  <w:gridSpan w:val="4"/>
                                  <w:tcBorders>
                                    <w:top w:val="single" w:color="aaaaaa" w:sz="8" w:space="0" w:shadow="0" w:frame="0"/>
                                    <w:left w:val="single" w:color="000000" w:sz="16" w:space="0" w:shadow="0" w:frame="0"/>
                                    <w:bottom w:val="single" w:color="000000"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jc w:val="center"/>
                                  </w:pPr>
                                  <w:r>
                                    <w:rPr>
                                      <w:rFonts w:ascii="Arial" w:hAnsi="Arial"/>
                                      <w:b w:val="1"/>
                                      <w:bCs w:val="1"/>
                                      <w:sz w:val="14"/>
                                      <w:szCs w:val="14"/>
                                      <w:rtl w:val="0"/>
                                    </w:rPr>
                                    <w:t>FLGHT 102 History of Aviation Schedule</w:t>
                                  </w:r>
                                </w:p>
                              </w:tc>
                            </w:tr>
                            <w:tr>
                              <w:tblPrEx>
                                <w:shd w:val="clear" w:color="auto" w:fill="auto"/>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center"/>
                                  </w:pPr>
                                  <w:r>
                                    <w:rPr>
                                      <w:rFonts w:ascii="Calibri" w:cs="Calibri" w:hAnsi="Calibri" w:eastAsia="Calibri"/>
                                      <w:b w:val="1"/>
                                      <w:bCs w:val="1"/>
                                      <w:sz w:val="14"/>
                                      <w:szCs w:val="14"/>
                                      <w:rtl w:val="0"/>
                                    </w:rPr>
                                    <w:t>SOURCE</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center"/>
                                  </w:pPr>
                                  <w:r>
                                    <w:rPr>
                                      <w:rFonts w:ascii="Calibri" w:cs="Calibri" w:hAnsi="Calibri" w:eastAsia="Calibri"/>
                                      <w:b w:val="1"/>
                                      <w:bCs w:val="1"/>
                                      <w:sz w:val="14"/>
                                      <w:szCs w:val="14"/>
                                      <w:rtl w:val="0"/>
                                    </w:rPr>
                                    <w:t>TOPIC</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center"/>
                                  </w:pPr>
                                  <w:r>
                                    <w:rPr>
                                      <w:rFonts w:ascii="Calibri" w:cs="Calibri" w:hAnsi="Calibri" w:eastAsia="Calibri"/>
                                      <w:b w:val="1"/>
                                      <w:bCs w:val="1"/>
                                      <w:sz w:val="14"/>
                                      <w:szCs w:val="14"/>
                                      <w:rtl w:val="0"/>
                                    </w:rPr>
                                    <w:t>Graded Items</w:t>
                                  </w:r>
                                </w:p>
                              </w:tc>
                            </w:tr>
                            <w:tr>
                              <w:tblPrEx>
                                <w:shd w:val="clear" w:color="auto" w:fill="ffffff"/>
                              </w:tblPrEx>
                              <w:trPr>
                                <w:trHeight w:val="200" w:hRule="atLeast"/>
                              </w:trPr>
                              <w:tc>
                                <w:tcPr>
                                  <w:tcW w:type="dxa" w:w="9859"/>
                                  <w:gridSpan w:val="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Table Style 2"/>
                                    <w:jc w:val="left"/>
                                  </w:pPr>
                                  <w:r>
                                    <w:rPr>
                                      <w:rFonts w:ascii="Calibri" w:cs="Calibri" w:hAnsi="Calibri" w:eastAsia="Calibri"/>
                                      <w:b w:val="1"/>
                                      <w:bCs w:val="1"/>
                                      <w:sz w:val="14"/>
                                      <w:szCs w:val="14"/>
                                      <w:rtl w:val="0"/>
                                    </w:rPr>
                                    <w:t>WEEK 1 INTRO TO HISTORY OF AVIATION</w:t>
                                  </w:r>
                                </w:p>
                              </w:tc>
                            </w:tr>
                            <w:tr>
                              <w:tblPrEx>
                                <w:shd w:val="clear" w:color="auto" w:fill="auto"/>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Wk1</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Flight in Greek Mythology</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tc>
                            </w:tr>
                            <w:tr>
                              <w:tblPrEx>
                                <w:shd w:val="clear" w:color="auto" w:fill="auto"/>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Wk1</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AOPA</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Tue</w:t>
                                  </w:r>
                                </w:p>
                              </w:tc>
                            </w:tr>
                            <w:tr>
                              <w:tblPrEx>
                                <w:shd w:val="clear" w:color="auto" w:fill="auto"/>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Wk1</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Canvas</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tc>
                            </w:tr>
                            <w:tr>
                              <w:tblPrEx>
                                <w:shd w:val="clear" w:color="auto" w:fill="ffffff"/>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Wk1</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Table Style 2"/>
                                  </w:pPr>
                                  <w:r>
                                    <w:rPr>
                                      <w:rFonts w:ascii="Arial" w:hAnsi="Arial"/>
                                      <w:sz w:val="14"/>
                                      <w:szCs w:val="14"/>
                                      <w:rtl w:val="0"/>
                                    </w:rPr>
                                    <w:t>Canvas</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Default"/>
                                    <w:spacing w:before="0"/>
                                  </w:pPr>
                                  <w:r>
                                    <w:rPr>
                                      <w:rFonts w:ascii="Arial" w:hAnsi="Arial"/>
                                      <w:sz w:val="14"/>
                                      <w:szCs w:val="14"/>
                                      <w:rtl w:val="0"/>
                                    </w:rPr>
                                    <w:t>Thurs</w:t>
                                  </w:r>
                                </w:p>
                              </w:tc>
                            </w:tr>
                            <w:tr>
                              <w:tblPrEx>
                                <w:shd w:val="clear" w:color="auto" w:fill="auto"/>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Wk1</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Canvas</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tc>
                            </w:tr>
                            <w:tr>
                              <w:tblPrEx>
                                <w:shd w:val="clear" w:color="auto" w:fill="ffffff"/>
                              </w:tblPrEx>
                              <w:trPr>
                                <w:trHeight w:val="200" w:hRule="atLeast"/>
                              </w:trPr>
                              <w:tc>
                                <w:tcPr>
                                  <w:tcW w:type="dxa" w:w="9859"/>
                                  <w:gridSpan w:val="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Table Style 2"/>
                                    <w:jc w:val="left"/>
                                  </w:pPr>
                                  <w:r>
                                    <w:rPr>
                                      <w:rFonts w:ascii="Calibri" w:cs="Calibri" w:hAnsi="Calibri" w:eastAsia="Calibri"/>
                                      <w:b w:val="1"/>
                                      <w:bCs w:val="1"/>
                                      <w:sz w:val="14"/>
                                      <w:szCs w:val="14"/>
                                      <w:rtl w:val="0"/>
                                    </w:rPr>
                                    <w:t>WEEK 2 Balloon Systems</w:t>
                                  </w:r>
                                </w:p>
                              </w:tc>
                            </w:tr>
                            <w:tr>
                              <w:tblPrEx>
                                <w:shd w:val="clear" w:color="auto" w:fill="auto"/>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Wk2</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Hot Air and Gas Ballooning</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tc>
                            </w:tr>
                            <w:tr>
                              <w:tblPrEx>
                                <w:shd w:val="clear" w:color="auto" w:fill="auto"/>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Wk2</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Discussion Hot air Ballooning</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Tue</w:t>
                                  </w:r>
                                </w:p>
                              </w:tc>
                            </w:tr>
                            <w:tr>
                              <w:tblPrEx>
                                <w:shd w:val="clear" w:color="auto" w:fill="auto"/>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Wk2</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History of Ballooning - Aeronauts - Amilia Wren</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tc>
                            </w:tr>
                            <w:tr>
                              <w:tblPrEx>
                                <w:shd w:val="clear" w:color="auto" w:fill="ffffff"/>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Wk2</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6945"/>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Table Style 2"/>
                                    <w:jc w:val="right"/>
                                  </w:pPr>
                                  <w:r>
                                    <w:rPr>
                                      <w:rFonts w:ascii="Arial" w:hAnsi="Arial"/>
                                      <w:sz w:val="14"/>
                                      <w:szCs w:val="14"/>
                                      <w:rtl w:val="0"/>
                                    </w:rPr>
                                    <w:t>Thurs -  Airspace Review</w:t>
                                  </w:r>
                                </w:p>
                              </w:tc>
                            </w:tr>
                            <w:tr>
                              <w:tblPrEx>
                                <w:shd w:val="clear" w:color="auto" w:fill="auto"/>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Wk2</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Airspace Review and Latitude Longitude location IDs</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tc>
                            </w:tr>
                            <w:tr>
                              <w:tblPrEx>
                                <w:shd w:val="clear" w:color="auto" w:fill="ffffff"/>
                              </w:tblPrEx>
                              <w:trPr>
                                <w:trHeight w:val="200" w:hRule="atLeast"/>
                              </w:trPr>
                              <w:tc>
                                <w:tcPr>
                                  <w:tcW w:type="dxa" w:w="9859"/>
                                  <w:gridSpan w:val="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Table Style 2"/>
                                    <w:jc w:val="left"/>
                                  </w:pPr>
                                  <w:r>
                                    <w:rPr>
                                      <w:rFonts w:ascii="Calibri" w:cs="Calibri" w:hAnsi="Calibri" w:eastAsia="Calibri"/>
                                      <w:b w:val="1"/>
                                      <w:bCs w:val="1"/>
                                      <w:sz w:val="14"/>
                                      <w:szCs w:val="14"/>
                                      <w:rtl w:val="0"/>
                                    </w:rPr>
                                    <w:t>WEEK 3 Gliders</w:t>
                                  </w:r>
                                </w:p>
                              </w:tc>
                            </w:tr>
                            <w:tr>
                              <w:tblPrEx>
                                <w:shd w:val="clear" w:color="auto" w:fill="auto"/>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Wk3</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Gliders</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tc>
                            </w:tr>
                            <w:tr>
                              <w:tblPrEx>
                                <w:shd w:val="clear" w:color="auto" w:fill="auto"/>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Wk3</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Birds to Gliders</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Calibri" w:cs="Calibri" w:hAnsi="Calibri" w:eastAsia="Calibri"/>
                                      <w:sz w:val="14"/>
                                      <w:szCs w:val="14"/>
                                      <w:rtl w:val="0"/>
                                    </w:rPr>
                                    <w:t>Tue</w:t>
                                  </w:r>
                                </w:p>
                              </w:tc>
                            </w:tr>
                            <w:tr>
                              <w:tblPrEx>
                                <w:shd w:val="clear" w:color="auto" w:fill="auto"/>
                              </w:tblPrEx>
                              <w:trPr>
                                <w:trHeight w:val="253"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Wk3</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Birds to Gliders Assignment</w:t>
                                  </w:r>
                                </w:p>
                              </w:tc>
                              <w:tc>
                                <w:tcPr>
                                  <w:tcW w:type="dxa" w:w="2060"/>
                                  <w:tcBorders>
                                    <w:top w:val="single" w:color="000000" w:sz="8" w:space="0" w:shadow="0" w:frame="0"/>
                                    <w:left w:val="single" w:color="000000" w:sz="8" w:space="0" w:shadow="0" w:frame="0"/>
                                    <w:bottom w:val="single" w:color="000000" w:sz="8" w:space="0" w:shadow="0" w:frame="0"/>
                                    <w:right w:val="single" w:color="aaaaaa" w:sz="8" w:space="0" w:shadow="0" w:frame="0"/>
                                  </w:tcBorders>
                                  <w:shd w:val="clear" w:color="auto" w:fill="auto"/>
                                  <w:tcMar>
                                    <w:top w:type="dxa" w:w="0"/>
                                    <w:left w:type="dxa" w:w="40"/>
                                    <w:bottom w:type="dxa" w:w="40"/>
                                    <w:right w:type="dxa" w:w="40"/>
                                  </w:tcMar>
                                  <w:vAlign w:val="bottom"/>
                                </w:tcPr>
                                <w:p/>
                              </w:tc>
                            </w:tr>
                            <w:tr>
                              <w:tblPrEx>
                                <w:shd w:val="clear" w:color="auto" w:fill="ffffff"/>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Wk3</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Table Style 2"/>
                                    <w:jc w:val="left"/>
                                  </w:pPr>
                                  <w:r>
                                    <w:rPr>
                                      <w:rFonts w:ascii="Arial" w:hAnsi="Arial"/>
                                      <w:sz w:val="14"/>
                                      <w:szCs w:val="14"/>
                                      <w:rtl w:val="0"/>
                                    </w:rPr>
                                    <w:t>Glider Flight and Early Innovations</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Table Style 2"/>
                                  </w:pPr>
                                  <w:r>
                                    <w:rPr>
                                      <w:rFonts w:ascii="Arial" w:hAnsi="Arial"/>
                                      <w:sz w:val="14"/>
                                      <w:szCs w:val="14"/>
                                      <w:rtl w:val="0"/>
                                    </w:rPr>
                                    <w:t>Thurs</w:t>
                                  </w:r>
                                </w:p>
                              </w:tc>
                            </w:tr>
                            <w:tr>
                              <w:tblPrEx>
                                <w:shd w:val="clear" w:color="auto" w:fill="auto"/>
                              </w:tblPrEx>
                              <w:trPr>
                                <w:trHeight w:val="253"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Wk3</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AOPA</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left"/>
                                  </w:pPr>
                                  <w:r>
                                    <w:rPr>
                                      <w:rFonts w:ascii="Arial" w:hAnsi="Arial"/>
                                      <w:b w:val="1"/>
                                      <w:bCs w:val="1"/>
                                      <w:sz w:val="14"/>
                                      <w:szCs w:val="14"/>
                                      <w:rtl w:val="0"/>
                                    </w:rPr>
                                    <w:t>Airfoil Build - Download Instructions - PL</w:t>
                                  </w:r>
                                </w:p>
                              </w:tc>
                              <w:tc>
                                <w:tcPr>
                                  <w:tcW w:type="dxa" w:w="2060"/>
                                  <w:tcBorders>
                                    <w:top w:val="single" w:color="000000" w:sz="8" w:space="0" w:shadow="0" w:frame="0"/>
                                    <w:left w:val="single" w:color="000000" w:sz="8" w:space="0" w:shadow="0" w:frame="0"/>
                                    <w:bottom w:val="single" w:color="000000" w:sz="8" w:space="0" w:shadow="0" w:frame="0"/>
                                    <w:right w:val="single" w:color="aaaaaa" w:sz="8" w:space="0" w:shadow="0" w:frame="0"/>
                                  </w:tcBorders>
                                  <w:shd w:val="clear" w:color="auto" w:fill="auto"/>
                                  <w:tcMar>
                                    <w:top w:type="dxa" w:w="0"/>
                                    <w:left w:type="dxa" w:w="40"/>
                                    <w:bottom w:type="dxa" w:w="40"/>
                                    <w:right w:type="dxa" w:w="40"/>
                                  </w:tcMar>
                                  <w:vAlign w:val="bottom"/>
                                </w:tcPr>
                                <w:p/>
                              </w:tc>
                            </w:tr>
                            <w:tr>
                              <w:tblPrEx>
                                <w:shd w:val="clear" w:color="auto" w:fill="ffffff"/>
                              </w:tblPrEx>
                              <w:trPr>
                                <w:trHeight w:val="200" w:hRule="atLeast"/>
                              </w:trPr>
                              <w:tc>
                                <w:tcPr>
                                  <w:tcW w:type="dxa" w:w="9859"/>
                                  <w:gridSpan w:val="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0"/>
                                    <w:left w:type="dxa" w:w="40"/>
                                    <w:bottom w:type="dxa" w:w="40"/>
                                    <w:right w:type="dxa" w:w="40"/>
                                  </w:tcMar>
                                  <w:vAlign w:val="bottom"/>
                                </w:tcPr>
                                <w:p>
                                  <w:pPr>
                                    <w:pStyle w:val="Table Style 2"/>
                                    <w:jc w:val="center"/>
                                  </w:pPr>
                                  <w:r>
                                    <w:rPr>
                                      <w:rFonts w:ascii="Calibri" w:cs="Calibri" w:hAnsi="Calibri" w:eastAsia="Calibri"/>
                                      <w:b w:val="1"/>
                                      <w:bCs w:val="1"/>
                                      <w:sz w:val="14"/>
                                      <w:szCs w:val="14"/>
                                      <w:rtl w:val="0"/>
                                    </w:rPr>
                                    <w:t xml:space="preserve">SPRING BREAK </w:t>
                                  </w:r>
                                </w:p>
                              </w:tc>
                            </w:tr>
                            <w:tr>
                              <w:tblPrEx>
                                <w:shd w:val="clear" w:color="auto" w:fill="ffffff"/>
                              </w:tblPrEx>
                              <w:trPr>
                                <w:trHeight w:val="200" w:hRule="atLeast"/>
                              </w:trPr>
                              <w:tc>
                                <w:tcPr>
                                  <w:tcW w:type="dxa" w:w="9859"/>
                                  <w:gridSpan w:val="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Table Style 2"/>
                                    <w:jc w:val="left"/>
                                  </w:pPr>
                                  <w:r>
                                    <w:rPr>
                                      <w:rFonts w:ascii="Calibri" w:cs="Calibri" w:hAnsi="Calibri" w:eastAsia="Calibri"/>
                                      <w:b w:val="1"/>
                                      <w:bCs w:val="1"/>
                                      <w:sz w:val="14"/>
                                      <w:szCs w:val="14"/>
                                      <w:rtl w:val="0"/>
                                    </w:rPr>
                                    <w:t xml:space="preserve">WEEK 4 </w:t>
                                  </w:r>
                                  <w:r>
                                    <w:rPr>
                                      <w:rFonts w:ascii="Calibri" w:cs="Calibri" w:hAnsi="Calibri" w:eastAsia="Calibri"/>
                                      <w:b w:val="1"/>
                                      <w:bCs w:val="1"/>
                                      <w:sz w:val="14"/>
                                      <w:szCs w:val="14"/>
                                      <w:rtl w:val="0"/>
                                    </w:rPr>
                                    <w:t>“</w:t>
                                  </w:r>
                                  <w:r>
                                    <w:rPr>
                                      <w:rFonts w:ascii="Calibri" w:cs="Calibri" w:hAnsi="Calibri" w:eastAsia="Calibri"/>
                                      <w:b w:val="1"/>
                                      <w:bCs w:val="1"/>
                                      <w:sz w:val="14"/>
                                      <w:szCs w:val="14"/>
                                      <w:rtl w:val="0"/>
                                    </w:rPr>
                                    <w:t>Wright Bros</w:t>
                                  </w:r>
                                  <w:r>
                                    <w:rPr>
                                      <w:rFonts w:ascii="Calibri" w:cs="Calibri" w:hAnsi="Calibri" w:eastAsia="Calibri"/>
                                      <w:b w:val="1"/>
                                      <w:bCs w:val="1"/>
                                      <w:sz w:val="14"/>
                                      <w:szCs w:val="14"/>
                                      <w:rtl w:val="0"/>
                                    </w:rPr>
                                    <w:t>”</w:t>
                                  </w:r>
                                </w:p>
                              </w:tc>
                            </w:tr>
                            <w:tr>
                              <w:tblPrEx>
                                <w:shd w:val="clear" w:color="auto" w:fill="auto"/>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Wk4</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 xml:space="preserve">The </w:t>
                                  </w:r>
                                  <w:r>
                                    <w:rPr>
                                      <w:rFonts w:ascii="Arial" w:hAnsi="Arial" w:hint="default"/>
                                      <w:sz w:val="14"/>
                                      <w:szCs w:val="14"/>
                                      <w:rtl w:val="0"/>
                                    </w:rPr>
                                    <w:t>“</w:t>
                                  </w:r>
                                  <w:r>
                                    <w:rPr>
                                      <w:rFonts w:ascii="Arial" w:hAnsi="Arial"/>
                                      <w:sz w:val="14"/>
                                      <w:szCs w:val="14"/>
                                      <w:rtl w:val="0"/>
                                    </w:rPr>
                                    <w:t>Wright Approach</w:t>
                                  </w:r>
                                  <w:r>
                                    <w:rPr>
                                      <w:rFonts w:ascii="Arial" w:hAnsi="Arial" w:hint="default"/>
                                      <w:sz w:val="14"/>
                                      <w:szCs w:val="14"/>
                                      <w:rtl w:val="0"/>
                                    </w:rPr>
                                    <w:t>”</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tc>
                            </w:tr>
                            <w:tr>
                              <w:tblPrEx>
                                <w:shd w:val="clear" w:color="auto" w:fill="auto"/>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Wk4</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 xml:space="preserve">The </w:t>
                                  </w:r>
                                  <w:r>
                                    <w:rPr>
                                      <w:rFonts w:ascii="Arial" w:hAnsi="Arial" w:hint="default"/>
                                      <w:sz w:val="14"/>
                                      <w:szCs w:val="14"/>
                                      <w:rtl w:val="0"/>
                                    </w:rPr>
                                    <w:t>“</w:t>
                                  </w:r>
                                  <w:r>
                                    <w:rPr>
                                      <w:rFonts w:ascii="Arial" w:hAnsi="Arial"/>
                                      <w:sz w:val="14"/>
                                      <w:szCs w:val="14"/>
                                      <w:rtl w:val="0"/>
                                    </w:rPr>
                                    <w:t>Wright Approach</w:t>
                                  </w:r>
                                  <w:r>
                                    <w:rPr>
                                      <w:rFonts w:ascii="Arial" w:hAnsi="Arial" w:hint="default"/>
                                      <w:sz w:val="14"/>
                                      <w:szCs w:val="14"/>
                                      <w:rtl w:val="0"/>
                                    </w:rPr>
                                    <w:t xml:space="preserve">” </w:t>
                                  </w:r>
                                  <w:r>
                                    <w:rPr>
                                      <w:rFonts w:ascii="Arial" w:hAnsi="Arial"/>
                                      <w:sz w:val="14"/>
                                      <w:szCs w:val="14"/>
                                      <w:rtl w:val="0"/>
                                    </w:rPr>
                                    <w:t>Assignment</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Tue</w:t>
                                  </w:r>
                                </w:p>
                              </w:tc>
                            </w:tr>
                            <w:tr>
                              <w:tblPrEx>
                                <w:shd w:val="clear" w:color="auto" w:fill="auto"/>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Wk4</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Wind Tunnel</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tc>
                            </w:tr>
                            <w:tr>
                              <w:tblPrEx>
                                <w:shd w:val="clear" w:color="auto" w:fill="ffffff"/>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Wk4</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Table Style 2"/>
                                    <w:jc w:val="right"/>
                                  </w:pPr>
                                  <w:r>
                                    <w:rPr>
                                      <w:rFonts w:ascii="Arial" w:hAnsi="Arial"/>
                                      <w:b w:val="1"/>
                                      <w:bCs w:val="1"/>
                                      <w:sz w:val="14"/>
                                      <w:szCs w:val="14"/>
                                      <w:rtl w:val="0"/>
                                    </w:rPr>
                                    <w:t>Wind Tunnel</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Default"/>
                                    <w:spacing w:before="0"/>
                                  </w:pPr>
                                  <w:r>
                                    <w:rPr>
                                      <w:rFonts w:ascii="Arial" w:hAnsi="Arial"/>
                                      <w:b w:val="1"/>
                                      <w:bCs w:val="1"/>
                                      <w:sz w:val="14"/>
                                      <w:szCs w:val="14"/>
                                      <w:rtl w:val="0"/>
                                    </w:rPr>
                                    <w:t>Thurs</w:t>
                                  </w:r>
                                </w:p>
                              </w:tc>
                            </w:tr>
                            <w:tr>
                              <w:tblPrEx>
                                <w:shd w:val="clear" w:color="auto" w:fill="ffffff"/>
                              </w:tblPrEx>
                              <w:trPr>
                                <w:trHeight w:val="253"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Wk4</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Default"/>
                                    <w:spacing w:before="0"/>
                                  </w:pPr>
                                  <w:r>
                                    <w:rPr>
                                      <w:rFonts w:ascii="Arial" w:hAnsi="Arial"/>
                                      <w:b w:val="1"/>
                                      <w:bCs w:val="1"/>
                                      <w:sz w:val="14"/>
                                      <w:szCs w:val="14"/>
                                      <w:rtl w:val="0"/>
                                    </w:rPr>
                                    <w:t>Airfoil Build</w:t>
                                  </w:r>
                                </w:p>
                              </w:tc>
                              <w:tc>
                                <w:tcPr>
                                  <w:tcW w:type="dxa" w:w="2060"/>
                                  <w:tcBorders>
                                    <w:top w:val="single" w:color="000000" w:sz="8" w:space="0" w:shadow="0" w:frame="0"/>
                                    <w:left w:val="single" w:color="000000" w:sz="8" w:space="0" w:shadow="0" w:frame="0"/>
                                    <w:bottom w:val="single" w:color="000000" w:sz="8" w:space="0" w:shadow="0" w:frame="0"/>
                                    <w:right w:val="single" w:color="aaaaaa" w:sz="8" w:space="0" w:shadow="0" w:frame="0"/>
                                  </w:tcBorders>
                                  <w:shd w:val="clear" w:color="auto" w:fill="ffffff"/>
                                  <w:tcMar>
                                    <w:top w:type="dxa" w:w="0"/>
                                    <w:left w:type="dxa" w:w="40"/>
                                    <w:bottom w:type="dxa" w:w="40"/>
                                    <w:right w:type="dxa" w:w="40"/>
                                  </w:tcMar>
                                  <w:vAlign w:val="bottom"/>
                                </w:tcPr>
                                <w:p/>
                              </w:tc>
                            </w:tr>
                            <w:tr>
                              <w:tblPrEx>
                                <w:shd w:val="clear" w:color="auto" w:fill="auto"/>
                              </w:tblPrEx>
                              <w:trPr>
                                <w:trHeight w:val="200" w:hRule="atLeast"/>
                              </w:trPr>
                              <w:tc>
                                <w:tcPr>
                                  <w:tcW w:type="dxa" w:w="9859"/>
                                  <w:gridSpan w:val="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left"/>
                                  </w:pPr>
                                  <w:r>
                                    <w:rPr>
                                      <w:rFonts w:ascii="Calibri" w:cs="Calibri" w:hAnsi="Calibri" w:eastAsia="Calibri"/>
                                      <w:b w:val="1"/>
                                      <w:bCs w:val="1"/>
                                      <w:sz w:val="14"/>
                                      <w:szCs w:val="14"/>
                                      <w:rtl w:val="0"/>
                                    </w:rPr>
                                    <w:t>WEEK 5 Practical Applications of Airplanes, Commercial, Military</w:t>
                                  </w:r>
                                </w:p>
                              </w:tc>
                            </w:tr>
                            <w:tr>
                              <w:tblPrEx>
                                <w:shd w:val="clear" w:color="auto" w:fill="auto"/>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Wk5</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Beginnings of US Commercial Airline Service</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tc>
                            </w:tr>
                            <w:tr>
                              <w:tblPrEx>
                                <w:shd w:val="clear" w:color="auto" w:fill="auto"/>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Wk5</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lang w:val="en-US"/>
                                    </w:rPr>
                                    <w:t>Aviation and WW1</w:t>
                                  </w:r>
                                  <w:r>
                                    <w:rPr>
                                      <w:rFonts w:ascii="Arial" w:hAnsi="Arial"/>
                                      <w:sz w:val="14"/>
                                      <w:szCs w:val="14"/>
                                      <w:rtl w:val="0"/>
                                      <w:lang w:val="en-US"/>
                                    </w:rPr>
                                    <w:t>.</w:t>
                                  </w:r>
                                  <w:r>
                                    <w:rPr>
                                      <w:rStyle w:val="None"/>
                                      <w:rFonts w:ascii="Arial" w:hAnsi="Arial"/>
                                      <w:b w:val="1"/>
                                      <w:bCs w:val="1"/>
                                      <w:sz w:val="14"/>
                                      <w:szCs w:val="14"/>
                                      <w:rtl w:val="0"/>
                                      <w:lang w:val="en-US"/>
                                    </w:rPr>
                                    <w:t xml:space="preserve">                                                 </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b w:val="1"/>
                                      <w:bCs w:val="1"/>
                                      <w:sz w:val="14"/>
                                      <w:szCs w:val="14"/>
                                      <w:rtl w:val="0"/>
                                    </w:rPr>
                                    <w:t>Doolittle - Historical Artifacts</w:t>
                                  </w:r>
                                </w:p>
                              </w:tc>
                            </w:tr>
                            <w:tr>
                              <w:tblPrEx>
                                <w:shd w:val="clear" w:color="auto" w:fill="ffffff"/>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Wk5</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6945"/>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Table Style 2"/>
                                    <w:jc w:val="left"/>
                                  </w:pPr>
                                  <w:r>
                                    <w:rPr>
                                      <w:rFonts w:ascii="Arial" w:hAnsi="Arial"/>
                                      <w:sz w:val="14"/>
                                      <w:szCs w:val="14"/>
                                      <w:rtl w:val="0"/>
                                    </w:rPr>
                                    <w:t xml:space="preserve">Airmail and Transcontinental Airway System                                                        </w:t>
                                  </w:r>
                                </w:p>
                              </w:tc>
                            </w:tr>
                            <w:tr>
                              <w:tblPrEx>
                                <w:shd w:val="clear" w:color="auto" w:fill="auto"/>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Wk5</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Default"/>
                                    <w:spacing w:before="0"/>
                                  </w:pPr>
                                  <w:r>
                                    <w:rPr>
                                      <w:rFonts w:ascii="Arial" w:hAnsi="Arial"/>
                                      <w:b w:val="1"/>
                                      <w:bCs w:val="1"/>
                                      <w:sz w:val="14"/>
                                      <w:szCs w:val="14"/>
                                      <w:rtl w:val="0"/>
                                    </w:rPr>
                                    <w:t>Airfoil Build</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Thurs</w:t>
                                  </w:r>
                                </w:p>
                              </w:tc>
                            </w:tr>
                            <w:tr>
                              <w:tblPrEx>
                                <w:shd w:val="clear" w:color="auto" w:fill="auto"/>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Wk5</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Default"/>
                                    <w:spacing w:before="0"/>
                                  </w:pPr>
                                  <w:r>
                                    <w:rPr>
                                      <w:rFonts w:ascii="Arial" w:hAnsi="Arial"/>
                                      <w:b w:val="1"/>
                                      <w:bCs w:val="1"/>
                                      <w:sz w:val="14"/>
                                      <w:szCs w:val="14"/>
                                      <w:rtl w:val="0"/>
                                    </w:rPr>
                                    <w:t>Airfoil Build</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tc>
                            </w:tr>
                            <w:tr>
                              <w:tblPrEx>
                                <w:shd w:val="clear" w:color="auto" w:fill="auto"/>
                              </w:tblPrEx>
                              <w:trPr>
                                <w:trHeight w:val="200" w:hRule="atLeast"/>
                              </w:trPr>
                              <w:tc>
                                <w:tcPr>
                                  <w:tcW w:type="dxa" w:w="9859"/>
                                  <w:gridSpan w:val="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left"/>
                                  </w:pPr>
                                  <w:r>
                                    <w:rPr>
                                      <w:rFonts w:ascii="Calibri" w:cs="Calibri" w:hAnsi="Calibri" w:eastAsia="Calibri"/>
                                      <w:b w:val="1"/>
                                      <w:bCs w:val="1"/>
                                      <w:sz w:val="14"/>
                                      <w:szCs w:val="14"/>
                                      <w:rtl w:val="0"/>
                                    </w:rPr>
                                    <w:t xml:space="preserve"> WEEK 6 Women in Aviation</w:t>
                                  </w:r>
                                </w:p>
                              </w:tc>
                            </w:tr>
                            <w:tr>
                              <w:tblPrEx>
                                <w:shd w:val="clear" w:color="auto" w:fill="auto"/>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Wk6</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First ALL Women pilots</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Tue</w:t>
                                  </w:r>
                                </w:p>
                              </w:tc>
                            </w:tr>
                            <w:tr>
                              <w:tblPrEx>
                                <w:shd w:val="clear" w:color="auto" w:fill="auto"/>
                              </w:tblPrEx>
                              <w:trPr>
                                <w:trHeight w:val="253"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Wk6</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Women in Aviation - WW2</w:t>
                                  </w:r>
                                </w:p>
                              </w:tc>
                              <w:tc>
                                <w:tcPr>
                                  <w:tcW w:type="dxa" w:w="2060"/>
                                  <w:tcBorders>
                                    <w:top w:val="single" w:color="000000" w:sz="8" w:space="0" w:shadow="0" w:frame="0"/>
                                    <w:left w:val="single" w:color="000000"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tc>
                            </w:tr>
                            <w:tr>
                              <w:tblPrEx>
                                <w:shd w:val="clear" w:color="auto" w:fill="auto"/>
                              </w:tblPrEx>
                              <w:trPr>
                                <w:trHeight w:val="253"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Wk6</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Women in Fighter Pilot roles - Aircraft Carrier Pilots</w:t>
                                  </w:r>
                                </w:p>
                              </w:tc>
                              <w:tc>
                                <w:tcPr>
                                  <w:tcW w:type="dxa" w:w="2060"/>
                                  <w:tcBorders>
                                    <w:top w:val="single" w:color="aaaaaa" w:sz="8" w:space="0" w:shadow="0" w:frame="0"/>
                                    <w:left w:val="single" w:color="000000" w:sz="8" w:space="0" w:shadow="0" w:frame="0"/>
                                    <w:bottom w:val="single" w:color="000000" w:sz="8" w:space="0" w:shadow="0" w:frame="0"/>
                                    <w:right w:val="single" w:color="aaaaaa" w:sz="8" w:space="0" w:shadow="0" w:frame="0"/>
                                  </w:tcBorders>
                                  <w:shd w:val="clear" w:color="auto" w:fill="auto"/>
                                  <w:tcMar>
                                    <w:top w:type="dxa" w:w="0"/>
                                    <w:left w:type="dxa" w:w="40"/>
                                    <w:bottom w:type="dxa" w:w="40"/>
                                    <w:right w:type="dxa" w:w="40"/>
                                  </w:tcMar>
                                  <w:vAlign w:val="bottom"/>
                                </w:tcPr>
                                <w:p/>
                              </w:tc>
                            </w:tr>
                            <w:tr>
                              <w:tblPrEx>
                                <w:shd w:val="clear" w:color="auto" w:fill="ffffff"/>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Wk6</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Table Style 2"/>
                                    <w:jc w:val="left"/>
                                  </w:pPr>
                                  <w:r>
                                    <w:rPr>
                                      <w:rFonts w:ascii="Arial" w:hAnsi="Arial"/>
                                      <w:sz w:val="14"/>
                                      <w:szCs w:val="14"/>
                                      <w:rtl w:val="0"/>
                                    </w:rPr>
                                    <w:t>Women in Aviation Business Commercial Aircraft Pilots</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Table Style 2"/>
                                  </w:pPr>
                                  <w:r>
                                    <w:rPr>
                                      <w:rFonts w:ascii="Arial" w:hAnsi="Arial"/>
                                      <w:b w:val="1"/>
                                      <w:bCs w:val="1"/>
                                      <w:sz w:val="14"/>
                                      <w:szCs w:val="14"/>
                                      <w:rtl w:val="0"/>
                                    </w:rPr>
                                    <w:t>Thurs</w:t>
                                  </w:r>
                                </w:p>
                              </w:tc>
                            </w:tr>
                            <w:tr>
                              <w:tblPrEx>
                                <w:shd w:val="clear" w:color="auto" w:fill="auto"/>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Wk6</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Future Aviation Women owned businesses</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tc>
                            </w:tr>
                            <w:tr>
                              <w:tblPrEx>
                                <w:shd w:val="clear" w:color="auto" w:fill="auto"/>
                              </w:tblPrEx>
                              <w:trPr>
                                <w:trHeight w:val="253" w:hRule="atLeast"/>
                              </w:trPr>
                              <w:tc>
                                <w:tcPr>
                                  <w:tcW w:type="dxa" w:w="629"/>
                                  <w:tcBorders>
                                    <w:top w:val="single" w:color="000000" w:sz="8" w:space="0" w:shadow="0" w:frame="0"/>
                                    <w:left w:val="single" w:color="aaaaaa" w:sz="8" w:space="0" w:shadow="0" w:frame="0"/>
                                    <w:bottom w:val="single" w:color="000000" w:sz="8" w:space="0" w:shadow="0" w:frame="0"/>
                                    <w:right w:val="single" w:color="aaaaaa" w:sz="8" w:space="0" w:shadow="0" w:frame="0"/>
                                  </w:tcBorders>
                                  <w:shd w:val="clear" w:color="auto" w:fill="auto"/>
                                  <w:tcMar>
                                    <w:top w:type="dxa" w:w="0"/>
                                    <w:left w:type="dxa" w:w="40"/>
                                    <w:bottom w:type="dxa" w:w="40"/>
                                    <w:right w:type="dxa" w:w="40"/>
                                  </w:tcMar>
                                  <w:vAlign w:val="bottom"/>
                                </w:tcPr>
                                <w:p/>
                              </w:tc>
                              <w:tc>
                                <w:tcPr>
                                  <w:tcW w:type="dxa" w:w="2284"/>
                                  <w:tcBorders>
                                    <w:top w:val="single" w:color="000000" w:sz="8" w:space="0" w:shadow="0" w:frame="0"/>
                                    <w:left w:val="single" w:color="aaaaaa" w:sz="8" w:space="0" w:shadow="0" w:frame="0"/>
                                    <w:bottom w:val="single" w:color="000000" w:sz="8" w:space="0" w:shadow="0" w:frame="0"/>
                                    <w:right w:val="single" w:color="aaaaaa" w:sz="8" w:space="0" w:shadow="0" w:frame="0"/>
                                  </w:tcBorders>
                                  <w:shd w:val="clear" w:color="auto" w:fill="auto"/>
                                  <w:tcMar>
                                    <w:top w:type="dxa" w:w="0"/>
                                    <w:left w:type="dxa" w:w="40"/>
                                    <w:bottom w:type="dxa" w:w="40"/>
                                    <w:right w:type="dxa" w:w="40"/>
                                  </w:tcMar>
                                  <w:vAlign w:val="bottom"/>
                                </w:tcPr>
                                <w:p/>
                              </w:tc>
                              <w:tc>
                                <w:tcPr>
                                  <w:tcW w:type="dxa" w:w="4885"/>
                                  <w:tcBorders>
                                    <w:top w:val="single" w:color="000000" w:sz="8" w:space="0" w:shadow="0" w:frame="0"/>
                                    <w:left w:val="single" w:color="aaaaaa"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tc>
                            </w:tr>
                            <w:tr>
                              <w:tblPrEx>
                                <w:shd w:val="clear" w:color="auto" w:fill="auto"/>
                              </w:tblPrEx>
                              <w:trPr>
                                <w:trHeight w:val="200" w:hRule="atLeast"/>
                              </w:trPr>
                              <w:tc>
                                <w:tcPr>
                                  <w:tcW w:type="dxa" w:w="9859"/>
                                  <w:gridSpan w:val="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left"/>
                                  </w:pPr>
                                  <w:r>
                                    <w:rPr>
                                      <w:rFonts w:ascii="Calibri" w:cs="Calibri" w:hAnsi="Calibri" w:eastAsia="Calibri"/>
                                      <w:b w:val="1"/>
                                      <w:bCs w:val="1"/>
                                      <w:sz w:val="14"/>
                                      <w:szCs w:val="14"/>
                                      <w:rtl w:val="0"/>
                                    </w:rPr>
                                    <w:t>WEEK 7 Drone Practice</w:t>
                                  </w:r>
                                </w:p>
                              </w:tc>
                            </w:tr>
                            <w:tr>
                              <w:tblPrEx>
                                <w:shd w:val="clear" w:color="auto" w:fill="auto"/>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Wk7</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RC Quadcopter</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tc>
                            </w:tr>
                            <w:tr>
                              <w:tblPrEx>
                                <w:shd w:val="clear" w:color="auto" w:fill="auto"/>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Wk7</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RC Quadcopter</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Tue</w:t>
                                  </w:r>
                                </w:p>
                              </w:tc>
                            </w:tr>
                            <w:tr>
                              <w:tblPrEx>
                                <w:shd w:val="clear" w:color="auto" w:fill="auto"/>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Wk7</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RC Quadcopter</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tc>
                            </w:tr>
                            <w:tr>
                              <w:tblPrEx>
                                <w:shd w:val="clear" w:color="auto" w:fill="ffffff"/>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Wk7</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Table Style 2"/>
                                  </w:pPr>
                                  <w:r>
                                    <w:rPr>
                                      <w:rFonts w:ascii="Arial" w:hAnsi="Arial"/>
                                      <w:sz w:val="14"/>
                                      <w:szCs w:val="14"/>
                                      <w:rtl w:val="0"/>
                                    </w:rPr>
                                    <w:t>RC Quadcopter</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Table Style 2"/>
                                  </w:pPr>
                                  <w:r>
                                    <w:rPr>
                                      <w:rFonts w:ascii="Arial" w:hAnsi="Arial"/>
                                      <w:sz w:val="14"/>
                                      <w:szCs w:val="14"/>
                                      <w:rtl w:val="0"/>
                                    </w:rPr>
                                    <w:t>Thurs</w:t>
                                  </w:r>
                                </w:p>
                              </w:tc>
                            </w:tr>
                            <w:tr>
                              <w:tblPrEx>
                                <w:shd w:val="clear" w:color="auto" w:fill="ffffff"/>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Wk7</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Table Style 2"/>
                                  </w:pPr>
                                  <w:r>
                                    <w:rPr>
                                      <w:rFonts w:ascii="Arial" w:hAnsi="Arial"/>
                                      <w:sz w:val="14"/>
                                      <w:szCs w:val="14"/>
                                      <w:rtl w:val="0"/>
                                    </w:rPr>
                                    <w:t>RC Quadcopter</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tc>
                            </w:tr>
                            <w:tr>
                              <w:tblPrEx>
                                <w:shd w:val="clear" w:color="auto" w:fill="auto"/>
                              </w:tblPrEx>
                              <w:trPr>
                                <w:trHeight w:val="200" w:hRule="atLeast"/>
                              </w:trPr>
                              <w:tc>
                                <w:tcPr>
                                  <w:tcW w:type="dxa" w:w="9859"/>
                                  <w:gridSpan w:val="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left"/>
                                  </w:pPr>
                                  <w:r>
                                    <w:rPr>
                                      <w:rFonts w:ascii="Calibri" w:cs="Calibri" w:hAnsi="Calibri" w:eastAsia="Calibri"/>
                                      <w:b w:val="1"/>
                                      <w:bCs w:val="1"/>
                                      <w:sz w:val="14"/>
                                      <w:szCs w:val="14"/>
                                      <w:rtl w:val="0"/>
                                    </w:rPr>
                                    <w:t xml:space="preserve">WEEK 8 Drone Practice - Flight Command and Control </w:t>
                                  </w:r>
                                </w:p>
                              </w:tc>
                            </w:tr>
                            <w:tr>
                              <w:tblPrEx>
                                <w:shd w:val="clear" w:color="auto" w:fill="auto"/>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Wk8</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Dji Drone</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tc>
                            </w:tr>
                            <w:tr>
                              <w:tblPrEx>
                                <w:shd w:val="clear" w:color="auto" w:fill="auto"/>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Wk8</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Dji Drone</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Tue</w:t>
                                  </w:r>
                                </w:p>
                              </w:tc>
                            </w:tr>
                            <w:tr>
                              <w:tblPrEx>
                                <w:shd w:val="clear" w:color="auto" w:fill="auto"/>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Wk8</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Dji Drone</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tc>
                            </w:tr>
                            <w:tr>
                              <w:tblPrEx>
                                <w:shd w:val="clear" w:color="auto" w:fill="auto"/>
                              </w:tblPrEx>
                              <w:trPr>
                                <w:trHeight w:val="253"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Wk8</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Dji Drone</w:t>
                                  </w:r>
                                </w:p>
                              </w:tc>
                              <w:tc>
                                <w:tcPr>
                                  <w:tcW w:type="dxa" w:w="2060"/>
                                  <w:tcBorders>
                                    <w:top w:val="single" w:color="000000" w:sz="8" w:space="0" w:shadow="0" w:frame="0"/>
                                    <w:left w:val="single" w:color="000000" w:sz="8" w:space="0" w:shadow="0" w:frame="0"/>
                                    <w:bottom w:val="single" w:color="000000" w:sz="8" w:space="0" w:shadow="0" w:frame="0"/>
                                    <w:right w:val="single" w:color="aaaaaa" w:sz="8" w:space="0" w:shadow="0" w:frame="0"/>
                                  </w:tcBorders>
                                  <w:shd w:val="clear" w:color="auto" w:fill="auto"/>
                                  <w:tcMar>
                                    <w:top w:type="dxa" w:w="0"/>
                                    <w:left w:type="dxa" w:w="40"/>
                                    <w:bottom w:type="dxa" w:w="40"/>
                                    <w:right w:type="dxa" w:w="40"/>
                                  </w:tcMar>
                                  <w:vAlign w:val="bottom"/>
                                </w:tcPr>
                                <w:p/>
                              </w:tc>
                            </w:tr>
                            <w:tr>
                              <w:tblPrEx>
                                <w:shd w:val="clear" w:color="auto" w:fill="auto"/>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Wk8</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Dji Drone</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Thurs</w:t>
                                  </w:r>
                                </w:p>
                              </w:tc>
                            </w:tr>
                            <w:tr>
                              <w:tblPrEx>
                                <w:shd w:val="clear" w:color="auto" w:fill="auto"/>
                              </w:tblPrEx>
                              <w:trPr>
                                <w:trHeight w:val="253" w:hRule="atLeast"/>
                              </w:trPr>
                              <w:tc>
                                <w:tcPr>
                                  <w:tcW w:type="dxa" w:w="629"/>
                                  <w:tcBorders>
                                    <w:top w:val="single" w:color="000000" w:sz="8" w:space="0" w:shadow="0" w:frame="0"/>
                                    <w:left w:val="single" w:color="aaaaaa" w:sz="8" w:space="0" w:shadow="0" w:frame="0"/>
                                    <w:bottom w:val="single" w:color="000000"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pPr>
                                  <w:r>
                                    <w:rPr>
                                      <w:rFonts w:ascii="Arial" w:hAnsi="Arial"/>
                                      <w:b w:val="1"/>
                                      <w:bCs w:val="1"/>
                                      <w:sz w:val="14"/>
                                      <w:szCs w:val="14"/>
                                      <w:rtl w:val="0"/>
                                    </w:rPr>
                                    <w:t xml:space="preserve">WEEK 9 Drone Practice - Flight Command and Control </w:t>
                                  </w:r>
                                </w:p>
                              </w:tc>
                              <w:tc>
                                <w:tcPr>
                                  <w:tcW w:type="dxa" w:w="2284"/>
                                  <w:tcBorders>
                                    <w:top w:val="single" w:color="000000" w:sz="8" w:space="0" w:shadow="0" w:frame="0"/>
                                    <w:left w:val="single" w:color="aaaaaa" w:sz="8" w:space="0" w:shadow="0" w:frame="0"/>
                                    <w:bottom w:val="single" w:color="000000" w:sz="8" w:space="0" w:shadow="0" w:frame="0"/>
                                    <w:right w:val="single" w:color="aaaaaa" w:sz="8" w:space="0" w:shadow="0" w:frame="0"/>
                                  </w:tcBorders>
                                  <w:shd w:val="clear" w:color="auto" w:fill="auto"/>
                                  <w:tcMar>
                                    <w:top w:type="dxa" w:w="0"/>
                                    <w:left w:type="dxa" w:w="40"/>
                                    <w:bottom w:type="dxa" w:w="40"/>
                                    <w:right w:type="dxa" w:w="40"/>
                                  </w:tcMar>
                                  <w:vAlign w:val="bottom"/>
                                </w:tcPr>
                                <w:p/>
                              </w:tc>
                              <w:tc>
                                <w:tcPr>
                                  <w:tcW w:type="dxa" w:w="4885"/>
                                  <w:tcBorders>
                                    <w:top w:val="single" w:color="000000" w:sz="8" w:space="0" w:shadow="0" w:frame="0"/>
                                    <w:left w:val="single" w:color="aaaaaa" w:sz="8" w:space="0" w:shadow="0" w:frame="0"/>
                                    <w:bottom w:val="single" w:color="000000" w:sz="8" w:space="0" w:shadow="0" w:frame="0"/>
                                    <w:right w:val="single" w:color="aaaaaa" w:sz="8" w:space="0" w:shadow="0" w:frame="0"/>
                                  </w:tcBorders>
                                  <w:shd w:val="clear" w:color="auto" w:fill="auto"/>
                                  <w:tcMar>
                                    <w:top w:type="dxa" w:w="0"/>
                                    <w:left w:type="dxa" w:w="40"/>
                                    <w:bottom w:type="dxa" w:w="40"/>
                                    <w:right w:type="dxa" w:w="40"/>
                                  </w:tcMar>
                                  <w:vAlign w:val="bottom"/>
                                </w:tcPr>
                                <w:p/>
                              </w:tc>
                              <w:tc>
                                <w:tcPr>
                                  <w:tcW w:type="dxa" w:w="2060"/>
                                  <w:tcBorders>
                                    <w:top w:val="single" w:color="000000" w:sz="8" w:space="0" w:shadow="0" w:frame="0"/>
                                    <w:left w:val="single" w:color="aaaaaa" w:sz="8" w:space="0" w:shadow="0" w:frame="0"/>
                                    <w:bottom w:val="single" w:color="000000" w:sz="8" w:space="0" w:shadow="0" w:frame="0"/>
                                    <w:right w:val="single" w:color="aaaaaa" w:sz="8" w:space="0" w:shadow="0" w:frame="0"/>
                                  </w:tcBorders>
                                  <w:shd w:val="clear" w:color="auto" w:fill="auto"/>
                                  <w:tcMar>
                                    <w:top w:type="dxa" w:w="0"/>
                                    <w:left w:type="dxa" w:w="40"/>
                                    <w:bottom w:type="dxa" w:w="40"/>
                                    <w:right w:type="dxa" w:w="40"/>
                                  </w:tcMar>
                                  <w:vAlign w:val="bottom"/>
                                </w:tcPr>
                                <w:p/>
                              </w:tc>
                            </w:tr>
                            <w:tr>
                              <w:tblPrEx>
                                <w:shd w:val="clear" w:color="auto" w:fill="auto"/>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Wk9</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Career Review - Dji Drone</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tc>
                            </w:tr>
                            <w:tr>
                              <w:tblPrEx>
                                <w:shd w:val="clear" w:color="auto" w:fill="auto"/>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Wk9</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Final Review</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Tue</w:t>
                                  </w:r>
                                </w:p>
                              </w:tc>
                            </w:tr>
                            <w:tr>
                              <w:tblPrEx>
                                <w:shd w:val="clear" w:color="auto" w:fill="auto"/>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Wk9</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Final Review</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tc>
                            </w:tr>
                            <w:tr>
                              <w:tblPrEx>
                                <w:shd w:val="clear" w:color="auto" w:fill="auto"/>
                              </w:tblPrEx>
                              <w:trPr>
                                <w:trHeight w:val="200" w:hRule="atLeast"/>
                              </w:trPr>
                              <w:tc>
                                <w:tcPr>
                                  <w:tcW w:type="dxa" w:w="2913"/>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Arial" w:hAnsi="Arial"/>
                                      <w:b w:val="1"/>
                                      <w:bCs w:val="1"/>
                                      <w:sz w:val="14"/>
                                      <w:szCs w:val="14"/>
                                      <w:rtl w:val="0"/>
                                    </w:rPr>
                                    <w:t>THURSDAY FINAL MAY 17, 2024</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b w:val="1"/>
                                      <w:bCs w:val="1"/>
                                      <w:sz w:val="14"/>
                                      <w:szCs w:val="14"/>
                                      <w:rtl w:val="0"/>
                                    </w:rPr>
                                    <w:t>Thurs -FINAL EXAM - 30%</w:t>
                                  </w:r>
                                </w:p>
                              </w:tc>
                            </w:tr>
                            <w:tr>
                              <w:tblPrEx>
                                <w:shd w:val="clear" w:color="auto" w:fill="auto"/>
                              </w:tblPrEx>
                              <w:trPr>
                                <w:trHeight w:val="200" w:hRule="atLeast"/>
                              </w:trPr>
                              <w:tc>
                                <w:tcPr>
                                  <w:tcW w:type="dxa" w:w="9859"/>
                                  <w:gridSpan w:val="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b w:val="1"/>
                                      <w:bCs w:val="1"/>
                                      <w:sz w:val="14"/>
                                      <w:szCs w:val="14"/>
                                      <w:rtl w:val="0"/>
                                    </w:rPr>
                                    <w:t>May 17, 2024 DUE - RESEARCH REPORT - 20%</w:t>
                                  </w:r>
                                </w:p>
                              </w:tc>
                            </w:tr>
                            <w:tr>
                              <w:tblPrEx>
                                <w:shd w:val="clear" w:color="auto" w:fill="auto"/>
                              </w:tblPrEx>
                              <w:trPr>
                                <w:trHeight w:val="253" w:hRule="atLeast"/>
                              </w:trPr>
                              <w:tc>
                                <w:tcPr>
                                  <w:tcW w:type="dxa" w:w="629"/>
                                  <w:tcBorders>
                                    <w:top w:val="single" w:color="000000"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tc>
                              <w:tc>
                                <w:tcPr>
                                  <w:tcW w:type="dxa" w:w="2284"/>
                                  <w:tcBorders>
                                    <w:top w:val="single" w:color="000000"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tc>
                              <w:tc>
                                <w:tcPr>
                                  <w:tcW w:type="dxa" w:w="4885"/>
                                  <w:tcBorders>
                                    <w:top w:val="single" w:color="000000"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tc>
                              <w:tc>
                                <w:tcPr>
                                  <w:tcW w:type="dxa" w:w="2060"/>
                                  <w:tcBorders>
                                    <w:top w:val="single" w:color="000000"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tc>
                            </w:tr>
                          </w:tbl>
                        </w:txbxContent>
                      </wps:txbx>
                      <wps:bodyPr lIns="0" tIns="0" rIns="0" bIns="0">
                        <a:spAutoFit/>
                      </wps:bodyPr>
                    </wps:wsp>
                  </a:graphicData>
                </a:graphic>
              </wp:anchor>
            </w:drawing>
          </mc:Choice>
          <mc:Fallback>
            <w:pict>
              <v:shape id="_x0000_s1040" type="#_x0000_t202" style="visibility:visible;position:absolute;margin-left:63.2pt;margin-top:34.5pt;width:475.7pt;height:702.1pt;z-index:251661312;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9859" w:type="dxa"/>
                        <w:tblInd w:w="20" w:type="dxa"/>
                        <w:tblBorders>
                          <w:top w:val="single" w:color="aaaaaa" w:sz="8" w:space="0" w:shadow="0" w:frame="0"/>
                          <w:left w:val="single" w:color="aaaaaa" w:sz="8" w:space="0" w:shadow="0" w:frame="0"/>
                          <w:bottom w:val="single" w:color="aaaaaa" w:sz="8" w:space="0" w:shadow="0" w:frame="0"/>
                          <w:right w:val="single" w:color="aaaaaa" w:sz="8" w:space="0" w:shadow="0" w:frame="0"/>
                          <w:insideH w:val="single" w:color="aaaaaa" w:sz="8" w:space="0" w:shadow="0" w:frame="0"/>
                          <w:insideV w:val="single" w:color="aaaaaa" w:sz="8" w:space="0" w:shadow="0" w:frame="0"/>
                        </w:tblBorders>
                        <w:shd w:val="clear" w:color="auto" w:fill="auto"/>
                        <w:tblLayout w:type="fixed"/>
                      </w:tblPr>
                      <w:tblGrid>
                        <w:gridCol w:w="629"/>
                        <w:gridCol w:w="2284"/>
                        <w:gridCol w:w="4886"/>
                        <w:gridCol w:w="2060"/>
                      </w:tblGrid>
                      <w:tr>
                        <w:tblPrEx>
                          <w:shd w:val="clear" w:color="auto" w:fill="auto"/>
                        </w:tblPrEx>
                        <w:trPr>
                          <w:trHeight w:val="195" w:hRule="atLeast"/>
                        </w:trPr>
                        <w:tc>
                          <w:tcPr>
                            <w:tcW w:type="dxa" w:w="9859"/>
                            <w:gridSpan w:val="4"/>
                            <w:tcBorders>
                              <w:top w:val="single" w:color="aaaaaa" w:sz="8" w:space="0" w:shadow="0" w:frame="0"/>
                              <w:left w:val="single" w:color="000000" w:sz="16" w:space="0" w:shadow="0" w:frame="0"/>
                              <w:bottom w:val="single" w:color="000000"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jc w:val="center"/>
                            </w:pPr>
                            <w:r>
                              <w:rPr>
                                <w:rFonts w:ascii="Arial" w:hAnsi="Arial"/>
                                <w:b w:val="1"/>
                                <w:bCs w:val="1"/>
                                <w:sz w:val="14"/>
                                <w:szCs w:val="14"/>
                                <w:rtl w:val="0"/>
                              </w:rPr>
                              <w:t>FLGHT 102 History of Aviation Schedule</w:t>
                            </w:r>
                          </w:p>
                        </w:tc>
                      </w:tr>
                      <w:tr>
                        <w:tblPrEx>
                          <w:shd w:val="clear" w:color="auto" w:fill="auto"/>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center"/>
                            </w:pPr>
                            <w:r>
                              <w:rPr>
                                <w:rFonts w:ascii="Calibri" w:cs="Calibri" w:hAnsi="Calibri" w:eastAsia="Calibri"/>
                                <w:b w:val="1"/>
                                <w:bCs w:val="1"/>
                                <w:sz w:val="14"/>
                                <w:szCs w:val="14"/>
                                <w:rtl w:val="0"/>
                              </w:rPr>
                              <w:t>SOURCE</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center"/>
                            </w:pPr>
                            <w:r>
                              <w:rPr>
                                <w:rFonts w:ascii="Calibri" w:cs="Calibri" w:hAnsi="Calibri" w:eastAsia="Calibri"/>
                                <w:b w:val="1"/>
                                <w:bCs w:val="1"/>
                                <w:sz w:val="14"/>
                                <w:szCs w:val="14"/>
                                <w:rtl w:val="0"/>
                              </w:rPr>
                              <w:t>TOPIC</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center"/>
                            </w:pPr>
                            <w:r>
                              <w:rPr>
                                <w:rFonts w:ascii="Calibri" w:cs="Calibri" w:hAnsi="Calibri" w:eastAsia="Calibri"/>
                                <w:b w:val="1"/>
                                <w:bCs w:val="1"/>
                                <w:sz w:val="14"/>
                                <w:szCs w:val="14"/>
                                <w:rtl w:val="0"/>
                              </w:rPr>
                              <w:t>Graded Items</w:t>
                            </w:r>
                          </w:p>
                        </w:tc>
                      </w:tr>
                      <w:tr>
                        <w:tblPrEx>
                          <w:shd w:val="clear" w:color="auto" w:fill="ffffff"/>
                        </w:tblPrEx>
                        <w:trPr>
                          <w:trHeight w:val="200" w:hRule="atLeast"/>
                        </w:trPr>
                        <w:tc>
                          <w:tcPr>
                            <w:tcW w:type="dxa" w:w="9859"/>
                            <w:gridSpan w:val="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Table Style 2"/>
                              <w:jc w:val="left"/>
                            </w:pPr>
                            <w:r>
                              <w:rPr>
                                <w:rFonts w:ascii="Calibri" w:cs="Calibri" w:hAnsi="Calibri" w:eastAsia="Calibri"/>
                                <w:b w:val="1"/>
                                <w:bCs w:val="1"/>
                                <w:sz w:val="14"/>
                                <w:szCs w:val="14"/>
                                <w:rtl w:val="0"/>
                              </w:rPr>
                              <w:t>WEEK 1 INTRO TO HISTORY OF AVIATION</w:t>
                            </w:r>
                          </w:p>
                        </w:tc>
                      </w:tr>
                      <w:tr>
                        <w:tblPrEx>
                          <w:shd w:val="clear" w:color="auto" w:fill="auto"/>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Wk1</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Flight in Greek Mythology</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tc>
                      </w:tr>
                      <w:tr>
                        <w:tblPrEx>
                          <w:shd w:val="clear" w:color="auto" w:fill="auto"/>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Wk1</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AOPA</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Tue</w:t>
                            </w:r>
                          </w:p>
                        </w:tc>
                      </w:tr>
                      <w:tr>
                        <w:tblPrEx>
                          <w:shd w:val="clear" w:color="auto" w:fill="auto"/>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Wk1</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Canvas</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tc>
                      </w:tr>
                      <w:tr>
                        <w:tblPrEx>
                          <w:shd w:val="clear" w:color="auto" w:fill="ffffff"/>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Wk1</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Table Style 2"/>
                            </w:pPr>
                            <w:r>
                              <w:rPr>
                                <w:rFonts w:ascii="Arial" w:hAnsi="Arial"/>
                                <w:sz w:val="14"/>
                                <w:szCs w:val="14"/>
                                <w:rtl w:val="0"/>
                              </w:rPr>
                              <w:t>Canvas</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Default"/>
                              <w:spacing w:before="0"/>
                            </w:pPr>
                            <w:r>
                              <w:rPr>
                                <w:rFonts w:ascii="Arial" w:hAnsi="Arial"/>
                                <w:sz w:val="14"/>
                                <w:szCs w:val="14"/>
                                <w:rtl w:val="0"/>
                              </w:rPr>
                              <w:t>Thurs</w:t>
                            </w:r>
                          </w:p>
                        </w:tc>
                      </w:tr>
                      <w:tr>
                        <w:tblPrEx>
                          <w:shd w:val="clear" w:color="auto" w:fill="auto"/>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Wk1</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Canvas</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tc>
                      </w:tr>
                      <w:tr>
                        <w:tblPrEx>
                          <w:shd w:val="clear" w:color="auto" w:fill="ffffff"/>
                        </w:tblPrEx>
                        <w:trPr>
                          <w:trHeight w:val="200" w:hRule="atLeast"/>
                        </w:trPr>
                        <w:tc>
                          <w:tcPr>
                            <w:tcW w:type="dxa" w:w="9859"/>
                            <w:gridSpan w:val="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Table Style 2"/>
                              <w:jc w:val="left"/>
                            </w:pPr>
                            <w:r>
                              <w:rPr>
                                <w:rFonts w:ascii="Calibri" w:cs="Calibri" w:hAnsi="Calibri" w:eastAsia="Calibri"/>
                                <w:b w:val="1"/>
                                <w:bCs w:val="1"/>
                                <w:sz w:val="14"/>
                                <w:szCs w:val="14"/>
                                <w:rtl w:val="0"/>
                              </w:rPr>
                              <w:t>WEEK 2 Balloon Systems</w:t>
                            </w:r>
                          </w:p>
                        </w:tc>
                      </w:tr>
                      <w:tr>
                        <w:tblPrEx>
                          <w:shd w:val="clear" w:color="auto" w:fill="auto"/>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Wk2</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Hot Air and Gas Ballooning</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tc>
                      </w:tr>
                      <w:tr>
                        <w:tblPrEx>
                          <w:shd w:val="clear" w:color="auto" w:fill="auto"/>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Wk2</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Discussion Hot air Ballooning</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Tue</w:t>
                            </w:r>
                          </w:p>
                        </w:tc>
                      </w:tr>
                      <w:tr>
                        <w:tblPrEx>
                          <w:shd w:val="clear" w:color="auto" w:fill="auto"/>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Wk2</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History of Ballooning - Aeronauts - Amilia Wren</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tc>
                      </w:tr>
                      <w:tr>
                        <w:tblPrEx>
                          <w:shd w:val="clear" w:color="auto" w:fill="ffffff"/>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Wk2</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6945"/>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Table Style 2"/>
                              <w:jc w:val="right"/>
                            </w:pPr>
                            <w:r>
                              <w:rPr>
                                <w:rFonts w:ascii="Arial" w:hAnsi="Arial"/>
                                <w:sz w:val="14"/>
                                <w:szCs w:val="14"/>
                                <w:rtl w:val="0"/>
                              </w:rPr>
                              <w:t>Thurs -  Airspace Review</w:t>
                            </w:r>
                          </w:p>
                        </w:tc>
                      </w:tr>
                      <w:tr>
                        <w:tblPrEx>
                          <w:shd w:val="clear" w:color="auto" w:fill="auto"/>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Wk2</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Airspace Review and Latitude Longitude location IDs</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tc>
                      </w:tr>
                      <w:tr>
                        <w:tblPrEx>
                          <w:shd w:val="clear" w:color="auto" w:fill="ffffff"/>
                        </w:tblPrEx>
                        <w:trPr>
                          <w:trHeight w:val="200" w:hRule="atLeast"/>
                        </w:trPr>
                        <w:tc>
                          <w:tcPr>
                            <w:tcW w:type="dxa" w:w="9859"/>
                            <w:gridSpan w:val="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Table Style 2"/>
                              <w:jc w:val="left"/>
                            </w:pPr>
                            <w:r>
                              <w:rPr>
                                <w:rFonts w:ascii="Calibri" w:cs="Calibri" w:hAnsi="Calibri" w:eastAsia="Calibri"/>
                                <w:b w:val="1"/>
                                <w:bCs w:val="1"/>
                                <w:sz w:val="14"/>
                                <w:szCs w:val="14"/>
                                <w:rtl w:val="0"/>
                              </w:rPr>
                              <w:t>WEEK 3 Gliders</w:t>
                            </w:r>
                          </w:p>
                        </w:tc>
                      </w:tr>
                      <w:tr>
                        <w:tblPrEx>
                          <w:shd w:val="clear" w:color="auto" w:fill="auto"/>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Wk3</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Gliders</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tc>
                      </w:tr>
                      <w:tr>
                        <w:tblPrEx>
                          <w:shd w:val="clear" w:color="auto" w:fill="auto"/>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Wk3</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Birds to Gliders</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Calibri" w:cs="Calibri" w:hAnsi="Calibri" w:eastAsia="Calibri"/>
                                <w:sz w:val="14"/>
                                <w:szCs w:val="14"/>
                                <w:rtl w:val="0"/>
                              </w:rPr>
                              <w:t>Tue</w:t>
                            </w:r>
                          </w:p>
                        </w:tc>
                      </w:tr>
                      <w:tr>
                        <w:tblPrEx>
                          <w:shd w:val="clear" w:color="auto" w:fill="auto"/>
                        </w:tblPrEx>
                        <w:trPr>
                          <w:trHeight w:val="253"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Wk3</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Birds to Gliders Assignment</w:t>
                            </w:r>
                          </w:p>
                        </w:tc>
                        <w:tc>
                          <w:tcPr>
                            <w:tcW w:type="dxa" w:w="2060"/>
                            <w:tcBorders>
                              <w:top w:val="single" w:color="000000" w:sz="8" w:space="0" w:shadow="0" w:frame="0"/>
                              <w:left w:val="single" w:color="000000" w:sz="8" w:space="0" w:shadow="0" w:frame="0"/>
                              <w:bottom w:val="single" w:color="000000" w:sz="8" w:space="0" w:shadow="0" w:frame="0"/>
                              <w:right w:val="single" w:color="aaaaaa" w:sz="8" w:space="0" w:shadow="0" w:frame="0"/>
                            </w:tcBorders>
                            <w:shd w:val="clear" w:color="auto" w:fill="auto"/>
                            <w:tcMar>
                              <w:top w:type="dxa" w:w="0"/>
                              <w:left w:type="dxa" w:w="40"/>
                              <w:bottom w:type="dxa" w:w="40"/>
                              <w:right w:type="dxa" w:w="40"/>
                            </w:tcMar>
                            <w:vAlign w:val="bottom"/>
                          </w:tcPr>
                          <w:p/>
                        </w:tc>
                      </w:tr>
                      <w:tr>
                        <w:tblPrEx>
                          <w:shd w:val="clear" w:color="auto" w:fill="ffffff"/>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Wk3</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Table Style 2"/>
                              <w:jc w:val="left"/>
                            </w:pPr>
                            <w:r>
                              <w:rPr>
                                <w:rFonts w:ascii="Arial" w:hAnsi="Arial"/>
                                <w:sz w:val="14"/>
                                <w:szCs w:val="14"/>
                                <w:rtl w:val="0"/>
                              </w:rPr>
                              <w:t>Glider Flight and Early Innovations</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Table Style 2"/>
                            </w:pPr>
                            <w:r>
                              <w:rPr>
                                <w:rFonts w:ascii="Arial" w:hAnsi="Arial"/>
                                <w:sz w:val="14"/>
                                <w:szCs w:val="14"/>
                                <w:rtl w:val="0"/>
                              </w:rPr>
                              <w:t>Thurs</w:t>
                            </w:r>
                          </w:p>
                        </w:tc>
                      </w:tr>
                      <w:tr>
                        <w:tblPrEx>
                          <w:shd w:val="clear" w:color="auto" w:fill="auto"/>
                        </w:tblPrEx>
                        <w:trPr>
                          <w:trHeight w:val="253"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Wk3</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AOPA</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left"/>
                            </w:pPr>
                            <w:r>
                              <w:rPr>
                                <w:rFonts w:ascii="Arial" w:hAnsi="Arial"/>
                                <w:b w:val="1"/>
                                <w:bCs w:val="1"/>
                                <w:sz w:val="14"/>
                                <w:szCs w:val="14"/>
                                <w:rtl w:val="0"/>
                              </w:rPr>
                              <w:t>Airfoil Build - Download Instructions - PL</w:t>
                            </w:r>
                          </w:p>
                        </w:tc>
                        <w:tc>
                          <w:tcPr>
                            <w:tcW w:type="dxa" w:w="2060"/>
                            <w:tcBorders>
                              <w:top w:val="single" w:color="000000" w:sz="8" w:space="0" w:shadow="0" w:frame="0"/>
                              <w:left w:val="single" w:color="000000" w:sz="8" w:space="0" w:shadow="0" w:frame="0"/>
                              <w:bottom w:val="single" w:color="000000" w:sz="8" w:space="0" w:shadow="0" w:frame="0"/>
                              <w:right w:val="single" w:color="aaaaaa" w:sz="8" w:space="0" w:shadow="0" w:frame="0"/>
                            </w:tcBorders>
                            <w:shd w:val="clear" w:color="auto" w:fill="auto"/>
                            <w:tcMar>
                              <w:top w:type="dxa" w:w="0"/>
                              <w:left w:type="dxa" w:w="40"/>
                              <w:bottom w:type="dxa" w:w="40"/>
                              <w:right w:type="dxa" w:w="40"/>
                            </w:tcMar>
                            <w:vAlign w:val="bottom"/>
                          </w:tcPr>
                          <w:p/>
                        </w:tc>
                      </w:tr>
                      <w:tr>
                        <w:tblPrEx>
                          <w:shd w:val="clear" w:color="auto" w:fill="ffffff"/>
                        </w:tblPrEx>
                        <w:trPr>
                          <w:trHeight w:val="200" w:hRule="atLeast"/>
                        </w:trPr>
                        <w:tc>
                          <w:tcPr>
                            <w:tcW w:type="dxa" w:w="9859"/>
                            <w:gridSpan w:val="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ddddd"/>
                            <w:tcMar>
                              <w:top w:type="dxa" w:w="0"/>
                              <w:left w:type="dxa" w:w="40"/>
                              <w:bottom w:type="dxa" w:w="40"/>
                              <w:right w:type="dxa" w:w="40"/>
                            </w:tcMar>
                            <w:vAlign w:val="bottom"/>
                          </w:tcPr>
                          <w:p>
                            <w:pPr>
                              <w:pStyle w:val="Table Style 2"/>
                              <w:jc w:val="center"/>
                            </w:pPr>
                            <w:r>
                              <w:rPr>
                                <w:rFonts w:ascii="Calibri" w:cs="Calibri" w:hAnsi="Calibri" w:eastAsia="Calibri"/>
                                <w:b w:val="1"/>
                                <w:bCs w:val="1"/>
                                <w:sz w:val="14"/>
                                <w:szCs w:val="14"/>
                                <w:rtl w:val="0"/>
                              </w:rPr>
                              <w:t xml:space="preserve">SPRING BREAK </w:t>
                            </w:r>
                          </w:p>
                        </w:tc>
                      </w:tr>
                      <w:tr>
                        <w:tblPrEx>
                          <w:shd w:val="clear" w:color="auto" w:fill="ffffff"/>
                        </w:tblPrEx>
                        <w:trPr>
                          <w:trHeight w:val="200" w:hRule="atLeast"/>
                        </w:trPr>
                        <w:tc>
                          <w:tcPr>
                            <w:tcW w:type="dxa" w:w="9859"/>
                            <w:gridSpan w:val="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Table Style 2"/>
                              <w:jc w:val="left"/>
                            </w:pPr>
                            <w:r>
                              <w:rPr>
                                <w:rFonts w:ascii="Calibri" w:cs="Calibri" w:hAnsi="Calibri" w:eastAsia="Calibri"/>
                                <w:b w:val="1"/>
                                <w:bCs w:val="1"/>
                                <w:sz w:val="14"/>
                                <w:szCs w:val="14"/>
                                <w:rtl w:val="0"/>
                              </w:rPr>
                              <w:t xml:space="preserve">WEEK 4 </w:t>
                            </w:r>
                            <w:r>
                              <w:rPr>
                                <w:rFonts w:ascii="Calibri" w:cs="Calibri" w:hAnsi="Calibri" w:eastAsia="Calibri"/>
                                <w:b w:val="1"/>
                                <w:bCs w:val="1"/>
                                <w:sz w:val="14"/>
                                <w:szCs w:val="14"/>
                                <w:rtl w:val="0"/>
                              </w:rPr>
                              <w:t>“</w:t>
                            </w:r>
                            <w:r>
                              <w:rPr>
                                <w:rFonts w:ascii="Calibri" w:cs="Calibri" w:hAnsi="Calibri" w:eastAsia="Calibri"/>
                                <w:b w:val="1"/>
                                <w:bCs w:val="1"/>
                                <w:sz w:val="14"/>
                                <w:szCs w:val="14"/>
                                <w:rtl w:val="0"/>
                              </w:rPr>
                              <w:t>Wright Bros</w:t>
                            </w:r>
                            <w:r>
                              <w:rPr>
                                <w:rFonts w:ascii="Calibri" w:cs="Calibri" w:hAnsi="Calibri" w:eastAsia="Calibri"/>
                                <w:b w:val="1"/>
                                <w:bCs w:val="1"/>
                                <w:sz w:val="14"/>
                                <w:szCs w:val="14"/>
                                <w:rtl w:val="0"/>
                              </w:rPr>
                              <w:t>”</w:t>
                            </w:r>
                          </w:p>
                        </w:tc>
                      </w:tr>
                      <w:tr>
                        <w:tblPrEx>
                          <w:shd w:val="clear" w:color="auto" w:fill="auto"/>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Wk4</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 xml:space="preserve">The </w:t>
                            </w:r>
                            <w:r>
                              <w:rPr>
                                <w:rFonts w:ascii="Arial" w:hAnsi="Arial" w:hint="default"/>
                                <w:sz w:val="14"/>
                                <w:szCs w:val="14"/>
                                <w:rtl w:val="0"/>
                              </w:rPr>
                              <w:t>“</w:t>
                            </w:r>
                            <w:r>
                              <w:rPr>
                                <w:rFonts w:ascii="Arial" w:hAnsi="Arial"/>
                                <w:sz w:val="14"/>
                                <w:szCs w:val="14"/>
                                <w:rtl w:val="0"/>
                              </w:rPr>
                              <w:t>Wright Approach</w:t>
                            </w:r>
                            <w:r>
                              <w:rPr>
                                <w:rFonts w:ascii="Arial" w:hAnsi="Arial" w:hint="default"/>
                                <w:sz w:val="14"/>
                                <w:szCs w:val="14"/>
                                <w:rtl w:val="0"/>
                              </w:rPr>
                              <w:t>”</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tc>
                      </w:tr>
                      <w:tr>
                        <w:tblPrEx>
                          <w:shd w:val="clear" w:color="auto" w:fill="auto"/>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Wk4</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 xml:space="preserve">The </w:t>
                            </w:r>
                            <w:r>
                              <w:rPr>
                                <w:rFonts w:ascii="Arial" w:hAnsi="Arial" w:hint="default"/>
                                <w:sz w:val="14"/>
                                <w:szCs w:val="14"/>
                                <w:rtl w:val="0"/>
                              </w:rPr>
                              <w:t>“</w:t>
                            </w:r>
                            <w:r>
                              <w:rPr>
                                <w:rFonts w:ascii="Arial" w:hAnsi="Arial"/>
                                <w:sz w:val="14"/>
                                <w:szCs w:val="14"/>
                                <w:rtl w:val="0"/>
                              </w:rPr>
                              <w:t>Wright Approach</w:t>
                            </w:r>
                            <w:r>
                              <w:rPr>
                                <w:rFonts w:ascii="Arial" w:hAnsi="Arial" w:hint="default"/>
                                <w:sz w:val="14"/>
                                <w:szCs w:val="14"/>
                                <w:rtl w:val="0"/>
                              </w:rPr>
                              <w:t xml:space="preserve">” </w:t>
                            </w:r>
                            <w:r>
                              <w:rPr>
                                <w:rFonts w:ascii="Arial" w:hAnsi="Arial"/>
                                <w:sz w:val="14"/>
                                <w:szCs w:val="14"/>
                                <w:rtl w:val="0"/>
                              </w:rPr>
                              <w:t>Assignment</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Tue</w:t>
                            </w:r>
                          </w:p>
                        </w:tc>
                      </w:tr>
                      <w:tr>
                        <w:tblPrEx>
                          <w:shd w:val="clear" w:color="auto" w:fill="auto"/>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Wk4</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Wind Tunnel</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tc>
                      </w:tr>
                      <w:tr>
                        <w:tblPrEx>
                          <w:shd w:val="clear" w:color="auto" w:fill="ffffff"/>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Wk4</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Table Style 2"/>
                              <w:jc w:val="right"/>
                            </w:pPr>
                            <w:r>
                              <w:rPr>
                                <w:rFonts w:ascii="Arial" w:hAnsi="Arial"/>
                                <w:b w:val="1"/>
                                <w:bCs w:val="1"/>
                                <w:sz w:val="14"/>
                                <w:szCs w:val="14"/>
                                <w:rtl w:val="0"/>
                              </w:rPr>
                              <w:t>Wind Tunnel</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Default"/>
                              <w:spacing w:before="0"/>
                            </w:pPr>
                            <w:r>
                              <w:rPr>
                                <w:rFonts w:ascii="Arial" w:hAnsi="Arial"/>
                                <w:b w:val="1"/>
                                <w:bCs w:val="1"/>
                                <w:sz w:val="14"/>
                                <w:szCs w:val="14"/>
                                <w:rtl w:val="0"/>
                              </w:rPr>
                              <w:t>Thurs</w:t>
                            </w:r>
                          </w:p>
                        </w:tc>
                      </w:tr>
                      <w:tr>
                        <w:tblPrEx>
                          <w:shd w:val="clear" w:color="auto" w:fill="ffffff"/>
                        </w:tblPrEx>
                        <w:trPr>
                          <w:trHeight w:val="253"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Wk4</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Default"/>
                              <w:spacing w:before="0"/>
                            </w:pPr>
                            <w:r>
                              <w:rPr>
                                <w:rFonts w:ascii="Arial" w:hAnsi="Arial"/>
                                <w:b w:val="1"/>
                                <w:bCs w:val="1"/>
                                <w:sz w:val="14"/>
                                <w:szCs w:val="14"/>
                                <w:rtl w:val="0"/>
                              </w:rPr>
                              <w:t>Airfoil Build</w:t>
                            </w:r>
                          </w:p>
                        </w:tc>
                        <w:tc>
                          <w:tcPr>
                            <w:tcW w:type="dxa" w:w="2060"/>
                            <w:tcBorders>
                              <w:top w:val="single" w:color="000000" w:sz="8" w:space="0" w:shadow="0" w:frame="0"/>
                              <w:left w:val="single" w:color="000000" w:sz="8" w:space="0" w:shadow="0" w:frame="0"/>
                              <w:bottom w:val="single" w:color="000000" w:sz="8" w:space="0" w:shadow="0" w:frame="0"/>
                              <w:right w:val="single" w:color="aaaaaa" w:sz="8" w:space="0" w:shadow="0" w:frame="0"/>
                            </w:tcBorders>
                            <w:shd w:val="clear" w:color="auto" w:fill="ffffff"/>
                            <w:tcMar>
                              <w:top w:type="dxa" w:w="0"/>
                              <w:left w:type="dxa" w:w="40"/>
                              <w:bottom w:type="dxa" w:w="40"/>
                              <w:right w:type="dxa" w:w="40"/>
                            </w:tcMar>
                            <w:vAlign w:val="bottom"/>
                          </w:tcPr>
                          <w:p/>
                        </w:tc>
                      </w:tr>
                      <w:tr>
                        <w:tblPrEx>
                          <w:shd w:val="clear" w:color="auto" w:fill="auto"/>
                        </w:tblPrEx>
                        <w:trPr>
                          <w:trHeight w:val="200" w:hRule="atLeast"/>
                        </w:trPr>
                        <w:tc>
                          <w:tcPr>
                            <w:tcW w:type="dxa" w:w="9859"/>
                            <w:gridSpan w:val="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left"/>
                            </w:pPr>
                            <w:r>
                              <w:rPr>
                                <w:rFonts w:ascii="Calibri" w:cs="Calibri" w:hAnsi="Calibri" w:eastAsia="Calibri"/>
                                <w:b w:val="1"/>
                                <w:bCs w:val="1"/>
                                <w:sz w:val="14"/>
                                <w:szCs w:val="14"/>
                                <w:rtl w:val="0"/>
                              </w:rPr>
                              <w:t>WEEK 5 Practical Applications of Airplanes, Commercial, Military</w:t>
                            </w:r>
                          </w:p>
                        </w:tc>
                      </w:tr>
                      <w:tr>
                        <w:tblPrEx>
                          <w:shd w:val="clear" w:color="auto" w:fill="auto"/>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Wk5</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Beginnings of US Commercial Airline Service</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tc>
                      </w:tr>
                      <w:tr>
                        <w:tblPrEx>
                          <w:shd w:val="clear" w:color="auto" w:fill="auto"/>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Wk5</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lang w:val="en-US"/>
                              </w:rPr>
                              <w:t>Aviation and WW1</w:t>
                            </w:r>
                            <w:r>
                              <w:rPr>
                                <w:rFonts w:ascii="Arial" w:hAnsi="Arial"/>
                                <w:sz w:val="14"/>
                                <w:szCs w:val="14"/>
                                <w:rtl w:val="0"/>
                                <w:lang w:val="en-US"/>
                              </w:rPr>
                              <w:t>.</w:t>
                            </w:r>
                            <w:r>
                              <w:rPr>
                                <w:rStyle w:val="None"/>
                                <w:rFonts w:ascii="Arial" w:hAnsi="Arial"/>
                                <w:b w:val="1"/>
                                <w:bCs w:val="1"/>
                                <w:sz w:val="14"/>
                                <w:szCs w:val="14"/>
                                <w:rtl w:val="0"/>
                                <w:lang w:val="en-US"/>
                              </w:rPr>
                              <w:t xml:space="preserve">                                                 </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b w:val="1"/>
                                <w:bCs w:val="1"/>
                                <w:sz w:val="14"/>
                                <w:szCs w:val="14"/>
                                <w:rtl w:val="0"/>
                              </w:rPr>
                              <w:t>Doolittle - Historical Artifacts</w:t>
                            </w:r>
                          </w:p>
                        </w:tc>
                      </w:tr>
                      <w:tr>
                        <w:tblPrEx>
                          <w:shd w:val="clear" w:color="auto" w:fill="ffffff"/>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Wk5</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6945"/>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Table Style 2"/>
                              <w:jc w:val="left"/>
                            </w:pPr>
                            <w:r>
                              <w:rPr>
                                <w:rFonts w:ascii="Arial" w:hAnsi="Arial"/>
                                <w:sz w:val="14"/>
                                <w:szCs w:val="14"/>
                                <w:rtl w:val="0"/>
                              </w:rPr>
                              <w:t xml:space="preserve">Airmail and Transcontinental Airway System                                                        </w:t>
                            </w:r>
                          </w:p>
                        </w:tc>
                      </w:tr>
                      <w:tr>
                        <w:tblPrEx>
                          <w:shd w:val="clear" w:color="auto" w:fill="auto"/>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Wk5</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Default"/>
                              <w:spacing w:before="0"/>
                            </w:pPr>
                            <w:r>
                              <w:rPr>
                                <w:rFonts w:ascii="Arial" w:hAnsi="Arial"/>
                                <w:b w:val="1"/>
                                <w:bCs w:val="1"/>
                                <w:sz w:val="14"/>
                                <w:szCs w:val="14"/>
                                <w:rtl w:val="0"/>
                              </w:rPr>
                              <w:t>Airfoil Build</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Thurs</w:t>
                            </w:r>
                          </w:p>
                        </w:tc>
                      </w:tr>
                      <w:tr>
                        <w:tblPrEx>
                          <w:shd w:val="clear" w:color="auto" w:fill="auto"/>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Wk5</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Default"/>
                              <w:spacing w:before="0"/>
                            </w:pPr>
                            <w:r>
                              <w:rPr>
                                <w:rFonts w:ascii="Arial" w:hAnsi="Arial"/>
                                <w:b w:val="1"/>
                                <w:bCs w:val="1"/>
                                <w:sz w:val="14"/>
                                <w:szCs w:val="14"/>
                                <w:rtl w:val="0"/>
                              </w:rPr>
                              <w:t>Airfoil Build</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tc>
                      </w:tr>
                      <w:tr>
                        <w:tblPrEx>
                          <w:shd w:val="clear" w:color="auto" w:fill="auto"/>
                        </w:tblPrEx>
                        <w:trPr>
                          <w:trHeight w:val="200" w:hRule="atLeast"/>
                        </w:trPr>
                        <w:tc>
                          <w:tcPr>
                            <w:tcW w:type="dxa" w:w="9859"/>
                            <w:gridSpan w:val="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left"/>
                            </w:pPr>
                            <w:r>
                              <w:rPr>
                                <w:rFonts w:ascii="Calibri" w:cs="Calibri" w:hAnsi="Calibri" w:eastAsia="Calibri"/>
                                <w:b w:val="1"/>
                                <w:bCs w:val="1"/>
                                <w:sz w:val="14"/>
                                <w:szCs w:val="14"/>
                                <w:rtl w:val="0"/>
                              </w:rPr>
                              <w:t xml:space="preserve"> WEEK 6 Women in Aviation</w:t>
                            </w:r>
                          </w:p>
                        </w:tc>
                      </w:tr>
                      <w:tr>
                        <w:tblPrEx>
                          <w:shd w:val="clear" w:color="auto" w:fill="auto"/>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Wk6</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First ALL Women pilots</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Tue</w:t>
                            </w:r>
                          </w:p>
                        </w:tc>
                      </w:tr>
                      <w:tr>
                        <w:tblPrEx>
                          <w:shd w:val="clear" w:color="auto" w:fill="auto"/>
                        </w:tblPrEx>
                        <w:trPr>
                          <w:trHeight w:val="253"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Wk6</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Women in Aviation - WW2</w:t>
                            </w:r>
                          </w:p>
                        </w:tc>
                        <w:tc>
                          <w:tcPr>
                            <w:tcW w:type="dxa" w:w="2060"/>
                            <w:tcBorders>
                              <w:top w:val="single" w:color="000000" w:sz="8" w:space="0" w:shadow="0" w:frame="0"/>
                              <w:left w:val="single" w:color="000000"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tc>
                      </w:tr>
                      <w:tr>
                        <w:tblPrEx>
                          <w:shd w:val="clear" w:color="auto" w:fill="auto"/>
                        </w:tblPrEx>
                        <w:trPr>
                          <w:trHeight w:val="253"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Wk6</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Women in Fighter Pilot roles - Aircraft Carrier Pilots</w:t>
                            </w:r>
                          </w:p>
                        </w:tc>
                        <w:tc>
                          <w:tcPr>
                            <w:tcW w:type="dxa" w:w="2060"/>
                            <w:tcBorders>
                              <w:top w:val="single" w:color="aaaaaa" w:sz="8" w:space="0" w:shadow="0" w:frame="0"/>
                              <w:left w:val="single" w:color="000000" w:sz="8" w:space="0" w:shadow="0" w:frame="0"/>
                              <w:bottom w:val="single" w:color="000000" w:sz="8" w:space="0" w:shadow="0" w:frame="0"/>
                              <w:right w:val="single" w:color="aaaaaa" w:sz="8" w:space="0" w:shadow="0" w:frame="0"/>
                            </w:tcBorders>
                            <w:shd w:val="clear" w:color="auto" w:fill="auto"/>
                            <w:tcMar>
                              <w:top w:type="dxa" w:w="0"/>
                              <w:left w:type="dxa" w:w="40"/>
                              <w:bottom w:type="dxa" w:w="40"/>
                              <w:right w:type="dxa" w:w="40"/>
                            </w:tcMar>
                            <w:vAlign w:val="bottom"/>
                          </w:tcPr>
                          <w:p/>
                        </w:tc>
                      </w:tr>
                      <w:tr>
                        <w:tblPrEx>
                          <w:shd w:val="clear" w:color="auto" w:fill="ffffff"/>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Wk6</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Table Style 2"/>
                              <w:jc w:val="left"/>
                            </w:pPr>
                            <w:r>
                              <w:rPr>
                                <w:rFonts w:ascii="Arial" w:hAnsi="Arial"/>
                                <w:sz w:val="14"/>
                                <w:szCs w:val="14"/>
                                <w:rtl w:val="0"/>
                              </w:rPr>
                              <w:t>Women in Aviation Business Commercial Aircraft Pilots</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Table Style 2"/>
                            </w:pPr>
                            <w:r>
                              <w:rPr>
                                <w:rFonts w:ascii="Arial" w:hAnsi="Arial"/>
                                <w:b w:val="1"/>
                                <w:bCs w:val="1"/>
                                <w:sz w:val="14"/>
                                <w:szCs w:val="14"/>
                                <w:rtl w:val="0"/>
                              </w:rPr>
                              <w:t>Thurs</w:t>
                            </w:r>
                          </w:p>
                        </w:tc>
                      </w:tr>
                      <w:tr>
                        <w:tblPrEx>
                          <w:shd w:val="clear" w:color="auto" w:fill="auto"/>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Wk6</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Future Aviation Women owned businesses</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tc>
                      </w:tr>
                      <w:tr>
                        <w:tblPrEx>
                          <w:shd w:val="clear" w:color="auto" w:fill="auto"/>
                        </w:tblPrEx>
                        <w:trPr>
                          <w:trHeight w:val="253" w:hRule="atLeast"/>
                        </w:trPr>
                        <w:tc>
                          <w:tcPr>
                            <w:tcW w:type="dxa" w:w="629"/>
                            <w:tcBorders>
                              <w:top w:val="single" w:color="000000" w:sz="8" w:space="0" w:shadow="0" w:frame="0"/>
                              <w:left w:val="single" w:color="aaaaaa" w:sz="8" w:space="0" w:shadow="0" w:frame="0"/>
                              <w:bottom w:val="single" w:color="000000" w:sz="8" w:space="0" w:shadow="0" w:frame="0"/>
                              <w:right w:val="single" w:color="aaaaaa" w:sz="8" w:space="0" w:shadow="0" w:frame="0"/>
                            </w:tcBorders>
                            <w:shd w:val="clear" w:color="auto" w:fill="auto"/>
                            <w:tcMar>
                              <w:top w:type="dxa" w:w="0"/>
                              <w:left w:type="dxa" w:w="40"/>
                              <w:bottom w:type="dxa" w:w="40"/>
                              <w:right w:type="dxa" w:w="40"/>
                            </w:tcMar>
                            <w:vAlign w:val="bottom"/>
                          </w:tcPr>
                          <w:p/>
                        </w:tc>
                        <w:tc>
                          <w:tcPr>
                            <w:tcW w:type="dxa" w:w="2284"/>
                            <w:tcBorders>
                              <w:top w:val="single" w:color="000000" w:sz="8" w:space="0" w:shadow="0" w:frame="0"/>
                              <w:left w:val="single" w:color="aaaaaa" w:sz="8" w:space="0" w:shadow="0" w:frame="0"/>
                              <w:bottom w:val="single" w:color="000000" w:sz="8" w:space="0" w:shadow="0" w:frame="0"/>
                              <w:right w:val="single" w:color="aaaaaa" w:sz="8" w:space="0" w:shadow="0" w:frame="0"/>
                            </w:tcBorders>
                            <w:shd w:val="clear" w:color="auto" w:fill="auto"/>
                            <w:tcMar>
                              <w:top w:type="dxa" w:w="0"/>
                              <w:left w:type="dxa" w:w="40"/>
                              <w:bottom w:type="dxa" w:w="40"/>
                              <w:right w:type="dxa" w:w="40"/>
                            </w:tcMar>
                            <w:vAlign w:val="bottom"/>
                          </w:tcPr>
                          <w:p/>
                        </w:tc>
                        <w:tc>
                          <w:tcPr>
                            <w:tcW w:type="dxa" w:w="4885"/>
                            <w:tcBorders>
                              <w:top w:val="single" w:color="000000" w:sz="8" w:space="0" w:shadow="0" w:frame="0"/>
                              <w:left w:val="single" w:color="aaaaaa"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tc>
                      </w:tr>
                      <w:tr>
                        <w:tblPrEx>
                          <w:shd w:val="clear" w:color="auto" w:fill="auto"/>
                        </w:tblPrEx>
                        <w:trPr>
                          <w:trHeight w:val="200" w:hRule="atLeast"/>
                        </w:trPr>
                        <w:tc>
                          <w:tcPr>
                            <w:tcW w:type="dxa" w:w="9859"/>
                            <w:gridSpan w:val="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left"/>
                            </w:pPr>
                            <w:r>
                              <w:rPr>
                                <w:rFonts w:ascii="Calibri" w:cs="Calibri" w:hAnsi="Calibri" w:eastAsia="Calibri"/>
                                <w:b w:val="1"/>
                                <w:bCs w:val="1"/>
                                <w:sz w:val="14"/>
                                <w:szCs w:val="14"/>
                                <w:rtl w:val="0"/>
                              </w:rPr>
                              <w:t>WEEK 7 Drone Practice</w:t>
                            </w:r>
                          </w:p>
                        </w:tc>
                      </w:tr>
                      <w:tr>
                        <w:tblPrEx>
                          <w:shd w:val="clear" w:color="auto" w:fill="auto"/>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Wk7</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RC Quadcopter</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tc>
                      </w:tr>
                      <w:tr>
                        <w:tblPrEx>
                          <w:shd w:val="clear" w:color="auto" w:fill="auto"/>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Wk7</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RC Quadcopter</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Tue</w:t>
                            </w:r>
                          </w:p>
                        </w:tc>
                      </w:tr>
                      <w:tr>
                        <w:tblPrEx>
                          <w:shd w:val="clear" w:color="auto" w:fill="auto"/>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Wk7</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RC Quadcopter</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tc>
                      </w:tr>
                      <w:tr>
                        <w:tblPrEx>
                          <w:shd w:val="clear" w:color="auto" w:fill="ffffff"/>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Wk7</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Table Style 2"/>
                            </w:pPr>
                            <w:r>
                              <w:rPr>
                                <w:rFonts w:ascii="Arial" w:hAnsi="Arial"/>
                                <w:sz w:val="14"/>
                                <w:szCs w:val="14"/>
                                <w:rtl w:val="0"/>
                              </w:rPr>
                              <w:t>RC Quadcopter</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Table Style 2"/>
                            </w:pPr>
                            <w:r>
                              <w:rPr>
                                <w:rFonts w:ascii="Arial" w:hAnsi="Arial"/>
                                <w:sz w:val="14"/>
                                <w:szCs w:val="14"/>
                                <w:rtl w:val="0"/>
                              </w:rPr>
                              <w:t>Thurs</w:t>
                            </w:r>
                          </w:p>
                        </w:tc>
                      </w:tr>
                      <w:tr>
                        <w:tblPrEx>
                          <w:shd w:val="clear" w:color="auto" w:fill="ffffff"/>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Wk7</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pPr>
                              <w:pStyle w:val="Table Style 2"/>
                            </w:pPr>
                            <w:r>
                              <w:rPr>
                                <w:rFonts w:ascii="Arial" w:hAnsi="Arial"/>
                                <w:sz w:val="14"/>
                                <w:szCs w:val="14"/>
                                <w:rtl w:val="0"/>
                              </w:rPr>
                              <w:t>RC Quadcopter</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0"/>
                              <w:left w:type="dxa" w:w="40"/>
                              <w:bottom w:type="dxa" w:w="40"/>
                              <w:right w:type="dxa" w:w="40"/>
                            </w:tcMar>
                            <w:vAlign w:val="bottom"/>
                          </w:tcPr>
                          <w:p/>
                        </w:tc>
                      </w:tr>
                      <w:tr>
                        <w:tblPrEx>
                          <w:shd w:val="clear" w:color="auto" w:fill="auto"/>
                        </w:tblPrEx>
                        <w:trPr>
                          <w:trHeight w:val="200" w:hRule="atLeast"/>
                        </w:trPr>
                        <w:tc>
                          <w:tcPr>
                            <w:tcW w:type="dxa" w:w="9859"/>
                            <w:gridSpan w:val="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left"/>
                            </w:pPr>
                            <w:r>
                              <w:rPr>
                                <w:rFonts w:ascii="Calibri" w:cs="Calibri" w:hAnsi="Calibri" w:eastAsia="Calibri"/>
                                <w:b w:val="1"/>
                                <w:bCs w:val="1"/>
                                <w:sz w:val="14"/>
                                <w:szCs w:val="14"/>
                                <w:rtl w:val="0"/>
                              </w:rPr>
                              <w:t xml:space="preserve">WEEK 8 Drone Practice - Flight Command and Control </w:t>
                            </w:r>
                          </w:p>
                        </w:tc>
                      </w:tr>
                      <w:tr>
                        <w:tblPrEx>
                          <w:shd w:val="clear" w:color="auto" w:fill="auto"/>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Wk8</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Dji Drone</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tc>
                      </w:tr>
                      <w:tr>
                        <w:tblPrEx>
                          <w:shd w:val="clear" w:color="auto" w:fill="auto"/>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Wk8</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Dji Drone</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Tue</w:t>
                            </w:r>
                          </w:p>
                        </w:tc>
                      </w:tr>
                      <w:tr>
                        <w:tblPrEx>
                          <w:shd w:val="clear" w:color="auto" w:fill="auto"/>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Wk8</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Dji Drone</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tc>
                      </w:tr>
                      <w:tr>
                        <w:tblPrEx>
                          <w:shd w:val="clear" w:color="auto" w:fill="auto"/>
                        </w:tblPrEx>
                        <w:trPr>
                          <w:trHeight w:val="253"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Wk8</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Dji Drone</w:t>
                            </w:r>
                          </w:p>
                        </w:tc>
                        <w:tc>
                          <w:tcPr>
                            <w:tcW w:type="dxa" w:w="2060"/>
                            <w:tcBorders>
                              <w:top w:val="single" w:color="000000" w:sz="8" w:space="0" w:shadow="0" w:frame="0"/>
                              <w:left w:val="single" w:color="000000" w:sz="8" w:space="0" w:shadow="0" w:frame="0"/>
                              <w:bottom w:val="single" w:color="000000" w:sz="8" w:space="0" w:shadow="0" w:frame="0"/>
                              <w:right w:val="single" w:color="aaaaaa" w:sz="8" w:space="0" w:shadow="0" w:frame="0"/>
                            </w:tcBorders>
                            <w:shd w:val="clear" w:color="auto" w:fill="auto"/>
                            <w:tcMar>
                              <w:top w:type="dxa" w:w="0"/>
                              <w:left w:type="dxa" w:w="40"/>
                              <w:bottom w:type="dxa" w:w="40"/>
                              <w:right w:type="dxa" w:w="40"/>
                            </w:tcMar>
                            <w:vAlign w:val="bottom"/>
                          </w:tcPr>
                          <w:p/>
                        </w:tc>
                      </w:tr>
                      <w:tr>
                        <w:tblPrEx>
                          <w:shd w:val="clear" w:color="auto" w:fill="auto"/>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Wk8</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center"/>
                            </w:pPr>
                            <w:r>
                              <w:rPr>
                                <w:rFonts w:ascii="Calibri" w:cs="Calibri" w:hAnsi="Calibri" w:eastAsia="Calibri"/>
                                <w:sz w:val="14"/>
                                <w:szCs w:val="14"/>
                                <w:rtl w:val="0"/>
                              </w:rPr>
                              <w:t xml:space="preserve">CANVAS </w:t>
                            </w: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Dji Drone</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Thurs</w:t>
                            </w:r>
                          </w:p>
                        </w:tc>
                      </w:tr>
                      <w:tr>
                        <w:tblPrEx>
                          <w:shd w:val="clear" w:color="auto" w:fill="auto"/>
                        </w:tblPrEx>
                        <w:trPr>
                          <w:trHeight w:val="253" w:hRule="atLeast"/>
                        </w:trPr>
                        <w:tc>
                          <w:tcPr>
                            <w:tcW w:type="dxa" w:w="629"/>
                            <w:tcBorders>
                              <w:top w:val="single" w:color="000000" w:sz="8" w:space="0" w:shadow="0" w:frame="0"/>
                              <w:left w:val="single" w:color="aaaaaa" w:sz="8" w:space="0" w:shadow="0" w:frame="0"/>
                              <w:bottom w:val="single" w:color="000000"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pPr>
                            <w:r>
                              <w:rPr>
                                <w:rFonts w:ascii="Arial" w:hAnsi="Arial"/>
                                <w:b w:val="1"/>
                                <w:bCs w:val="1"/>
                                <w:sz w:val="14"/>
                                <w:szCs w:val="14"/>
                                <w:rtl w:val="0"/>
                              </w:rPr>
                              <w:t xml:space="preserve">WEEK 9 Drone Practice - Flight Command and Control </w:t>
                            </w:r>
                          </w:p>
                        </w:tc>
                        <w:tc>
                          <w:tcPr>
                            <w:tcW w:type="dxa" w:w="2284"/>
                            <w:tcBorders>
                              <w:top w:val="single" w:color="000000" w:sz="8" w:space="0" w:shadow="0" w:frame="0"/>
                              <w:left w:val="single" w:color="aaaaaa" w:sz="8" w:space="0" w:shadow="0" w:frame="0"/>
                              <w:bottom w:val="single" w:color="000000" w:sz="8" w:space="0" w:shadow="0" w:frame="0"/>
                              <w:right w:val="single" w:color="aaaaaa" w:sz="8" w:space="0" w:shadow="0" w:frame="0"/>
                            </w:tcBorders>
                            <w:shd w:val="clear" w:color="auto" w:fill="auto"/>
                            <w:tcMar>
                              <w:top w:type="dxa" w:w="0"/>
                              <w:left w:type="dxa" w:w="40"/>
                              <w:bottom w:type="dxa" w:w="40"/>
                              <w:right w:type="dxa" w:w="40"/>
                            </w:tcMar>
                            <w:vAlign w:val="bottom"/>
                          </w:tcPr>
                          <w:p/>
                        </w:tc>
                        <w:tc>
                          <w:tcPr>
                            <w:tcW w:type="dxa" w:w="4885"/>
                            <w:tcBorders>
                              <w:top w:val="single" w:color="000000" w:sz="8" w:space="0" w:shadow="0" w:frame="0"/>
                              <w:left w:val="single" w:color="aaaaaa" w:sz="8" w:space="0" w:shadow="0" w:frame="0"/>
                              <w:bottom w:val="single" w:color="000000" w:sz="8" w:space="0" w:shadow="0" w:frame="0"/>
                              <w:right w:val="single" w:color="aaaaaa" w:sz="8" w:space="0" w:shadow="0" w:frame="0"/>
                            </w:tcBorders>
                            <w:shd w:val="clear" w:color="auto" w:fill="auto"/>
                            <w:tcMar>
                              <w:top w:type="dxa" w:w="0"/>
                              <w:left w:type="dxa" w:w="40"/>
                              <w:bottom w:type="dxa" w:w="40"/>
                              <w:right w:type="dxa" w:w="40"/>
                            </w:tcMar>
                            <w:vAlign w:val="bottom"/>
                          </w:tcPr>
                          <w:p/>
                        </w:tc>
                        <w:tc>
                          <w:tcPr>
                            <w:tcW w:type="dxa" w:w="2060"/>
                            <w:tcBorders>
                              <w:top w:val="single" w:color="000000" w:sz="8" w:space="0" w:shadow="0" w:frame="0"/>
                              <w:left w:val="single" w:color="aaaaaa" w:sz="8" w:space="0" w:shadow="0" w:frame="0"/>
                              <w:bottom w:val="single" w:color="000000" w:sz="8" w:space="0" w:shadow="0" w:frame="0"/>
                              <w:right w:val="single" w:color="aaaaaa" w:sz="8" w:space="0" w:shadow="0" w:frame="0"/>
                            </w:tcBorders>
                            <w:shd w:val="clear" w:color="auto" w:fill="auto"/>
                            <w:tcMar>
                              <w:top w:type="dxa" w:w="0"/>
                              <w:left w:type="dxa" w:w="40"/>
                              <w:bottom w:type="dxa" w:w="40"/>
                              <w:right w:type="dxa" w:w="40"/>
                            </w:tcMar>
                            <w:vAlign w:val="bottom"/>
                          </w:tcPr>
                          <w:p/>
                        </w:tc>
                      </w:tr>
                      <w:tr>
                        <w:tblPrEx>
                          <w:shd w:val="clear" w:color="auto" w:fill="auto"/>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Wk9</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Career Review - Dji Drone</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tc>
                      </w:tr>
                      <w:tr>
                        <w:tblPrEx>
                          <w:shd w:val="clear" w:color="auto" w:fill="auto"/>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Wk9</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Final Review</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Tue</w:t>
                            </w:r>
                          </w:p>
                        </w:tc>
                      </w:tr>
                      <w:tr>
                        <w:tblPrEx>
                          <w:shd w:val="clear" w:color="auto" w:fill="auto"/>
                        </w:tblPrEx>
                        <w:trPr>
                          <w:trHeight w:val="200" w:hRule="atLeast"/>
                        </w:trPr>
                        <w:tc>
                          <w:tcPr>
                            <w:tcW w:type="dxa" w:w="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sz w:val="14"/>
                                <w:szCs w:val="14"/>
                                <w:rtl w:val="0"/>
                              </w:rPr>
                              <w:t>Wk9</w:t>
                            </w:r>
                          </w:p>
                        </w:tc>
                        <w:tc>
                          <w:tcPr>
                            <w:tcW w:type="dxa" w:w="22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sz w:val="14"/>
                                <w:szCs w:val="14"/>
                                <w:rtl w:val="0"/>
                              </w:rPr>
                              <w:t>Final Review</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tc>
                      </w:tr>
                      <w:tr>
                        <w:tblPrEx>
                          <w:shd w:val="clear" w:color="auto" w:fill="auto"/>
                        </w:tblPrEx>
                        <w:trPr>
                          <w:trHeight w:val="200" w:hRule="atLeast"/>
                        </w:trPr>
                        <w:tc>
                          <w:tcPr>
                            <w:tcW w:type="dxa" w:w="2913"/>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tc>
                        <w:tc>
                          <w:tcPr>
                            <w:tcW w:type="dxa" w:w="4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Arial" w:hAnsi="Arial"/>
                                <w:b w:val="1"/>
                                <w:bCs w:val="1"/>
                                <w:sz w:val="14"/>
                                <w:szCs w:val="14"/>
                                <w:rtl w:val="0"/>
                              </w:rPr>
                              <w:t>THURSDAY FINAL MAY 17, 2024</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pPr>
                            <w:r>
                              <w:rPr>
                                <w:rFonts w:ascii="Arial" w:hAnsi="Arial"/>
                                <w:b w:val="1"/>
                                <w:bCs w:val="1"/>
                                <w:sz w:val="14"/>
                                <w:szCs w:val="14"/>
                                <w:rtl w:val="0"/>
                              </w:rPr>
                              <w:t>Thurs -FINAL EXAM - 30%</w:t>
                            </w:r>
                          </w:p>
                        </w:tc>
                      </w:tr>
                      <w:tr>
                        <w:tblPrEx>
                          <w:shd w:val="clear" w:color="auto" w:fill="auto"/>
                        </w:tblPrEx>
                        <w:trPr>
                          <w:trHeight w:val="200" w:hRule="atLeast"/>
                        </w:trPr>
                        <w:tc>
                          <w:tcPr>
                            <w:tcW w:type="dxa" w:w="9859"/>
                            <w:gridSpan w:val="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40"/>
                              <w:bottom w:type="dxa" w:w="40"/>
                              <w:right w:type="dxa" w:w="40"/>
                            </w:tcMar>
                            <w:vAlign w:val="bottom"/>
                          </w:tcPr>
                          <w:p>
                            <w:pPr>
                              <w:pStyle w:val="Table Style 2"/>
                              <w:jc w:val="right"/>
                            </w:pPr>
                            <w:r>
                              <w:rPr>
                                <w:rFonts w:ascii="Calibri" w:cs="Calibri" w:hAnsi="Calibri" w:eastAsia="Calibri"/>
                                <w:b w:val="1"/>
                                <w:bCs w:val="1"/>
                                <w:sz w:val="14"/>
                                <w:szCs w:val="14"/>
                                <w:rtl w:val="0"/>
                              </w:rPr>
                              <w:t>May 17, 2024 DUE - RESEARCH REPORT - 20%</w:t>
                            </w:r>
                          </w:p>
                        </w:tc>
                      </w:tr>
                      <w:tr>
                        <w:tblPrEx>
                          <w:shd w:val="clear" w:color="auto" w:fill="auto"/>
                        </w:tblPrEx>
                        <w:trPr>
                          <w:trHeight w:val="253" w:hRule="atLeast"/>
                        </w:trPr>
                        <w:tc>
                          <w:tcPr>
                            <w:tcW w:type="dxa" w:w="629"/>
                            <w:tcBorders>
                              <w:top w:val="single" w:color="000000"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tc>
                        <w:tc>
                          <w:tcPr>
                            <w:tcW w:type="dxa" w:w="2284"/>
                            <w:tcBorders>
                              <w:top w:val="single" w:color="000000"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tc>
                        <w:tc>
                          <w:tcPr>
                            <w:tcW w:type="dxa" w:w="4885"/>
                            <w:tcBorders>
                              <w:top w:val="single" w:color="000000"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tc>
                        <w:tc>
                          <w:tcPr>
                            <w:tcW w:type="dxa" w:w="2060"/>
                            <w:tcBorders>
                              <w:top w:val="single" w:color="000000"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tc>
                      </w:tr>
                    </w:tbl>
                  </w:txbxContent>
                </v:textbox>
                <w10:wrap type="topAndBottom" side="bothSides" anchorx="page" anchory="page"/>
              </v:shape>
            </w:pict>
          </mc:Fallback>
        </mc:AlternateContent>
      </w:r>
    </w:p>
    <w:sectPr>
      <w:headerReference w:type="default" r:id="rId5"/>
      <w:footerReference w:type="default" r:id="rId6"/>
      <w:pgSz w:w="12240" w:h="15840" w:orient="portrait"/>
      <w:pgMar w:top="640" w:right="620" w:bottom="1680" w:left="600" w:header="0" w:footer="1491"/>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3813175</wp:posOffset>
              </wp:positionH>
              <wp:positionV relativeFrom="page">
                <wp:posOffset>8970009</wp:posOffset>
              </wp:positionV>
              <wp:extent cx="160020" cy="165734"/>
              <wp:effectExtent l="0" t="0" r="0" b="0"/>
              <wp:wrapNone/>
              <wp:docPr id="1073741825" name="officeArt object" descr="docshape1"/>
              <wp:cNvGraphicFramePr/>
              <a:graphic xmlns:a="http://schemas.openxmlformats.org/drawingml/2006/main">
                <a:graphicData uri="http://schemas.microsoft.com/office/word/2010/wordprocessingShape">
                  <wps:wsp>
                    <wps:cNvSpPr txBox="1"/>
                    <wps:spPr>
                      <a:xfrm>
                        <a:off x="0" y="0"/>
                        <a:ext cx="160020" cy="165734"/>
                      </a:xfrm>
                      <a:prstGeom prst="rect">
                        <a:avLst/>
                      </a:prstGeom>
                      <a:noFill/>
                      <a:ln w="12700" cap="flat">
                        <a:noFill/>
                        <a:miter lim="400000"/>
                      </a:ln>
                      <a:effectLst/>
                    </wps:spPr>
                    <wps:txbx>
                      <w:txbxContent>
                        <w:p>
                          <w:pPr>
                            <w:pStyle w:val="Body Text"/>
                            <w:spacing w:line="245" w:lineRule="exact"/>
                            <w:ind w:left="60" w:firstLine="0"/>
                          </w:pPr>
                          <w:r>
                            <w:rPr>
                              <w:rFonts w:ascii="Calibri" w:hAnsi="Calibri"/>
                              <w:outline w:val="0"/>
                              <w:color w:val="4f81bc"/>
                              <w:u w:color="4f81bc"/>
                              <w:rtl w:val="0"/>
                              <w14:textFill>
                                <w14:solidFill>
                                  <w14:srgbClr w14:val="4F81BC"/>
                                </w14:solidFill>
                              </w14:textFill>
                            </w:rPr>
                            <w:fldChar w:fldCharType="begin" w:fldLock="0"/>
                          </w:r>
                          <w:r>
                            <w:rPr>
                              <w:rFonts w:ascii="Calibri" w:hAnsi="Calibri"/>
                              <w:outline w:val="0"/>
                              <w:color w:val="4f81bc"/>
                              <w:u w:color="4f81bc"/>
                              <w:rtl w:val="0"/>
                              <w14:textFill>
                                <w14:solidFill>
                                  <w14:srgbClr w14:val="4F81BC"/>
                                </w14:solidFill>
                              </w14:textFill>
                            </w:rPr>
                            <w:instrText xml:space="preserve"> PAGE </w:instrText>
                          </w:r>
                          <w:r>
                            <w:rPr>
                              <w:rFonts w:ascii="Calibri" w:hAnsi="Calibri"/>
                              <w:outline w:val="0"/>
                              <w:color w:val="4f81bc"/>
                              <w:u w:color="4f81bc"/>
                              <w:rtl w:val="0"/>
                              <w14:textFill>
                                <w14:solidFill>
                                  <w14:srgbClr w14:val="4F81BC"/>
                                </w14:solidFill>
                              </w14:textFill>
                            </w:rPr>
                            <w:fldChar w:fldCharType="separate" w:fldLock="0"/>
                          </w:r>
                          <w:r>
                            <w:rPr>
                              <w:rFonts w:ascii="Calibri" w:hAnsi="Calibri"/>
                              <w:outline w:val="0"/>
                              <w:color w:val="4f81bc"/>
                              <w:u w:color="4f81bc"/>
                              <w:rtl w:val="0"/>
                              <w14:textFill>
                                <w14:solidFill>
                                  <w14:srgbClr w14:val="4F81BC"/>
                                </w14:solidFill>
                              </w14:textFill>
                            </w:rPr>
                            <w:t>1</w:t>
                          </w:r>
                          <w:r>
                            <w:rPr>
                              <w:rFonts w:ascii="Calibri" w:hAnsi="Calibri"/>
                              <w:outline w:val="0"/>
                              <w:color w:val="4f81bc"/>
                              <w:u w:color="4f81bc"/>
                              <w:rtl w:val="0"/>
                              <w14:textFill>
                                <w14:solidFill>
                                  <w14:srgbClr w14:val="4F81BC"/>
                                </w14:solidFill>
                              </w14:textFill>
                            </w:rPr>
                            <w:fldChar w:fldCharType="end" w:fldLock="0"/>
                          </w:r>
                        </w:p>
                      </w:txbxContent>
                    </wps:txbx>
                    <wps:bodyPr wrap="square" lIns="0" tIns="0" rIns="0" bIns="0" numCol="1" anchor="t">
                      <a:noAutofit/>
                    </wps:bodyPr>
                  </wps:wsp>
                </a:graphicData>
              </a:graphic>
            </wp:anchor>
          </w:drawing>
        </mc:Choice>
        <mc:Fallback>
          <w:pict>
            <v:shape id="_x0000_s1041" type="#_x0000_t202" style="visibility:visible;position:absolute;margin-left:300.2pt;margin-top:706.3pt;width:12.6pt;height:13.0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Text"/>
                      <w:spacing w:line="245" w:lineRule="exact"/>
                      <w:ind w:left="60" w:firstLine="0"/>
                    </w:pPr>
                    <w:r>
                      <w:rPr>
                        <w:rFonts w:ascii="Calibri" w:hAnsi="Calibri"/>
                        <w:outline w:val="0"/>
                        <w:color w:val="4f81bc"/>
                        <w:u w:color="4f81bc"/>
                        <w:rtl w:val="0"/>
                        <w14:textFill>
                          <w14:solidFill>
                            <w14:srgbClr w14:val="4F81BC"/>
                          </w14:solidFill>
                        </w14:textFill>
                      </w:rPr>
                      <w:fldChar w:fldCharType="begin" w:fldLock="0"/>
                    </w:r>
                    <w:r>
                      <w:rPr>
                        <w:rFonts w:ascii="Calibri" w:hAnsi="Calibri"/>
                        <w:outline w:val="0"/>
                        <w:color w:val="4f81bc"/>
                        <w:u w:color="4f81bc"/>
                        <w:rtl w:val="0"/>
                        <w14:textFill>
                          <w14:solidFill>
                            <w14:srgbClr w14:val="4F81BC"/>
                          </w14:solidFill>
                        </w14:textFill>
                      </w:rPr>
                      <w:instrText xml:space="preserve"> PAGE </w:instrText>
                    </w:r>
                    <w:r>
                      <w:rPr>
                        <w:rFonts w:ascii="Calibri" w:hAnsi="Calibri"/>
                        <w:outline w:val="0"/>
                        <w:color w:val="4f81bc"/>
                        <w:u w:color="4f81bc"/>
                        <w:rtl w:val="0"/>
                        <w14:textFill>
                          <w14:solidFill>
                            <w14:srgbClr w14:val="4F81BC"/>
                          </w14:solidFill>
                        </w14:textFill>
                      </w:rPr>
                      <w:fldChar w:fldCharType="separate" w:fldLock="0"/>
                    </w:r>
                    <w:r>
                      <w:rPr>
                        <w:rFonts w:ascii="Calibri" w:hAnsi="Calibri"/>
                        <w:outline w:val="0"/>
                        <w:color w:val="4f81bc"/>
                        <w:u w:color="4f81bc"/>
                        <w:rtl w:val="0"/>
                        <w14:textFill>
                          <w14:solidFill>
                            <w14:srgbClr w14:val="4F81BC"/>
                          </w14:solidFill>
                        </w14:textFill>
                      </w:rPr>
                      <w:t>1</w:t>
                    </w:r>
                    <w:r>
                      <w:rPr>
                        <w:rFonts w:ascii="Calibri" w:hAnsi="Calibri"/>
                        <w:outline w:val="0"/>
                        <w:color w:val="4f81bc"/>
                        <w:u w:color="4f81bc"/>
                        <w:rtl w:val="0"/>
                        <w14:textFill>
                          <w14:solidFill>
                            <w14:srgbClr w14:val="4F81BC"/>
                          </w14:solidFill>
                        </w14:textFill>
                      </w:rPr>
                      <w:fldChar w:fldCharType="end" w:fldLock="0"/>
                    </w:r>
                  </w:p>
                </w:txbxContent>
              </v:textbox>
              <w10:wrap type="none" side="bothSides" anchorx="page" anchory="page"/>
            </v:shape>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3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4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5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6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startOverride w:val="1"/>
      <w:lvl w:ilvl="0">
        <w:start w:val="1"/>
        <w:numFmt w:val="decimal"/>
        <w:suff w:val="tab"/>
        <w:lvlText w:val="%1."/>
        <w:lvlJc w:val="left"/>
        <w:pPr>
          <w:ind w:left="310" w:hanging="1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110" w:hanging="1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910" w:hanging="1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710" w:hanging="1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3510" w:hanging="1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4310" w:hanging="1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110" w:hanging="1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5910" w:hanging="1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6710" w:hanging="1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startOverride w:val="1"/>
      <w:lvl w:ilvl="0">
        <w:start w:val="1"/>
        <w:numFmt w:val="decimal"/>
        <w:suff w:val="tab"/>
        <w:lvlText w:val="%1."/>
        <w:lvlJc w:val="left"/>
        <w:pPr>
          <w:ind w:left="310" w:hanging="1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110" w:hanging="1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910" w:hanging="1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710" w:hanging="1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3510" w:hanging="1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4310" w:hanging="1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110" w:hanging="1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5910" w:hanging="1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6710" w:hanging="19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Title">
    <w:name w:val="Title"/>
    <w:next w:val="Title"/>
    <w:pPr>
      <w:keepNext w:val="0"/>
      <w:keepLines w:val="0"/>
      <w:pageBreakBefore w:val="0"/>
      <w:widowControl w:val="0"/>
      <w:shd w:val="clear" w:color="auto" w:fill="auto"/>
      <w:suppressAutoHyphens w:val="0"/>
      <w:bidi w:val="0"/>
      <w:spacing w:before="88" w:after="0" w:line="240" w:lineRule="auto"/>
      <w:ind w:left="120" w:right="0" w:firstLine="0"/>
      <w:jc w:val="left"/>
      <w:outlineLvl w:val="9"/>
    </w:pPr>
    <w:rPr>
      <w:rFonts w:ascii="Arial" w:cs="Arial Unicode MS" w:hAnsi="Arial" w:eastAsia="Arial Unicode M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s-ES_tradnl"/>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ff"/>
      <w:u w:val="single" w:color="0000ff"/>
      <w:lang w:val="en-US"/>
      <w14:textFill>
        <w14:solidFill>
          <w14:srgbClr w14:val="0000FF"/>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