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F336E" w14:textId="77777777" w:rsidR="007A61AF" w:rsidRDefault="007A61AF" w:rsidP="00F10FA6">
      <w:pPr>
        <w:pStyle w:val="Heading1"/>
      </w:pPr>
      <w:r>
        <w:tab/>
      </w:r>
      <w:r w:rsidRPr="008F5646">
        <w:t>Class Syllabus</w:t>
      </w:r>
      <w:r>
        <w:t xml:space="preserve"> Spring 2024</w:t>
      </w:r>
      <w:r>
        <w:tab/>
      </w:r>
    </w:p>
    <w:p w14:paraId="11C4F382" w14:textId="42AE0322" w:rsidR="007A61AF" w:rsidRDefault="007A61AF" w:rsidP="007A61AF">
      <w:pPr>
        <w:widowControl w:val="0"/>
        <w:tabs>
          <w:tab w:val="left" w:pos="220"/>
          <w:tab w:val="left" w:pos="720"/>
        </w:tabs>
        <w:autoSpaceDE w:val="0"/>
        <w:autoSpaceDN w:val="0"/>
        <w:adjustRightInd w:val="0"/>
        <w:jc w:val="center"/>
        <w:rPr>
          <w:rFonts w:cs="Times"/>
          <w:color w:val="000000"/>
          <w:sz w:val="28"/>
          <w:szCs w:val="28"/>
        </w:rPr>
      </w:pPr>
      <w:r w:rsidRPr="008F5646">
        <w:rPr>
          <w:rFonts w:cs="Times"/>
          <w:color w:val="000000"/>
          <w:sz w:val="28"/>
          <w:szCs w:val="28"/>
        </w:rPr>
        <w:t>ESL-212LS-</w:t>
      </w:r>
      <w:r w:rsidR="00BE26C7">
        <w:rPr>
          <w:rFonts w:cs="Times"/>
          <w:color w:val="000000"/>
          <w:sz w:val="28"/>
          <w:szCs w:val="28"/>
        </w:rPr>
        <w:t>53121</w:t>
      </w:r>
      <w:r w:rsidRPr="008F5646">
        <w:rPr>
          <w:rFonts w:cs="Times"/>
          <w:color w:val="000000"/>
          <w:sz w:val="28"/>
          <w:szCs w:val="28"/>
        </w:rPr>
        <w:t xml:space="preserve"> Low-Intermediate Listening and Speaking (credit)  </w:t>
      </w:r>
    </w:p>
    <w:p w14:paraId="4BBE6EF5" w14:textId="28BAFF3A" w:rsidR="007A61AF" w:rsidRPr="008F5646" w:rsidRDefault="00536606" w:rsidP="007A61AF">
      <w:pPr>
        <w:widowControl w:val="0"/>
        <w:tabs>
          <w:tab w:val="left" w:pos="220"/>
          <w:tab w:val="left" w:pos="720"/>
        </w:tabs>
        <w:autoSpaceDE w:val="0"/>
        <w:autoSpaceDN w:val="0"/>
        <w:adjustRightInd w:val="0"/>
        <w:jc w:val="center"/>
        <w:rPr>
          <w:rFonts w:cs="Times"/>
          <w:color w:val="000000"/>
          <w:sz w:val="28"/>
          <w:szCs w:val="28"/>
        </w:rPr>
      </w:pPr>
      <w:r>
        <w:rPr>
          <w:rFonts w:cs="Times"/>
          <w:color w:val="000000"/>
          <w:sz w:val="28"/>
          <w:szCs w:val="28"/>
        </w:rPr>
        <w:t>ESL-312LS-</w:t>
      </w:r>
      <w:r w:rsidR="00BE26C7">
        <w:rPr>
          <w:rFonts w:cs="Times"/>
          <w:color w:val="000000"/>
          <w:sz w:val="28"/>
          <w:szCs w:val="28"/>
        </w:rPr>
        <w:t>53122</w:t>
      </w:r>
      <w:bookmarkStart w:id="0" w:name="_GoBack"/>
      <w:bookmarkEnd w:id="0"/>
      <w:r w:rsidR="007A61AF" w:rsidRPr="008F5646">
        <w:rPr>
          <w:rFonts w:cs="Times"/>
          <w:color w:val="000000"/>
          <w:sz w:val="28"/>
          <w:szCs w:val="28"/>
        </w:rPr>
        <w:t xml:space="preserve"> Low-Intermediate Listening and Speaking (noncredit)</w:t>
      </w:r>
    </w:p>
    <w:p w14:paraId="63B397B3" w14:textId="77777777" w:rsidR="007A61AF" w:rsidRDefault="007A61AF" w:rsidP="006D44F6">
      <w:pPr>
        <w:pStyle w:val="Heading2"/>
        <w:tabs>
          <w:tab w:val="center" w:pos="4680"/>
        </w:tabs>
        <w:rPr>
          <w:rFonts w:asciiTheme="minorHAnsi" w:hAnsiTheme="minorHAnsi"/>
        </w:rPr>
      </w:pPr>
    </w:p>
    <w:p w14:paraId="6E66F34D" w14:textId="0BF6B3DB" w:rsidR="00C4437E" w:rsidRPr="008F5646" w:rsidRDefault="00C4437E" w:rsidP="006D44F6">
      <w:pPr>
        <w:pStyle w:val="Heading2"/>
        <w:tabs>
          <w:tab w:val="center" w:pos="4680"/>
        </w:tabs>
        <w:rPr>
          <w:rFonts w:asciiTheme="minorHAnsi" w:hAnsiTheme="minorHAnsi"/>
        </w:rPr>
      </w:pPr>
      <w:r w:rsidRPr="008F5646">
        <w:rPr>
          <w:rFonts w:asciiTheme="minorHAnsi" w:hAnsiTheme="minorHAnsi"/>
        </w:rPr>
        <w:t xml:space="preserve">Key Information </w:t>
      </w:r>
      <w:r w:rsidR="006D44F6">
        <w:rPr>
          <w:rFonts w:asciiTheme="minorHAnsi" w:hAnsiTheme="minorHAnsi"/>
        </w:rPr>
        <w:tab/>
      </w:r>
    </w:p>
    <w:p w14:paraId="7E90B6CC" w14:textId="701DA151" w:rsidR="00C4437E" w:rsidRPr="008F5646" w:rsidRDefault="00C4437E" w:rsidP="00C4437E">
      <w:pPr>
        <w:widowControl w:val="0"/>
        <w:tabs>
          <w:tab w:val="left" w:pos="220"/>
          <w:tab w:val="left" w:pos="720"/>
        </w:tabs>
        <w:autoSpaceDE w:val="0"/>
        <w:autoSpaceDN w:val="0"/>
        <w:adjustRightInd w:val="0"/>
        <w:spacing w:after="293"/>
        <w:rPr>
          <w:rFonts w:cs="Times"/>
          <w:color w:val="000000"/>
          <w:sz w:val="28"/>
          <w:szCs w:val="28"/>
        </w:rPr>
      </w:pPr>
      <w:r w:rsidRPr="008F5646">
        <w:rPr>
          <w:rStyle w:val="Heading3Char"/>
          <w:rFonts w:asciiTheme="minorHAnsi" w:hAnsiTheme="minorHAnsi"/>
        </w:rPr>
        <w:t>Description</w:t>
      </w:r>
      <w:r w:rsidRPr="008F5646">
        <w:rPr>
          <w:rFonts w:cs="Times"/>
          <w:color w:val="255FA6"/>
          <w:sz w:val="28"/>
          <w:szCs w:val="28"/>
        </w:rPr>
        <w:t xml:space="preserve"> </w:t>
      </w:r>
      <w:r w:rsidRPr="008F5646">
        <w:rPr>
          <w:rFonts w:cs="Times"/>
          <w:color w:val="000000"/>
          <w:sz w:val="28"/>
          <w:szCs w:val="28"/>
        </w:rPr>
        <w:t> ESL 212LS/ESL 312LS is a listening and speaking course for ESL students who want to develop oral language skills at the low-intermediate level. Students learn to exchange information on a variety of common topics, expressing ideas in an extended series of phrases and sentences. This course may be taken concurrently with other ESL 212/312-level courses. Successful completion of this course will prepare students for ESL 213LS or ESL 313LS. (Formerly ESL 264LS.)</w:t>
      </w:r>
      <w:r w:rsidR="00633065" w:rsidRPr="00633065">
        <w:rPr>
          <w:rFonts w:cs="Times"/>
          <w:color w:val="000000"/>
          <w:sz w:val="28"/>
          <w:szCs w:val="28"/>
        </w:rPr>
        <w:t xml:space="preserve"> </w:t>
      </w:r>
      <w:r w:rsidR="00633065" w:rsidRPr="008F5646">
        <w:rPr>
          <w:rFonts w:cs="Times"/>
          <w:color w:val="000000"/>
          <w:sz w:val="28"/>
          <w:szCs w:val="28"/>
        </w:rPr>
        <w:t xml:space="preserve">This is a 100% online course. </w:t>
      </w:r>
      <w:r w:rsidRPr="008F5646">
        <w:rPr>
          <w:rFonts w:cs="Times"/>
          <w:color w:val="000000"/>
          <w:sz w:val="28"/>
          <w:szCs w:val="28"/>
        </w:rPr>
        <w:t xml:space="preserve">  </w:t>
      </w:r>
    </w:p>
    <w:p w14:paraId="10C1AA9F" w14:textId="31B3739A" w:rsidR="00C4437E" w:rsidRPr="008F5646" w:rsidRDefault="00C4437E" w:rsidP="00C4437E">
      <w:pPr>
        <w:widowControl w:val="0"/>
        <w:tabs>
          <w:tab w:val="left" w:pos="220"/>
          <w:tab w:val="left" w:pos="720"/>
        </w:tabs>
        <w:autoSpaceDE w:val="0"/>
        <w:autoSpaceDN w:val="0"/>
        <w:adjustRightInd w:val="0"/>
        <w:spacing w:after="293"/>
        <w:rPr>
          <w:rFonts w:cs="Times"/>
          <w:color w:val="000000"/>
          <w:sz w:val="28"/>
          <w:szCs w:val="28"/>
        </w:rPr>
      </w:pPr>
      <w:r w:rsidRPr="008F5646">
        <w:rPr>
          <w:rStyle w:val="Heading3Char"/>
          <w:rFonts w:asciiTheme="minorHAnsi" w:hAnsiTheme="minorHAnsi"/>
        </w:rPr>
        <w:t>Time Commitment</w:t>
      </w:r>
      <w:r w:rsidRPr="008F5646">
        <w:rPr>
          <w:rFonts w:cs="Times"/>
          <w:color w:val="255FA6"/>
          <w:sz w:val="28"/>
          <w:szCs w:val="28"/>
        </w:rPr>
        <w:t xml:space="preserve"> </w:t>
      </w:r>
      <w:r w:rsidRPr="008F5646">
        <w:rPr>
          <w:rFonts w:cs="Times"/>
          <w:color w:val="000000"/>
          <w:sz w:val="28"/>
          <w:szCs w:val="28"/>
        </w:rPr>
        <w:t>To succeed in this class, you need to spend time studying. You should plan on spending at least 12 – 18 hours</w:t>
      </w:r>
      <w:r w:rsidR="00511F63" w:rsidRPr="008F5646">
        <w:rPr>
          <w:rFonts w:cs="Times"/>
          <w:color w:val="000000"/>
          <w:sz w:val="28"/>
          <w:szCs w:val="28"/>
        </w:rPr>
        <w:t xml:space="preserve"> studying and completing your work </w:t>
      </w:r>
      <w:r w:rsidRPr="008F5646">
        <w:rPr>
          <w:rFonts w:cs="Times"/>
          <w:color w:val="000000"/>
          <w:sz w:val="28"/>
          <w:szCs w:val="28"/>
        </w:rPr>
        <w:t>each week. Most assignments will be completed on Canvas and MyEnglishLab.  </w:t>
      </w:r>
    </w:p>
    <w:p w14:paraId="70BB48A3" w14:textId="493AD6EC" w:rsidR="00C4437E" w:rsidRPr="008F5646" w:rsidRDefault="00C4437E" w:rsidP="00C4437E">
      <w:pPr>
        <w:widowControl w:val="0"/>
        <w:tabs>
          <w:tab w:val="left" w:pos="220"/>
          <w:tab w:val="left" w:pos="720"/>
        </w:tabs>
        <w:autoSpaceDE w:val="0"/>
        <w:autoSpaceDN w:val="0"/>
        <w:adjustRightInd w:val="0"/>
        <w:spacing w:after="293"/>
        <w:rPr>
          <w:rFonts w:cs="Times"/>
          <w:color w:val="000000"/>
          <w:sz w:val="28"/>
          <w:szCs w:val="28"/>
        </w:rPr>
      </w:pPr>
      <w:r w:rsidRPr="008F5646">
        <w:rPr>
          <w:rStyle w:val="Heading3Char"/>
          <w:rFonts w:asciiTheme="minorHAnsi" w:hAnsiTheme="minorHAnsi"/>
        </w:rPr>
        <w:t>Optional Zoom Meetings</w:t>
      </w:r>
      <w:r w:rsidRPr="008F5646">
        <w:rPr>
          <w:rFonts w:cs="Times"/>
          <w:color w:val="255FA6"/>
          <w:sz w:val="28"/>
          <w:szCs w:val="28"/>
        </w:rPr>
        <w:t xml:space="preserve"> </w:t>
      </w:r>
      <w:r w:rsidRPr="008F5646">
        <w:rPr>
          <w:rFonts w:cs="Times"/>
          <w:color w:val="000000"/>
          <w:sz w:val="28"/>
          <w:szCs w:val="28"/>
        </w:rPr>
        <w:t xml:space="preserve"> Optional live Zoom meetings will be held on Tuesday and Thursday </w:t>
      </w:r>
      <w:r w:rsidR="00511F63" w:rsidRPr="008F5646">
        <w:rPr>
          <w:rFonts w:cs="Times"/>
          <w:color w:val="000000"/>
          <w:sz w:val="28"/>
          <w:szCs w:val="28"/>
        </w:rPr>
        <w:t xml:space="preserve">evenings, 6:00 pm </w:t>
      </w:r>
      <w:r w:rsidRPr="008F5646">
        <w:rPr>
          <w:rFonts w:cs="Times"/>
          <w:color w:val="000000"/>
          <w:sz w:val="28"/>
          <w:szCs w:val="28"/>
        </w:rPr>
        <w:t>-</w:t>
      </w:r>
      <w:r w:rsidR="00511F63" w:rsidRPr="008F5646">
        <w:rPr>
          <w:rFonts w:cs="Times"/>
          <w:color w:val="000000"/>
          <w:sz w:val="28"/>
          <w:szCs w:val="28"/>
        </w:rPr>
        <w:t>7:30 pm</w:t>
      </w:r>
      <w:r w:rsidRPr="008F5646">
        <w:rPr>
          <w:rFonts w:cs="Times"/>
          <w:color w:val="000000"/>
          <w:sz w:val="28"/>
          <w:szCs w:val="28"/>
        </w:rPr>
        <w:t xml:space="preserve">. The Zoom link is on Canvas. </w:t>
      </w:r>
      <w:r w:rsidRPr="00385BD8">
        <w:rPr>
          <w:rFonts w:cs="Times"/>
          <w:b/>
          <w:color w:val="000000"/>
          <w:sz w:val="28"/>
          <w:szCs w:val="28"/>
        </w:rPr>
        <w:t>Attendance at these live meetings is</w:t>
      </w:r>
      <w:r w:rsidR="00511F63" w:rsidRPr="00385BD8">
        <w:rPr>
          <w:rFonts w:cs="Times"/>
          <w:b/>
          <w:color w:val="000000"/>
          <w:sz w:val="28"/>
          <w:szCs w:val="28"/>
        </w:rPr>
        <w:t xml:space="preserve"> </w:t>
      </w:r>
      <w:r w:rsidR="00385BD8">
        <w:rPr>
          <w:rFonts w:cs="Times"/>
          <w:b/>
          <w:color w:val="000000"/>
          <w:sz w:val="28"/>
          <w:szCs w:val="28"/>
        </w:rPr>
        <w:t xml:space="preserve">highly </w:t>
      </w:r>
      <w:r w:rsidR="00511F63" w:rsidRPr="00385BD8">
        <w:rPr>
          <w:rFonts w:cs="Times"/>
          <w:b/>
          <w:color w:val="000000"/>
          <w:sz w:val="28"/>
          <w:szCs w:val="28"/>
        </w:rPr>
        <w:t xml:space="preserve">recommended! </w:t>
      </w:r>
      <w:r w:rsidR="00511F63" w:rsidRPr="008F5646">
        <w:rPr>
          <w:rFonts w:cs="Times"/>
          <w:color w:val="000000"/>
          <w:sz w:val="28"/>
          <w:szCs w:val="28"/>
        </w:rPr>
        <w:t>You will have the opportunity to ask questions and</w:t>
      </w:r>
      <w:r w:rsidR="00385BD8">
        <w:rPr>
          <w:rFonts w:cs="Times"/>
          <w:color w:val="000000"/>
          <w:sz w:val="28"/>
          <w:szCs w:val="28"/>
        </w:rPr>
        <w:t xml:space="preserve"> practice your listening and speaking skills with your classmates and with me</w:t>
      </w:r>
      <w:r w:rsidR="00511F63" w:rsidRPr="008F5646">
        <w:rPr>
          <w:rFonts w:cs="Times"/>
          <w:color w:val="000000"/>
          <w:sz w:val="28"/>
          <w:szCs w:val="28"/>
        </w:rPr>
        <w:t>.</w:t>
      </w:r>
      <w:r w:rsidRPr="008F5646">
        <w:rPr>
          <w:rFonts w:cs="Times"/>
          <w:color w:val="000000"/>
          <w:sz w:val="28"/>
          <w:szCs w:val="28"/>
        </w:rPr>
        <w:t xml:space="preserve"> Zoom lectures will be recorded and available in Canvas</w:t>
      </w:r>
      <w:r w:rsidR="00511F63" w:rsidRPr="008F5646">
        <w:rPr>
          <w:rFonts w:cs="Times"/>
          <w:color w:val="000000"/>
          <w:sz w:val="28"/>
          <w:szCs w:val="28"/>
        </w:rPr>
        <w:t xml:space="preserve"> so you can watch them later, too</w:t>
      </w:r>
      <w:r w:rsidRPr="008F5646">
        <w:rPr>
          <w:rFonts w:cs="Times"/>
          <w:color w:val="000000"/>
          <w:sz w:val="28"/>
          <w:szCs w:val="28"/>
        </w:rPr>
        <w:t>.  </w:t>
      </w:r>
    </w:p>
    <w:p w14:paraId="5BDE7BDE" w14:textId="77777777" w:rsidR="00C4437E" w:rsidRPr="008F5646" w:rsidRDefault="00C4437E" w:rsidP="00C4437E">
      <w:pPr>
        <w:widowControl w:val="0"/>
        <w:tabs>
          <w:tab w:val="left" w:pos="220"/>
          <w:tab w:val="left" w:pos="720"/>
        </w:tabs>
        <w:autoSpaceDE w:val="0"/>
        <w:autoSpaceDN w:val="0"/>
        <w:adjustRightInd w:val="0"/>
        <w:spacing w:after="293"/>
        <w:rPr>
          <w:rFonts w:cs="Times"/>
          <w:color w:val="000000"/>
          <w:sz w:val="28"/>
          <w:szCs w:val="28"/>
        </w:rPr>
      </w:pPr>
      <w:r w:rsidRPr="008F5646">
        <w:rPr>
          <w:rStyle w:val="Heading3Char"/>
          <w:rFonts w:asciiTheme="minorHAnsi" w:hAnsiTheme="minorHAnsi"/>
        </w:rPr>
        <w:t>Technology Requirements</w:t>
      </w:r>
      <w:r w:rsidRPr="008F5646">
        <w:rPr>
          <w:rFonts w:cs="Times"/>
          <w:color w:val="255FA6"/>
          <w:sz w:val="28"/>
          <w:szCs w:val="28"/>
        </w:rPr>
        <w:t xml:space="preserve"> </w:t>
      </w:r>
      <w:r w:rsidRPr="008F5646">
        <w:rPr>
          <w:rFonts w:cs="Times"/>
          <w:color w:val="000000"/>
          <w:sz w:val="28"/>
          <w:szCs w:val="28"/>
        </w:rPr>
        <w:t> Students must have a computer with a working camera and microphone.  </w:t>
      </w:r>
    </w:p>
    <w:p w14:paraId="0142C7CC" w14:textId="3E2F2974" w:rsidR="00511F63" w:rsidRDefault="00C4437E" w:rsidP="00633065">
      <w:pPr>
        <w:pStyle w:val="Heading3"/>
        <w:rPr>
          <w:color w:val="000000"/>
        </w:rPr>
      </w:pPr>
      <w:r w:rsidRPr="00633065">
        <w:rPr>
          <w:rFonts w:asciiTheme="minorHAnsi" w:hAnsiTheme="minorHAnsi"/>
        </w:rPr>
        <w:t>Instructor</w:t>
      </w:r>
      <w:r w:rsidR="00633065">
        <w:t xml:space="preserve"> Information</w:t>
      </w:r>
      <w:r w:rsidRPr="008F5646">
        <w:rPr>
          <w:color w:val="000000"/>
        </w:rPr>
        <w:t> </w:t>
      </w:r>
    </w:p>
    <w:p w14:paraId="4C66B05D" w14:textId="3F41839B" w:rsidR="00633065" w:rsidRPr="00633065" w:rsidRDefault="00633065" w:rsidP="00633065">
      <w:pPr>
        <w:pStyle w:val="ListParagraph"/>
        <w:widowControl w:val="0"/>
        <w:numPr>
          <w:ilvl w:val="0"/>
          <w:numId w:val="8"/>
        </w:numPr>
        <w:tabs>
          <w:tab w:val="left" w:pos="220"/>
          <w:tab w:val="left" w:pos="720"/>
        </w:tabs>
        <w:autoSpaceDE w:val="0"/>
        <w:autoSpaceDN w:val="0"/>
        <w:adjustRightInd w:val="0"/>
        <w:spacing w:after="293"/>
        <w:rPr>
          <w:rFonts w:cs="Times"/>
          <w:color w:val="000000"/>
          <w:sz w:val="28"/>
          <w:szCs w:val="28"/>
        </w:rPr>
      </w:pPr>
      <w:r w:rsidRPr="00633065">
        <w:rPr>
          <w:rFonts w:cs="Times"/>
          <w:b/>
          <w:color w:val="000000"/>
          <w:sz w:val="28"/>
          <w:szCs w:val="28"/>
        </w:rPr>
        <w:t>Name:</w:t>
      </w:r>
      <w:r w:rsidRPr="00633065">
        <w:rPr>
          <w:rFonts w:cs="Times"/>
          <w:color w:val="000000"/>
          <w:sz w:val="28"/>
          <w:szCs w:val="28"/>
        </w:rPr>
        <w:t xml:space="preserve"> </w:t>
      </w:r>
      <w:r w:rsidR="008F5646" w:rsidRPr="00633065">
        <w:rPr>
          <w:rFonts w:cs="Times"/>
          <w:color w:val="000000"/>
          <w:sz w:val="28"/>
          <w:szCs w:val="28"/>
        </w:rPr>
        <w:t xml:space="preserve">Clara Zimmerman </w:t>
      </w:r>
    </w:p>
    <w:p w14:paraId="3C804F90" w14:textId="52F7CB45" w:rsidR="00633065" w:rsidRPr="00633065" w:rsidRDefault="00633065" w:rsidP="00633065">
      <w:pPr>
        <w:pStyle w:val="ListParagraph"/>
        <w:widowControl w:val="0"/>
        <w:numPr>
          <w:ilvl w:val="0"/>
          <w:numId w:val="8"/>
        </w:numPr>
        <w:tabs>
          <w:tab w:val="left" w:pos="220"/>
          <w:tab w:val="left" w:pos="720"/>
        </w:tabs>
        <w:autoSpaceDE w:val="0"/>
        <w:autoSpaceDN w:val="0"/>
        <w:adjustRightInd w:val="0"/>
        <w:spacing w:after="293"/>
        <w:rPr>
          <w:rFonts w:cs="Times"/>
          <w:color w:val="000000"/>
          <w:sz w:val="28"/>
          <w:szCs w:val="28"/>
        </w:rPr>
      </w:pPr>
      <w:r w:rsidRPr="00633065">
        <w:rPr>
          <w:rFonts w:cs="Times"/>
          <w:b/>
          <w:color w:val="000000"/>
          <w:sz w:val="28"/>
          <w:szCs w:val="28"/>
        </w:rPr>
        <w:t>Email:</w:t>
      </w:r>
      <w:r w:rsidRPr="00633065">
        <w:rPr>
          <w:rFonts w:cs="Times"/>
          <w:color w:val="000000"/>
          <w:sz w:val="28"/>
          <w:szCs w:val="28"/>
        </w:rPr>
        <w:t xml:space="preserve"> </w:t>
      </w:r>
      <w:hyperlink r:id="rId7" w:history="1">
        <w:r w:rsidRPr="00633065">
          <w:rPr>
            <w:rStyle w:val="Hyperlink"/>
            <w:rFonts w:cs="Times"/>
            <w:sz w:val="28"/>
            <w:szCs w:val="28"/>
          </w:rPr>
          <w:t>clara.zimmerman@reedleycollege.edu</w:t>
        </w:r>
      </w:hyperlink>
    </w:p>
    <w:p w14:paraId="190A2E6F" w14:textId="5C7AC66C" w:rsidR="00633065" w:rsidRPr="00633065" w:rsidRDefault="00633065" w:rsidP="00633065">
      <w:pPr>
        <w:pStyle w:val="ListParagraph"/>
        <w:widowControl w:val="0"/>
        <w:numPr>
          <w:ilvl w:val="0"/>
          <w:numId w:val="8"/>
        </w:numPr>
        <w:tabs>
          <w:tab w:val="left" w:pos="220"/>
          <w:tab w:val="left" w:pos="720"/>
        </w:tabs>
        <w:autoSpaceDE w:val="0"/>
        <w:autoSpaceDN w:val="0"/>
        <w:adjustRightInd w:val="0"/>
        <w:spacing w:after="293"/>
        <w:rPr>
          <w:rFonts w:cs="Times"/>
          <w:color w:val="000000"/>
          <w:sz w:val="28"/>
          <w:szCs w:val="28"/>
        </w:rPr>
      </w:pPr>
      <w:r w:rsidRPr="00633065">
        <w:rPr>
          <w:rFonts w:cs="Times"/>
          <w:b/>
          <w:color w:val="000000"/>
          <w:sz w:val="28"/>
          <w:szCs w:val="28"/>
        </w:rPr>
        <w:t>Zoom office:</w:t>
      </w:r>
      <w:r w:rsidRPr="00633065">
        <w:rPr>
          <w:rFonts w:cs="Times"/>
          <w:color w:val="000000"/>
          <w:sz w:val="28"/>
          <w:szCs w:val="28"/>
        </w:rPr>
        <w:t xml:space="preserve"> </w:t>
      </w:r>
      <w:hyperlink r:id="rId8" w:history="1">
        <w:r w:rsidRPr="00633065">
          <w:rPr>
            <w:rStyle w:val="Hyperlink"/>
            <w:rFonts w:ascii="Helvetica" w:eastAsia="Times New Roman" w:hAnsi="Helvetica" w:cs="Times New Roman"/>
            <w:spacing w:val="6"/>
            <w:sz w:val="28"/>
            <w:szCs w:val="28"/>
            <w:shd w:val="clear" w:color="auto" w:fill="FFFFFF"/>
          </w:rPr>
          <w:t>https://scccd.zoom.us/my/</w:t>
        </w:r>
        <w:r w:rsidRPr="00633065">
          <w:rPr>
            <w:rStyle w:val="Hyperlink"/>
            <w:rFonts w:ascii="Helvetica" w:eastAsia="Times New Roman" w:hAnsi="Helvetica" w:cs="Times New Roman"/>
            <w:b/>
            <w:bCs/>
            <w:spacing w:val="6"/>
            <w:sz w:val="28"/>
            <w:szCs w:val="28"/>
            <w:shd w:val="clear" w:color="auto" w:fill="FFFFFF"/>
          </w:rPr>
          <w:t>clarazimmerman</w:t>
        </w:r>
      </w:hyperlink>
    </w:p>
    <w:p w14:paraId="5D5F5654" w14:textId="61676796" w:rsidR="00633065" w:rsidRPr="00633065" w:rsidRDefault="00633065" w:rsidP="00633065">
      <w:pPr>
        <w:pStyle w:val="ListParagraph"/>
        <w:widowControl w:val="0"/>
        <w:numPr>
          <w:ilvl w:val="0"/>
          <w:numId w:val="8"/>
        </w:numPr>
        <w:tabs>
          <w:tab w:val="left" w:pos="220"/>
          <w:tab w:val="left" w:pos="720"/>
        </w:tabs>
        <w:autoSpaceDE w:val="0"/>
        <w:autoSpaceDN w:val="0"/>
        <w:adjustRightInd w:val="0"/>
        <w:spacing w:after="293"/>
        <w:rPr>
          <w:rFonts w:cs="Times"/>
          <w:color w:val="000000"/>
          <w:sz w:val="28"/>
          <w:szCs w:val="28"/>
        </w:rPr>
      </w:pPr>
      <w:r>
        <w:rPr>
          <w:rFonts w:cs="Times"/>
          <w:b/>
          <w:color w:val="000000"/>
          <w:sz w:val="28"/>
          <w:szCs w:val="28"/>
        </w:rPr>
        <w:t xml:space="preserve">Office hours: </w:t>
      </w:r>
      <w:r w:rsidR="002D75B1" w:rsidRPr="002D75B1">
        <w:rPr>
          <w:rFonts w:cs="Times"/>
          <w:color w:val="000000"/>
          <w:sz w:val="28"/>
          <w:szCs w:val="28"/>
        </w:rPr>
        <w:t>TBA</w:t>
      </w:r>
      <w:r w:rsidR="002D75B1">
        <w:rPr>
          <w:rFonts w:cs="Times"/>
          <w:b/>
          <w:color w:val="000000"/>
          <w:sz w:val="28"/>
          <w:szCs w:val="28"/>
        </w:rPr>
        <w:t xml:space="preserve"> </w:t>
      </w:r>
    </w:p>
    <w:p w14:paraId="4C64233F" w14:textId="77777777" w:rsidR="00C4437E" w:rsidRPr="008F5646" w:rsidRDefault="00C4437E" w:rsidP="00263C66">
      <w:pPr>
        <w:pStyle w:val="Heading2"/>
        <w:rPr>
          <w:color w:val="000000"/>
        </w:rPr>
      </w:pPr>
      <w:r w:rsidRPr="00633065">
        <w:t xml:space="preserve">Office Hours and Communication Policy </w:t>
      </w:r>
      <w:r w:rsidRPr="00633065">
        <w:rPr>
          <w:color w:val="000000"/>
        </w:rPr>
        <w:t> </w:t>
      </w:r>
    </w:p>
    <w:p w14:paraId="38A8F8A9" w14:textId="77C50BB7" w:rsidR="00C4437E" w:rsidRPr="008F5646" w:rsidRDefault="00C4437E" w:rsidP="00C4437E">
      <w:pPr>
        <w:widowControl w:val="0"/>
        <w:autoSpaceDE w:val="0"/>
        <w:autoSpaceDN w:val="0"/>
        <w:adjustRightInd w:val="0"/>
        <w:spacing w:after="240"/>
        <w:rPr>
          <w:rFonts w:cs="Times"/>
          <w:color w:val="000000"/>
          <w:sz w:val="28"/>
          <w:szCs w:val="28"/>
        </w:rPr>
      </w:pPr>
      <w:r w:rsidRPr="00385BD8">
        <w:rPr>
          <w:rFonts w:cs="Times"/>
          <w:b/>
          <w:color w:val="000000"/>
          <w:sz w:val="28"/>
          <w:szCs w:val="28"/>
        </w:rPr>
        <w:t>Office hours</w:t>
      </w:r>
      <w:r w:rsidRPr="008F5646">
        <w:rPr>
          <w:rFonts w:cs="Times"/>
          <w:color w:val="000000"/>
          <w:sz w:val="28"/>
          <w:szCs w:val="28"/>
        </w:rPr>
        <w:t xml:space="preserve"> is a time that I reserve for you. You can make an appointment or just join me at these times. I am available to </w:t>
      </w:r>
      <w:r w:rsidR="00633065">
        <w:rPr>
          <w:rFonts w:cs="Times"/>
          <w:color w:val="000000"/>
          <w:sz w:val="28"/>
          <w:szCs w:val="28"/>
        </w:rPr>
        <w:t>meet on</w:t>
      </w:r>
      <w:r w:rsidRPr="008F5646">
        <w:rPr>
          <w:rFonts w:cs="Times"/>
          <w:color w:val="000000"/>
          <w:sz w:val="28"/>
          <w:szCs w:val="28"/>
        </w:rPr>
        <w:t xml:space="preserve"> Zoom. In addition to office hours, I’m often available Monday through Friday, 8 a.m. – 5 p.m.</w:t>
      </w:r>
      <w:r w:rsidR="00633065">
        <w:rPr>
          <w:rFonts w:cs="Times"/>
          <w:color w:val="000000"/>
          <w:sz w:val="28"/>
          <w:szCs w:val="28"/>
        </w:rPr>
        <w:t xml:space="preserve"> So, if my office </w:t>
      </w:r>
      <w:r w:rsidR="00633065">
        <w:rPr>
          <w:rFonts w:cs="Times"/>
          <w:color w:val="000000"/>
          <w:sz w:val="28"/>
          <w:szCs w:val="28"/>
        </w:rPr>
        <w:lastRenderedPageBreak/>
        <w:t>hours don’t work for you, please contact me to set up an appointment at a different time.</w:t>
      </w:r>
      <w:r w:rsidRPr="008F5646">
        <w:rPr>
          <w:rFonts w:cs="Times"/>
          <w:color w:val="000000"/>
          <w:sz w:val="28"/>
          <w:szCs w:val="28"/>
        </w:rPr>
        <w:t xml:space="preserve"> If you contact me on Saturday or Sunday, I will reply on Monday. </w:t>
      </w:r>
    </w:p>
    <w:p w14:paraId="0B85D99B" w14:textId="77777777" w:rsidR="00BD49F9" w:rsidRPr="00633065" w:rsidRDefault="00BD49F9" w:rsidP="00BD49F9">
      <w:pPr>
        <w:pStyle w:val="NormalWeb"/>
        <w:shd w:val="clear" w:color="auto" w:fill="FFFFFF"/>
        <w:spacing w:before="180" w:beforeAutospacing="0" w:after="180" w:afterAutospacing="0"/>
        <w:rPr>
          <w:rFonts w:asciiTheme="minorHAnsi" w:hAnsiTheme="minorHAnsi"/>
          <w:color w:val="000000" w:themeColor="text1"/>
          <w:sz w:val="28"/>
          <w:szCs w:val="28"/>
        </w:rPr>
      </w:pPr>
      <w:r w:rsidRPr="00633065">
        <w:rPr>
          <w:rFonts w:asciiTheme="minorHAnsi" w:hAnsiTheme="minorHAnsi"/>
          <w:color w:val="000000" w:themeColor="text1"/>
          <w:sz w:val="28"/>
          <w:szCs w:val="28"/>
        </w:rPr>
        <w:t>There are four easy ways to contact me this semester: </w:t>
      </w:r>
    </w:p>
    <w:p w14:paraId="28F9D06C" w14:textId="77777777" w:rsidR="00BD49F9" w:rsidRPr="00633065" w:rsidRDefault="00BD49F9" w:rsidP="00BD49F9">
      <w:pPr>
        <w:numPr>
          <w:ilvl w:val="0"/>
          <w:numId w:val="6"/>
        </w:numPr>
        <w:shd w:val="clear" w:color="auto" w:fill="FFFFFF"/>
        <w:spacing w:before="100" w:beforeAutospacing="1" w:after="100" w:afterAutospacing="1"/>
        <w:ind w:left="375"/>
        <w:rPr>
          <w:rFonts w:eastAsia="Times New Roman"/>
          <w:color w:val="000000" w:themeColor="text1"/>
          <w:sz w:val="28"/>
          <w:szCs w:val="28"/>
        </w:rPr>
      </w:pPr>
      <w:r w:rsidRPr="00633065">
        <w:rPr>
          <w:rStyle w:val="Strong"/>
          <w:color w:val="000000" w:themeColor="text1"/>
          <w:sz w:val="28"/>
          <w:szCs w:val="28"/>
        </w:rPr>
        <w:t>Canvas Inbox: </w:t>
      </w:r>
      <w:r w:rsidRPr="00633065">
        <w:rPr>
          <w:rFonts w:eastAsia="Times New Roman"/>
          <w:color w:val="000000" w:themeColor="text1"/>
          <w:sz w:val="28"/>
          <w:szCs w:val="28"/>
        </w:rPr>
        <w:t>Send me a message using the Canvas Inbox. I will respond within 24 hours. If you send me a message on the weekend, I will reply on Monday. </w:t>
      </w:r>
    </w:p>
    <w:p w14:paraId="1C433286" w14:textId="77777777" w:rsidR="00633065" w:rsidRPr="00633065" w:rsidRDefault="00BD49F9" w:rsidP="00633065">
      <w:pPr>
        <w:numPr>
          <w:ilvl w:val="0"/>
          <w:numId w:val="6"/>
        </w:numPr>
        <w:shd w:val="clear" w:color="auto" w:fill="FFFFFF"/>
        <w:spacing w:before="100" w:beforeAutospacing="1" w:after="100" w:afterAutospacing="1"/>
        <w:ind w:left="375"/>
        <w:rPr>
          <w:rFonts w:eastAsia="Times New Roman"/>
          <w:color w:val="000000" w:themeColor="text1"/>
          <w:sz w:val="28"/>
          <w:szCs w:val="28"/>
        </w:rPr>
      </w:pPr>
      <w:r w:rsidRPr="00633065">
        <w:rPr>
          <w:rStyle w:val="Strong"/>
          <w:color w:val="000000" w:themeColor="text1"/>
          <w:sz w:val="28"/>
          <w:szCs w:val="28"/>
        </w:rPr>
        <w:t>Email:</w:t>
      </w:r>
      <w:r w:rsidRPr="00633065">
        <w:rPr>
          <w:rFonts w:eastAsia="Times New Roman"/>
          <w:color w:val="000000" w:themeColor="text1"/>
          <w:sz w:val="28"/>
          <w:szCs w:val="28"/>
        </w:rPr>
        <w:t> Send me an email at </w:t>
      </w:r>
      <w:hyperlink r:id="rId9" w:tgtFrame="_blank" w:history="1">
        <w:r w:rsidRPr="00633065">
          <w:rPr>
            <w:rStyle w:val="Hyperlink"/>
            <w:rFonts w:eastAsia="Times New Roman"/>
            <w:color w:val="000000" w:themeColor="text1"/>
            <w:sz w:val="28"/>
            <w:szCs w:val="28"/>
          </w:rPr>
          <w:t>clara.zimmerman@reedleycollege.edu</w:t>
        </w:r>
      </w:hyperlink>
      <w:r w:rsidRPr="00633065">
        <w:rPr>
          <w:rFonts w:eastAsia="Times New Roman"/>
          <w:color w:val="000000" w:themeColor="text1"/>
          <w:sz w:val="28"/>
          <w:szCs w:val="28"/>
        </w:rPr>
        <w:t>. I will respond within 24 hours. If you send me an email on the weekend, I will reply on Monday. </w:t>
      </w:r>
    </w:p>
    <w:p w14:paraId="0DC329CB" w14:textId="4DE1FB75" w:rsidR="00BD49F9" w:rsidRPr="00633065" w:rsidRDefault="00BD49F9" w:rsidP="00633065">
      <w:pPr>
        <w:numPr>
          <w:ilvl w:val="0"/>
          <w:numId w:val="6"/>
        </w:numPr>
        <w:shd w:val="clear" w:color="auto" w:fill="FFFFFF"/>
        <w:spacing w:before="100" w:beforeAutospacing="1" w:after="100" w:afterAutospacing="1"/>
        <w:ind w:left="375"/>
        <w:rPr>
          <w:rFonts w:eastAsia="Times New Roman"/>
          <w:color w:val="000000" w:themeColor="text1"/>
          <w:sz w:val="28"/>
          <w:szCs w:val="28"/>
        </w:rPr>
      </w:pPr>
      <w:r w:rsidRPr="00633065">
        <w:rPr>
          <w:rStyle w:val="Strong"/>
          <w:color w:val="000000" w:themeColor="text1"/>
          <w:sz w:val="28"/>
          <w:szCs w:val="28"/>
        </w:rPr>
        <w:t>Zoom Office</w:t>
      </w:r>
      <w:r w:rsidRPr="00633065">
        <w:rPr>
          <w:rFonts w:eastAsia="Times New Roman"/>
          <w:color w:val="000000" w:themeColor="text1"/>
          <w:sz w:val="28"/>
          <w:szCs w:val="28"/>
        </w:rPr>
        <w:t xml:space="preserve">: </w:t>
      </w:r>
      <w:hyperlink r:id="rId10" w:history="1">
        <w:r w:rsidR="00633065" w:rsidRPr="00633065">
          <w:rPr>
            <w:rStyle w:val="Hyperlink"/>
            <w:rFonts w:eastAsia="Times New Roman" w:cs="Times New Roman"/>
            <w:color w:val="000000" w:themeColor="text1"/>
            <w:spacing w:val="6"/>
            <w:sz w:val="28"/>
            <w:szCs w:val="28"/>
            <w:shd w:val="clear" w:color="auto" w:fill="FFFFFF"/>
          </w:rPr>
          <w:t>https://scccd.zoom.us/my/</w:t>
        </w:r>
        <w:r w:rsidR="00633065" w:rsidRPr="00633065">
          <w:rPr>
            <w:rStyle w:val="Hyperlink"/>
            <w:rFonts w:eastAsia="Times New Roman" w:cs="Times New Roman"/>
            <w:b/>
            <w:bCs/>
            <w:color w:val="000000" w:themeColor="text1"/>
            <w:spacing w:val="6"/>
            <w:sz w:val="28"/>
            <w:szCs w:val="28"/>
            <w:shd w:val="clear" w:color="auto" w:fill="FFFFFF"/>
          </w:rPr>
          <w:t>clarazimmerman</w:t>
        </w:r>
      </w:hyperlink>
      <w:r w:rsidR="00633065" w:rsidRPr="00633065">
        <w:rPr>
          <w:rFonts w:eastAsia="Times New Roman"/>
          <w:color w:val="000000" w:themeColor="text1"/>
          <w:sz w:val="28"/>
          <w:szCs w:val="28"/>
        </w:rPr>
        <w:t xml:space="preserve"> </w:t>
      </w:r>
      <w:r w:rsidRPr="00633065">
        <w:rPr>
          <w:rFonts w:eastAsia="Times New Roman"/>
          <w:color w:val="000000" w:themeColor="text1"/>
          <w:sz w:val="28"/>
          <w:szCs w:val="28"/>
        </w:rPr>
        <w:t>Log in and I’ll received a message that you are waiting for me. Please be patient. It may be several minutes before I answer. I’ll join you, and we can talk face-to-face on our screens.</w:t>
      </w:r>
    </w:p>
    <w:p w14:paraId="1327166F" w14:textId="6EDA96A0" w:rsidR="00BD49F9" w:rsidRPr="00633065" w:rsidRDefault="00BD49F9" w:rsidP="00BD49F9">
      <w:pPr>
        <w:numPr>
          <w:ilvl w:val="0"/>
          <w:numId w:val="6"/>
        </w:numPr>
        <w:shd w:val="clear" w:color="auto" w:fill="FFFFFF"/>
        <w:spacing w:before="100" w:beforeAutospacing="1" w:after="100" w:afterAutospacing="1"/>
        <w:ind w:left="375"/>
        <w:rPr>
          <w:rFonts w:eastAsia="Times New Roman"/>
          <w:color w:val="000000" w:themeColor="text1"/>
          <w:sz w:val="28"/>
          <w:szCs w:val="28"/>
        </w:rPr>
      </w:pPr>
      <w:r w:rsidRPr="00633065">
        <w:rPr>
          <w:rStyle w:val="Strong"/>
          <w:color w:val="000000" w:themeColor="text1"/>
          <w:sz w:val="28"/>
          <w:szCs w:val="28"/>
        </w:rPr>
        <w:t xml:space="preserve">The </w:t>
      </w:r>
      <w:r w:rsidR="00EA6899">
        <w:rPr>
          <w:rStyle w:val="Strong"/>
          <w:color w:val="000000" w:themeColor="text1"/>
          <w:sz w:val="28"/>
          <w:szCs w:val="28"/>
        </w:rPr>
        <w:t>Weekly Welcome Discussion</w:t>
      </w:r>
      <w:r w:rsidRPr="00633065">
        <w:rPr>
          <w:rStyle w:val="Strong"/>
          <w:color w:val="000000" w:themeColor="text1"/>
          <w:sz w:val="28"/>
          <w:szCs w:val="28"/>
        </w:rPr>
        <w:t xml:space="preserve"> on Canvas</w:t>
      </w:r>
      <w:r w:rsidRPr="00633065">
        <w:rPr>
          <w:rFonts w:eastAsia="Times New Roman"/>
          <w:color w:val="000000" w:themeColor="text1"/>
          <w:sz w:val="28"/>
          <w:szCs w:val="28"/>
        </w:rPr>
        <w:t>: This is a place you can post questions that everyone will be able to see and answer. I will check this discussion every day and will respond within 24 hours. If you post a question over the weekend, I will reply on Monday. </w:t>
      </w:r>
    </w:p>
    <w:p w14:paraId="5D9450F4" w14:textId="327E76C2" w:rsidR="00BD49F9" w:rsidRPr="00633065" w:rsidRDefault="00BD49F9" w:rsidP="00BD49F9">
      <w:pPr>
        <w:pStyle w:val="NormalWeb"/>
        <w:shd w:val="clear" w:color="auto" w:fill="FFFFFF"/>
        <w:spacing w:before="180" w:beforeAutospacing="0" w:after="180" w:afterAutospacing="0"/>
        <w:rPr>
          <w:rFonts w:asciiTheme="minorHAnsi" w:hAnsiTheme="minorHAnsi"/>
          <w:color w:val="000000" w:themeColor="text1"/>
          <w:sz w:val="28"/>
          <w:szCs w:val="28"/>
        </w:rPr>
      </w:pPr>
      <w:r w:rsidRPr="00385BD8">
        <w:rPr>
          <w:rFonts w:asciiTheme="minorHAnsi" w:hAnsiTheme="minorHAnsi"/>
          <w:b/>
          <w:color w:val="000000" w:themeColor="text1"/>
          <w:sz w:val="28"/>
          <w:szCs w:val="28"/>
        </w:rPr>
        <w:t>If you have questions, please don't be shy! I am here for you! </w:t>
      </w:r>
      <w:r w:rsidR="00777521" w:rsidRPr="00777521">
        <w:rPr>
          <w:rFonts w:asciiTheme="minorHAnsi" w:hAnsiTheme="minorHAnsi"/>
          <w:color w:val="000000" w:themeColor="text1"/>
          <w:sz w:val="28"/>
          <w:szCs w:val="28"/>
        </w:rPr>
        <w:sym w:font="Wingdings" w:char="F04A"/>
      </w:r>
      <w:r w:rsidR="00777521">
        <w:rPr>
          <w:rFonts w:asciiTheme="minorHAnsi" w:hAnsiTheme="minorHAnsi"/>
          <w:color w:val="000000" w:themeColor="text1"/>
          <w:sz w:val="28"/>
          <w:szCs w:val="28"/>
        </w:rPr>
        <w:t xml:space="preserve"> </w:t>
      </w:r>
    </w:p>
    <w:p w14:paraId="1393BF4D" w14:textId="6DCE273C" w:rsidR="00C4437E" w:rsidRPr="00834C40" w:rsidRDefault="00C4437E" w:rsidP="00263C66">
      <w:pPr>
        <w:pStyle w:val="Heading2"/>
        <w:rPr>
          <w:color w:val="000000"/>
        </w:rPr>
      </w:pPr>
      <w:r w:rsidRPr="00834C40">
        <w:t xml:space="preserve">Textbook </w:t>
      </w:r>
      <w:r w:rsidRPr="00834C40">
        <w:rPr>
          <w:color w:val="000000"/>
        </w:rPr>
        <w:t> </w:t>
      </w:r>
    </w:p>
    <w:p w14:paraId="5FCF6E93" w14:textId="77777777" w:rsidR="00263C66" w:rsidRDefault="00C4437E" w:rsidP="00263C66">
      <w:pPr>
        <w:widowControl w:val="0"/>
        <w:autoSpaceDE w:val="0"/>
        <w:autoSpaceDN w:val="0"/>
        <w:adjustRightInd w:val="0"/>
        <w:spacing w:after="240"/>
        <w:rPr>
          <w:rFonts w:cs="Times"/>
          <w:i/>
          <w:color w:val="000000"/>
          <w:sz w:val="28"/>
          <w:szCs w:val="28"/>
        </w:rPr>
      </w:pPr>
      <w:r w:rsidRPr="00263C66">
        <w:rPr>
          <w:rFonts w:cs="Times"/>
          <w:i/>
          <w:color w:val="000000"/>
          <w:sz w:val="28"/>
          <w:szCs w:val="28"/>
        </w:rPr>
        <w:t>Top Notch 2 Students Book &amp;</w:t>
      </w:r>
      <w:r w:rsidR="00263C66" w:rsidRPr="00263C66">
        <w:rPr>
          <w:rFonts w:cs="Times"/>
          <w:i/>
          <w:color w:val="000000"/>
          <w:sz w:val="28"/>
          <w:szCs w:val="28"/>
        </w:rPr>
        <w:t xml:space="preserve"> Interactive Book w/ M</w:t>
      </w:r>
      <w:r w:rsidRPr="00263C66">
        <w:rPr>
          <w:rFonts w:cs="Times"/>
          <w:i/>
          <w:color w:val="000000"/>
          <w:sz w:val="28"/>
          <w:szCs w:val="28"/>
        </w:rPr>
        <w:t xml:space="preserve">yEnglishLab &amp; Resources </w:t>
      </w:r>
    </w:p>
    <w:p w14:paraId="261EB7C1" w14:textId="33D1E913" w:rsidR="00C4437E" w:rsidRPr="00263C66" w:rsidRDefault="00C4437E" w:rsidP="00263C66">
      <w:pPr>
        <w:pStyle w:val="ListParagraph"/>
        <w:widowControl w:val="0"/>
        <w:numPr>
          <w:ilvl w:val="0"/>
          <w:numId w:val="15"/>
        </w:numPr>
        <w:autoSpaceDE w:val="0"/>
        <w:autoSpaceDN w:val="0"/>
        <w:adjustRightInd w:val="0"/>
        <w:spacing w:after="240"/>
        <w:rPr>
          <w:rFonts w:cs="Times"/>
          <w:i/>
          <w:color w:val="000000"/>
          <w:sz w:val="28"/>
          <w:szCs w:val="28"/>
        </w:rPr>
      </w:pPr>
      <w:r w:rsidRPr="00263C66">
        <w:rPr>
          <w:rFonts w:cs="Times"/>
          <w:color w:val="000000"/>
          <w:sz w:val="28"/>
          <w:szCs w:val="28"/>
        </w:rPr>
        <w:t>Edition:</w:t>
      </w:r>
      <w:r w:rsidR="00263C66" w:rsidRPr="00263C66">
        <w:rPr>
          <w:rFonts w:cs="Times"/>
          <w:color w:val="000000"/>
          <w:sz w:val="28"/>
          <w:szCs w:val="28"/>
        </w:rPr>
        <w:t xml:space="preserve"> </w:t>
      </w:r>
      <w:r w:rsidRPr="00263C66">
        <w:rPr>
          <w:rFonts w:cs="Times"/>
          <w:color w:val="000000"/>
          <w:sz w:val="28"/>
          <w:szCs w:val="28"/>
        </w:rPr>
        <w:t xml:space="preserve">3rd </w:t>
      </w:r>
    </w:p>
    <w:p w14:paraId="4FBA9060" w14:textId="5C1F4A98" w:rsidR="00263C66" w:rsidRPr="00263C66" w:rsidRDefault="00C4437E" w:rsidP="00263C66">
      <w:pPr>
        <w:pStyle w:val="ListParagraph"/>
        <w:widowControl w:val="0"/>
        <w:numPr>
          <w:ilvl w:val="0"/>
          <w:numId w:val="15"/>
        </w:numPr>
        <w:autoSpaceDE w:val="0"/>
        <w:autoSpaceDN w:val="0"/>
        <w:adjustRightInd w:val="0"/>
        <w:spacing w:after="240"/>
        <w:rPr>
          <w:rFonts w:cs="Times"/>
          <w:color w:val="000000"/>
          <w:sz w:val="28"/>
          <w:szCs w:val="28"/>
        </w:rPr>
      </w:pPr>
      <w:r w:rsidRPr="00263C66">
        <w:rPr>
          <w:rFonts w:cs="Times"/>
          <w:color w:val="000000"/>
          <w:sz w:val="28"/>
          <w:szCs w:val="28"/>
        </w:rPr>
        <w:t>ISBN:</w:t>
      </w:r>
      <w:r w:rsidR="00263C66" w:rsidRPr="00263C66">
        <w:rPr>
          <w:rFonts w:cs="Times"/>
          <w:color w:val="000000"/>
          <w:sz w:val="28"/>
          <w:szCs w:val="28"/>
        </w:rPr>
        <w:t xml:space="preserve"> </w:t>
      </w:r>
      <w:r w:rsidRPr="00263C66">
        <w:rPr>
          <w:rFonts w:cs="Times"/>
          <w:color w:val="000000"/>
          <w:sz w:val="28"/>
          <w:szCs w:val="28"/>
        </w:rPr>
        <w:t>9780137332335 </w:t>
      </w:r>
    </w:p>
    <w:p w14:paraId="4718DF20" w14:textId="391A84B5" w:rsidR="00263C66" w:rsidRPr="00263C66" w:rsidRDefault="00C4437E" w:rsidP="00263C66">
      <w:pPr>
        <w:pStyle w:val="ListParagraph"/>
        <w:widowControl w:val="0"/>
        <w:numPr>
          <w:ilvl w:val="0"/>
          <w:numId w:val="15"/>
        </w:numPr>
        <w:autoSpaceDE w:val="0"/>
        <w:autoSpaceDN w:val="0"/>
        <w:adjustRightInd w:val="0"/>
        <w:spacing w:after="240"/>
        <w:rPr>
          <w:rFonts w:cs="Times"/>
          <w:color w:val="000000"/>
          <w:sz w:val="28"/>
          <w:szCs w:val="28"/>
        </w:rPr>
      </w:pPr>
      <w:r w:rsidRPr="00263C66">
        <w:rPr>
          <w:rFonts w:cs="Times"/>
          <w:color w:val="000000"/>
          <w:sz w:val="28"/>
          <w:szCs w:val="28"/>
        </w:rPr>
        <w:t>Author:</w:t>
      </w:r>
      <w:r w:rsidR="00263C66" w:rsidRPr="00263C66">
        <w:rPr>
          <w:rFonts w:cs="Times"/>
          <w:color w:val="000000"/>
          <w:sz w:val="28"/>
          <w:szCs w:val="28"/>
        </w:rPr>
        <w:t xml:space="preserve"> </w:t>
      </w:r>
      <w:r w:rsidRPr="00263C66">
        <w:rPr>
          <w:rFonts w:cs="Times"/>
          <w:color w:val="000000"/>
          <w:sz w:val="28"/>
          <w:szCs w:val="28"/>
        </w:rPr>
        <w:t>Saslow </w:t>
      </w:r>
    </w:p>
    <w:p w14:paraId="037C253C" w14:textId="59512568" w:rsidR="00C4437E" w:rsidRPr="00263C66" w:rsidRDefault="00C4437E" w:rsidP="00263C66">
      <w:pPr>
        <w:pStyle w:val="ListParagraph"/>
        <w:widowControl w:val="0"/>
        <w:numPr>
          <w:ilvl w:val="0"/>
          <w:numId w:val="15"/>
        </w:numPr>
        <w:autoSpaceDE w:val="0"/>
        <w:autoSpaceDN w:val="0"/>
        <w:adjustRightInd w:val="0"/>
        <w:spacing w:after="240"/>
        <w:rPr>
          <w:rFonts w:cs="Times"/>
          <w:color w:val="000000"/>
          <w:sz w:val="28"/>
          <w:szCs w:val="28"/>
        </w:rPr>
      </w:pPr>
      <w:r w:rsidRPr="00263C66">
        <w:rPr>
          <w:rFonts w:cs="Times"/>
          <w:color w:val="000000"/>
          <w:sz w:val="28"/>
          <w:szCs w:val="28"/>
        </w:rPr>
        <w:t>Publisher:</w:t>
      </w:r>
      <w:r w:rsidR="00263C66" w:rsidRPr="00263C66">
        <w:rPr>
          <w:rFonts w:cs="Times"/>
          <w:color w:val="000000"/>
          <w:sz w:val="28"/>
          <w:szCs w:val="28"/>
        </w:rPr>
        <w:t xml:space="preserve"> </w:t>
      </w:r>
      <w:r w:rsidRPr="00263C66">
        <w:rPr>
          <w:rFonts w:cs="Times"/>
          <w:color w:val="000000"/>
          <w:sz w:val="28"/>
          <w:szCs w:val="28"/>
        </w:rPr>
        <w:t>Pearson</w:t>
      </w:r>
      <w:r w:rsidR="00263C66" w:rsidRPr="00263C66">
        <w:rPr>
          <w:rFonts w:cs="Times"/>
          <w:color w:val="000000"/>
          <w:sz w:val="28"/>
          <w:szCs w:val="28"/>
        </w:rPr>
        <w:t xml:space="preserve"> </w:t>
      </w:r>
      <w:r w:rsidRPr="00263C66">
        <w:rPr>
          <w:rFonts w:cs="Times"/>
          <w:color w:val="000000"/>
          <w:sz w:val="28"/>
          <w:szCs w:val="28"/>
        </w:rPr>
        <w:t xml:space="preserve">Education </w:t>
      </w:r>
    </w:p>
    <w:p w14:paraId="4CAD122A" w14:textId="77777777" w:rsidR="00C4437E" w:rsidRPr="008F5646" w:rsidRDefault="00C4437E" w:rsidP="00263C66">
      <w:pPr>
        <w:pStyle w:val="Heading2"/>
        <w:rPr>
          <w:color w:val="000000"/>
        </w:rPr>
      </w:pPr>
      <w:r w:rsidRPr="008F5646">
        <w:t xml:space="preserve">Advisories </w:t>
      </w:r>
    </w:p>
    <w:p w14:paraId="269EA4E9" w14:textId="77777777" w:rsidR="00C4437E" w:rsidRPr="008F5646" w:rsidRDefault="00C4437E" w:rsidP="00C4437E">
      <w:pPr>
        <w:widowControl w:val="0"/>
        <w:autoSpaceDE w:val="0"/>
        <w:autoSpaceDN w:val="0"/>
        <w:adjustRightInd w:val="0"/>
        <w:spacing w:after="240"/>
        <w:rPr>
          <w:rFonts w:cs="Times"/>
          <w:color w:val="000000"/>
          <w:sz w:val="28"/>
          <w:szCs w:val="28"/>
        </w:rPr>
      </w:pPr>
      <w:r w:rsidRPr="008F5646">
        <w:rPr>
          <w:rFonts w:cs="Times"/>
          <w:color w:val="000000"/>
          <w:sz w:val="28"/>
          <w:szCs w:val="28"/>
        </w:rPr>
        <w:t xml:space="preserve">ESL 211LS or ESL 311LS or placement through a multiple-measure process. </w:t>
      </w:r>
    </w:p>
    <w:p w14:paraId="2F293558" w14:textId="77777777" w:rsidR="00C4437E" w:rsidRPr="008F5646" w:rsidRDefault="00C4437E" w:rsidP="00263C66">
      <w:pPr>
        <w:pStyle w:val="Heading2"/>
        <w:rPr>
          <w:color w:val="000000"/>
        </w:rPr>
      </w:pPr>
      <w:r w:rsidRPr="008F5646">
        <w:t xml:space="preserve">Repeatability </w:t>
      </w:r>
    </w:p>
    <w:p w14:paraId="5AF03B5F" w14:textId="77777777" w:rsidR="00C4437E" w:rsidRPr="008F5646" w:rsidRDefault="00C4437E" w:rsidP="00C4437E">
      <w:pPr>
        <w:widowControl w:val="0"/>
        <w:autoSpaceDE w:val="0"/>
        <w:autoSpaceDN w:val="0"/>
        <w:adjustRightInd w:val="0"/>
        <w:spacing w:after="240"/>
        <w:rPr>
          <w:rFonts w:cs="Times"/>
          <w:color w:val="000000"/>
          <w:sz w:val="28"/>
          <w:szCs w:val="28"/>
        </w:rPr>
      </w:pPr>
      <w:r w:rsidRPr="008F5646">
        <w:rPr>
          <w:rFonts w:cs="Times"/>
          <w:color w:val="000000"/>
          <w:sz w:val="28"/>
          <w:szCs w:val="28"/>
        </w:rPr>
        <w:t xml:space="preserve">ESL 212LS may not be repeated after successful completion. ESL 312LS is repeatable after successful completion. </w:t>
      </w:r>
    </w:p>
    <w:p w14:paraId="4D229383" w14:textId="77777777" w:rsidR="00C4437E" w:rsidRPr="008F5646" w:rsidRDefault="00C4437E" w:rsidP="00263C66">
      <w:pPr>
        <w:pStyle w:val="Heading2"/>
        <w:rPr>
          <w:color w:val="000000"/>
        </w:rPr>
      </w:pPr>
      <w:r w:rsidRPr="008F5646">
        <w:t xml:space="preserve">Course Objectives </w:t>
      </w:r>
    </w:p>
    <w:p w14:paraId="389EC226" w14:textId="77777777" w:rsidR="00777521" w:rsidRPr="00777521" w:rsidRDefault="00C4437E" w:rsidP="00777521">
      <w:pPr>
        <w:widowControl w:val="0"/>
        <w:autoSpaceDE w:val="0"/>
        <w:autoSpaceDN w:val="0"/>
        <w:adjustRightInd w:val="0"/>
        <w:spacing w:after="240"/>
        <w:rPr>
          <w:rFonts w:cs="Times"/>
          <w:color w:val="000000"/>
          <w:sz w:val="28"/>
          <w:szCs w:val="28"/>
        </w:rPr>
      </w:pPr>
      <w:r w:rsidRPr="00777521">
        <w:rPr>
          <w:rFonts w:cs="Times"/>
          <w:color w:val="000000"/>
          <w:sz w:val="28"/>
          <w:szCs w:val="28"/>
        </w:rPr>
        <w:t>In the process of completing this course, students will: </w:t>
      </w:r>
    </w:p>
    <w:p w14:paraId="2B3C044E" w14:textId="77777777" w:rsidR="00777521" w:rsidRPr="00777521" w:rsidRDefault="00777521" w:rsidP="00777521">
      <w:pPr>
        <w:pStyle w:val="ListParagraph"/>
        <w:widowControl w:val="0"/>
        <w:numPr>
          <w:ilvl w:val="0"/>
          <w:numId w:val="9"/>
        </w:numPr>
        <w:autoSpaceDE w:val="0"/>
        <w:autoSpaceDN w:val="0"/>
        <w:adjustRightInd w:val="0"/>
        <w:spacing w:after="240"/>
        <w:rPr>
          <w:rFonts w:cs="Times"/>
          <w:color w:val="000000"/>
          <w:sz w:val="28"/>
          <w:szCs w:val="28"/>
        </w:rPr>
      </w:pPr>
      <w:r w:rsidRPr="00777521">
        <w:rPr>
          <w:rFonts w:cs="Times"/>
          <w:color w:val="000000"/>
          <w:sz w:val="28"/>
          <w:szCs w:val="28"/>
        </w:rPr>
        <w:t>I</w:t>
      </w:r>
      <w:r w:rsidR="00C4437E" w:rsidRPr="00777521">
        <w:rPr>
          <w:rFonts w:cs="Times"/>
          <w:color w:val="000000"/>
          <w:sz w:val="28"/>
          <w:szCs w:val="28"/>
        </w:rPr>
        <w:t>dentify and use patterns of in</w:t>
      </w:r>
      <w:r w:rsidRPr="00777521">
        <w:rPr>
          <w:rFonts w:cs="Times"/>
          <w:color w:val="000000"/>
          <w:sz w:val="28"/>
          <w:szCs w:val="28"/>
        </w:rPr>
        <w:t>tonation and pronunciation. </w:t>
      </w:r>
    </w:p>
    <w:p w14:paraId="1B95743F" w14:textId="77777777" w:rsidR="00777521" w:rsidRPr="00777521" w:rsidRDefault="00777521" w:rsidP="00777521">
      <w:pPr>
        <w:pStyle w:val="ListParagraph"/>
        <w:widowControl w:val="0"/>
        <w:numPr>
          <w:ilvl w:val="0"/>
          <w:numId w:val="9"/>
        </w:numPr>
        <w:autoSpaceDE w:val="0"/>
        <w:autoSpaceDN w:val="0"/>
        <w:adjustRightInd w:val="0"/>
        <w:spacing w:after="240"/>
        <w:rPr>
          <w:rFonts w:cs="Times"/>
          <w:color w:val="000000"/>
          <w:sz w:val="28"/>
          <w:szCs w:val="28"/>
        </w:rPr>
      </w:pPr>
      <w:r w:rsidRPr="00777521">
        <w:rPr>
          <w:rFonts w:cs="Times"/>
          <w:color w:val="000000"/>
          <w:sz w:val="28"/>
          <w:szCs w:val="28"/>
        </w:rPr>
        <w:t>C</w:t>
      </w:r>
      <w:r w:rsidR="00C4437E" w:rsidRPr="00777521">
        <w:rPr>
          <w:rFonts w:cs="Times"/>
          <w:color w:val="000000"/>
          <w:sz w:val="28"/>
          <w:szCs w:val="28"/>
        </w:rPr>
        <w:t>onverse on everyday social and familiar topics</w:t>
      </w:r>
      <w:r w:rsidRPr="00777521">
        <w:rPr>
          <w:rFonts w:cs="Times"/>
          <w:color w:val="000000"/>
          <w:sz w:val="28"/>
          <w:szCs w:val="28"/>
        </w:rPr>
        <w:t>. Listen</w:t>
      </w:r>
      <w:r w:rsidR="00C4437E" w:rsidRPr="00777521">
        <w:rPr>
          <w:rFonts w:cs="Times"/>
          <w:color w:val="000000"/>
          <w:sz w:val="28"/>
          <w:szCs w:val="28"/>
        </w:rPr>
        <w:t xml:space="preserve"> and identify g</w:t>
      </w:r>
      <w:r w:rsidRPr="00777521">
        <w:rPr>
          <w:rFonts w:cs="Times"/>
          <w:color w:val="000000"/>
          <w:sz w:val="28"/>
          <w:szCs w:val="28"/>
        </w:rPr>
        <w:t>lobal and discrete meaning. </w:t>
      </w:r>
    </w:p>
    <w:p w14:paraId="4281E6ED" w14:textId="4F9943DE" w:rsidR="00C4437E" w:rsidRPr="00777521" w:rsidRDefault="00777521" w:rsidP="00777521">
      <w:pPr>
        <w:pStyle w:val="ListParagraph"/>
        <w:widowControl w:val="0"/>
        <w:numPr>
          <w:ilvl w:val="0"/>
          <w:numId w:val="9"/>
        </w:numPr>
        <w:autoSpaceDE w:val="0"/>
        <w:autoSpaceDN w:val="0"/>
        <w:adjustRightInd w:val="0"/>
        <w:spacing w:after="240"/>
        <w:rPr>
          <w:rFonts w:cs="Times"/>
          <w:color w:val="000000"/>
          <w:sz w:val="28"/>
          <w:szCs w:val="28"/>
        </w:rPr>
      </w:pPr>
      <w:r w:rsidRPr="00777521">
        <w:rPr>
          <w:rFonts w:cs="Times"/>
          <w:color w:val="000000"/>
          <w:sz w:val="28"/>
          <w:szCs w:val="28"/>
        </w:rPr>
        <w:t>L</w:t>
      </w:r>
      <w:r w:rsidR="00C4437E" w:rsidRPr="00777521">
        <w:rPr>
          <w:rFonts w:cs="Times"/>
          <w:color w:val="000000"/>
          <w:sz w:val="28"/>
          <w:szCs w:val="28"/>
        </w:rPr>
        <w:t xml:space="preserve">isten to low-intermediate materials on familiar topics from a variety of sources. </w:t>
      </w:r>
    </w:p>
    <w:p w14:paraId="0C84DFE0" w14:textId="77777777" w:rsidR="00C4437E" w:rsidRPr="008F5646" w:rsidRDefault="00C4437E" w:rsidP="00263C66">
      <w:pPr>
        <w:pStyle w:val="Heading2"/>
        <w:rPr>
          <w:color w:val="000000"/>
        </w:rPr>
      </w:pPr>
      <w:r w:rsidRPr="008F5646">
        <w:t xml:space="preserve">Course Outcomes </w:t>
      </w:r>
    </w:p>
    <w:p w14:paraId="17184461" w14:textId="77777777" w:rsidR="00633065" w:rsidRDefault="00C4437E" w:rsidP="00C4437E">
      <w:pPr>
        <w:widowControl w:val="0"/>
        <w:autoSpaceDE w:val="0"/>
        <w:autoSpaceDN w:val="0"/>
        <w:adjustRightInd w:val="0"/>
        <w:spacing w:after="240"/>
        <w:rPr>
          <w:rFonts w:cs="Times"/>
          <w:color w:val="000000"/>
          <w:sz w:val="28"/>
          <w:szCs w:val="28"/>
        </w:rPr>
      </w:pPr>
      <w:r w:rsidRPr="008F5646">
        <w:rPr>
          <w:rFonts w:cs="Times"/>
          <w:color w:val="000000"/>
          <w:sz w:val="28"/>
          <w:szCs w:val="28"/>
        </w:rPr>
        <w:t>Upon completion of this course, students will be able to: </w:t>
      </w:r>
    </w:p>
    <w:p w14:paraId="572EDAD6" w14:textId="190402D9" w:rsidR="00633065" w:rsidRPr="00633065" w:rsidRDefault="00633065" w:rsidP="00633065">
      <w:pPr>
        <w:pStyle w:val="ListParagraph"/>
        <w:widowControl w:val="0"/>
        <w:numPr>
          <w:ilvl w:val="0"/>
          <w:numId w:val="7"/>
        </w:numPr>
        <w:autoSpaceDE w:val="0"/>
        <w:autoSpaceDN w:val="0"/>
        <w:adjustRightInd w:val="0"/>
        <w:spacing w:after="240"/>
        <w:rPr>
          <w:rFonts w:cs="Times"/>
          <w:color w:val="000000"/>
          <w:sz w:val="28"/>
          <w:szCs w:val="28"/>
        </w:rPr>
      </w:pPr>
      <w:r w:rsidRPr="00633065">
        <w:rPr>
          <w:rFonts w:cs="Times"/>
          <w:color w:val="000000"/>
          <w:sz w:val="28"/>
          <w:szCs w:val="28"/>
        </w:rPr>
        <w:t>C</w:t>
      </w:r>
      <w:r w:rsidR="00C4437E" w:rsidRPr="00633065">
        <w:rPr>
          <w:rFonts w:cs="Times"/>
          <w:color w:val="000000"/>
          <w:sz w:val="28"/>
          <w:szCs w:val="28"/>
        </w:rPr>
        <w:t>ommunicate orally at the low-intermediate level. </w:t>
      </w:r>
    </w:p>
    <w:p w14:paraId="608D5CAE" w14:textId="55CF91C6" w:rsidR="00C4437E" w:rsidRPr="00633065" w:rsidRDefault="00633065" w:rsidP="00633065">
      <w:pPr>
        <w:pStyle w:val="ListParagraph"/>
        <w:widowControl w:val="0"/>
        <w:numPr>
          <w:ilvl w:val="0"/>
          <w:numId w:val="7"/>
        </w:numPr>
        <w:autoSpaceDE w:val="0"/>
        <w:autoSpaceDN w:val="0"/>
        <w:adjustRightInd w:val="0"/>
        <w:spacing w:after="240"/>
        <w:rPr>
          <w:rFonts w:cs="Times"/>
          <w:color w:val="000000"/>
          <w:sz w:val="28"/>
          <w:szCs w:val="28"/>
        </w:rPr>
      </w:pPr>
      <w:r w:rsidRPr="00633065">
        <w:rPr>
          <w:rFonts w:cs="Times"/>
          <w:color w:val="000000"/>
          <w:sz w:val="28"/>
          <w:szCs w:val="28"/>
        </w:rPr>
        <w:t>Li</w:t>
      </w:r>
      <w:r w:rsidR="00C4437E" w:rsidRPr="00633065">
        <w:rPr>
          <w:rFonts w:cs="Times"/>
          <w:color w:val="000000"/>
          <w:sz w:val="28"/>
          <w:szCs w:val="28"/>
        </w:rPr>
        <w:t xml:space="preserve">sten and understand spoken English at the low-intermediate level. </w:t>
      </w:r>
    </w:p>
    <w:p w14:paraId="2A2963EB" w14:textId="77777777" w:rsidR="00C4437E" w:rsidRPr="008F5646" w:rsidRDefault="00C4437E" w:rsidP="00263C66">
      <w:pPr>
        <w:pStyle w:val="Heading2"/>
        <w:rPr>
          <w:color w:val="000000"/>
        </w:rPr>
      </w:pPr>
      <w:r w:rsidRPr="008F5646">
        <w:t xml:space="preserve">Drop and Attendance Policy </w:t>
      </w:r>
    </w:p>
    <w:p w14:paraId="10EAE6A5" w14:textId="24861AB8" w:rsidR="00C4437E" w:rsidRPr="008F5646" w:rsidRDefault="00C4437E" w:rsidP="00C4437E">
      <w:pPr>
        <w:widowControl w:val="0"/>
        <w:autoSpaceDE w:val="0"/>
        <w:autoSpaceDN w:val="0"/>
        <w:adjustRightInd w:val="0"/>
        <w:spacing w:after="240"/>
        <w:rPr>
          <w:rFonts w:cs="Times"/>
          <w:color w:val="000000"/>
          <w:sz w:val="28"/>
          <w:szCs w:val="28"/>
        </w:rPr>
      </w:pPr>
      <w:r w:rsidRPr="008F5646">
        <w:rPr>
          <w:rFonts w:cs="Times"/>
          <w:color w:val="000000"/>
          <w:sz w:val="28"/>
          <w:szCs w:val="28"/>
        </w:rPr>
        <w:t xml:space="preserve">This is a 100% online course. Completing required coursework </w:t>
      </w:r>
      <w:r w:rsidR="00777521">
        <w:rPr>
          <w:rFonts w:cs="Times"/>
          <w:color w:val="000000"/>
          <w:sz w:val="28"/>
          <w:szCs w:val="28"/>
        </w:rPr>
        <w:t>is how you attend this class</w:t>
      </w:r>
      <w:r w:rsidRPr="008F5646">
        <w:rPr>
          <w:rFonts w:cs="Times"/>
          <w:color w:val="000000"/>
          <w:sz w:val="28"/>
          <w:szCs w:val="28"/>
        </w:rPr>
        <w:t>. This class also has optional Zoom meetings. Please</w:t>
      </w:r>
      <w:r w:rsidR="00777521">
        <w:rPr>
          <w:rFonts w:cs="Times"/>
          <w:color w:val="000000"/>
          <w:sz w:val="28"/>
          <w:szCs w:val="28"/>
        </w:rPr>
        <w:t xml:space="preserve"> let </w:t>
      </w:r>
      <w:r w:rsidRPr="008F5646">
        <w:rPr>
          <w:rFonts w:cs="Times"/>
          <w:color w:val="000000"/>
          <w:sz w:val="28"/>
          <w:szCs w:val="28"/>
        </w:rPr>
        <w:t>me</w:t>
      </w:r>
      <w:r w:rsidR="00777521">
        <w:rPr>
          <w:rFonts w:cs="Times"/>
          <w:color w:val="000000"/>
          <w:sz w:val="28"/>
          <w:szCs w:val="28"/>
        </w:rPr>
        <w:t xml:space="preserve"> know</w:t>
      </w:r>
      <w:r w:rsidRPr="008F5646">
        <w:rPr>
          <w:rFonts w:cs="Times"/>
          <w:color w:val="000000"/>
          <w:sz w:val="28"/>
          <w:szCs w:val="28"/>
        </w:rPr>
        <w:t xml:space="preserve"> if you have </w:t>
      </w:r>
      <w:r w:rsidR="00777521">
        <w:rPr>
          <w:rFonts w:cs="Times"/>
          <w:color w:val="000000"/>
          <w:sz w:val="28"/>
          <w:szCs w:val="28"/>
        </w:rPr>
        <w:t xml:space="preserve">concerns about your attendance. If you stop turning in your classwork for a week, I will likely contact you to make sure everything is okay; if you miss two weeks in a row, it will be difficult to pass the class. </w:t>
      </w:r>
    </w:p>
    <w:p w14:paraId="1E9F0B3B" w14:textId="77777777" w:rsidR="00C4437E" w:rsidRPr="008F5646" w:rsidRDefault="00C4437E" w:rsidP="00263C66">
      <w:pPr>
        <w:pStyle w:val="Heading2"/>
        <w:rPr>
          <w:color w:val="000000"/>
        </w:rPr>
      </w:pPr>
      <w:r w:rsidRPr="008F5646">
        <w:t xml:space="preserve">Late Work Policy </w:t>
      </w:r>
    </w:p>
    <w:p w14:paraId="567E8E41" w14:textId="412955C9" w:rsidR="00C4437E" w:rsidRPr="008F5646" w:rsidRDefault="00C4437E" w:rsidP="00C4437E">
      <w:pPr>
        <w:widowControl w:val="0"/>
        <w:autoSpaceDE w:val="0"/>
        <w:autoSpaceDN w:val="0"/>
        <w:adjustRightInd w:val="0"/>
        <w:spacing w:after="240"/>
        <w:rPr>
          <w:rFonts w:cs="Times"/>
          <w:color w:val="000000"/>
          <w:sz w:val="28"/>
          <w:szCs w:val="28"/>
        </w:rPr>
      </w:pPr>
      <w:r w:rsidRPr="008F5646">
        <w:rPr>
          <w:rFonts w:cs="Times"/>
          <w:color w:val="000000"/>
          <w:sz w:val="28"/>
          <w:szCs w:val="28"/>
        </w:rPr>
        <w:t xml:space="preserve">You will know the due dates of assignments and exams for this class well in advance. </w:t>
      </w:r>
      <w:r w:rsidR="00385BD8">
        <w:rPr>
          <w:rFonts w:cs="Times"/>
          <w:color w:val="000000"/>
          <w:sz w:val="28"/>
          <w:szCs w:val="28"/>
        </w:rPr>
        <w:t>The due dates are there to help you progress successfully through our course and gain fluency and accuracy in English. Please do your best to complete your work on time</w:t>
      </w:r>
      <w:r w:rsidRPr="008F5646">
        <w:rPr>
          <w:rFonts w:cs="Times"/>
          <w:color w:val="000000"/>
          <w:sz w:val="28"/>
          <w:szCs w:val="28"/>
        </w:rPr>
        <w:t xml:space="preserve">. </w:t>
      </w:r>
      <w:r w:rsidRPr="00385BD8">
        <w:rPr>
          <w:rFonts w:cs="Times"/>
          <w:b/>
          <w:color w:val="000000"/>
          <w:sz w:val="28"/>
          <w:szCs w:val="28"/>
        </w:rPr>
        <w:t xml:space="preserve">If you have technical problems or personal issues that keep you from completing your work, contact me so we can make alternate arrangements. </w:t>
      </w:r>
    </w:p>
    <w:p w14:paraId="502439D1" w14:textId="77777777" w:rsidR="00C4437E" w:rsidRPr="008F5646" w:rsidRDefault="00C4437E" w:rsidP="00263C66">
      <w:pPr>
        <w:pStyle w:val="Heading2"/>
        <w:rPr>
          <w:color w:val="000000"/>
        </w:rPr>
      </w:pPr>
      <w:r w:rsidRPr="008F5646">
        <w:t xml:space="preserve">Grades </w:t>
      </w:r>
    </w:p>
    <w:p w14:paraId="72854655" w14:textId="77777777" w:rsidR="00385BD8" w:rsidRDefault="00385BD8" w:rsidP="00C4437E">
      <w:pPr>
        <w:widowControl w:val="0"/>
        <w:autoSpaceDE w:val="0"/>
        <w:autoSpaceDN w:val="0"/>
        <w:adjustRightInd w:val="0"/>
        <w:spacing w:after="240"/>
        <w:rPr>
          <w:rFonts w:cs="Times"/>
          <w:color w:val="000000"/>
          <w:sz w:val="28"/>
          <w:szCs w:val="28"/>
        </w:rPr>
      </w:pPr>
      <w:r>
        <w:rPr>
          <w:rFonts w:cs="Times"/>
          <w:color w:val="000000"/>
          <w:sz w:val="28"/>
          <w:szCs w:val="28"/>
        </w:rPr>
        <w:t>If you are taking this course for credit, you will receive a grade. If you are a non-credit student, this will be a</w:t>
      </w:r>
      <w:r w:rsidR="00C4437E" w:rsidRPr="008F5646">
        <w:rPr>
          <w:rFonts w:cs="Times"/>
          <w:color w:val="000000"/>
          <w:sz w:val="28"/>
          <w:szCs w:val="28"/>
        </w:rPr>
        <w:t xml:space="preserve"> pass / no pass course. </w:t>
      </w:r>
    </w:p>
    <w:p w14:paraId="4F4AF07B" w14:textId="77777777" w:rsidR="00385BD8" w:rsidRDefault="00C4437E" w:rsidP="00C4437E">
      <w:pPr>
        <w:widowControl w:val="0"/>
        <w:autoSpaceDE w:val="0"/>
        <w:autoSpaceDN w:val="0"/>
        <w:adjustRightInd w:val="0"/>
        <w:spacing w:after="240"/>
        <w:rPr>
          <w:rFonts w:cs="Times"/>
          <w:color w:val="000000"/>
          <w:sz w:val="28"/>
          <w:szCs w:val="28"/>
        </w:rPr>
      </w:pPr>
      <w:r w:rsidRPr="008F5646">
        <w:rPr>
          <w:rFonts w:cs="Times"/>
          <w:color w:val="000000"/>
          <w:sz w:val="28"/>
          <w:szCs w:val="28"/>
        </w:rPr>
        <w:t xml:space="preserve">Current grades will be available to students throughout the semester on Canvas. </w:t>
      </w:r>
    </w:p>
    <w:p w14:paraId="18CAD77A" w14:textId="08F87E85" w:rsidR="00C4437E" w:rsidRPr="008F5646" w:rsidRDefault="00C4437E" w:rsidP="00C4437E">
      <w:pPr>
        <w:widowControl w:val="0"/>
        <w:autoSpaceDE w:val="0"/>
        <w:autoSpaceDN w:val="0"/>
        <w:adjustRightInd w:val="0"/>
        <w:spacing w:after="240"/>
        <w:rPr>
          <w:rFonts w:cs="Times"/>
          <w:color w:val="000000"/>
          <w:sz w:val="28"/>
          <w:szCs w:val="28"/>
        </w:rPr>
      </w:pPr>
      <w:r w:rsidRPr="008F5646">
        <w:rPr>
          <w:rFonts w:cs="Times"/>
          <w:color w:val="000000"/>
          <w:sz w:val="28"/>
          <w:szCs w:val="28"/>
        </w:rPr>
        <w:t xml:space="preserve">Final grades will be calculated as follows: </w:t>
      </w:r>
    </w:p>
    <w:p w14:paraId="38B920EA" w14:textId="77777777" w:rsidR="00C4437E" w:rsidRPr="00263C66" w:rsidRDefault="00C4437E" w:rsidP="00263C66">
      <w:pPr>
        <w:pStyle w:val="ListParagraph"/>
        <w:widowControl w:val="0"/>
        <w:numPr>
          <w:ilvl w:val="0"/>
          <w:numId w:val="17"/>
        </w:numPr>
        <w:tabs>
          <w:tab w:val="left" w:pos="220"/>
          <w:tab w:val="left" w:pos="720"/>
        </w:tabs>
        <w:autoSpaceDE w:val="0"/>
        <w:autoSpaceDN w:val="0"/>
        <w:adjustRightInd w:val="0"/>
        <w:spacing w:after="293"/>
        <w:rPr>
          <w:rFonts w:cs="Times"/>
          <w:color w:val="000000"/>
          <w:sz w:val="28"/>
          <w:szCs w:val="28"/>
        </w:rPr>
      </w:pPr>
      <w:r w:rsidRPr="00263C66">
        <w:rPr>
          <w:rFonts w:cs="Times"/>
          <w:color w:val="000000"/>
          <w:sz w:val="28"/>
          <w:szCs w:val="28"/>
        </w:rPr>
        <w:t>Pass (P) &gt;70%;  </w:t>
      </w:r>
    </w:p>
    <w:p w14:paraId="031CEBCA" w14:textId="77777777" w:rsidR="00263C66" w:rsidRPr="00263C66" w:rsidRDefault="00C4437E" w:rsidP="00263C66">
      <w:pPr>
        <w:pStyle w:val="ListParagraph"/>
        <w:widowControl w:val="0"/>
        <w:numPr>
          <w:ilvl w:val="0"/>
          <w:numId w:val="17"/>
        </w:numPr>
        <w:tabs>
          <w:tab w:val="left" w:pos="220"/>
          <w:tab w:val="left" w:pos="720"/>
        </w:tabs>
        <w:autoSpaceDE w:val="0"/>
        <w:autoSpaceDN w:val="0"/>
        <w:adjustRightInd w:val="0"/>
        <w:spacing w:after="293"/>
        <w:rPr>
          <w:rFonts w:cs="Times"/>
          <w:color w:val="000000"/>
          <w:sz w:val="28"/>
          <w:szCs w:val="28"/>
        </w:rPr>
      </w:pPr>
      <w:r w:rsidRPr="00263C66">
        <w:rPr>
          <w:rFonts w:cs="Times"/>
          <w:color w:val="000000"/>
          <w:sz w:val="28"/>
          <w:szCs w:val="28"/>
        </w:rPr>
        <w:t>No Pass (NP) &lt;70%  </w:t>
      </w:r>
    </w:p>
    <w:p w14:paraId="78B6BCA6" w14:textId="77777777" w:rsidR="00263C66" w:rsidRDefault="00C4437E" w:rsidP="00263C66">
      <w:pPr>
        <w:pStyle w:val="Heading3"/>
        <w:rPr>
          <w:color w:val="000000"/>
        </w:rPr>
      </w:pPr>
      <w:r w:rsidRPr="008F5646">
        <w:t xml:space="preserve">Grading Categories </w:t>
      </w:r>
      <w:r w:rsidRPr="008F5646">
        <w:rPr>
          <w:color w:val="000000"/>
        </w:rPr>
        <w:t> </w:t>
      </w:r>
    </w:p>
    <w:p w14:paraId="08ECA99F" w14:textId="77777777" w:rsidR="00263C66" w:rsidRPr="00263C66" w:rsidRDefault="00C4437E" w:rsidP="00263C66">
      <w:pPr>
        <w:pStyle w:val="ListParagraph"/>
        <w:widowControl w:val="0"/>
        <w:numPr>
          <w:ilvl w:val="0"/>
          <w:numId w:val="16"/>
        </w:numPr>
        <w:tabs>
          <w:tab w:val="left" w:pos="220"/>
          <w:tab w:val="left" w:pos="720"/>
        </w:tabs>
        <w:autoSpaceDE w:val="0"/>
        <w:autoSpaceDN w:val="0"/>
        <w:adjustRightInd w:val="0"/>
        <w:spacing w:after="293"/>
        <w:rPr>
          <w:rFonts w:cs="Times"/>
          <w:color w:val="000000"/>
          <w:sz w:val="28"/>
          <w:szCs w:val="28"/>
        </w:rPr>
      </w:pPr>
      <w:r w:rsidRPr="00263C66">
        <w:rPr>
          <w:rFonts w:cs="Times"/>
          <w:color w:val="000000"/>
          <w:sz w:val="28"/>
          <w:szCs w:val="28"/>
        </w:rPr>
        <w:t>25% Oral Presentations/ Oral Assessment Interviews</w:t>
      </w:r>
    </w:p>
    <w:p w14:paraId="1AB45484" w14:textId="69E3A621" w:rsidR="00263C66" w:rsidRPr="00263C66" w:rsidRDefault="00C4437E" w:rsidP="00263C66">
      <w:pPr>
        <w:pStyle w:val="ListParagraph"/>
        <w:widowControl w:val="0"/>
        <w:numPr>
          <w:ilvl w:val="0"/>
          <w:numId w:val="16"/>
        </w:numPr>
        <w:tabs>
          <w:tab w:val="left" w:pos="220"/>
          <w:tab w:val="left" w:pos="720"/>
        </w:tabs>
        <w:autoSpaceDE w:val="0"/>
        <w:autoSpaceDN w:val="0"/>
        <w:adjustRightInd w:val="0"/>
        <w:spacing w:after="293"/>
        <w:rPr>
          <w:rFonts w:cs="Times"/>
          <w:color w:val="000000"/>
          <w:sz w:val="28"/>
          <w:szCs w:val="28"/>
        </w:rPr>
      </w:pPr>
      <w:r w:rsidRPr="00263C66">
        <w:rPr>
          <w:rFonts w:cs="Times"/>
          <w:color w:val="000000"/>
          <w:sz w:val="28"/>
          <w:szCs w:val="28"/>
        </w:rPr>
        <w:t>25% Class Conversations (</w:t>
      </w:r>
      <w:r w:rsidR="00263C66" w:rsidRPr="00263C66">
        <w:rPr>
          <w:rFonts w:cs="Times"/>
          <w:color w:val="000000"/>
          <w:sz w:val="28"/>
          <w:szCs w:val="28"/>
        </w:rPr>
        <w:t>Panopto</w:t>
      </w:r>
      <w:r w:rsidRPr="00263C66">
        <w:rPr>
          <w:rFonts w:cs="Times"/>
          <w:color w:val="000000"/>
          <w:sz w:val="28"/>
          <w:szCs w:val="28"/>
        </w:rPr>
        <w:t>) </w:t>
      </w:r>
    </w:p>
    <w:p w14:paraId="1243BCE8" w14:textId="77777777" w:rsidR="00263C66" w:rsidRPr="00263C66" w:rsidRDefault="00C4437E" w:rsidP="00263C66">
      <w:pPr>
        <w:pStyle w:val="ListParagraph"/>
        <w:widowControl w:val="0"/>
        <w:numPr>
          <w:ilvl w:val="0"/>
          <w:numId w:val="16"/>
        </w:numPr>
        <w:tabs>
          <w:tab w:val="left" w:pos="220"/>
          <w:tab w:val="left" w:pos="720"/>
        </w:tabs>
        <w:autoSpaceDE w:val="0"/>
        <w:autoSpaceDN w:val="0"/>
        <w:adjustRightInd w:val="0"/>
        <w:spacing w:after="293"/>
        <w:rPr>
          <w:rFonts w:cs="Times"/>
          <w:color w:val="000000"/>
          <w:sz w:val="28"/>
          <w:szCs w:val="28"/>
        </w:rPr>
      </w:pPr>
      <w:r w:rsidRPr="00263C66">
        <w:rPr>
          <w:rFonts w:cs="Times"/>
          <w:color w:val="000000"/>
          <w:sz w:val="28"/>
          <w:szCs w:val="28"/>
        </w:rPr>
        <w:t xml:space="preserve">25% Unit Assignments/ MyEnglishLab Assignments </w:t>
      </w:r>
    </w:p>
    <w:p w14:paraId="242979DB" w14:textId="77777777" w:rsidR="00263C66" w:rsidRPr="00263C66" w:rsidRDefault="00C4437E" w:rsidP="00263C66">
      <w:pPr>
        <w:pStyle w:val="ListParagraph"/>
        <w:widowControl w:val="0"/>
        <w:numPr>
          <w:ilvl w:val="0"/>
          <w:numId w:val="16"/>
        </w:numPr>
        <w:tabs>
          <w:tab w:val="left" w:pos="220"/>
          <w:tab w:val="left" w:pos="720"/>
        </w:tabs>
        <w:autoSpaceDE w:val="0"/>
        <w:autoSpaceDN w:val="0"/>
        <w:adjustRightInd w:val="0"/>
        <w:spacing w:after="293"/>
        <w:rPr>
          <w:rFonts w:cs="Times"/>
          <w:color w:val="000000"/>
          <w:sz w:val="28"/>
          <w:szCs w:val="28"/>
        </w:rPr>
      </w:pPr>
      <w:r w:rsidRPr="00263C66">
        <w:rPr>
          <w:rFonts w:cs="Times"/>
          <w:color w:val="000000"/>
          <w:sz w:val="28"/>
          <w:szCs w:val="28"/>
        </w:rPr>
        <w:t>25% Unit Exams/ Review Exams  </w:t>
      </w:r>
    </w:p>
    <w:p w14:paraId="12281191" w14:textId="77777777" w:rsidR="00263C66" w:rsidRDefault="00C4437E" w:rsidP="00263C66">
      <w:pPr>
        <w:pStyle w:val="Heading2"/>
        <w:rPr>
          <w:color w:val="000000"/>
        </w:rPr>
      </w:pPr>
      <w:r w:rsidRPr="00263C66">
        <w:t xml:space="preserve">Accommodation for Students with Disabilities </w:t>
      </w:r>
      <w:r w:rsidRPr="00263C66">
        <w:rPr>
          <w:color w:val="000000"/>
        </w:rPr>
        <w:t> </w:t>
      </w:r>
    </w:p>
    <w:p w14:paraId="1C0F1729" w14:textId="26369A67" w:rsidR="00263C66" w:rsidRDefault="00C4437E" w:rsidP="00263C66">
      <w:pPr>
        <w:widowControl w:val="0"/>
        <w:tabs>
          <w:tab w:val="left" w:pos="220"/>
          <w:tab w:val="left" w:pos="720"/>
        </w:tabs>
        <w:autoSpaceDE w:val="0"/>
        <w:autoSpaceDN w:val="0"/>
        <w:adjustRightInd w:val="0"/>
        <w:spacing w:after="293"/>
        <w:rPr>
          <w:rFonts w:cs="Times"/>
          <w:color w:val="000000"/>
          <w:sz w:val="28"/>
          <w:szCs w:val="28"/>
        </w:rPr>
      </w:pPr>
      <w:r w:rsidRPr="00263C66">
        <w:rPr>
          <w:rFonts w:cs="Times"/>
          <w:color w:val="000000"/>
          <w:sz w:val="28"/>
          <w:szCs w:val="28"/>
        </w:rPr>
        <w:t>If you have a verified need for an academic accommodation or materials in alternate media (i.e., Braille, large print, electronic text, etc.) per the Americans with Disabilities Act (ADA) or Section 504 of the Rehabilitation Act, please contact the instructor.  </w:t>
      </w:r>
    </w:p>
    <w:p w14:paraId="17CE3A23" w14:textId="77777777" w:rsidR="00263C66" w:rsidRDefault="00C4437E" w:rsidP="00263C66">
      <w:pPr>
        <w:pStyle w:val="Heading2"/>
        <w:rPr>
          <w:color w:val="000000"/>
        </w:rPr>
      </w:pPr>
      <w:r w:rsidRPr="00263C66">
        <w:t xml:space="preserve">Cheating and Plagiarism </w:t>
      </w:r>
      <w:r w:rsidRPr="00263C66">
        <w:rPr>
          <w:color w:val="000000"/>
        </w:rPr>
        <w:t> </w:t>
      </w:r>
    </w:p>
    <w:p w14:paraId="31307053" w14:textId="5D990696" w:rsidR="00C4437E" w:rsidRPr="00263C66" w:rsidRDefault="00C4437E" w:rsidP="00263C66">
      <w:pPr>
        <w:widowControl w:val="0"/>
        <w:tabs>
          <w:tab w:val="left" w:pos="220"/>
          <w:tab w:val="left" w:pos="720"/>
        </w:tabs>
        <w:autoSpaceDE w:val="0"/>
        <w:autoSpaceDN w:val="0"/>
        <w:adjustRightInd w:val="0"/>
        <w:spacing w:after="293"/>
        <w:rPr>
          <w:rFonts w:cs="Times"/>
          <w:color w:val="000000"/>
          <w:sz w:val="28"/>
          <w:szCs w:val="28"/>
        </w:rPr>
      </w:pPr>
      <w:r w:rsidRPr="00263C66">
        <w:rPr>
          <w:rFonts w:cs="Times"/>
          <w:color w:val="000000"/>
          <w:sz w:val="28"/>
          <w:szCs w:val="28"/>
        </w:rPr>
        <w:t>You will receive no credit for an assignment or exam if in the opinion of the instructor you have cheated or plagiarized. You may be reported to the college for academic dishonesty.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(Reedley College Catalog)  </w:t>
      </w:r>
    </w:p>
    <w:p w14:paraId="6DB15CDD" w14:textId="77777777" w:rsidR="00263C66" w:rsidRPr="008F5646" w:rsidRDefault="00263C66" w:rsidP="00263C66">
      <w:pPr>
        <w:pStyle w:val="Heading2"/>
        <w:rPr>
          <w:color w:val="000000"/>
        </w:rPr>
      </w:pPr>
      <w:r w:rsidRPr="00263C66">
        <w:t>Important Dates</w:t>
      </w:r>
      <w:r w:rsidRPr="008F5646">
        <w:t xml:space="preserve"> </w:t>
      </w:r>
    </w:p>
    <w:p w14:paraId="48448A6A" w14:textId="4034B55F" w:rsidR="00263C66" w:rsidRPr="00263C66" w:rsidRDefault="00DD299F" w:rsidP="00263C66">
      <w:pPr>
        <w:pStyle w:val="ListParagraph"/>
        <w:widowControl w:val="0"/>
        <w:numPr>
          <w:ilvl w:val="0"/>
          <w:numId w:val="10"/>
        </w:numPr>
        <w:tabs>
          <w:tab w:val="left" w:pos="220"/>
          <w:tab w:val="left" w:pos="720"/>
        </w:tabs>
        <w:autoSpaceDE w:val="0"/>
        <w:autoSpaceDN w:val="0"/>
        <w:adjustRightInd w:val="0"/>
        <w:spacing w:after="293"/>
        <w:rPr>
          <w:rFonts w:cs="Times"/>
          <w:color w:val="000000"/>
          <w:sz w:val="28"/>
          <w:szCs w:val="28"/>
        </w:rPr>
      </w:pPr>
      <w:r>
        <w:rPr>
          <w:rFonts w:cs="Times"/>
          <w:color w:val="000000"/>
          <w:sz w:val="28"/>
          <w:szCs w:val="28"/>
        </w:rPr>
        <w:t>Start of the semester: 1/7</w:t>
      </w:r>
      <w:r w:rsidR="00263C66" w:rsidRPr="00263C66">
        <w:rPr>
          <w:rFonts w:cs="Times"/>
          <w:color w:val="000000"/>
          <w:sz w:val="28"/>
          <w:szCs w:val="28"/>
        </w:rPr>
        <w:t> </w:t>
      </w:r>
    </w:p>
    <w:p w14:paraId="087ECF5D" w14:textId="25BDBAE2" w:rsidR="00263C66" w:rsidRPr="00263C66" w:rsidRDefault="00263C66" w:rsidP="00263C66">
      <w:pPr>
        <w:pStyle w:val="ListParagraph"/>
        <w:widowControl w:val="0"/>
        <w:numPr>
          <w:ilvl w:val="0"/>
          <w:numId w:val="10"/>
        </w:numPr>
        <w:tabs>
          <w:tab w:val="left" w:pos="220"/>
          <w:tab w:val="left" w:pos="720"/>
        </w:tabs>
        <w:autoSpaceDE w:val="0"/>
        <w:autoSpaceDN w:val="0"/>
        <w:adjustRightInd w:val="0"/>
        <w:spacing w:after="293"/>
        <w:rPr>
          <w:rFonts w:cs="Times"/>
          <w:color w:val="000000"/>
          <w:sz w:val="28"/>
          <w:szCs w:val="28"/>
        </w:rPr>
      </w:pPr>
      <w:r w:rsidRPr="00263C66">
        <w:rPr>
          <w:rFonts w:cs="Times"/>
          <w:color w:val="000000"/>
          <w:sz w:val="28"/>
          <w:szCs w:val="28"/>
        </w:rPr>
        <w:t>Last</w:t>
      </w:r>
      <w:r w:rsidR="00F10FA6">
        <w:rPr>
          <w:rFonts w:cs="Times"/>
          <w:color w:val="000000"/>
          <w:sz w:val="28"/>
          <w:szCs w:val="28"/>
        </w:rPr>
        <w:t xml:space="preserve"> day to drop and get a refund: 1/19</w:t>
      </w:r>
    </w:p>
    <w:p w14:paraId="03E5E7DF" w14:textId="599D5DDD" w:rsidR="00263C66" w:rsidRPr="00263C66" w:rsidRDefault="00263C66" w:rsidP="00263C66">
      <w:pPr>
        <w:pStyle w:val="ListParagraph"/>
        <w:widowControl w:val="0"/>
        <w:numPr>
          <w:ilvl w:val="0"/>
          <w:numId w:val="10"/>
        </w:numPr>
        <w:tabs>
          <w:tab w:val="left" w:pos="220"/>
          <w:tab w:val="left" w:pos="720"/>
        </w:tabs>
        <w:autoSpaceDE w:val="0"/>
        <w:autoSpaceDN w:val="0"/>
        <w:adjustRightInd w:val="0"/>
        <w:spacing w:after="293"/>
        <w:rPr>
          <w:rFonts w:cs="Times"/>
          <w:color w:val="000000"/>
          <w:sz w:val="28"/>
          <w:szCs w:val="28"/>
        </w:rPr>
      </w:pPr>
      <w:r w:rsidRPr="00263C66">
        <w:rPr>
          <w:rFonts w:cs="Times"/>
          <w:color w:val="000000"/>
          <w:sz w:val="28"/>
          <w:szCs w:val="28"/>
        </w:rPr>
        <w:t>Last day to drop the class to avoid a “W” (withdra</w:t>
      </w:r>
      <w:r w:rsidR="00F10FA6">
        <w:rPr>
          <w:rFonts w:cs="Times"/>
          <w:color w:val="000000"/>
          <w:sz w:val="28"/>
          <w:szCs w:val="28"/>
        </w:rPr>
        <w:t xml:space="preserve">wal): 1/28 </w:t>
      </w:r>
      <w:r w:rsidRPr="00263C66">
        <w:rPr>
          <w:rFonts w:cs="Times"/>
          <w:color w:val="000000"/>
          <w:sz w:val="28"/>
          <w:szCs w:val="28"/>
        </w:rPr>
        <w:t> </w:t>
      </w:r>
    </w:p>
    <w:p w14:paraId="25FD1B9F" w14:textId="7341E9C2" w:rsidR="00263C66" w:rsidRDefault="00263C66" w:rsidP="00263C66">
      <w:pPr>
        <w:pStyle w:val="ListParagraph"/>
        <w:widowControl w:val="0"/>
        <w:numPr>
          <w:ilvl w:val="0"/>
          <w:numId w:val="10"/>
        </w:numPr>
        <w:tabs>
          <w:tab w:val="left" w:pos="220"/>
          <w:tab w:val="left" w:pos="720"/>
        </w:tabs>
        <w:autoSpaceDE w:val="0"/>
        <w:autoSpaceDN w:val="0"/>
        <w:adjustRightInd w:val="0"/>
        <w:spacing w:after="293"/>
        <w:rPr>
          <w:rFonts w:cs="Times"/>
          <w:color w:val="000000"/>
          <w:sz w:val="28"/>
          <w:szCs w:val="28"/>
        </w:rPr>
      </w:pPr>
      <w:r w:rsidRPr="00263C66">
        <w:rPr>
          <w:rFonts w:cs="Times"/>
          <w:color w:val="000000"/>
          <w:sz w:val="28"/>
          <w:szCs w:val="28"/>
        </w:rPr>
        <w:t xml:space="preserve">Last day to drop the class to avoid a grade: </w:t>
      </w:r>
      <w:r w:rsidR="00F10FA6">
        <w:rPr>
          <w:rFonts w:cs="Times"/>
          <w:color w:val="000000"/>
          <w:sz w:val="28"/>
          <w:szCs w:val="28"/>
        </w:rPr>
        <w:t>3/8</w:t>
      </w:r>
    </w:p>
    <w:p w14:paraId="3425DF4F" w14:textId="7098C364" w:rsidR="00F10FA6" w:rsidRPr="00F10FA6" w:rsidRDefault="00F10FA6" w:rsidP="00F10FA6">
      <w:pPr>
        <w:pStyle w:val="ListParagraph"/>
        <w:widowControl w:val="0"/>
        <w:numPr>
          <w:ilvl w:val="0"/>
          <w:numId w:val="10"/>
        </w:numPr>
        <w:tabs>
          <w:tab w:val="left" w:pos="220"/>
          <w:tab w:val="left" w:pos="720"/>
        </w:tabs>
        <w:autoSpaceDE w:val="0"/>
        <w:autoSpaceDN w:val="0"/>
        <w:adjustRightInd w:val="0"/>
        <w:spacing w:after="293"/>
        <w:rPr>
          <w:rFonts w:cs="Times"/>
          <w:color w:val="000000"/>
          <w:sz w:val="28"/>
          <w:szCs w:val="28"/>
        </w:rPr>
      </w:pPr>
      <w:r>
        <w:rPr>
          <w:rFonts w:cs="Times"/>
          <w:color w:val="000000"/>
          <w:sz w:val="28"/>
          <w:szCs w:val="28"/>
        </w:rPr>
        <w:t>No Classes: 1/15, 2/16</w:t>
      </w:r>
      <w:r w:rsidRPr="00263C66">
        <w:rPr>
          <w:rFonts w:cs="Times"/>
          <w:color w:val="000000"/>
          <w:sz w:val="28"/>
          <w:szCs w:val="28"/>
        </w:rPr>
        <w:t>,</w:t>
      </w:r>
      <w:r>
        <w:rPr>
          <w:rFonts w:cs="Times"/>
          <w:color w:val="000000"/>
          <w:sz w:val="28"/>
          <w:szCs w:val="28"/>
        </w:rPr>
        <w:t xml:space="preserve"> 2/19, 3/25 – 3</w:t>
      </w:r>
      <w:r w:rsidRPr="00263C66">
        <w:rPr>
          <w:rFonts w:cs="Times"/>
          <w:color w:val="000000"/>
          <w:sz w:val="28"/>
          <w:szCs w:val="28"/>
        </w:rPr>
        <w:t>/</w:t>
      </w:r>
      <w:r>
        <w:rPr>
          <w:rFonts w:cs="Times"/>
          <w:color w:val="000000"/>
          <w:sz w:val="28"/>
          <w:szCs w:val="28"/>
        </w:rPr>
        <w:t>29</w:t>
      </w:r>
    </w:p>
    <w:p w14:paraId="74D675C9" w14:textId="1CE40DEF" w:rsidR="008D319C" w:rsidRPr="00263C66" w:rsidRDefault="008D319C" w:rsidP="00263C66">
      <w:pPr>
        <w:pStyle w:val="ListParagraph"/>
        <w:widowControl w:val="0"/>
        <w:numPr>
          <w:ilvl w:val="0"/>
          <w:numId w:val="10"/>
        </w:numPr>
        <w:tabs>
          <w:tab w:val="left" w:pos="220"/>
          <w:tab w:val="left" w:pos="720"/>
        </w:tabs>
        <w:autoSpaceDE w:val="0"/>
        <w:autoSpaceDN w:val="0"/>
        <w:adjustRightInd w:val="0"/>
        <w:spacing w:after="293"/>
        <w:rPr>
          <w:rFonts w:cs="Times"/>
          <w:color w:val="000000"/>
          <w:sz w:val="28"/>
          <w:szCs w:val="28"/>
        </w:rPr>
      </w:pPr>
      <w:r>
        <w:rPr>
          <w:rFonts w:cs="Times"/>
          <w:color w:val="000000"/>
          <w:sz w:val="28"/>
          <w:szCs w:val="28"/>
        </w:rPr>
        <w:t>Final Exam Due: Tuesday, May 14</w:t>
      </w:r>
      <w:r w:rsidRPr="008D319C">
        <w:rPr>
          <w:rFonts w:cs="Times"/>
          <w:color w:val="000000"/>
          <w:sz w:val="28"/>
          <w:szCs w:val="28"/>
          <w:vertAlign w:val="superscript"/>
        </w:rPr>
        <w:t>th</w:t>
      </w:r>
      <w:r>
        <w:rPr>
          <w:rFonts w:cs="Times"/>
          <w:color w:val="000000"/>
          <w:sz w:val="28"/>
          <w:szCs w:val="28"/>
        </w:rPr>
        <w:t>, 2024</w:t>
      </w:r>
    </w:p>
    <w:p w14:paraId="62F12824" w14:textId="77777777" w:rsidR="007A61AF" w:rsidRDefault="007A61AF" w:rsidP="00F10FA6">
      <w:pPr>
        <w:pStyle w:val="Heading1"/>
      </w:pPr>
    </w:p>
    <w:p w14:paraId="589DDE38" w14:textId="77777777" w:rsidR="007A61AF" w:rsidRDefault="007A61AF" w:rsidP="00F10FA6">
      <w:pPr>
        <w:pStyle w:val="Heading1"/>
      </w:pPr>
    </w:p>
    <w:p w14:paraId="3B62EED3" w14:textId="77777777" w:rsidR="007A61AF" w:rsidRDefault="007A61AF" w:rsidP="00F10FA6">
      <w:pPr>
        <w:pStyle w:val="Heading1"/>
      </w:pPr>
    </w:p>
    <w:p w14:paraId="5D70DE61" w14:textId="77777777" w:rsidR="007A61AF" w:rsidRDefault="007A61AF" w:rsidP="00F10FA6">
      <w:pPr>
        <w:pStyle w:val="Heading1"/>
      </w:pPr>
    </w:p>
    <w:p w14:paraId="4E102540" w14:textId="77777777" w:rsidR="007A61AF" w:rsidRDefault="007A61AF" w:rsidP="00F10FA6">
      <w:pPr>
        <w:pStyle w:val="Heading1"/>
      </w:pPr>
    </w:p>
    <w:p w14:paraId="5C71E54F" w14:textId="77777777" w:rsidR="007A61AF" w:rsidRDefault="007A61AF" w:rsidP="00F10FA6">
      <w:pPr>
        <w:pStyle w:val="Heading1"/>
      </w:pPr>
    </w:p>
    <w:p w14:paraId="7091C422" w14:textId="77777777" w:rsidR="007A61AF" w:rsidRDefault="007A61AF" w:rsidP="00F10FA6">
      <w:pPr>
        <w:pStyle w:val="Heading1"/>
      </w:pPr>
    </w:p>
    <w:p w14:paraId="231E4A4F" w14:textId="77777777" w:rsidR="007A61AF" w:rsidRDefault="007A61AF" w:rsidP="00F10FA6">
      <w:pPr>
        <w:pStyle w:val="Heading1"/>
      </w:pPr>
    </w:p>
    <w:p w14:paraId="5C1584C0" w14:textId="77777777" w:rsidR="007A61AF" w:rsidRDefault="007A61AF" w:rsidP="00F10FA6">
      <w:pPr>
        <w:pStyle w:val="Heading1"/>
      </w:pPr>
    </w:p>
    <w:p w14:paraId="44AAE779" w14:textId="77777777" w:rsidR="00F10FA6" w:rsidRDefault="00F10FA6" w:rsidP="00F10FA6">
      <w:pPr>
        <w:pStyle w:val="Heading1"/>
      </w:pPr>
    </w:p>
    <w:p w14:paraId="3B330B61" w14:textId="77777777" w:rsidR="00F10FA6" w:rsidRDefault="00F10FA6" w:rsidP="00F10FA6"/>
    <w:p w14:paraId="30486DB1" w14:textId="77777777" w:rsidR="00F10FA6" w:rsidRDefault="00F10FA6" w:rsidP="00F10FA6"/>
    <w:p w14:paraId="65A4F6E4" w14:textId="77777777" w:rsidR="00F10FA6" w:rsidRPr="00F10FA6" w:rsidRDefault="00F10FA6" w:rsidP="00F10FA6"/>
    <w:p w14:paraId="6B7EDB08" w14:textId="77777777" w:rsidR="00F10FA6" w:rsidRDefault="00F10FA6" w:rsidP="00F10FA6">
      <w:pPr>
        <w:pStyle w:val="Heading1"/>
      </w:pPr>
    </w:p>
    <w:p w14:paraId="79E16E49" w14:textId="77777777" w:rsidR="00F10FA6" w:rsidRDefault="00F10FA6" w:rsidP="00F10FA6">
      <w:pPr>
        <w:pStyle w:val="Heading1"/>
      </w:pPr>
    </w:p>
    <w:p w14:paraId="2EF00426" w14:textId="77777777" w:rsidR="00F10FA6" w:rsidRDefault="00F10FA6" w:rsidP="00F10FA6">
      <w:pPr>
        <w:pStyle w:val="Heading1"/>
      </w:pPr>
    </w:p>
    <w:p w14:paraId="04A06FA2" w14:textId="77777777" w:rsidR="00F10FA6" w:rsidRDefault="00F10FA6" w:rsidP="00F10FA6">
      <w:pPr>
        <w:pStyle w:val="Heading1"/>
        <w:rPr>
          <w:rFonts w:eastAsiaTheme="minorHAnsi"/>
        </w:rPr>
      </w:pPr>
    </w:p>
    <w:p w14:paraId="238475AB" w14:textId="77777777" w:rsidR="00F10FA6" w:rsidRPr="00F10FA6" w:rsidRDefault="00F10FA6" w:rsidP="00F10FA6"/>
    <w:p w14:paraId="56A21820" w14:textId="77777777" w:rsidR="00F10FA6" w:rsidRDefault="00F10FA6" w:rsidP="00F10FA6">
      <w:pPr>
        <w:pStyle w:val="Heading1"/>
        <w:rPr>
          <w:rFonts w:eastAsiaTheme="minorHAnsi"/>
        </w:rPr>
      </w:pPr>
    </w:p>
    <w:p w14:paraId="207373E3" w14:textId="2E8863B5" w:rsidR="00242B06" w:rsidRDefault="00242B06" w:rsidP="00F10FA6">
      <w:pPr>
        <w:pStyle w:val="Heading1"/>
      </w:pPr>
      <w:r>
        <w:t>Class Schedule</w:t>
      </w:r>
    </w:p>
    <w:p w14:paraId="7EED4369" w14:textId="4B6876E9" w:rsidR="00242B06" w:rsidRDefault="00242B06" w:rsidP="00242B06">
      <w:r>
        <w:t xml:space="preserve">Our schedule may change – if it does, I will announce the changes in class and give you an updated schedule.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79"/>
        <w:gridCol w:w="7781"/>
      </w:tblGrid>
      <w:tr w:rsidR="00242B06" w:rsidRPr="00242B06" w14:paraId="3C20B8A2" w14:textId="77777777" w:rsidTr="008D319C">
        <w:trPr>
          <w:tblHeader/>
        </w:trPr>
        <w:tc>
          <w:tcPr>
            <w:tcW w:w="1579" w:type="dxa"/>
            <w:shd w:val="clear" w:color="auto" w:fill="FFFFFF"/>
            <w:vAlign w:val="center"/>
            <w:hideMark/>
          </w:tcPr>
          <w:p w14:paraId="7E633169" w14:textId="77777777" w:rsidR="00242B06" w:rsidRPr="00242B06" w:rsidRDefault="00242B06" w:rsidP="00242B06">
            <w:pPr>
              <w:spacing w:before="180" w:after="180"/>
              <w:rPr>
                <w:rFonts w:cs="Times New Roman"/>
                <w:b/>
                <w:bCs/>
                <w:color w:val="000000" w:themeColor="text1"/>
                <w:sz w:val="28"/>
                <w:szCs w:val="28"/>
              </w:rPr>
            </w:pPr>
          </w:p>
          <w:p w14:paraId="0A35B3E8" w14:textId="77777777" w:rsidR="00242B06" w:rsidRPr="00242B06" w:rsidRDefault="00242B06" w:rsidP="00242B06">
            <w:pPr>
              <w:spacing w:before="180" w:after="180"/>
              <w:rPr>
                <w:rFonts w:cs="Times New Roman"/>
                <w:b/>
                <w:bCs/>
                <w:color w:val="000000" w:themeColor="text1"/>
                <w:sz w:val="28"/>
                <w:szCs w:val="28"/>
              </w:rPr>
            </w:pPr>
            <w:r w:rsidRPr="00242B06">
              <w:rPr>
                <w:rFonts w:cs="Times New Roman"/>
                <w:b/>
                <w:bCs/>
                <w:color w:val="000000" w:themeColor="text1"/>
                <w:sz w:val="28"/>
                <w:szCs w:val="28"/>
              </w:rPr>
              <w:t>Weeks</w:t>
            </w:r>
          </w:p>
        </w:tc>
        <w:tc>
          <w:tcPr>
            <w:tcW w:w="7781" w:type="dxa"/>
            <w:shd w:val="clear" w:color="auto" w:fill="FFFFFF"/>
            <w:vAlign w:val="center"/>
            <w:hideMark/>
          </w:tcPr>
          <w:p w14:paraId="3E6B9809" w14:textId="77777777" w:rsidR="00242B06" w:rsidRPr="00242B06" w:rsidRDefault="00242B06" w:rsidP="00242B06">
            <w:pPr>
              <w:spacing w:before="180" w:after="180"/>
              <w:rPr>
                <w:rFonts w:cs="Times New Roman"/>
                <w:b/>
                <w:bCs/>
                <w:color w:val="000000" w:themeColor="text1"/>
                <w:sz w:val="28"/>
                <w:szCs w:val="28"/>
              </w:rPr>
            </w:pPr>
          </w:p>
          <w:p w14:paraId="4943765D" w14:textId="77777777" w:rsidR="00242B06" w:rsidRPr="00242B06" w:rsidRDefault="00242B06" w:rsidP="00242B06">
            <w:pPr>
              <w:spacing w:before="180" w:after="180"/>
              <w:rPr>
                <w:rFonts w:cs="Times New Roman"/>
                <w:b/>
                <w:bCs/>
                <w:color w:val="000000" w:themeColor="text1"/>
                <w:sz w:val="28"/>
                <w:szCs w:val="28"/>
              </w:rPr>
            </w:pPr>
            <w:r w:rsidRPr="00242B06">
              <w:rPr>
                <w:rFonts w:cs="Times New Roman"/>
                <w:b/>
                <w:bCs/>
                <w:color w:val="000000" w:themeColor="text1"/>
                <w:sz w:val="28"/>
                <w:szCs w:val="28"/>
              </w:rPr>
              <w:t>Topic</w:t>
            </w:r>
          </w:p>
        </w:tc>
      </w:tr>
      <w:tr w:rsidR="00242B06" w:rsidRPr="00242B06" w14:paraId="1B509FC1" w14:textId="77777777" w:rsidTr="008D319C">
        <w:tc>
          <w:tcPr>
            <w:tcW w:w="1579" w:type="dxa"/>
            <w:shd w:val="clear" w:color="auto" w:fill="FFFFFF"/>
            <w:tcMar>
              <w:top w:w="30" w:type="dxa"/>
              <w:left w:w="30" w:type="dxa"/>
              <w:bottom w:w="30" w:type="dxa"/>
              <w:right w:w="30" w:type="dxa"/>
            </w:tcMar>
            <w:vAlign w:val="center"/>
            <w:hideMark/>
          </w:tcPr>
          <w:p w14:paraId="4E57F970" w14:textId="77777777" w:rsidR="00242B06" w:rsidRPr="00242B06" w:rsidRDefault="00242B06" w:rsidP="00242B06">
            <w:pPr>
              <w:spacing w:before="180" w:after="180"/>
              <w:rPr>
                <w:rFonts w:cs="Times New Roman"/>
                <w:color w:val="000000" w:themeColor="text1"/>
                <w:sz w:val="28"/>
                <w:szCs w:val="28"/>
              </w:rPr>
            </w:pPr>
            <w:r w:rsidRPr="00242B06">
              <w:rPr>
                <w:rFonts w:cs="Times New Roman"/>
                <w:color w:val="000000" w:themeColor="text1"/>
                <w:sz w:val="28"/>
                <w:szCs w:val="28"/>
              </w:rPr>
              <w:t>1</w:t>
            </w:r>
          </w:p>
        </w:tc>
        <w:tc>
          <w:tcPr>
            <w:tcW w:w="7781" w:type="dxa"/>
            <w:shd w:val="clear" w:color="auto" w:fill="FFFFFF"/>
            <w:tcMar>
              <w:top w:w="30" w:type="dxa"/>
              <w:left w:w="30" w:type="dxa"/>
              <w:bottom w:w="30" w:type="dxa"/>
              <w:right w:w="30" w:type="dxa"/>
            </w:tcMar>
            <w:vAlign w:val="center"/>
            <w:hideMark/>
          </w:tcPr>
          <w:p w14:paraId="20092EAE" w14:textId="0135307C" w:rsidR="00242B06" w:rsidRPr="00242B06" w:rsidRDefault="00242B06" w:rsidP="007A61AF">
            <w:pPr>
              <w:spacing w:before="180" w:after="180"/>
              <w:rPr>
                <w:rFonts w:cs="Times New Roman"/>
                <w:color w:val="000000" w:themeColor="text1"/>
                <w:sz w:val="28"/>
                <w:szCs w:val="28"/>
              </w:rPr>
            </w:pPr>
            <w:r w:rsidRPr="00242B06">
              <w:rPr>
                <w:rFonts w:cs="Times New Roman"/>
                <w:color w:val="000000" w:themeColor="text1"/>
                <w:sz w:val="28"/>
                <w:szCs w:val="28"/>
              </w:rPr>
              <w:t>WELCOME!</w:t>
            </w:r>
            <w:r w:rsidR="007A61AF">
              <w:rPr>
                <w:rFonts w:cs="Times New Roman"/>
                <w:color w:val="000000" w:themeColor="text1"/>
                <w:sz w:val="28"/>
                <w:szCs w:val="28"/>
              </w:rPr>
              <w:t xml:space="preserve"> </w:t>
            </w:r>
          </w:p>
        </w:tc>
      </w:tr>
      <w:tr w:rsidR="00242B06" w:rsidRPr="00242B06" w14:paraId="4CBBCA02" w14:textId="77777777" w:rsidTr="008D319C">
        <w:tc>
          <w:tcPr>
            <w:tcW w:w="1579" w:type="dxa"/>
            <w:shd w:val="clear" w:color="auto" w:fill="FFFFFF"/>
            <w:tcMar>
              <w:top w:w="30" w:type="dxa"/>
              <w:left w:w="30" w:type="dxa"/>
              <w:bottom w:w="30" w:type="dxa"/>
              <w:right w:w="30" w:type="dxa"/>
            </w:tcMar>
            <w:vAlign w:val="center"/>
            <w:hideMark/>
          </w:tcPr>
          <w:p w14:paraId="7F0D8115" w14:textId="77777777" w:rsidR="00242B06" w:rsidRPr="00242B06" w:rsidRDefault="00242B06" w:rsidP="00242B06">
            <w:pPr>
              <w:spacing w:before="180" w:after="180"/>
              <w:rPr>
                <w:rFonts w:cs="Times New Roman"/>
                <w:color w:val="000000" w:themeColor="text1"/>
                <w:sz w:val="28"/>
                <w:szCs w:val="28"/>
              </w:rPr>
            </w:pPr>
            <w:r w:rsidRPr="00242B06">
              <w:rPr>
                <w:rFonts w:cs="Times New Roman"/>
                <w:color w:val="000000" w:themeColor="text1"/>
                <w:sz w:val="28"/>
                <w:szCs w:val="28"/>
              </w:rPr>
              <w:t>2 – 3</w:t>
            </w:r>
          </w:p>
        </w:tc>
        <w:tc>
          <w:tcPr>
            <w:tcW w:w="7781" w:type="dxa"/>
            <w:shd w:val="clear" w:color="auto" w:fill="FFFFFF"/>
            <w:tcMar>
              <w:top w:w="30" w:type="dxa"/>
              <w:left w:w="30" w:type="dxa"/>
              <w:bottom w:w="30" w:type="dxa"/>
              <w:right w:w="30" w:type="dxa"/>
            </w:tcMar>
            <w:vAlign w:val="center"/>
            <w:hideMark/>
          </w:tcPr>
          <w:p w14:paraId="441DF7E4" w14:textId="77777777" w:rsidR="00242B06" w:rsidRPr="00242B06" w:rsidRDefault="00242B06" w:rsidP="00242B06">
            <w:pPr>
              <w:spacing w:before="180" w:after="180"/>
              <w:rPr>
                <w:rFonts w:cs="Times New Roman"/>
                <w:color w:val="000000" w:themeColor="text1"/>
                <w:sz w:val="28"/>
                <w:szCs w:val="28"/>
              </w:rPr>
            </w:pPr>
            <w:r w:rsidRPr="00242B06">
              <w:rPr>
                <w:rFonts w:cs="Times New Roman"/>
                <w:color w:val="000000" w:themeColor="text1"/>
                <w:sz w:val="28"/>
                <w:szCs w:val="28"/>
              </w:rPr>
              <w:t>Unit 1: Getting Acquainted</w:t>
            </w:r>
          </w:p>
        </w:tc>
      </w:tr>
      <w:tr w:rsidR="00242B06" w:rsidRPr="00242B06" w14:paraId="354DAF60" w14:textId="77777777" w:rsidTr="008D319C">
        <w:tc>
          <w:tcPr>
            <w:tcW w:w="1579" w:type="dxa"/>
            <w:shd w:val="clear" w:color="auto" w:fill="FFFFFF"/>
            <w:tcMar>
              <w:top w:w="30" w:type="dxa"/>
              <w:left w:w="30" w:type="dxa"/>
              <w:bottom w:w="30" w:type="dxa"/>
              <w:right w:w="30" w:type="dxa"/>
            </w:tcMar>
            <w:vAlign w:val="center"/>
            <w:hideMark/>
          </w:tcPr>
          <w:p w14:paraId="5B4182F2" w14:textId="77777777" w:rsidR="00242B06" w:rsidRPr="00242B06" w:rsidRDefault="00242B06" w:rsidP="00242B06">
            <w:pPr>
              <w:spacing w:before="180" w:after="180"/>
              <w:rPr>
                <w:rFonts w:cs="Times New Roman"/>
                <w:color w:val="000000" w:themeColor="text1"/>
                <w:sz w:val="28"/>
                <w:szCs w:val="28"/>
              </w:rPr>
            </w:pPr>
            <w:r w:rsidRPr="00242B06">
              <w:rPr>
                <w:rFonts w:cs="Times New Roman"/>
                <w:color w:val="000000" w:themeColor="text1"/>
                <w:sz w:val="28"/>
                <w:szCs w:val="28"/>
              </w:rPr>
              <w:t>4 – 6</w:t>
            </w:r>
          </w:p>
        </w:tc>
        <w:tc>
          <w:tcPr>
            <w:tcW w:w="7781" w:type="dxa"/>
            <w:shd w:val="clear" w:color="auto" w:fill="FFFFFF"/>
            <w:tcMar>
              <w:top w:w="30" w:type="dxa"/>
              <w:left w:w="30" w:type="dxa"/>
              <w:bottom w:w="30" w:type="dxa"/>
              <w:right w:w="30" w:type="dxa"/>
            </w:tcMar>
            <w:vAlign w:val="center"/>
            <w:hideMark/>
          </w:tcPr>
          <w:p w14:paraId="7B495E0B" w14:textId="77777777" w:rsidR="00242B06" w:rsidRPr="00242B06" w:rsidRDefault="00242B06" w:rsidP="00242B06">
            <w:pPr>
              <w:spacing w:before="180" w:after="180"/>
              <w:rPr>
                <w:rFonts w:cs="Times New Roman"/>
                <w:color w:val="000000" w:themeColor="text1"/>
                <w:sz w:val="28"/>
                <w:szCs w:val="28"/>
              </w:rPr>
            </w:pPr>
            <w:r w:rsidRPr="00242B06">
              <w:rPr>
                <w:rFonts w:cs="Times New Roman"/>
                <w:color w:val="000000" w:themeColor="text1"/>
                <w:sz w:val="28"/>
                <w:szCs w:val="28"/>
              </w:rPr>
              <w:t>Unit 2: Going to the Movies</w:t>
            </w:r>
          </w:p>
          <w:p w14:paraId="48A9CDEC" w14:textId="22DF76FD" w:rsidR="00242B06" w:rsidRPr="002328C9" w:rsidRDefault="00242B06" w:rsidP="008D319C">
            <w:pPr>
              <w:spacing w:before="180" w:after="180"/>
              <w:rPr>
                <w:rFonts w:cs="Times New Roman"/>
                <w:b/>
                <w:color w:val="000000" w:themeColor="text1"/>
                <w:sz w:val="28"/>
                <w:szCs w:val="28"/>
              </w:rPr>
            </w:pPr>
            <w:r w:rsidRPr="002328C9">
              <w:rPr>
                <w:rFonts w:cs="Times New Roman"/>
                <w:b/>
                <w:color w:val="000000" w:themeColor="text1"/>
                <w:sz w:val="28"/>
                <w:szCs w:val="28"/>
              </w:rPr>
              <w:t>Oral Presentation #1</w:t>
            </w:r>
          </w:p>
        </w:tc>
      </w:tr>
      <w:tr w:rsidR="00242B06" w:rsidRPr="00242B06" w14:paraId="4B08833A" w14:textId="77777777" w:rsidTr="008D319C">
        <w:tc>
          <w:tcPr>
            <w:tcW w:w="1579" w:type="dxa"/>
            <w:shd w:val="clear" w:color="auto" w:fill="FFFFFF"/>
            <w:tcMar>
              <w:top w:w="30" w:type="dxa"/>
              <w:left w:w="30" w:type="dxa"/>
              <w:bottom w:w="30" w:type="dxa"/>
              <w:right w:w="30" w:type="dxa"/>
            </w:tcMar>
            <w:vAlign w:val="center"/>
            <w:hideMark/>
          </w:tcPr>
          <w:p w14:paraId="004DCB26" w14:textId="77777777" w:rsidR="00242B06" w:rsidRPr="00242B06" w:rsidRDefault="00242B06" w:rsidP="00242B06">
            <w:pPr>
              <w:spacing w:before="180" w:after="180"/>
              <w:rPr>
                <w:rFonts w:cs="Times New Roman"/>
                <w:color w:val="000000" w:themeColor="text1"/>
                <w:sz w:val="28"/>
                <w:szCs w:val="28"/>
              </w:rPr>
            </w:pPr>
            <w:r w:rsidRPr="00242B06">
              <w:rPr>
                <w:rFonts w:cs="Times New Roman"/>
                <w:color w:val="000000" w:themeColor="text1"/>
                <w:sz w:val="28"/>
                <w:szCs w:val="28"/>
              </w:rPr>
              <w:t>7 – 8</w:t>
            </w:r>
          </w:p>
        </w:tc>
        <w:tc>
          <w:tcPr>
            <w:tcW w:w="7781" w:type="dxa"/>
            <w:shd w:val="clear" w:color="auto" w:fill="FFFFFF"/>
            <w:tcMar>
              <w:top w:w="30" w:type="dxa"/>
              <w:left w:w="30" w:type="dxa"/>
              <w:bottom w:w="30" w:type="dxa"/>
              <w:right w:w="30" w:type="dxa"/>
            </w:tcMar>
            <w:vAlign w:val="center"/>
            <w:hideMark/>
          </w:tcPr>
          <w:p w14:paraId="4377190B" w14:textId="77777777" w:rsidR="00242B06" w:rsidRPr="00242B06" w:rsidRDefault="00242B06" w:rsidP="00242B06">
            <w:pPr>
              <w:spacing w:before="180" w:after="180"/>
              <w:rPr>
                <w:rFonts w:cs="Times New Roman"/>
                <w:color w:val="000000" w:themeColor="text1"/>
                <w:sz w:val="28"/>
                <w:szCs w:val="28"/>
              </w:rPr>
            </w:pPr>
            <w:r w:rsidRPr="00242B06">
              <w:rPr>
                <w:rFonts w:cs="Times New Roman"/>
                <w:color w:val="000000" w:themeColor="text1"/>
                <w:sz w:val="28"/>
                <w:szCs w:val="28"/>
              </w:rPr>
              <w:t>Unit 3: Staying at Hotels</w:t>
            </w:r>
          </w:p>
        </w:tc>
      </w:tr>
      <w:tr w:rsidR="00242B06" w:rsidRPr="00242B06" w14:paraId="4F8E5EA0" w14:textId="77777777" w:rsidTr="008D319C">
        <w:tc>
          <w:tcPr>
            <w:tcW w:w="1579" w:type="dxa"/>
            <w:shd w:val="clear" w:color="auto" w:fill="FFFFFF"/>
            <w:tcMar>
              <w:top w:w="30" w:type="dxa"/>
              <w:left w:w="30" w:type="dxa"/>
              <w:bottom w:w="30" w:type="dxa"/>
              <w:right w:w="30" w:type="dxa"/>
            </w:tcMar>
            <w:vAlign w:val="center"/>
            <w:hideMark/>
          </w:tcPr>
          <w:p w14:paraId="209F3432" w14:textId="77777777" w:rsidR="00242B06" w:rsidRPr="00242B06" w:rsidRDefault="00242B06" w:rsidP="00242B06">
            <w:pPr>
              <w:spacing w:before="180" w:after="180"/>
              <w:rPr>
                <w:rFonts w:cs="Times New Roman"/>
                <w:color w:val="000000" w:themeColor="text1"/>
                <w:sz w:val="28"/>
                <w:szCs w:val="28"/>
              </w:rPr>
            </w:pPr>
            <w:r w:rsidRPr="00242B06">
              <w:rPr>
                <w:rFonts w:cs="Times New Roman"/>
                <w:color w:val="000000" w:themeColor="text1"/>
                <w:sz w:val="28"/>
                <w:szCs w:val="28"/>
              </w:rPr>
              <w:t>9 – 10</w:t>
            </w:r>
          </w:p>
        </w:tc>
        <w:tc>
          <w:tcPr>
            <w:tcW w:w="7781" w:type="dxa"/>
            <w:shd w:val="clear" w:color="auto" w:fill="FFFFFF"/>
            <w:tcMar>
              <w:top w:w="30" w:type="dxa"/>
              <w:left w:w="30" w:type="dxa"/>
              <w:bottom w:w="30" w:type="dxa"/>
              <w:right w:w="30" w:type="dxa"/>
            </w:tcMar>
            <w:vAlign w:val="center"/>
            <w:hideMark/>
          </w:tcPr>
          <w:p w14:paraId="16A219C4" w14:textId="77777777" w:rsidR="00242B06" w:rsidRPr="00242B06" w:rsidRDefault="00242B06" w:rsidP="00242B06">
            <w:pPr>
              <w:spacing w:before="180" w:after="180"/>
              <w:rPr>
                <w:rFonts w:cs="Times New Roman"/>
                <w:color w:val="000000" w:themeColor="text1"/>
                <w:sz w:val="28"/>
                <w:szCs w:val="28"/>
              </w:rPr>
            </w:pPr>
            <w:r w:rsidRPr="00242B06">
              <w:rPr>
                <w:rFonts w:cs="Times New Roman"/>
                <w:color w:val="000000" w:themeColor="text1"/>
                <w:sz w:val="28"/>
                <w:szCs w:val="28"/>
              </w:rPr>
              <w:t>Unit 4: Cars and Driving</w:t>
            </w:r>
          </w:p>
          <w:p w14:paraId="63C31F23" w14:textId="77777777" w:rsidR="00242B06" w:rsidRPr="002328C9" w:rsidRDefault="00242B06" w:rsidP="00242B06">
            <w:pPr>
              <w:spacing w:before="180" w:after="180"/>
              <w:rPr>
                <w:rFonts w:cs="Times New Roman"/>
                <w:b/>
                <w:color w:val="000000" w:themeColor="text1"/>
                <w:sz w:val="28"/>
                <w:szCs w:val="28"/>
              </w:rPr>
            </w:pPr>
            <w:r w:rsidRPr="002328C9">
              <w:rPr>
                <w:rFonts w:cs="Times New Roman"/>
                <w:b/>
                <w:color w:val="000000" w:themeColor="text1"/>
                <w:sz w:val="28"/>
                <w:szCs w:val="28"/>
              </w:rPr>
              <w:t>Oral Progress Check #1</w:t>
            </w:r>
          </w:p>
        </w:tc>
      </w:tr>
      <w:tr w:rsidR="00242B06" w:rsidRPr="00242B06" w14:paraId="72E5ADC1" w14:textId="77777777" w:rsidTr="008D319C">
        <w:tc>
          <w:tcPr>
            <w:tcW w:w="1579" w:type="dxa"/>
            <w:shd w:val="clear" w:color="auto" w:fill="FFFFFF"/>
            <w:tcMar>
              <w:top w:w="30" w:type="dxa"/>
              <w:left w:w="30" w:type="dxa"/>
              <w:bottom w:w="30" w:type="dxa"/>
              <w:right w:w="30" w:type="dxa"/>
            </w:tcMar>
            <w:vAlign w:val="center"/>
            <w:hideMark/>
          </w:tcPr>
          <w:p w14:paraId="23D102F5" w14:textId="77777777" w:rsidR="00242B06" w:rsidRPr="00242B06" w:rsidRDefault="00242B06" w:rsidP="00242B06">
            <w:pPr>
              <w:spacing w:before="180" w:after="180"/>
              <w:rPr>
                <w:rFonts w:cs="Times New Roman"/>
                <w:color w:val="000000" w:themeColor="text1"/>
                <w:sz w:val="28"/>
                <w:szCs w:val="28"/>
              </w:rPr>
            </w:pPr>
            <w:r w:rsidRPr="00242B06">
              <w:rPr>
                <w:rFonts w:cs="Times New Roman"/>
                <w:color w:val="000000" w:themeColor="text1"/>
                <w:sz w:val="28"/>
                <w:szCs w:val="28"/>
              </w:rPr>
              <w:t>11-13</w:t>
            </w:r>
          </w:p>
        </w:tc>
        <w:tc>
          <w:tcPr>
            <w:tcW w:w="7781" w:type="dxa"/>
            <w:shd w:val="clear" w:color="auto" w:fill="FFFFFF"/>
            <w:tcMar>
              <w:top w:w="30" w:type="dxa"/>
              <w:left w:w="30" w:type="dxa"/>
              <w:bottom w:w="30" w:type="dxa"/>
              <w:right w:w="30" w:type="dxa"/>
            </w:tcMar>
            <w:vAlign w:val="center"/>
            <w:hideMark/>
          </w:tcPr>
          <w:p w14:paraId="246B3AE3" w14:textId="77777777" w:rsidR="00242B06" w:rsidRPr="00242B06" w:rsidRDefault="00242B06" w:rsidP="00242B06">
            <w:pPr>
              <w:spacing w:before="180" w:after="180"/>
              <w:rPr>
                <w:rFonts w:cs="Times New Roman"/>
                <w:color w:val="000000" w:themeColor="text1"/>
                <w:sz w:val="28"/>
                <w:szCs w:val="28"/>
              </w:rPr>
            </w:pPr>
            <w:r w:rsidRPr="00242B06">
              <w:rPr>
                <w:rFonts w:cs="Times New Roman"/>
                <w:color w:val="000000" w:themeColor="text1"/>
                <w:sz w:val="28"/>
                <w:szCs w:val="28"/>
              </w:rPr>
              <w:t>Unit 5: Personal Care and Appearance</w:t>
            </w:r>
          </w:p>
          <w:p w14:paraId="40BECDB0" w14:textId="77777777" w:rsidR="00242B06" w:rsidRPr="002328C9" w:rsidRDefault="00242B06" w:rsidP="00242B06">
            <w:pPr>
              <w:spacing w:before="180" w:after="180"/>
              <w:rPr>
                <w:rFonts w:cs="Times New Roman"/>
                <w:b/>
                <w:color w:val="000000" w:themeColor="text1"/>
                <w:sz w:val="28"/>
                <w:szCs w:val="28"/>
              </w:rPr>
            </w:pPr>
            <w:r w:rsidRPr="002328C9">
              <w:rPr>
                <w:rFonts w:cs="Times New Roman"/>
                <w:b/>
                <w:color w:val="000000" w:themeColor="text1"/>
                <w:sz w:val="28"/>
                <w:szCs w:val="28"/>
              </w:rPr>
              <w:t>Review Exam #1</w:t>
            </w:r>
          </w:p>
        </w:tc>
      </w:tr>
      <w:tr w:rsidR="00242B06" w:rsidRPr="00242B06" w14:paraId="6F5A4033" w14:textId="77777777" w:rsidTr="008D319C">
        <w:tc>
          <w:tcPr>
            <w:tcW w:w="1579" w:type="dxa"/>
            <w:shd w:val="clear" w:color="auto" w:fill="FFFFFF"/>
            <w:tcMar>
              <w:top w:w="30" w:type="dxa"/>
              <w:left w:w="30" w:type="dxa"/>
              <w:bottom w:w="30" w:type="dxa"/>
              <w:right w:w="30" w:type="dxa"/>
            </w:tcMar>
            <w:vAlign w:val="center"/>
            <w:hideMark/>
          </w:tcPr>
          <w:p w14:paraId="7047B6A1" w14:textId="77777777" w:rsidR="00242B06" w:rsidRPr="00242B06" w:rsidRDefault="00242B06" w:rsidP="00242B06">
            <w:pPr>
              <w:spacing w:before="180" w:after="180"/>
              <w:rPr>
                <w:rFonts w:cs="Times New Roman"/>
                <w:color w:val="000000" w:themeColor="text1"/>
                <w:sz w:val="28"/>
                <w:szCs w:val="28"/>
              </w:rPr>
            </w:pPr>
            <w:r w:rsidRPr="00242B06">
              <w:rPr>
                <w:rFonts w:cs="Times New Roman"/>
                <w:color w:val="000000" w:themeColor="text1"/>
                <w:sz w:val="28"/>
                <w:szCs w:val="28"/>
              </w:rPr>
              <w:t>14 – 15</w:t>
            </w:r>
          </w:p>
        </w:tc>
        <w:tc>
          <w:tcPr>
            <w:tcW w:w="7781" w:type="dxa"/>
            <w:shd w:val="clear" w:color="auto" w:fill="FFFFFF"/>
            <w:tcMar>
              <w:top w:w="30" w:type="dxa"/>
              <w:left w:w="30" w:type="dxa"/>
              <w:bottom w:w="30" w:type="dxa"/>
              <w:right w:w="30" w:type="dxa"/>
            </w:tcMar>
            <w:vAlign w:val="center"/>
            <w:hideMark/>
          </w:tcPr>
          <w:p w14:paraId="0A361F86" w14:textId="77777777" w:rsidR="00242B06" w:rsidRPr="00242B06" w:rsidRDefault="00242B06" w:rsidP="00242B06">
            <w:pPr>
              <w:spacing w:before="180" w:after="180"/>
              <w:rPr>
                <w:rFonts w:cs="Times New Roman"/>
                <w:color w:val="000000" w:themeColor="text1"/>
                <w:sz w:val="28"/>
                <w:szCs w:val="28"/>
              </w:rPr>
            </w:pPr>
            <w:r w:rsidRPr="00242B06">
              <w:rPr>
                <w:rFonts w:cs="Times New Roman"/>
                <w:color w:val="000000" w:themeColor="text1"/>
                <w:sz w:val="28"/>
                <w:szCs w:val="28"/>
              </w:rPr>
              <w:t>Unit 6: Eating Well</w:t>
            </w:r>
          </w:p>
          <w:p w14:paraId="596413D9" w14:textId="2DFECBDC" w:rsidR="00242B06" w:rsidRPr="002328C9" w:rsidRDefault="00242B06" w:rsidP="008D319C">
            <w:pPr>
              <w:spacing w:before="180" w:after="180"/>
              <w:rPr>
                <w:rFonts w:cs="Times New Roman"/>
                <w:b/>
                <w:color w:val="000000" w:themeColor="text1"/>
                <w:sz w:val="28"/>
                <w:szCs w:val="28"/>
              </w:rPr>
            </w:pPr>
            <w:r w:rsidRPr="002328C9">
              <w:rPr>
                <w:rFonts w:cs="Times New Roman"/>
                <w:b/>
                <w:color w:val="000000" w:themeColor="text1"/>
                <w:sz w:val="28"/>
                <w:szCs w:val="28"/>
              </w:rPr>
              <w:t>Oral Presentation #</w:t>
            </w:r>
            <w:r w:rsidR="008D319C" w:rsidRPr="002328C9">
              <w:rPr>
                <w:rFonts w:cs="Times New Roman"/>
                <w:b/>
                <w:color w:val="000000" w:themeColor="text1"/>
                <w:sz w:val="28"/>
                <w:szCs w:val="28"/>
              </w:rPr>
              <w:t>2</w:t>
            </w:r>
          </w:p>
        </w:tc>
      </w:tr>
      <w:tr w:rsidR="00242B06" w:rsidRPr="00242B06" w14:paraId="1562F91B" w14:textId="77777777" w:rsidTr="008D319C">
        <w:tc>
          <w:tcPr>
            <w:tcW w:w="1579" w:type="dxa"/>
            <w:shd w:val="clear" w:color="auto" w:fill="FFFFFF"/>
            <w:tcMar>
              <w:top w:w="30" w:type="dxa"/>
              <w:left w:w="30" w:type="dxa"/>
              <w:bottom w:w="30" w:type="dxa"/>
              <w:right w:w="30" w:type="dxa"/>
            </w:tcMar>
            <w:vAlign w:val="center"/>
            <w:hideMark/>
          </w:tcPr>
          <w:p w14:paraId="745DD298" w14:textId="77777777" w:rsidR="00242B06" w:rsidRPr="00242B06" w:rsidRDefault="00242B06" w:rsidP="00242B06">
            <w:pPr>
              <w:spacing w:before="180" w:after="180"/>
              <w:rPr>
                <w:rFonts w:cs="Times New Roman"/>
                <w:color w:val="000000" w:themeColor="text1"/>
                <w:sz w:val="28"/>
                <w:szCs w:val="28"/>
              </w:rPr>
            </w:pPr>
            <w:r w:rsidRPr="00242B06">
              <w:rPr>
                <w:rFonts w:cs="Times New Roman"/>
                <w:color w:val="000000" w:themeColor="text1"/>
                <w:sz w:val="28"/>
                <w:szCs w:val="28"/>
              </w:rPr>
              <w:t>16 – 17</w:t>
            </w:r>
          </w:p>
        </w:tc>
        <w:tc>
          <w:tcPr>
            <w:tcW w:w="7781" w:type="dxa"/>
            <w:shd w:val="clear" w:color="auto" w:fill="FFFFFF"/>
            <w:tcMar>
              <w:top w:w="30" w:type="dxa"/>
              <w:left w:w="30" w:type="dxa"/>
              <w:bottom w:w="30" w:type="dxa"/>
              <w:right w:w="30" w:type="dxa"/>
            </w:tcMar>
            <w:vAlign w:val="center"/>
            <w:hideMark/>
          </w:tcPr>
          <w:p w14:paraId="7169743E" w14:textId="77777777" w:rsidR="007A61AF" w:rsidRDefault="00242B06" w:rsidP="00242B06">
            <w:pPr>
              <w:spacing w:before="180" w:after="180"/>
              <w:rPr>
                <w:rFonts w:cs="Times New Roman"/>
                <w:color w:val="000000" w:themeColor="text1"/>
                <w:sz w:val="28"/>
                <w:szCs w:val="28"/>
              </w:rPr>
            </w:pPr>
            <w:r w:rsidRPr="00242B06">
              <w:rPr>
                <w:rFonts w:cs="Times New Roman"/>
                <w:color w:val="000000" w:themeColor="text1"/>
                <w:sz w:val="28"/>
                <w:szCs w:val="28"/>
              </w:rPr>
              <w:t>Unit 7: About Personality</w:t>
            </w:r>
          </w:p>
          <w:p w14:paraId="4E650AFA" w14:textId="759D7085" w:rsidR="007A61AF" w:rsidRPr="002328C9" w:rsidRDefault="007A61AF" w:rsidP="00242B06">
            <w:pPr>
              <w:spacing w:before="180" w:after="180"/>
              <w:rPr>
                <w:rFonts w:cs="Times New Roman"/>
                <w:b/>
                <w:color w:val="000000" w:themeColor="text1"/>
                <w:sz w:val="28"/>
                <w:szCs w:val="28"/>
              </w:rPr>
            </w:pPr>
            <w:r w:rsidRPr="002328C9">
              <w:rPr>
                <w:rFonts w:cs="Times New Roman"/>
                <w:b/>
                <w:color w:val="000000" w:themeColor="text1"/>
                <w:sz w:val="28"/>
                <w:szCs w:val="28"/>
              </w:rPr>
              <w:t xml:space="preserve">Oral Progress Check #2 </w:t>
            </w:r>
          </w:p>
        </w:tc>
      </w:tr>
      <w:tr w:rsidR="00242B06" w:rsidRPr="00242B06" w14:paraId="2166C368" w14:textId="77777777" w:rsidTr="008D319C">
        <w:tc>
          <w:tcPr>
            <w:tcW w:w="1579" w:type="dxa"/>
            <w:shd w:val="clear" w:color="auto" w:fill="FFFFFF"/>
            <w:tcMar>
              <w:top w:w="30" w:type="dxa"/>
              <w:left w:w="30" w:type="dxa"/>
              <w:bottom w:w="30" w:type="dxa"/>
              <w:right w:w="30" w:type="dxa"/>
            </w:tcMar>
            <w:vAlign w:val="center"/>
            <w:hideMark/>
          </w:tcPr>
          <w:p w14:paraId="10FB43F3" w14:textId="77777777" w:rsidR="00242B06" w:rsidRPr="00242B06" w:rsidRDefault="00242B06" w:rsidP="00242B06">
            <w:pPr>
              <w:spacing w:before="180" w:after="180"/>
              <w:rPr>
                <w:rFonts w:cs="Times New Roman"/>
                <w:color w:val="000000" w:themeColor="text1"/>
                <w:sz w:val="28"/>
                <w:szCs w:val="28"/>
              </w:rPr>
            </w:pPr>
            <w:r w:rsidRPr="00242B06">
              <w:rPr>
                <w:rFonts w:cs="Times New Roman"/>
                <w:color w:val="000000" w:themeColor="text1"/>
                <w:sz w:val="28"/>
                <w:szCs w:val="28"/>
              </w:rPr>
              <w:t>18</w:t>
            </w:r>
          </w:p>
        </w:tc>
        <w:tc>
          <w:tcPr>
            <w:tcW w:w="7781" w:type="dxa"/>
            <w:shd w:val="clear" w:color="auto" w:fill="FFFFFF"/>
            <w:tcMar>
              <w:top w:w="30" w:type="dxa"/>
              <w:left w:w="30" w:type="dxa"/>
              <w:bottom w:w="30" w:type="dxa"/>
              <w:right w:w="30" w:type="dxa"/>
            </w:tcMar>
            <w:vAlign w:val="center"/>
            <w:hideMark/>
          </w:tcPr>
          <w:p w14:paraId="34221B98" w14:textId="74D28933" w:rsidR="007A61AF" w:rsidRDefault="008D319C" w:rsidP="00242B06">
            <w:pPr>
              <w:spacing w:before="180" w:after="180"/>
              <w:rPr>
                <w:rFonts w:cs="Times New Roman"/>
                <w:color w:val="000000" w:themeColor="text1"/>
                <w:sz w:val="28"/>
                <w:szCs w:val="28"/>
              </w:rPr>
            </w:pPr>
            <w:r>
              <w:rPr>
                <w:rFonts w:cs="Times New Roman"/>
                <w:color w:val="000000" w:themeColor="text1"/>
                <w:sz w:val="28"/>
                <w:szCs w:val="28"/>
              </w:rPr>
              <w:t>Tuesday, May 14</w:t>
            </w:r>
            <w:r w:rsidRPr="008D319C">
              <w:rPr>
                <w:rFonts w:cs="Times New Roman"/>
                <w:color w:val="000000" w:themeColor="text1"/>
                <w:sz w:val="28"/>
                <w:szCs w:val="28"/>
                <w:vertAlign w:val="superscript"/>
              </w:rPr>
              <w:t>th</w:t>
            </w:r>
            <w:r>
              <w:rPr>
                <w:rFonts w:cs="Times New Roman"/>
                <w:color w:val="000000" w:themeColor="text1"/>
                <w:sz w:val="28"/>
                <w:szCs w:val="28"/>
              </w:rPr>
              <w:t xml:space="preserve">, 2024 </w:t>
            </w:r>
          </w:p>
          <w:p w14:paraId="179DF257" w14:textId="6E340D70" w:rsidR="00242B06" w:rsidRPr="00242B06" w:rsidRDefault="008D319C" w:rsidP="00242B06">
            <w:pPr>
              <w:spacing w:before="180" w:after="180"/>
              <w:rPr>
                <w:rFonts w:cs="Times New Roman"/>
                <w:color w:val="000000" w:themeColor="text1"/>
                <w:sz w:val="28"/>
                <w:szCs w:val="28"/>
              </w:rPr>
            </w:pPr>
            <w:r>
              <w:rPr>
                <w:rFonts w:cs="Times New Roman"/>
                <w:color w:val="000000" w:themeColor="text1"/>
                <w:sz w:val="28"/>
                <w:szCs w:val="28"/>
              </w:rPr>
              <w:t>Final Exam Due</w:t>
            </w:r>
          </w:p>
        </w:tc>
      </w:tr>
    </w:tbl>
    <w:p w14:paraId="601184EC" w14:textId="77777777" w:rsidR="00F10FA6" w:rsidRPr="00242B06" w:rsidRDefault="00F10FA6" w:rsidP="00F10FA6">
      <w:pPr>
        <w:widowControl w:val="0"/>
        <w:tabs>
          <w:tab w:val="left" w:pos="220"/>
          <w:tab w:val="left" w:pos="720"/>
        </w:tabs>
        <w:autoSpaceDE w:val="0"/>
        <w:autoSpaceDN w:val="0"/>
        <w:adjustRightInd w:val="0"/>
        <w:spacing w:after="293"/>
        <w:rPr>
          <w:rFonts w:cs="Times"/>
          <w:color w:val="000000" w:themeColor="text1"/>
          <w:sz w:val="28"/>
          <w:szCs w:val="28"/>
        </w:rPr>
      </w:pPr>
    </w:p>
    <w:sectPr w:rsidR="00F10FA6" w:rsidRPr="00242B06" w:rsidSect="00F10FA6">
      <w:headerReference w:type="default" r:id="rId11"/>
      <w:footerReference w:type="even" r:id="rId12"/>
      <w:footerReference w:type="default" r:id="rId13"/>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C2777" w14:textId="77777777" w:rsidR="00736C81" w:rsidRDefault="00736C81" w:rsidP="007A61AF">
      <w:r>
        <w:separator/>
      </w:r>
    </w:p>
  </w:endnote>
  <w:endnote w:type="continuationSeparator" w:id="0">
    <w:p w14:paraId="6900270A" w14:textId="77777777" w:rsidR="00736C81" w:rsidRDefault="00736C81" w:rsidP="007A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0000500000000020000"/>
    <w:charset w:val="00"/>
    <w:family w:val="roman"/>
    <w:pitch w:val="variable"/>
    <w:sig w:usb0="00000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38382" w14:textId="77777777" w:rsidR="007A61AF" w:rsidRDefault="007A61AF" w:rsidP="0061105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B00BDB" w14:textId="77777777" w:rsidR="007A61AF" w:rsidRDefault="007A61AF" w:rsidP="007A61A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AA65C" w14:textId="77777777" w:rsidR="007A61AF" w:rsidRDefault="007A61AF" w:rsidP="0061105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6C81">
      <w:rPr>
        <w:rStyle w:val="PageNumber"/>
        <w:noProof/>
      </w:rPr>
      <w:t>1</w:t>
    </w:r>
    <w:r>
      <w:rPr>
        <w:rStyle w:val="PageNumber"/>
      </w:rPr>
      <w:fldChar w:fldCharType="end"/>
    </w:r>
  </w:p>
  <w:p w14:paraId="659BF7B4" w14:textId="77777777" w:rsidR="007A61AF" w:rsidRDefault="007A61AF" w:rsidP="007A61A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586DB" w14:textId="77777777" w:rsidR="00736C81" w:rsidRDefault="00736C81" w:rsidP="007A61AF">
      <w:r>
        <w:separator/>
      </w:r>
    </w:p>
  </w:footnote>
  <w:footnote w:type="continuationSeparator" w:id="0">
    <w:p w14:paraId="7AB19D5C" w14:textId="77777777" w:rsidR="00736C81" w:rsidRDefault="00736C81" w:rsidP="007A61A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3B0C4" w14:textId="77777777" w:rsidR="007A61AF" w:rsidRPr="008F5646" w:rsidRDefault="007A61AF" w:rsidP="007A61AF">
    <w:pPr>
      <w:jc w:val="center"/>
    </w:pPr>
  </w:p>
  <w:p w14:paraId="6A07D730" w14:textId="77777777" w:rsidR="007A61AF" w:rsidRDefault="007A61A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90EDF52"/>
    <w:lvl w:ilvl="0" w:tplc="CEB812CA">
      <w:start w:val="1"/>
      <w:numFmt w:val="bullet"/>
      <w:lvlText w:val="•"/>
      <w:lvlJc w:val="left"/>
      <w:pPr>
        <w:ind w:left="720" w:hanging="360"/>
      </w:pPr>
      <w:rPr>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6E74437"/>
    <w:multiLevelType w:val="hybridMultilevel"/>
    <w:tmpl w:val="54F6B90C"/>
    <w:lvl w:ilvl="0" w:tplc="CAA813A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5A7B14"/>
    <w:multiLevelType w:val="hybridMultilevel"/>
    <w:tmpl w:val="F68CF2D6"/>
    <w:lvl w:ilvl="0" w:tplc="CAA813A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F37377"/>
    <w:multiLevelType w:val="hybridMultilevel"/>
    <w:tmpl w:val="FB4AF16A"/>
    <w:lvl w:ilvl="0" w:tplc="CAA813A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5100E6"/>
    <w:multiLevelType w:val="hybridMultilevel"/>
    <w:tmpl w:val="4F362308"/>
    <w:lvl w:ilvl="0" w:tplc="CAA813A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552E72"/>
    <w:multiLevelType w:val="hybridMultilevel"/>
    <w:tmpl w:val="BD1EDA00"/>
    <w:lvl w:ilvl="0" w:tplc="CAA813A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5CC757C"/>
    <w:multiLevelType w:val="hybridMultilevel"/>
    <w:tmpl w:val="BEEE5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ED4CBC"/>
    <w:multiLevelType w:val="hybridMultilevel"/>
    <w:tmpl w:val="00900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7568F4"/>
    <w:multiLevelType w:val="hybridMultilevel"/>
    <w:tmpl w:val="48DC9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9D296C"/>
    <w:multiLevelType w:val="hybridMultilevel"/>
    <w:tmpl w:val="BEB84B56"/>
    <w:lvl w:ilvl="0" w:tplc="CAA813A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3A20E4"/>
    <w:multiLevelType w:val="hybridMultilevel"/>
    <w:tmpl w:val="E612D88A"/>
    <w:lvl w:ilvl="0" w:tplc="CAA813A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7C4B93"/>
    <w:multiLevelType w:val="multilevel"/>
    <w:tmpl w:val="00786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FBD7CCD"/>
    <w:multiLevelType w:val="hybridMultilevel"/>
    <w:tmpl w:val="2730BB8A"/>
    <w:lvl w:ilvl="0" w:tplc="CAA813A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644C48"/>
    <w:multiLevelType w:val="hybridMultilevel"/>
    <w:tmpl w:val="3FE48B4E"/>
    <w:lvl w:ilvl="0" w:tplc="CAA813A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1"/>
  </w:num>
  <w:num w:numId="6">
    <w:abstractNumId w:val="14"/>
  </w:num>
  <w:num w:numId="7">
    <w:abstractNumId w:val="10"/>
  </w:num>
  <w:num w:numId="8">
    <w:abstractNumId w:val="8"/>
  </w:num>
  <w:num w:numId="9">
    <w:abstractNumId w:val="9"/>
  </w:num>
  <w:num w:numId="10">
    <w:abstractNumId w:val="13"/>
  </w:num>
  <w:num w:numId="11">
    <w:abstractNumId w:val="15"/>
  </w:num>
  <w:num w:numId="12">
    <w:abstractNumId w:val="5"/>
  </w:num>
  <w:num w:numId="13">
    <w:abstractNumId w:val="6"/>
  </w:num>
  <w:num w:numId="14">
    <w:abstractNumId w:val="7"/>
  </w:num>
  <w:num w:numId="15">
    <w:abstractNumId w:val="4"/>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37E"/>
    <w:rsid w:val="00066786"/>
    <w:rsid w:val="0009525E"/>
    <w:rsid w:val="002328C9"/>
    <w:rsid w:val="00242B06"/>
    <w:rsid w:val="00263C66"/>
    <w:rsid w:val="002D75B1"/>
    <w:rsid w:val="00385BD8"/>
    <w:rsid w:val="00511F63"/>
    <w:rsid w:val="00536606"/>
    <w:rsid w:val="00547DBB"/>
    <w:rsid w:val="00633065"/>
    <w:rsid w:val="006D44F6"/>
    <w:rsid w:val="00736C81"/>
    <w:rsid w:val="00777521"/>
    <w:rsid w:val="007A61AF"/>
    <w:rsid w:val="00834C40"/>
    <w:rsid w:val="008D319C"/>
    <w:rsid w:val="008F5646"/>
    <w:rsid w:val="00AF083A"/>
    <w:rsid w:val="00BB67D3"/>
    <w:rsid w:val="00BD49F9"/>
    <w:rsid w:val="00BE26C7"/>
    <w:rsid w:val="00C4437E"/>
    <w:rsid w:val="00D11D17"/>
    <w:rsid w:val="00DD299F"/>
    <w:rsid w:val="00DD4C89"/>
    <w:rsid w:val="00EA6899"/>
    <w:rsid w:val="00F10FA6"/>
    <w:rsid w:val="00F17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C118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F10FA6"/>
    <w:pPr>
      <w:keepNext/>
      <w:keepLines/>
      <w:spacing w:before="240"/>
      <w:jc w:val="center"/>
      <w:outlineLvl w:val="0"/>
    </w:pPr>
    <w:rPr>
      <w:rFonts w:eastAsia="Times New Roman" w:cstheme="majorBidi"/>
      <w:b/>
      <w:color w:val="000000" w:themeColor="text1"/>
      <w:sz w:val="32"/>
      <w:szCs w:val="32"/>
    </w:rPr>
  </w:style>
  <w:style w:type="paragraph" w:styleId="Heading2">
    <w:name w:val="heading 2"/>
    <w:basedOn w:val="Normal"/>
    <w:next w:val="Normal"/>
    <w:link w:val="Heading2Char"/>
    <w:uiPriority w:val="9"/>
    <w:unhideWhenUsed/>
    <w:qFormat/>
    <w:rsid w:val="00547DBB"/>
    <w:pPr>
      <w:keepNext/>
      <w:keepLines/>
      <w:spacing w:before="40" w:line="276" w:lineRule="auto"/>
      <w:outlineLvl w:val="1"/>
    </w:pPr>
    <w:rPr>
      <w:rFonts w:asciiTheme="majorHAnsi" w:eastAsiaTheme="majorEastAsia" w:hAnsiTheme="majorHAnsi" w:cstheme="majorBidi"/>
      <w:color w:val="2F5496" w:themeColor="accent1" w:themeShade="BF"/>
      <w:sz w:val="26"/>
      <w:szCs w:val="26"/>
      <w:lang w:val="en"/>
    </w:rPr>
  </w:style>
  <w:style w:type="paragraph" w:styleId="Heading3">
    <w:name w:val="heading 3"/>
    <w:basedOn w:val="Normal"/>
    <w:next w:val="Normal"/>
    <w:link w:val="Heading3Char"/>
    <w:uiPriority w:val="9"/>
    <w:unhideWhenUsed/>
    <w:qFormat/>
    <w:rsid w:val="00511F6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7DBB"/>
    <w:rPr>
      <w:rFonts w:asciiTheme="majorHAnsi" w:eastAsiaTheme="majorEastAsia" w:hAnsiTheme="majorHAnsi" w:cstheme="majorBidi"/>
      <w:color w:val="2F5496" w:themeColor="accent1" w:themeShade="BF"/>
      <w:sz w:val="26"/>
      <w:szCs w:val="26"/>
      <w:lang w:val="en"/>
    </w:rPr>
  </w:style>
  <w:style w:type="character" w:customStyle="1" w:styleId="Heading1Char">
    <w:name w:val="Heading 1 Char"/>
    <w:basedOn w:val="DefaultParagraphFont"/>
    <w:link w:val="Heading1"/>
    <w:uiPriority w:val="9"/>
    <w:rsid w:val="00F10FA6"/>
    <w:rPr>
      <w:rFonts w:eastAsia="Times New Roman" w:cstheme="majorBidi"/>
      <w:b/>
      <w:color w:val="000000" w:themeColor="text1"/>
      <w:sz w:val="32"/>
      <w:szCs w:val="32"/>
    </w:rPr>
  </w:style>
  <w:style w:type="paragraph" w:styleId="ListParagraph">
    <w:name w:val="List Paragraph"/>
    <w:basedOn w:val="Normal"/>
    <w:uiPriority w:val="34"/>
    <w:qFormat/>
    <w:rsid w:val="00C4437E"/>
    <w:pPr>
      <w:ind w:left="720"/>
      <w:contextualSpacing/>
    </w:pPr>
  </w:style>
  <w:style w:type="character" w:customStyle="1" w:styleId="Heading3Char">
    <w:name w:val="Heading 3 Char"/>
    <w:basedOn w:val="DefaultParagraphFont"/>
    <w:link w:val="Heading3"/>
    <w:uiPriority w:val="9"/>
    <w:rsid w:val="00511F63"/>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8F5646"/>
    <w:rPr>
      <w:color w:val="0563C1" w:themeColor="hyperlink"/>
      <w:u w:val="single"/>
    </w:rPr>
  </w:style>
  <w:style w:type="paragraph" w:styleId="NormalWeb">
    <w:name w:val="Normal (Web)"/>
    <w:basedOn w:val="Normal"/>
    <w:uiPriority w:val="99"/>
    <w:semiHidden/>
    <w:unhideWhenUsed/>
    <w:rsid w:val="00BD49F9"/>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BD49F9"/>
    <w:rPr>
      <w:b/>
      <w:bCs/>
    </w:rPr>
  </w:style>
  <w:style w:type="character" w:customStyle="1" w:styleId="font-bold">
    <w:name w:val="font-bold"/>
    <w:basedOn w:val="DefaultParagraphFont"/>
    <w:rsid w:val="00633065"/>
  </w:style>
  <w:style w:type="paragraph" w:styleId="Header">
    <w:name w:val="header"/>
    <w:basedOn w:val="Normal"/>
    <w:link w:val="HeaderChar"/>
    <w:uiPriority w:val="99"/>
    <w:unhideWhenUsed/>
    <w:rsid w:val="007A61AF"/>
    <w:pPr>
      <w:tabs>
        <w:tab w:val="center" w:pos="4680"/>
        <w:tab w:val="right" w:pos="9360"/>
      </w:tabs>
    </w:pPr>
  </w:style>
  <w:style w:type="character" w:customStyle="1" w:styleId="HeaderChar">
    <w:name w:val="Header Char"/>
    <w:basedOn w:val="DefaultParagraphFont"/>
    <w:link w:val="Header"/>
    <w:uiPriority w:val="99"/>
    <w:rsid w:val="007A61AF"/>
  </w:style>
  <w:style w:type="paragraph" w:styleId="Footer">
    <w:name w:val="footer"/>
    <w:basedOn w:val="Normal"/>
    <w:link w:val="FooterChar"/>
    <w:uiPriority w:val="99"/>
    <w:unhideWhenUsed/>
    <w:rsid w:val="007A61AF"/>
    <w:pPr>
      <w:tabs>
        <w:tab w:val="center" w:pos="4680"/>
        <w:tab w:val="right" w:pos="9360"/>
      </w:tabs>
    </w:pPr>
  </w:style>
  <w:style w:type="character" w:customStyle="1" w:styleId="FooterChar">
    <w:name w:val="Footer Char"/>
    <w:basedOn w:val="DefaultParagraphFont"/>
    <w:link w:val="Footer"/>
    <w:uiPriority w:val="99"/>
    <w:rsid w:val="007A61AF"/>
  </w:style>
  <w:style w:type="character" w:styleId="PageNumber">
    <w:name w:val="page number"/>
    <w:basedOn w:val="DefaultParagraphFont"/>
    <w:uiPriority w:val="99"/>
    <w:semiHidden/>
    <w:unhideWhenUsed/>
    <w:rsid w:val="007A6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931543">
      <w:bodyDiv w:val="1"/>
      <w:marLeft w:val="0"/>
      <w:marRight w:val="0"/>
      <w:marTop w:val="0"/>
      <w:marBottom w:val="0"/>
      <w:divBdr>
        <w:top w:val="none" w:sz="0" w:space="0" w:color="auto"/>
        <w:left w:val="none" w:sz="0" w:space="0" w:color="auto"/>
        <w:bottom w:val="none" w:sz="0" w:space="0" w:color="auto"/>
        <w:right w:val="none" w:sz="0" w:space="0" w:color="auto"/>
      </w:divBdr>
    </w:div>
    <w:div w:id="1405372424">
      <w:bodyDiv w:val="1"/>
      <w:marLeft w:val="0"/>
      <w:marRight w:val="0"/>
      <w:marTop w:val="0"/>
      <w:marBottom w:val="0"/>
      <w:divBdr>
        <w:top w:val="none" w:sz="0" w:space="0" w:color="auto"/>
        <w:left w:val="none" w:sz="0" w:space="0" w:color="auto"/>
        <w:bottom w:val="none" w:sz="0" w:space="0" w:color="auto"/>
        <w:right w:val="none" w:sz="0" w:space="0" w:color="auto"/>
      </w:divBdr>
    </w:div>
    <w:div w:id="14762142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lara.zimmerman@reedleycollege.edu" TargetMode="External"/><Relationship Id="rId8" Type="http://schemas.openxmlformats.org/officeDocument/2006/relationships/hyperlink" Target="https://scccd.zoom.us/my/clarazimmerman" TargetMode="External"/><Relationship Id="rId9" Type="http://schemas.openxmlformats.org/officeDocument/2006/relationships/hyperlink" Target="mailto:clara.zimmerman@reedleycollege.edu" TargetMode="External"/><Relationship Id="rId10" Type="http://schemas.openxmlformats.org/officeDocument/2006/relationships/hyperlink" Target="https://scccd.zoom.us/my/clarazimmer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1376</Words>
  <Characters>7021</Characters>
  <Application>Microsoft Macintosh Word</Application>
  <DocSecurity>0</DocSecurity>
  <Lines>195</Lines>
  <Paragraphs>115</Paragraphs>
  <ScaleCrop>false</ScaleCrop>
  <HeadingPairs>
    <vt:vector size="4" baseType="variant">
      <vt:variant>
        <vt:lpstr>Title</vt:lpstr>
      </vt:variant>
      <vt:variant>
        <vt:i4>1</vt:i4>
      </vt:variant>
      <vt:variant>
        <vt:lpstr>Headings</vt:lpstr>
      </vt:variant>
      <vt:variant>
        <vt:i4>33</vt:i4>
      </vt:variant>
    </vt:vector>
  </HeadingPairs>
  <TitlesOfParts>
    <vt:vector size="34" baseType="lpstr">
      <vt:lpstr/>
      <vt:lpstr>Class Syllabus Spring 2024	</vt:lpstr>
      <vt:lpstr>    </vt:lpstr>
      <vt:lpstr>    Key Information 	</vt:lpstr>
      <vt:lpstr>        Instructor Information </vt:lpstr>
      <vt:lpstr>    Office Hours and Communication Policy  </vt:lpstr>
      <vt:lpstr>    Textbook  </vt:lpstr>
      <vt:lpstr>    Advisories </vt:lpstr>
      <vt:lpstr>    Repeatability </vt:lpstr>
      <vt:lpstr>    Course Objectives </vt:lpstr>
      <vt:lpstr>    Course Outcomes </vt:lpstr>
      <vt:lpstr>    Drop and Attendance Policy </vt:lpstr>
      <vt:lpstr>    Late Work Policy </vt:lpstr>
      <vt:lpstr>    Grades </vt:lpstr>
      <vt:lpstr>        Grading Categories  </vt:lpstr>
      <vt:lpstr>    Accommodation for Students with Disabilities  </vt:lpstr>
      <vt:lpstr>    Cheating and Plagiarism  </vt:lpstr>
      <vt:lpstr>    Important Dates </vt:lpstr>
      <vt:lpstr/>
      <vt:lpstr/>
      <vt:lpstr/>
      <vt:lpstr/>
      <vt:lpstr/>
      <vt:lpstr/>
      <vt:lpstr/>
      <vt:lpstr/>
      <vt:lpstr/>
      <vt:lpstr/>
      <vt:lpstr/>
      <vt:lpstr/>
      <vt:lpstr/>
      <vt:lpstr/>
      <vt:lpstr/>
      <vt:lpstr>Class Schedule</vt:lpstr>
    </vt:vector>
  </TitlesOfParts>
  <LinksUpToDate>false</LinksUpToDate>
  <CharactersWithSpaces>8282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Zimmerman</dc:creator>
  <cp:keywords/>
  <dc:description/>
  <cp:lastModifiedBy>Clara Zimmerman</cp:lastModifiedBy>
  <cp:revision>7</cp:revision>
  <dcterms:created xsi:type="dcterms:W3CDTF">2023-12-28T17:30:00Z</dcterms:created>
  <dcterms:modified xsi:type="dcterms:W3CDTF">2023-12-28T17:54:00Z</dcterms:modified>
</cp:coreProperties>
</file>