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Default="00EE01FB" w:rsidP="0078359E">
      <w:pPr>
        <w:jc w:val="right"/>
        <w:rPr>
          <w:rStyle w:val="IntenseEmphasis"/>
          <w:i w:val="0"/>
          <w:iCs w:val="0"/>
          <w:color w:val="auto"/>
          <w:sz w:val="20"/>
          <w:szCs w:val="20"/>
        </w:rPr>
      </w:pPr>
      <w:r w:rsidRPr="0078359E">
        <w:rPr>
          <w:rStyle w:val="IntenseEmphasis"/>
          <w:i w:val="0"/>
          <w:iCs w:val="0"/>
          <w:color w:val="auto"/>
          <w:sz w:val="20"/>
          <w:szCs w:val="20"/>
        </w:rPr>
        <w:t xml:space="preserve">Alt Text: </w:t>
      </w:r>
      <w:r w:rsidR="007C6DDA" w:rsidRPr="0078359E">
        <w:rPr>
          <w:rStyle w:val="IntenseEmphasis"/>
          <w:i w:val="0"/>
          <w:iCs w:val="0"/>
          <w:color w:val="auto"/>
          <w:sz w:val="20"/>
          <w:szCs w:val="20"/>
        </w:rPr>
        <w:t>Sculptural artwork made of rope and latex suspended from 13 points on the ceiling</w:t>
      </w:r>
      <w:r w:rsidR="0078359E">
        <w:rPr>
          <w:rStyle w:val="IntenseEmphasis"/>
          <w:i w:val="0"/>
          <w:iCs w:val="0"/>
          <w:color w:val="auto"/>
          <w:sz w:val="20"/>
          <w:szCs w:val="20"/>
        </w:rPr>
        <w:t xml:space="preserve"> </w:t>
      </w:r>
    </w:p>
    <w:p w14:paraId="4C05F3D5" w14:textId="2873E90A" w:rsidR="007C6DDA" w:rsidRPr="0078359E" w:rsidRDefault="007C6DDA" w:rsidP="0078359E">
      <w:pPr>
        <w:jc w:val="right"/>
        <w:rPr>
          <w:sz w:val="20"/>
          <w:szCs w:val="20"/>
        </w:rPr>
      </w:pPr>
      <w:r w:rsidRPr="0078359E">
        <w:rPr>
          <w:rStyle w:val="IntenseEmphasis"/>
          <w:sz w:val="20"/>
          <w:szCs w:val="20"/>
        </w:rPr>
        <w:t>Eva Hesse.</w:t>
      </w:r>
      <w:r w:rsidRPr="0078359E">
        <w:rPr>
          <w:sz w:val="20"/>
          <w:szCs w:val="20"/>
        </w:rPr>
        <w:t xml:space="preserve"> </w:t>
      </w:r>
      <w:r w:rsidRPr="0078359E">
        <w:rPr>
          <w:rStyle w:val="SubtleEmphasis"/>
          <w:sz w:val="20"/>
          <w:szCs w:val="20"/>
        </w:rPr>
        <w:t>No Title</w:t>
      </w:r>
      <w:r w:rsidRPr="0078359E">
        <w:rPr>
          <w:sz w:val="20"/>
          <w:szCs w:val="20"/>
        </w:rPr>
        <w:t xml:space="preserve"> (1970) Detail</w:t>
      </w:r>
    </w:p>
    <w:p w14:paraId="25F8FF20" w14:textId="386C40A7" w:rsidR="0078359E" w:rsidRPr="00B54AE5" w:rsidRDefault="0078359E" w:rsidP="0078359E">
      <w:pPr>
        <w:pStyle w:val="Title"/>
        <w:jc w:val="center"/>
      </w:pPr>
      <w:r>
        <w:t xml:space="preserve">Course Syllabus ART 2 </w:t>
      </w:r>
    </w:p>
    <w:p w14:paraId="27310A2B" w14:textId="6A355195" w:rsidR="00000000" w:rsidRDefault="0056205F" w:rsidP="00387751">
      <w:pPr>
        <w:pStyle w:val="Heading2"/>
        <w:jc w:val="center"/>
      </w:pPr>
      <w:r>
        <w:t>Introduction to Visual Culture</w:t>
      </w:r>
    </w:p>
    <w:p w14:paraId="1A87B62B" w14:textId="283BE188" w:rsidR="00387751" w:rsidRPr="00387751" w:rsidRDefault="00387751" w:rsidP="00387751">
      <w:pPr>
        <w:pStyle w:val="Subtitle"/>
        <w:jc w:val="center"/>
      </w:pPr>
      <w:r>
        <w:t xml:space="preserve">June </w:t>
      </w:r>
      <w:r w:rsidR="00C271A7">
        <w:t>14</w:t>
      </w:r>
      <w:r>
        <w:t xml:space="preserve">-July </w:t>
      </w:r>
      <w:r w:rsidR="00C271A7">
        <w:t>13</w:t>
      </w:r>
      <w:r>
        <w:t>, 202</w:t>
      </w:r>
      <w:r w:rsidR="00C271A7">
        <w:t>3</w:t>
      </w:r>
    </w:p>
    <w:p w14:paraId="41402BA9" w14:textId="22E8BEE7" w:rsidR="0056205F" w:rsidRDefault="0056205F" w:rsidP="00FA5B6C">
      <w:pPr>
        <w:pStyle w:val="Heading1"/>
      </w:pPr>
      <w:r>
        <w:t>Course Description</w:t>
      </w:r>
    </w:p>
    <w:p w14:paraId="75986DBB" w14:textId="61975DA3"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r w:rsidR="009D5C54">
        <w:rPr>
          <w:rFonts w:cs="Helvetica"/>
          <w:color w:val="222D35"/>
        </w:rPr>
        <w:t xml:space="preserve"> This class is also known as Art Appreciation. </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000000"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6F3FBA29" w:rsidR="0056205F" w:rsidRDefault="0056205F" w:rsidP="0056205F">
      <w:r>
        <w:t xml:space="preserve">Office hours to be arranged </w:t>
      </w:r>
    </w:p>
    <w:p w14:paraId="7F836208" w14:textId="05FD4ED7" w:rsidR="00F107B6" w:rsidRDefault="00F107B6" w:rsidP="00F107B6">
      <w:pPr>
        <w:pStyle w:val="Heading1"/>
      </w:pPr>
      <w:r>
        <w:t>Communication Policy</w:t>
      </w:r>
    </w:p>
    <w:p w14:paraId="478442A1" w14:textId="77777777" w:rsidR="009D5C54" w:rsidRDefault="00F107B6" w:rsidP="0056205F">
      <w:r>
        <w:t xml:space="preserve">Communication with your instructor is important to your academic success, especially in an online class. </w:t>
      </w:r>
      <w:r w:rsidR="008A2E6A">
        <w:t xml:space="preserve">There are several ways to communicate with me in this class. </w:t>
      </w:r>
    </w:p>
    <w:p w14:paraId="72ADDF9B" w14:textId="77777777" w:rsidR="009D5C54" w:rsidRDefault="008A2E6A" w:rsidP="009D5C54">
      <w:pPr>
        <w:pStyle w:val="ListParagraph"/>
        <w:numPr>
          <w:ilvl w:val="0"/>
          <w:numId w:val="11"/>
        </w:numPr>
      </w:pPr>
      <w:r>
        <w:t xml:space="preserve">When class announcements are made, you can reply to share your question with your classmates and me. </w:t>
      </w:r>
    </w:p>
    <w:p w14:paraId="1E2CBD72" w14:textId="77777777" w:rsidR="009D5C54" w:rsidRDefault="008A2E6A" w:rsidP="009D5C54">
      <w:pPr>
        <w:pStyle w:val="ListParagraph"/>
        <w:numPr>
          <w:ilvl w:val="0"/>
          <w:numId w:val="11"/>
        </w:numPr>
      </w:pPr>
      <w:r>
        <w:t xml:space="preserve">For direct/personal communication, my preferred method of communication is Canvas Inbox. </w:t>
      </w:r>
    </w:p>
    <w:p w14:paraId="4907C709" w14:textId="77777777" w:rsidR="009D5C54" w:rsidRDefault="008A2E6A" w:rsidP="009D5C54">
      <w:r>
        <w:t xml:space="preserve">You may message me whenever you like, and I will usually get back to you within a few hours. </w:t>
      </w:r>
    </w:p>
    <w:p w14:paraId="41665253" w14:textId="77777777" w:rsidR="009D5C54" w:rsidRDefault="008A2E6A" w:rsidP="009D5C54">
      <w:pPr>
        <w:pStyle w:val="ListParagraph"/>
        <w:numPr>
          <w:ilvl w:val="0"/>
          <w:numId w:val="12"/>
        </w:numPr>
      </w:pPr>
      <w:r>
        <w:t xml:space="preserve">On evenings and weekends, it may take longer, but within 24 hours. If you don’t hear back from me in that time, you may resend your message. </w:t>
      </w:r>
    </w:p>
    <w:p w14:paraId="31045FC2" w14:textId="77777777" w:rsidR="009D5C54" w:rsidRDefault="008A2E6A" w:rsidP="009D5C54">
      <w:pPr>
        <w:pStyle w:val="ListParagraph"/>
        <w:numPr>
          <w:ilvl w:val="0"/>
          <w:numId w:val="12"/>
        </w:numPr>
      </w:pPr>
      <w:r>
        <w:t xml:space="preserve">If you prefer to </w:t>
      </w:r>
      <w:r w:rsidR="009D5C54">
        <w:t>talk</w:t>
      </w:r>
      <w:r>
        <w:t xml:space="preserve">, I can arrange a Zoom meeting with you. </w:t>
      </w:r>
    </w:p>
    <w:p w14:paraId="3DB280C8" w14:textId="37F444E9" w:rsidR="00F107B6" w:rsidRDefault="008A2E6A" w:rsidP="009D5C54">
      <w:pPr>
        <w:pStyle w:val="ListParagraph"/>
        <w:numPr>
          <w:ilvl w:val="0"/>
          <w:numId w:val="12"/>
        </w:numPr>
      </w:pPr>
      <w:r>
        <w:lastRenderedPageBreak/>
        <w:t xml:space="preserve">Finally, you can share questions and answer questions with your classmates </w:t>
      </w:r>
      <w:r w:rsidR="0078359E">
        <w:t xml:space="preserve">in Café Chat in the course documents module. </w:t>
      </w:r>
    </w:p>
    <w:p w14:paraId="0674A922" w14:textId="2C7F74F8" w:rsidR="00AD04E0" w:rsidRDefault="00AD04E0" w:rsidP="00AD04E0">
      <w:pPr>
        <w:pStyle w:val="Heading2"/>
      </w:pPr>
      <w:r>
        <w:t>Office Hours</w:t>
      </w:r>
    </w:p>
    <w:p w14:paraId="2B393C0D" w14:textId="77777777" w:rsidR="00C271A7" w:rsidRDefault="0059213D" w:rsidP="00C271A7">
      <w:r>
        <w:t>Regular office hours have not been scheduled</w:t>
      </w:r>
      <w:r w:rsidR="009D5C54">
        <w:t xml:space="preserve">, but </w:t>
      </w:r>
      <w:r w:rsidR="00AD04E0">
        <w:t>I am available by arrangement at a time convenient to you</w:t>
      </w:r>
      <w:r>
        <w:t xml:space="preserve"> via chat or zoom. </w:t>
      </w:r>
    </w:p>
    <w:p w14:paraId="30B72BFB" w14:textId="7E5AB3D7" w:rsidR="00AD04E0" w:rsidRDefault="0059213D" w:rsidP="00C271A7">
      <w:pPr>
        <w:pStyle w:val="ListParagraph"/>
        <w:numPr>
          <w:ilvl w:val="0"/>
          <w:numId w:val="16"/>
        </w:numPr>
      </w:pPr>
      <w:r>
        <w:t xml:space="preserve">If </w:t>
      </w:r>
      <w:r w:rsidR="009D5C54">
        <w:t xml:space="preserve">having the option for </w:t>
      </w:r>
      <w:r>
        <w:t xml:space="preserve">a regular drop-in </w:t>
      </w:r>
      <w:r w:rsidR="009D5C54">
        <w:t xml:space="preserve">zoom </w:t>
      </w:r>
      <w:r>
        <w:t>time would be beneficial</w:t>
      </w:r>
      <w:r w:rsidR="00C271A7">
        <w:t xml:space="preserve"> to you</w:t>
      </w:r>
      <w:r>
        <w:t>, please let me know</w:t>
      </w:r>
      <w:r w:rsidR="00C271A7">
        <w:t>, and I can arrange a time</w:t>
      </w:r>
      <w:r>
        <w:t xml:space="preserve">. </w:t>
      </w:r>
    </w:p>
    <w:p w14:paraId="33C78D32" w14:textId="2A789F9F" w:rsidR="0056205F" w:rsidRPr="00792F2B" w:rsidRDefault="0056205F" w:rsidP="0056205F">
      <w:pPr>
        <w:pStyle w:val="Heading1"/>
        <w:rPr>
          <w:rStyle w:val="Hyperlink"/>
          <w:color w:val="auto"/>
        </w:rPr>
      </w:pPr>
      <w:r>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25DC5597" w:rsidR="0056205F" w:rsidRPr="0083136A" w:rsidRDefault="00EB0226" w:rsidP="0056205F">
      <w:pPr>
        <w:pStyle w:val="ListParagraph"/>
        <w:widowControl w:val="0"/>
        <w:numPr>
          <w:ilvl w:val="0"/>
          <w:numId w:val="1"/>
        </w:numPr>
        <w:autoSpaceDE w:val="0"/>
        <w:autoSpaceDN w:val="0"/>
        <w:adjustRightInd w:val="0"/>
        <w:rPr>
          <w:rFonts w:cs="Helvetica"/>
          <w:color w:val="222D35"/>
        </w:rPr>
      </w:pPr>
      <w:r>
        <w:rPr>
          <w:rFonts w:cs="Helvetica"/>
          <w:color w:val="222D35"/>
        </w:rPr>
        <w:t xml:space="preserve">When available to visit, go to </w:t>
      </w:r>
      <w:r w:rsidR="0056205F" w:rsidRPr="0083136A">
        <w:rPr>
          <w:rFonts w:cs="Helvetica"/>
          <w:color w:val="222D35"/>
        </w:rPr>
        <w:t>a gallery or museum an</w:t>
      </w:r>
      <w:r w:rsidR="004B4C7C">
        <w:rPr>
          <w:rFonts w:cs="Helvetica"/>
          <w:color w:val="222D35"/>
        </w:rPr>
        <w:t>d</w:t>
      </w:r>
      <w:r w:rsidR="0056205F" w:rsidRPr="0083136A">
        <w:rPr>
          <w:rFonts w:cs="Helvetica"/>
          <w:color w:val="222D35"/>
        </w:rPr>
        <w:t xml:space="preserve"> examine </w:t>
      </w:r>
      <w:r>
        <w:rPr>
          <w:rFonts w:cs="Helvetica"/>
          <w:color w:val="222D35"/>
        </w:rPr>
        <w:t xml:space="preserve">an </w:t>
      </w:r>
      <w:r w:rsidR="0056205F" w:rsidRPr="0083136A">
        <w:rPr>
          <w:rFonts w:cs="Helvetica"/>
          <w:color w:val="222D35"/>
        </w:rPr>
        <w:t>exhibition of artwork and document the experience in writing.</w:t>
      </w:r>
      <w:r>
        <w:rPr>
          <w:rFonts w:cs="Helvetica"/>
          <w:color w:val="222D35"/>
        </w:rPr>
        <w:t xml:space="preserve"> During Pandemic shutdown, an online/virtual museum visit will be available.</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The content is divided into three sections:</w:t>
      </w:r>
    </w:p>
    <w:p w14:paraId="7C88286D" w14:textId="77777777" w:rsidR="0059213D" w:rsidRPr="00F35B35" w:rsidRDefault="0059213D" w:rsidP="0059213D">
      <w:pPr>
        <w:pStyle w:val="ListParagraph"/>
        <w:numPr>
          <w:ilvl w:val="0"/>
          <w:numId w:val="8"/>
        </w:numPr>
      </w:pPr>
      <w:r>
        <w:t>What is Visual Culture?</w:t>
      </w:r>
      <w:r w:rsidRPr="00F35B35">
        <w:t xml:space="preserve"> </w:t>
      </w:r>
      <w:r>
        <w:t>W</w:t>
      </w:r>
      <w:r w:rsidRPr="00F35B35">
        <w:t>hat is art, how art is defined, who makes art, how art functions, and what are the principles we use to look at and study art</w:t>
      </w:r>
    </w:p>
    <w:p w14:paraId="0E83E718" w14:textId="77777777" w:rsidR="0059213D" w:rsidRPr="005E2E50" w:rsidRDefault="0059213D" w:rsidP="0059213D">
      <w:pPr>
        <w:pStyle w:val="ListParagraph"/>
        <w:numPr>
          <w:ilvl w:val="0"/>
          <w:numId w:val="8"/>
        </w:numPr>
      </w:pPr>
      <w:r w:rsidRPr="005E2E50">
        <w:t xml:space="preserve">Media of art: </w:t>
      </w:r>
      <w:r>
        <w:t>T</w:t>
      </w:r>
      <w:r w:rsidRPr="005E2E50">
        <w:t>he materials used to create art, and other media with which art can be created. Art is made in many more ways than the manipulation of physical materials like charcoal or paint or clay or marble.</w:t>
      </w:r>
    </w:p>
    <w:p w14:paraId="7545432E" w14:textId="77777777" w:rsidR="0059213D" w:rsidRDefault="0059213D" w:rsidP="0059213D">
      <w:pPr>
        <w:pStyle w:val="ListParagraph"/>
        <w:numPr>
          <w:ilvl w:val="0"/>
          <w:numId w:val="8"/>
        </w:numPr>
      </w:pPr>
      <w:r w:rsidRPr="005E2E50">
        <w:t>Art history</w:t>
      </w:r>
      <w:r>
        <w:t xml:space="preserve">: Prehistory/early civilization, </w:t>
      </w:r>
      <w:proofErr w:type="spellStart"/>
      <w:proofErr w:type="gramStart"/>
      <w:r>
        <w:t>non Western</w:t>
      </w:r>
      <w:proofErr w:type="spellEnd"/>
      <w:proofErr w:type="gramEnd"/>
      <w:r>
        <w:t>, Early modern World, (Renaissance/Baroque)</w:t>
      </w:r>
      <w:r w:rsidRPr="00A95114">
        <w:t xml:space="preserve"> </w:t>
      </w:r>
      <w:r w:rsidRPr="005E2E50">
        <w:t>From the earliest art to the bronze age; the classical and medieval periods in Europe;</w:t>
      </w:r>
    </w:p>
    <w:p w14:paraId="7D2F3624" w14:textId="173CFBCA" w:rsidR="0059213D" w:rsidRDefault="0059213D" w:rsidP="0059213D">
      <w:pPr>
        <w:pStyle w:val="ListParagraph"/>
        <w:numPr>
          <w:ilvl w:val="0"/>
          <w:numId w:val="8"/>
        </w:numPr>
      </w:pPr>
      <w:r>
        <w:t xml:space="preserve">Art history: Modern/Contemporary world </w:t>
      </w:r>
      <w:r w:rsidRPr="005E2E50">
        <w:t xml:space="preserve">the modern world in late 18th and 19th century, and the 20th century, and the Post-modern world. </w:t>
      </w:r>
      <w:r>
        <w:t>Classwork/Academic Honesty</w:t>
      </w:r>
    </w:p>
    <w:p w14:paraId="19943FD7" w14:textId="38B77B94" w:rsidR="0059213D" w:rsidRDefault="0059213D" w:rsidP="0059213D">
      <w:pPr>
        <w:pStyle w:val="Heading2"/>
      </w:pPr>
      <w:r>
        <w:t>Projects/Writing Assignments</w:t>
      </w:r>
    </w:p>
    <w:p w14:paraId="4F1636DD" w14:textId="5CFC734A" w:rsidR="0059213D" w:rsidRPr="00DE6A54" w:rsidRDefault="00C271A7" w:rsidP="0059213D">
      <w:pPr>
        <w:pStyle w:val="ListParagraph"/>
        <w:numPr>
          <w:ilvl w:val="0"/>
          <w:numId w:val="9"/>
        </w:numPr>
      </w:pPr>
      <w:r>
        <w:rPr>
          <w:highlight w:val="yellow"/>
        </w:rPr>
        <w:t>A</w:t>
      </w:r>
      <w:r w:rsidR="0059213D" w:rsidRPr="009D5C54">
        <w:rPr>
          <w:highlight w:val="yellow"/>
        </w:rPr>
        <w:t xml:space="preserve"> </w:t>
      </w:r>
      <w:r>
        <w:t>two-part exploration of</w:t>
      </w:r>
      <w:r w:rsidR="0059213D" w:rsidRPr="00DE6A54">
        <w:t xml:space="preserve"> an artwork you choose</w:t>
      </w:r>
      <w:r>
        <w:t xml:space="preserve"> in which you use what you have learned to describe and analyze.</w:t>
      </w:r>
    </w:p>
    <w:p w14:paraId="2243A8B5" w14:textId="7CDAF3DB" w:rsidR="0059213D" w:rsidRDefault="009D5C54" w:rsidP="0059213D">
      <w:pPr>
        <w:pStyle w:val="ListParagraph"/>
        <w:numPr>
          <w:ilvl w:val="0"/>
          <w:numId w:val="9"/>
        </w:numPr>
        <w:autoSpaceDE w:val="0"/>
        <w:autoSpaceDN w:val="0"/>
        <w:adjustRightInd w:val="0"/>
        <w:rPr>
          <w:rFonts w:ascii="AppleSystemUIFont" w:hAnsi="AppleSystemUIFont" w:cs="AppleSystemUIFont"/>
        </w:rPr>
      </w:pPr>
      <w:r w:rsidRPr="009D5C54">
        <w:rPr>
          <w:i/>
          <w:iCs/>
        </w:rPr>
        <w:t>Art Visit</w:t>
      </w:r>
      <w:r>
        <w:t xml:space="preserve"> is a </w:t>
      </w:r>
      <w:r w:rsidR="0059213D" w:rsidRPr="00DE6A54">
        <w:t>2-page informal writing assignment</w:t>
      </w:r>
      <w:r w:rsidR="0059213D">
        <w:t xml:space="preserve"> </w:t>
      </w:r>
      <w:r>
        <w:t xml:space="preserve">that can be completed in one of two ways: In-person, with a </w:t>
      </w:r>
      <w:r w:rsidR="0059213D" w:rsidRPr="00DE6A54">
        <w:t>visit to an approved art gallery or art museum</w:t>
      </w:r>
      <w:r>
        <w:t xml:space="preserve">; Virtual with a Google Arts and Culture art museum visit. </w:t>
      </w:r>
    </w:p>
    <w:p w14:paraId="18ABFB3A" w14:textId="083101CF" w:rsidR="0059213D" w:rsidRDefault="0059213D" w:rsidP="0059213D">
      <w:pPr>
        <w:pStyle w:val="ListParagraph"/>
        <w:numPr>
          <w:ilvl w:val="0"/>
          <w:numId w:val="9"/>
        </w:numPr>
        <w:autoSpaceDE w:val="0"/>
        <w:autoSpaceDN w:val="0"/>
        <w:adjustRightInd w:val="0"/>
        <w:rPr>
          <w:rFonts w:ascii="AppleSystemUIFont" w:hAnsi="AppleSystemUIFont" w:cs="AppleSystemUIFont"/>
        </w:rPr>
      </w:pPr>
      <w:r w:rsidRPr="009D5C54">
        <w:rPr>
          <w:rFonts w:ascii="AppleSystemUIFont" w:hAnsi="AppleSystemUIFont" w:cs="AppleSystemUIFont"/>
          <w:i/>
          <w:iCs/>
        </w:rPr>
        <w:t xml:space="preserve">Recreate an </w:t>
      </w:r>
      <w:r w:rsidR="009D5C54" w:rsidRPr="009D5C54">
        <w:rPr>
          <w:rFonts w:ascii="AppleSystemUIFont" w:hAnsi="AppleSystemUIFont" w:cs="AppleSystemUIFont"/>
          <w:i/>
          <w:iCs/>
        </w:rPr>
        <w:t>A</w:t>
      </w:r>
      <w:r w:rsidRPr="009D5C54">
        <w:rPr>
          <w:rFonts w:ascii="AppleSystemUIFont" w:hAnsi="AppleSystemUIFont" w:cs="AppleSystemUIFont"/>
          <w:i/>
          <w:iCs/>
        </w:rPr>
        <w:t>rtwork</w:t>
      </w:r>
      <w:r>
        <w:rPr>
          <w:rFonts w:ascii="AppleSystemUIFont" w:hAnsi="AppleSystemUIFont" w:cs="AppleSystemUIFont"/>
        </w:rPr>
        <w:t xml:space="preserve"> from a museum using yourself, friends/family, ordinary </w:t>
      </w:r>
      <w:proofErr w:type="gramStart"/>
      <w:r>
        <w:rPr>
          <w:rFonts w:ascii="AppleSystemUIFont" w:hAnsi="AppleSystemUIFont" w:cs="AppleSystemUIFont"/>
        </w:rPr>
        <w:t>objects</w:t>
      </w:r>
      <w:proofErr w:type="gramEnd"/>
      <w:r>
        <w:rPr>
          <w:rFonts w:ascii="AppleSystemUIFont" w:hAnsi="AppleSystemUIFont" w:cs="AppleSystemUIFont"/>
        </w:rPr>
        <w:t xml:space="preserve"> and photograph</w:t>
      </w:r>
      <w:r w:rsidR="009D5C54">
        <w:rPr>
          <w:rFonts w:ascii="AppleSystemUIFont" w:hAnsi="AppleSystemUIFont" w:cs="AppleSystemUIFont"/>
        </w:rPr>
        <w:t xml:space="preserve">y. </w:t>
      </w:r>
    </w:p>
    <w:p w14:paraId="18D1A0E3" w14:textId="54C056B3" w:rsidR="0059213D" w:rsidRPr="00C551B0" w:rsidRDefault="009D5C54" w:rsidP="0059213D">
      <w:pPr>
        <w:pStyle w:val="ListParagraph"/>
        <w:numPr>
          <w:ilvl w:val="0"/>
          <w:numId w:val="9"/>
        </w:numPr>
        <w:autoSpaceDE w:val="0"/>
        <w:autoSpaceDN w:val="0"/>
        <w:adjustRightInd w:val="0"/>
        <w:rPr>
          <w:rFonts w:ascii="AppleSystemUIFont" w:hAnsi="AppleSystemUIFont" w:cs="AppleSystemUIFont"/>
        </w:rPr>
      </w:pPr>
      <w:r w:rsidRPr="009D5C54">
        <w:rPr>
          <w:rFonts w:ascii="AppleSystemUIFont" w:hAnsi="AppleSystemUIFont" w:cs="AppleSystemUIFont"/>
          <w:i/>
          <w:iCs/>
        </w:rPr>
        <w:lastRenderedPageBreak/>
        <w:t>Research Presentation</w:t>
      </w:r>
      <w:r>
        <w:rPr>
          <w:rFonts w:ascii="AppleSystemUIFont" w:hAnsi="AppleSystemUIFont" w:cs="AppleSystemUIFont"/>
        </w:rPr>
        <w:t>: a content</w:t>
      </w:r>
      <w:r w:rsidR="0059213D">
        <w:rPr>
          <w:rFonts w:ascii="AppleSystemUIFont" w:hAnsi="AppleSystemUIFont" w:cs="AppleSystemUIFont"/>
        </w:rPr>
        <w:t xml:space="preserve"> page or slide presentation researching an artist or art movement covered in class. </w:t>
      </w:r>
    </w:p>
    <w:p w14:paraId="3D15DC83" w14:textId="77777777" w:rsidR="0059213D" w:rsidRPr="009E17F5" w:rsidRDefault="0059213D" w:rsidP="0059213D"/>
    <w:p w14:paraId="0AB96256" w14:textId="5CD6D32F" w:rsidR="0059213D" w:rsidRPr="00DE6A54" w:rsidRDefault="0059213D" w:rsidP="0059213D">
      <w:r w:rsidRPr="00DE6A54">
        <w:t>Writing guidelines including grading rubrics will be provided</w:t>
      </w:r>
      <w:r>
        <w:t xml:space="preserve"> in the </w:t>
      </w:r>
      <w:r w:rsidR="00C271A7">
        <w:t xml:space="preserve">course resources </w:t>
      </w:r>
      <w:r>
        <w:t>module</w:t>
      </w:r>
      <w:r w:rsidRPr="00DE6A54">
        <w:t xml:space="preserve">. </w:t>
      </w:r>
      <w:r>
        <w:t>Read the guidelines carefully and respond to the</w:t>
      </w:r>
      <w:r w:rsidRPr="00DE6A54">
        <w:t xml:space="preserve"> assignment; an excellent </w:t>
      </w:r>
      <w:r w:rsidR="00C271A7">
        <w:t>submission</w:t>
      </w:r>
      <w:r w:rsidRPr="00DE6A54">
        <w:t xml:space="preserve"> that does not respond to the assignment will not receive full points.</w:t>
      </w:r>
    </w:p>
    <w:p w14:paraId="794126F5" w14:textId="6A5C5B2A" w:rsidR="0056205F" w:rsidRDefault="0056205F" w:rsidP="009E17F5">
      <w:pPr>
        <w:pStyle w:val="Heading1"/>
      </w:pPr>
      <w:r>
        <w:t>Academic Honesty</w:t>
      </w:r>
    </w:p>
    <w:p w14:paraId="79AE47F0" w14:textId="6F7B5AEE" w:rsidR="0056205F" w:rsidRPr="009E17F5" w:rsidRDefault="00C551B0" w:rsidP="009D5C54">
      <w:pPr>
        <w:pStyle w:val="Heading2"/>
      </w:pPr>
      <w:r>
        <w:t xml:space="preserve">Projects/Writing </w:t>
      </w:r>
      <w:r w:rsidR="0056205F">
        <w:t>Assignments</w:t>
      </w:r>
    </w:p>
    <w:p w14:paraId="5691E1C3" w14:textId="245EC0CA" w:rsidR="00200336" w:rsidRPr="00DE6A54" w:rsidRDefault="0056205F" w:rsidP="00200336">
      <w:r w:rsidRPr="00DE6A54">
        <w:t>Writing guidelines including grading rubrics will be provided</w:t>
      </w:r>
      <w:r>
        <w:t xml:space="preserve"> </w:t>
      </w:r>
      <w:r w:rsidR="00EB0226">
        <w:t xml:space="preserve">with each assignment. </w:t>
      </w:r>
      <w:r>
        <w:t>Read the guidelines carefully and respond to the</w:t>
      </w:r>
      <w:r w:rsidRPr="00DE6A54">
        <w:t xml:space="preserve"> assignment; an excellent </w:t>
      </w:r>
      <w:r w:rsidR="009D5C54">
        <w:t>submission</w:t>
      </w:r>
      <w:r w:rsidRPr="00DE6A54">
        <w:t xml:space="preserve"> that does not respond to the assignment </w:t>
      </w:r>
      <w:r w:rsidR="009D5C54">
        <w:t xml:space="preserve">prompts </w:t>
      </w:r>
      <w:r w:rsidRPr="00DE6A54">
        <w:t>will not receive full points.</w:t>
      </w:r>
    </w:p>
    <w:p w14:paraId="14792778" w14:textId="5D641E31" w:rsidR="0056205F" w:rsidRDefault="0056205F" w:rsidP="0056205F">
      <w:pPr>
        <w:pStyle w:val="Heading2"/>
      </w:pPr>
      <w:r>
        <w:t>Tests</w:t>
      </w:r>
    </w:p>
    <w:p w14:paraId="728FB846" w14:textId="1856948C" w:rsidR="0059213D" w:rsidRDefault="0059213D" w:rsidP="0059213D">
      <w:r w:rsidRPr="00DE789B">
        <w:t xml:space="preserve">There </w:t>
      </w:r>
      <w:r>
        <w:t xml:space="preserve">are </w:t>
      </w:r>
      <w:r w:rsidR="009D5C54">
        <w:t xml:space="preserve">a total of seven </w:t>
      </w:r>
      <w:r>
        <w:t xml:space="preserve">quizzes in the class </w:t>
      </w:r>
      <w:r w:rsidR="009D5C54">
        <w:t xml:space="preserve">including the final. </w:t>
      </w:r>
    </w:p>
    <w:p w14:paraId="0E9D575C" w14:textId="30478980" w:rsidR="0059213D" w:rsidRDefault="009D5C54" w:rsidP="0059213D">
      <w:pPr>
        <w:pStyle w:val="ListParagraph"/>
        <w:numPr>
          <w:ilvl w:val="0"/>
          <w:numId w:val="10"/>
        </w:numPr>
      </w:pPr>
      <w:r>
        <w:t xml:space="preserve">You will </w:t>
      </w:r>
      <w:r w:rsidR="00C271A7">
        <w:t>receive</w:t>
      </w:r>
      <w:r>
        <w:t xml:space="preserve"> points for six quizzes @ 50 points </w:t>
      </w:r>
      <w:proofErr w:type="gramStart"/>
      <w:r>
        <w:t>each</w:t>
      </w:r>
      <w:proofErr w:type="gramEnd"/>
    </w:p>
    <w:p w14:paraId="5599F48C" w14:textId="462A26AB" w:rsidR="0059213D" w:rsidRDefault="009D5C54" w:rsidP="0059213D">
      <w:pPr>
        <w:pStyle w:val="ListParagraph"/>
        <w:numPr>
          <w:ilvl w:val="1"/>
          <w:numId w:val="10"/>
        </w:numPr>
      </w:pPr>
      <w:r>
        <w:t xml:space="preserve">Your </w:t>
      </w:r>
      <w:r w:rsidR="0059213D">
        <w:t>lowest quiz score will be dropped</w:t>
      </w:r>
      <w:r>
        <w:t xml:space="preserve"> at the end of the semester. </w:t>
      </w:r>
    </w:p>
    <w:p w14:paraId="2636948A" w14:textId="26AD009F" w:rsidR="00C271A7" w:rsidRDefault="00C271A7" w:rsidP="0059213D">
      <w:pPr>
        <w:pStyle w:val="ListParagraph"/>
        <w:numPr>
          <w:ilvl w:val="1"/>
          <w:numId w:val="10"/>
        </w:numPr>
      </w:pPr>
      <w:r>
        <w:t>This means you can skip the final if you are happy with your other scores.</w:t>
      </w:r>
    </w:p>
    <w:p w14:paraId="6DCCA64B" w14:textId="7817DFEB" w:rsidR="0059213D" w:rsidRDefault="0059213D" w:rsidP="0059213D">
      <w:pPr>
        <w:pStyle w:val="ListParagraph"/>
        <w:numPr>
          <w:ilvl w:val="0"/>
          <w:numId w:val="10"/>
        </w:numPr>
      </w:pPr>
      <w:r>
        <w:t xml:space="preserve">Quizzes </w:t>
      </w:r>
      <w:r w:rsidR="009D5C54">
        <w:t xml:space="preserve">are not </w:t>
      </w:r>
      <w:proofErr w:type="gramStart"/>
      <w:r w:rsidR="009D5C54">
        <w:t>timed, and</w:t>
      </w:r>
      <w:proofErr w:type="gramEnd"/>
      <w:r w:rsidR="009D5C54">
        <w:t xml:space="preserve"> </w:t>
      </w:r>
      <w:r>
        <w:t>may be taken unlimited times to improve your score.</w:t>
      </w:r>
    </w:p>
    <w:p w14:paraId="34115328" w14:textId="3A294794" w:rsidR="0059213D" w:rsidRPr="009D5C54" w:rsidRDefault="0059213D" w:rsidP="0059213D">
      <w:pPr>
        <w:pStyle w:val="ListParagraph"/>
        <w:numPr>
          <w:ilvl w:val="0"/>
          <w:numId w:val="10"/>
        </w:numPr>
        <w:rPr>
          <w:highlight w:val="yellow"/>
        </w:rPr>
      </w:pPr>
      <w:r w:rsidRPr="009D5C54">
        <w:rPr>
          <w:highlight w:val="yellow"/>
        </w:rPr>
        <w:t>No extension, no late quizzes without arrangement in advance</w:t>
      </w:r>
    </w:p>
    <w:p w14:paraId="79EEA4E3" w14:textId="019E49B1" w:rsidR="0056205F" w:rsidRDefault="00200336" w:rsidP="00200336">
      <w:pPr>
        <w:pStyle w:val="Heading2"/>
      </w:pPr>
      <w:r>
        <w:t>Absences</w:t>
      </w:r>
    </w:p>
    <w:p w14:paraId="7150CD67" w14:textId="46F63973"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p>
    <w:p w14:paraId="3CCB20B8" w14:textId="74E9B3A3" w:rsidR="00200336" w:rsidRDefault="00200336" w:rsidP="00200336">
      <w:pPr>
        <w:pStyle w:val="Heading2"/>
      </w:pPr>
      <w:r>
        <w:t>Academic Honesty</w:t>
      </w:r>
    </w:p>
    <w:p w14:paraId="70688A86" w14:textId="77777777" w:rsidR="00C271A7" w:rsidRDefault="00200336" w:rsidP="00200336">
      <w:r w:rsidRPr="00DE6A54">
        <w:t xml:space="preserve">Cheating, plagiarism, or engaging in other academic dishonesty in any form will not be tolerated. Plagiarism constitutes the use of the work of others without proper citation of the resource. </w:t>
      </w:r>
      <w:r w:rsidRPr="004A117D">
        <w:rPr>
          <w:rStyle w:val="Strong"/>
        </w:rPr>
        <w:t xml:space="preserve">Plagiarized </w:t>
      </w:r>
      <w:r w:rsidR="00C271A7">
        <w:rPr>
          <w:rStyle w:val="Strong"/>
        </w:rPr>
        <w:t>work</w:t>
      </w:r>
      <w:r w:rsidRPr="004A117D">
        <w:rPr>
          <w:rStyle w:val="Strong"/>
        </w:rPr>
        <w:t xml:space="preserve"> will be given a score of zero, with an opportunity to address the problem and resubmit, a second instance of will be given a zero.</w:t>
      </w:r>
      <w:r w:rsidRPr="00DE6A54">
        <w:t xml:space="preserve"> </w:t>
      </w:r>
    </w:p>
    <w:p w14:paraId="4A545DAC" w14:textId="44259240" w:rsidR="00200336" w:rsidRPr="009E17F5" w:rsidRDefault="00200336" w:rsidP="00200336">
      <w:r w:rsidRPr="00DE6A54">
        <w:t xml:space="preserve">Plagiarism violates Administration Regulation 5500, Student Standards of Misconduct, and is subject to various disciplinary measures including removal from class, suspension, and expulsion. </w:t>
      </w:r>
    </w:p>
    <w:p w14:paraId="404F86FD" w14:textId="1DCF6E75" w:rsidR="00200336" w:rsidRDefault="00200336" w:rsidP="00200336">
      <w:r w:rsidRPr="00A85EA8">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1C020D12" w14:textId="63C46650" w:rsidR="00200336" w:rsidRDefault="00200336" w:rsidP="00200336">
      <w:r w:rsidRPr="00A85EA8">
        <w:t xml:space="preserve">Working with a study partner or group on assignments </w:t>
      </w:r>
      <w:r>
        <w:t xml:space="preserve">is a great way to </w:t>
      </w:r>
      <w:r w:rsidRPr="00A85EA8">
        <w:t>facilitate your understanding of the class material</w:t>
      </w:r>
      <w:r>
        <w:t>, but the work you turn in should be your own.</w:t>
      </w:r>
      <w:r w:rsidR="00F107B6">
        <w:t xml:space="preserve"> Use your own words to create your unique response.</w:t>
      </w:r>
      <w:r>
        <w:t xml:space="preserve"> </w:t>
      </w:r>
      <w:r w:rsidRPr="00A85EA8">
        <w:t xml:space="preserve">If a duplicate assignment is </w:t>
      </w:r>
      <w:r>
        <w:t>submitted</w:t>
      </w:r>
      <w:r w:rsidRPr="00A85EA8">
        <w:t xml:space="preserve"> by more than one student, I have no way of knowing if a sharing and communicating process took place, or one person copied from another. </w:t>
      </w:r>
      <w:r w:rsidR="00F107B6">
        <w:t xml:space="preserve">When two students submit the exact same response to an assignment, </w:t>
      </w:r>
      <w:r w:rsidRPr="00A85EA8">
        <w:t>I will divide the points possible</w:t>
      </w:r>
      <w:r w:rsidRPr="00DE6A54">
        <w:t>. (</w:t>
      </w:r>
      <w:proofErr w:type="gramStart"/>
      <w:r w:rsidRPr="00DE6A54">
        <w:t>i.e.</w:t>
      </w:r>
      <w:proofErr w:type="gramEnd"/>
      <w:r w:rsidRPr="00DE6A54">
        <w:t xml:space="preserve"> when the same 30-point assignment is </w:t>
      </w:r>
      <w:r w:rsidRPr="00DE6A54">
        <w:lastRenderedPageBreak/>
        <w:t>submitted by two students, each student will receive 15 points).</w:t>
      </w:r>
      <w:r w:rsidR="009D5C54">
        <w:t xml:space="preserve"> </w:t>
      </w:r>
      <w:r w:rsidR="00947AC5">
        <w:t xml:space="preserve">You will have the opportunity to fix it and resubmit one time during the term. </w:t>
      </w:r>
    </w:p>
    <w:p w14:paraId="47CF172C" w14:textId="11D8FAA7" w:rsidR="00200336" w:rsidRDefault="00200336" w:rsidP="00200336">
      <w:pPr>
        <w:pStyle w:val="Heading2"/>
      </w:pPr>
      <w:r>
        <w:t>Extra Credit</w:t>
      </w:r>
    </w:p>
    <w:p w14:paraId="06A260F0" w14:textId="408F6269" w:rsidR="009E17F5" w:rsidRDefault="00200336" w:rsidP="009E17F5">
      <w:r>
        <w:t xml:space="preserve">Extra Credit assignments are located in the Extra Credit module at the bottom of the home page. </w:t>
      </w:r>
      <w:r w:rsidR="00947AC5">
        <w:t>The</w:t>
      </w:r>
      <w:r>
        <w:t xml:space="preserve"> assignment</w:t>
      </w:r>
      <w:r w:rsidR="00947AC5">
        <w:t>s</w:t>
      </w:r>
      <w:r>
        <w:t xml:space="preserve"> will open </w:t>
      </w:r>
      <w:r w:rsidR="00947AC5">
        <w:t xml:space="preserve">on the first day of the </w:t>
      </w:r>
      <w:r w:rsidR="00C271A7">
        <w:t>class and</w:t>
      </w:r>
      <w:r w:rsidR="00947AC5">
        <w:t xml:space="preserve"> are due on the last day of our term. </w:t>
      </w:r>
      <w:r>
        <w:t xml:space="preserve">Students may complete extra credit assignments </w:t>
      </w:r>
      <w:r w:rsidR="00FF2289">
        <w:t>worth 5% of the total points in the class or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5BD1533D" w14:textId="77777777" w:rsidR="00947AC5" w:rsidRDefault="00200336" w:rsidP="00200336">
      <w:r w:rsidRPr="00A85EA8">
        <w:t xml:space="preserve">To receive full points, respond specifically to the question or prompt that is </w:t>
      </w:r>
      <w:r>
        <w:t>given in complete sentences</w:t>
      </w:r>
      <w:r w:rsidRPr="00A85EA8">
        <w:t xml:space="preserve">. You are graded on the quality, </w:t>
      </w:r>
      <w:r>
        <w:t>as well as</w:t>
      </w:r>
      <w:r w:rsidRPr="00A85EA8">
        <w:t xml:space="preserve"> the length of the response. </w:t>
      </w:r>
    </w:p>
    <w:p w14:paraId="4813DDB2" w14:textId="3EC1C326" w:rsidR="00947AC5" w:rsidRDefault="00200336" w:rsidP="00947AC5">
      <w:pPr>
        <w:pStyle w:val="ListParagraph"/>
        <w:numPr>
          <w:ilvl w:val="0"/>
          <w:numId w:val="13"/>
        </w:numPr>
      </w:pPr>
      <w:r w:rsidRPr="00A85EA8">
        <w:t xml:space="preserve">The length is specified in the question </w:t>
      </w:r>
      <w:r w:rsidR="00C271A7" w:rsidRPr="00A85EA8">
        <w:t>i</w:t>
      </w:r>
      <w:r w:rsidR="00C271A7">
        <w:t>.</w:t>
      </w:r>
      <w:r w:rsidR="00C271A7" w:rsidRPr="00A85EA8">
        <w:t>e</w:t>
      </w:r>
      <w:r w:rsidR="00C271A7">
        <w:t>.,</w:t>
      </w:r>
      <w:r w:rsidRPr="00A85EA8">
        <w:t xml:space="preserve"> 2-3 sentences, one paragraph, two pages. </w:t>
      </w:r>
    </w:p>
    <w:p w14:paraId="7C43AC78" w14:textId="77777777" w:rsidR="00947AC5" w:rsidRDefault="00F107B6" w:rsidP="00947AC5">
      <w:pPr>
        <w:pStyle w:val="ListParagraph"/>
        <w:numPr>
          <w:ilvl w:val="0"/>
          <w:numId w:val="13"/>
        </w:numPr>
      </w:pPr>
      <w:r>
        <w:t xml:space="preserve">The quality refers to how you respond to the prompt. </w:t>
      </w:r>
    </w:p>
    <w:p w14:paraId="14E0B5D7" w14:textId="77777777" w:rsidR="00947AC5" w:rsidRDefault="00F107B6" w:rsidP="00947AC5">
      <w:r>
        <w:t>Many assignments will ask you to think and respond with your own thoughts and</w:t>
      </w:r>
      <w:r w:rsidR="0078359E">
        <w:t>/or</w:t>
      </w:r>
      <w:r>
        <w:t xml:space="preserve"> feelings about the content</w:t>
      </w:r>
      <w:r w:rsidR="0078359E">
        <w:t xml:space="preserve"> rather than reporting back the facts you have learned</w:t>
      </w:r>
      <w:r>
        <w:t xml:space="preserve">. </w:t>
      </w:r>
    </w:p>
    <w:p w14:paraId="54A380BD" w14:textId="77777777" w:rsidR="00947AC5" w:rsidRDefault="00200336" w:rsidP="00947AC5">
      <w:pPr>
        <w:pStyle w:val="ListParagraph"/>
        <w:numPr>
          <w:ilvl w:val="0"/>
          <w:numId w:val="14"/>
        </w:numPr>
      </w:pPr>
      <w:r w:rsidRPr="00A85EA8">
        <w:t>Rubrics will be provided with all writing assignments</w:t>
      </w:r>
      <w:r>
        <w:t xml:space="preserve">. </w:t>
      </w:r>
    </w:p>
    <w:p w14:paraId="42353E38" w14:textId="3E8A57B2" w:rsidR="00200336" w:rsidRDefault="00947AC5" w:rsidP="00947AC5">
      <w:pPr>
        <w:pStyle w:val="ListParagraph"/>
        <w:numPr>
          <w:ilvl w:val="0"/>
          <w:numId w:val="14"/>
        </w:numPr>
      </w:pPr>
      <w:r>
        <w:t>Look at the rubric for</w:t>
      </w:r>
      <w:r w:rsidR="00200336">
        <w:t xml:space="preserve"> </w:t>
      </w:r>
      <w:r w:rsidR="00FA5B6C">
        <w:t xml:space="preserve">specifications of the </w:t>
      </w:r>
      <w:r w:rsidR="00200336">
        <w:t>assignment</w:t>
      </w:r>
      <w:r w:rsidR="00C551B0">
        <w:t>/rubric.</w:t>
      </w:r>
    </w:p>
    <w:p w14:paraId="2705E011" w14:textId="524368A0" w:rsidR="00200336" w:rsidRDefault="00200336" w:rsidP="00200336">
      <w:pPr>
        <w:pStyle w:val="Heading2"/>
      </w:pPr>
      <w:r>
        <w:t>Final Grade Calculation</w:t>
      </w:r>
    </w:p>
    <w:p w14:paraId="34746948" w14:textId="1D00FECA" w:rsidR="00200336" w:rsidRPr="00200336" w:rsidRDefault="00F107B6" w:rsidP="00200336">
      <w:r w:rsidRPr="00ED161C">
        <w:rPr>
          <w:b/>
          <w:bCs/>
        </w:rPr>
        <w:t>Do not rely on Canvas for your grade</w:t>
      </w:r>
      <w:r>
        <w:t xml:space="preserve">. I will add up all the points earned in the class and determine your </w:t>
      </w:r>
      <w:r w:rsidR="00947AC5">
        <w:t>letter grade</w:t>
      </w:r>
      <w:r w:rsidR="00200336" w:rsidRPr="000866F9">
        <w:t xml:space="preserve">. </w:t>
      </w:r>
      <w:r w:rsidR="00C551B0">
        <w:t xml:space="preserve">Canvas percentages </w:t>
      </w:r>
      <w:r>
        <w:t xml:space="preserve">may not be an </w:t>
      </w:r>
      <w:r w:rsidR="00C551B0">
        <w:t>accurate assessment of your grade--</w:t>
      </w:r>
      <w:r w:rsidR="00200336">
        <w:t xml:space="preserve">class content sometimes changes during the course of the semester, </w:t>
      </w:r>
      <w:r w:rsidR="00C551B0">
        <w:t xml:space="preserve">and your </w:t>
      </w:r>
      <w:r w:rsidR="00C551B0" w:rsidRPr="00ED161C">
        <w:rPr>
          <w:i/>
          <w:iCs/>
        </w:rPr>
        <w:t>grade</w:t>
      </w:r>
      <w:r w:rsidRPr="00ED161C">
        <w:rPr>
          <w:i/>
          <w:iCs/>
        </w:rPr>
        <w:t xml:space="preserve"> at any time</w:t>
      </w:r>
      <w:r w:rsidR="00C551B0" w:rsidRPr="00ED161C">
        <w:rPr>
          <w:i/>
          <w:iCs/>
        </w:rPr>
        <w:t xml:space="preserve"> reflects only your percentage for what you have turned in</w:t>
      </w:r>
      <w:r w:rsidR="00C271A7">
        <w:rPr>
          <w:i/>
          <w:iCs/>
        </w:rPr>
        <w:t xml:space="preserve"> and I have graded</w:t>
      </w:r>
      <w:r w:rsidR="00C551B0" w:rsidRPr="00ED161C">
        <w:rPr>
          <w:i/>
          <w:iCs/>
        </w:rPr>
        <w:t xml:space="preserve">, not all </w:t>
      </w:r>
      <w:r w:rsidR="00ED161C">
        <w:rPr>
          <w:i/>
          <w:iCs/>
        </w:rPr>
        <w:t xml:space="preserve">of the </w:t>
      </w:r>
      <w:r w:rsidR="00C551B0" w:rsidRPr="00ED161C">
        <w:rPr>
          <w:i/>
          <w:iCs/>
        </w:rPr>
        <w:t>class content</w:t>
      </w:r>
      <w:r w:rsidR="00ED161C">
        <w:rPr>
          <w:i/>
          <w:iCs/>
        </w:rPr>
        <w:t xml:space="preserve"> (</w:t>
      </w:r>
      <w:proofErr w:type="gramStart"/>
      <w:r w:rsidR="00C271A7">
        <w:rPr>
          <w:i/>
          <w:iCs/>
        </w:rPr>
        <w:t>i.e.</w:t>
      </w:r>
      <w:proofErr w:type="gramEnd"/>
      <w:r w:rsidR="00ED161C">
        <w:rPr>
          <w:i/>
          <w:iCs/>
        </w:rPr>
        <w:t xml:space="preserve"> assignments you did not turn in)</w:t>
      </w:r>
      <w:r w:rsidR="00C551B0">
        <w:t xml:space="preserve">. </w:t>
      </w:r>
      <w:r w:rsidR="00947AC5">
        <w:t xml:space="preserve">In addition, the multiple options and lowest quiz score will be dropped when I use a spread sheet to calculate your grade. </w:t>
      </w:r>
      <w:r>
        <w:t xml:space="preserve">Please </w:t>
      </w:r>
      <w:r w:rsidR="00200336" w:rsidRPr="000866F9">
        <w:t xml:space="preserve">contact me if you </w:t>
      </w:r>
      <w:r w:rsidR="00200336">
        <w:t>have questions about</w:t>
      </w:r>
      <w:r w:rsidR="00200336" w:rsidRPr="000866F9">
        <w:t xml:space="preserve"> how you are doing. </w:t>
      </w:r>
    </w:p>
    <w:p w14:paraId="4C14A65E" w14:textId="0F2A0F60" w:rsidR="00200336" w:rsidRPr="00200336" w:rsidRDefault="00200336" w:rsidP="00200336">
      <w:pPr>
        <w:pStyle w:val="Heading2"/>
      </w:pPr>
      <w:r>
        <w:t>Grading in the College System</w:t>
      </w:r>
    </w:p>
    <w:p w14:paraId="430112F3" w14:textId="77777777" w:rsidR="00200336"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A, B, C, and P are passing grades, satisfactory or better. D and NP are passing but less than satisfactory grade. F is a failing grade; it is not a passing grade. Units of credits are earned for all passing grades. </w:t>
      </w:r>
    </w:p>
    <w:p w14:paraId="12343ABB" w14:textId="7E616A3F" w:rsidR="00200336" w:rsidRDefault="00947AC5" w:rsidP="00200336">
      <w:r>
        <w:t xml:space="preserve">In addition, a </w:t>
      </w:r>
      <w:r w:rsidR="00200336" w:rsidRPr="00200336">
        <w:t>D grade is passing but is not considered satisfactory for meeting many of the college graduation/degree/major requirements or course prerequisite requirements</w:t>
      </w:r>
      <w:r w:rsidR="00200336" w:rsidRPr="004A117D">
        <w:rPr>
          <w:rStyle w:val="Strong"/>
        </w:rPr>
        <w:t xml:space="preserve">. </w:t>
      </w:r>
      <w:r>
        <w:rPr>
          <w:rStyle w:val="Strong"/>
        </w:rPr>
        <w:t>T</w:t>
      </w:r>
      <w:r w:rsidR="00200336" w:rsidRPr="004A117D">
        <w:rPr>
          <w:rStyle w:val="Strong"/>
        </w:rPr>
        <w:t>he D grade may not satisfy transfer requirements to four-year institutions.</w:t>
      </w:r>
      <w:r w:rsidR="00200336" w:rsidRPr="004A117D">
        <w:t xml:space="preserve"> (</w:t>
      </w:r>
      <w:r w:rsidR="00200336"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2328"/>
        <w:gridCol w:w="2331"/>
        <w:gridCol w:w="2328"/>
        <w:gridCol w:w="2363"/>
      </w:tblGrid>
      <w:tr w:rsidR="00C271A7" w14:paraId="20CE3B5D" w14:textId="77777777" w:rsidTr="00C271A7">
        <w:tc>
          <w:tcPr>
            <w:tcW w:w="2394" w:type="dxa"/>
          </w:tcPr>
          <w:p w14:paraId="5416AFB5" w14:textId="4FFF1D0B" w:rsidR="00C271A7" w:rsidRPr="00C271A7" w:rsidRDefault="00C271A7" w:rsidP="00C271A7">
            <w:pPr>
              <w:pStyle w:val="Caption"/>
              <w:jc w:val="center"/>
              <w:rPr>
                <w:i w:val="0"/>
                <w:iCs w:val="0"/>
                <w:sz w:val="24"/>
                <w:szCs w:val="24"/>
              </w:rPr>
            </w:pPr>
            <w:r>
              <w:rPr>
                <w:i w:val="0"/>
                <w:iCs w:val="0"/>
                <w:sz w:val="24"/>
                <w:szCs w:val="24"/>
              </w:rPr>
              <w:t>Grade Range</w:t>
            </w:r>
          </w:p>
        </w:tc>
        <w:tc>
          <w:tcPr>
            <w:tcW w:w="2394" w:type="dxa"/>
          </w:tcPr>
          <w:p w14:paraId="055F86FA" w14:textId="17A89FD2" w:rsidR="00C271A7" w:rsidRPr="00C271A7" w:rsidRDefault="00C271A7" w:rsidP="00C271A7">
            <w:pPr>
              <w:pStyle w:val="Caption"/>
              <w:jc w:val="center"/>
              <w:rPr>
                <w:i w:val="0"/>
                <w:iCs w:val="0"/>
                <w:sz w:val="24"/>
                <w:szCs w:val="24"/>
              </w:rPr>
            </w:pPr>
            <w:r w:rsidRPr="00C271A7">
              <w:rPr>
                <w:i w:val="0"/>
                <w:iCs w:val="0"/>
                <w:sz w:val="24"/>
                <w:szCs w:val="24"/>
              </w:rPr>
              <w:t>Points</w:t>
            </w:r>
          </w:p>
        </w:tc>
        <w:tc>
          <w:tcPr>
            <w:tcW w:w="2394" w:type="dxa"/>
          </w:tcPr>
          <w:p w14:paraId="3CC9DE97" w14:textId="04FF6A36" w:rsidR="00C271A7" w:rsidRPr="00C271A7" w:rsidRDefault="00C271A7" w:rsidP="00C271A7">
            <w:pPr>
              <w:pStyle w:val="Caption"/>
              <w:jc w:val="center"/>
              <w:rPr>
                <w:i w:val="0"/>
                <w:iCs w:val="0"/>
                <w:sz w:val="24"/>
                <w:szCs w:val="24"/>
              </w:rPr>
            </w:pPr>
            <w:r w:rsidRPr="00C271A7">
              <w:rPr>
                <w:i w:val="0"/>
                <w:iCs w:val="0"/>
                <w:sz w:val="24"/>
                <w:szCs w:val="24"/>
              </w:rPr>
              <w:t>Letter Grade</w:t>
            </w:r>
          </w:p>
        </w:tc>
        <w:tc>
          <w:tcPr>
            <w:tcW w:w="2394" w:type="dxa"/>
          </w:tcPr>
          <w:p w14:paraId="276D226B" w14:textId="77777777" w:rsidR="00C271A7" w:rsidRDefault="00C271A7" w:rsidP="00C271A7">
            <w:pPr>
              <w:pStyle w:val="Caption"/>
              <w:jc w:val="center"/>
              <w:rPr>
                <w:i w:val="0"/>
                <w:iCs w:val="0"/>
              </w:rPr>
            </w:pPr>
          </w:p>
        </w:tc>
      </w:tr>
      <w:tr w:rsidR="00C271A7" w14:paraId="1368DD00" w14:textId="77777777" w:rsidTr="00C271A7">
        <w:tc>
          <w:tcPr>
            <w:tcW w:w="2394" w:type="dxa"/>
          </w:tcPr>
          <w:p w14:paraId="22C8261E" w14:textId="02E1E008" w:rsidR="00C271A7" w:rsidRPr="00C271A7" w:rsidRDefault="00C271A7" w:rsidP="00C271A7">
            <w:pPr>
              <w:pStyle w:val="Caption"/>
              <w:jc w:val="center"/>
              <w:rPr>
                <w:i w:val="0"/>
                <w:iCs w:val="0"/>
                <w:sz w:val="24"/>
                <w:szCs w:val="24"/>
              </w:rPr>
            </w:pPr>
            <w:r w:rsidRPr="00C271A7">
              <w:rPr>
                <w:i w:val="0"/>
                <w:iCs w:val="0"/>
                <w:sz w:val="24"/>
                <w:szCs w:val="24"/>
              </w:rPr>
              <w:t>90-100%</w:t>
            </w:r>
          </w:p>
        </w:tc>
        <w:tc>
          <w:tcPr>
            <w:tcW w:w="2394" w:type="dxa"/>
          </w:tcPr>
          <w:p w14:paraId="736B23BD" w14:textId="3F6F238F" w:rsidR="00C271A7" w:rsidRPr="00C271A7" w:rsidRDefault="00C271A7" w:rsidP="00C271A7">
            <w:pPr>
              <w:pStyle w:val="Caption"/>
              <w:jc w:val="center"/>
              <w:rPr>
                <w:i w:val="0"/>
                <w:iCs w:val="0"/>
                <w:sz w:val="24"/>
                <w:szCs w:val="24"/>
              </w:rPr>
            </w:pPr>
            <w:r w:rsidRPr="00C271A7">
              <w:rPr>
                <w:i w:val="0"/>
                <w:iCs w:val="0"/>
                <w:sz w:val="24"/>
                <w:szCs w:val="24"/>
              </w:rPr>
              <w:t>966-1072.5</w:t>
            </w:r>
          </w:p>
        </w:tc>
        <w:tc>
          <w:tcPr>
            <w:tcW w:w="2394" w:type="dxa"/>
          </w:tcPr>
          <w:p w14:paraId="7046F781" w14:textId="2B61EA4B" w:rsidR="00C271A7" w:rsidRPr="00C271A7" w:rsidRDefault="00C271A7" w:rsidP="00C271A7">
            <w:pPr>
              <w:pStyle w:val="Caption"/>
              <w:jc w:val="center"/>
              <w:rPr>
                <w:i w:val="0"/>
                <w:iCs w:val="0"/>
                <w:sz w:val="24"/>
                <w:szCs w:val="24"/>
              </w:rPr>
            </w:pPr>
            <w:r w:rsidRPr="00C271A7">
              <w:rPr>
                <w:i w:val="0"/>
                <w:iCs w:val="0"/>
                <w:sz w:val="24"/>
                <w:szCs w:val="24"/>
              </w:rPr>
              <w:t>A</w:t>
            </w:r>
          </w:p>
        </w:tc>
        <w:tc>
          <w:tcPr>
            <w:tcW w:w="2394" w:type="dxa"/>
          </w:tcPr>
          <w:p w14:paraId="6D91F4CA" w14:textId="2BDA3D8C" w:rsidR="00C271A7" w:rsidRPr="00C271A7" w:rsidRDefault="00C271A7" w:rsidP="00C271A7">
            <w:pPr>
              <w:pStyle w:val="Caption"/>
              <w:jc w:val="center"/>
              <w:rPr>
                <w:i w:val="0"/>
                <w:iCs w:val="0"/>
                <w:sz w:val="24"/>
                <w:szCs w:val="24"/>
              </w:rPr>
            </w:pPr>
            <w:r w:rsidRPr="00C271A7">
              <w:rPr>
                <w:i w:val="0"/>
                <w:iCs w:val="0"/>
                <w:sz w:val="24"/>
                <w:szCs w:val="24"/>
              </w:rPr>
              <w:t>EXCELLENT</w:t>
            </w:r>
          </w:p>
        </w:tc>
      </w:tr>
      <w:tr w:rsidR="00C271A7" w14:paraId="3E7F4BF6" w14:textId="77777777" w:rsidTr="00C271A7">
        <w:tc>
          <w:tcPr>
            <w:tcW w:w="2394" w:type="dxa"/>
          </w:tcPr>
          <w:p w14:paraId="38F306F7" w14:textId="119C09DB" w:rsidR="00C271A7" w:rsidRPr="00C271A7" w:rsidRDefault="00C271A7" w:rsidP="00C271A7">
            <w:pPr>
              <w:pStyle w:val="Caption"/>
              <w:jc w:val="center"/>
              <w:rPr>
                <w:i w:val="0"/>
                <w:iCs w:val="0"/>
                <w:sz w:val="24"/>
                <w:szCs w:val="24"/>
              </w:rPr>
            </w:pPr>
            <w:r w:rsidRPr="00C271A7">
              <w:rPr>
                <w:i w:val="0"/>
                <w:iCs w:val="0"/>
                <w:sz w:val="24"/>
                <w:szCs w:val="24"/>
              </w:rPr>
              <w:t>80-90%</w:t>
            </w:r>
          </w:p>
        </w:tc>
        <w:tc>
          <w:tcPr>
            <w:tcW w:w="2394" w:type="dxa"/>
          </w:tcPr>
          <w:p w14:paraId="5E5F13E3" w14:textId="7A1805A5" w:rsidR="00C271A7" w:rsidRPr="00C271A7" w:rsidRDefault="00C271A7" w:rsidP="00C271A7">
            <w:pPr>
              <w:pStyle w:val="Caption"/>
              <w:jc w:val="center"/>
              <w:rPr>
                <w:i w:val="0"/>
                <w:iCs w:val="0"/>
                <w:sz w:val="24"/>
                <w:szCs w:val="24"/>
              </w:rPr>
            </w:pPr>
            <w:r w:rsidRPr="00C271A7">
              <w:rPr>
                <w:i w:val="0"/>
                <w:iCs w:val="0"/>
                <w:sz w:val="24"/>
                <w:szCs w:val="24"/>
              </w:rPr>
              <w:t>859-965</w:t>
            </w:r>
          </w:p>
        </w:tc>
        <w:tc>
          <w:tcPr>
            <w:tcW w:w="2394" w:type="dxa"/>
          </w:tcPr>
          <w:p w14:paraId="008AC35C" w14:textId="66661B1B" w:rsidR="00C271A7" w:rsidRPr="00C271A7" w:rsidRDefault="00C271A7" w:rsidP="00C271A7">
            <w:pPr>
              <w:pStyle w:val="Caption"/>
              <w:jc w:val="center"/>
              <w:rPr>
                <w:i w:val="0"/>
                <w:iCs w:val="0"/>
                <w:sz w:val="24"/>
                <w:szCs w:val="24"/>
              </w:rPr>
            </w:pPr>
            <w:r w:rsidRPr="00C271A7">
              <w:rPr>
                <w:i w:val="0"/>
                <w:iCs w:val="0"/>
                <w:sz w:val="24"/>
                <w:szCs w:val="24"/>
              </w:rPr>
              <w:t>B</w:t>
            </w:r>
          </w:p>
        </w:tc>
        <w:tc>
          <w:tcPr>
            <w:tcW w:w="2394" w:type="dxa"/>
          </w:tcPr>
          <w:p w14:paraId="6675565E" w14:textId="2A29FEEB" w:rsidR="00C271A7" w:rsidRPr="00C271A7" w:rsidRDefault="00C271A7" w:rsidP="00C271A7">
            <w:pPr>
              <w:pStyle w:val="Caption"/>
              <w:jc w:val="center"/>
              <w:rPr>
                <w:i w:val="0"/>
                <w:iCs w:val="0"/>
                <w:sz w:val="24"/>
                <w:szCs w:val="24"/>
              </w:rPr>
            </w:pPr>
            <w:r w:rsidRPr="00C271A7">
              <w:rPr>
                <w:i w:val="0"/>
                <w:iCs w:val="0"/>
                <w:sz w:val="24"/>
                <w:szCs w:val="24"/>
              </w:rPr>
              <w:t>GOOD</w:t>
            </w:r>
          </w:p>
        </w:tc>
      </w:tr>
      <w:tr w:rsidR="00C271A7" w14:paraId="33BE9643" w14:textId="77777777" w:rsidTr="00C271A7">
        <w:tc>
          <w:tcPr>
            <w:tcW w:w="2394" w:type="dxa"/>
          </w:tcPr>
          <w:p w14:paraId="3491EC51" w14:textId="33A63914" w:rsidR="00C271A7" w:rsidRPr="00C271A7" w:rsidRDefault="00C271A7" w:rsidP="00C271A7">
            <w:pPr>
              <w:pStyle w:val="Caption"/>
              <w:jc w:val="center"/>
              <w:rPr>
                <w:i w:val="0"/>
                <w:iCs w:val="0"/>
                <w:sz w:val="24"/>
                <w:szCs w:val="24"/>
              </w:rPr>
            </w:pPr>
            <w:r w:rsidRPr="00C271A7">
              <w:rPr>
                <w:i w:val="0"/>
                <w:iCs w:val="0"/>
                <w:sz w:val="24"/>
                <w:szCs w:val="24"/>
              </w:rPr>
              <w:lastRenderedPageBreak/>
              <w:t>70-79%</w:t>
            </w:r>
          </w:p>
        </w:tc>
        <w:tc>
          <w:tcPr>
            <w:tcW w:w="2394" w:type="dxa"/>
          </w:tcPr>
          <w:p w14:paraId="5D23B1FF" w14:textId="2DCD3BA6" w:rsidR="00C271A7" w:rsidRPr="00C271A7" w:rsidRDefault="00C271A7" w:rsidP="00C271A7">
            <w:pPr>
              <w:pStyle w:val="Caption"/>
              <w:jc w:val="center"/>
              <w:rPr>
                <w:i w:val="0"/>
                <w:iCs w:val="0"/>
                <w:sz w:val="24"/>
                <w:szCs w:val="24"/>
              </w:rPr>
            </w:pPr>
            <w:r w:rsidRPr="00C271A7">
              <w:rPr>
                <w:i w:val="0"/>
                <w:iCs w:val="0"/>
                <w:sz w:val="24"/>
                <w:szCs w:val="24"/>
              </w:rPr>
              <w:t>752-858</w:t>
            </w:r>
          </w:p>
        </w:tc>
        <w:tc>
          <w:tcPr>
            <w:tcW w:w="2394" w:type="dxa"/>
          </w:tcPr>
          <w:p w14:paraId="3D7063EC" w14:textId="762ACF2B" w:rsidR="00C271A7" w:rsidRPr="00C271A7" w:rsidRDefault="00C271A7" w:rsidP="00C271A7">
            <w:pPr>
              <w:pStyle w:val="Caption"/>
              <w:jc w:val="center"/>
              <w:rPr>
                <w:i w:val="0"/>
                <w:iCs w:val="0"/>
                <w:sz w:val="24"/>
                <w:szCs w:val="24"/>
              </w:rPr>
            </w:pPr>
            <w:r w:rsidRPr="00C271A7">
              <w:rPr>
                <w:i w:val="0"/>
                <w:iCs w:val="0"/>
                <w:sz w:val="24"/>
                <w:szCs w:val="24"/>
              </w:rPr>
              <w:t>C</w:t>
            </w:r>
          </w:p>
        </w:tc>
        <w:tc>
          <w:tcPr>
            <w:tcW w:w="2394" w:type="dxa"/>
          </w:tcPr>
          <w:p w14:paraId="1BB617DF" w14:textId="04A68E81" w:rsidR="00C271A7" w:rsidRPr="00C271A7" w:rsidRDefault="00C271A7" w:rsidP="00C271A7">
            <w:pPr>
              <w:pStyle w:val="Caption"/>
              <w:jc w:val="center"/>
              <w:rPr>
                <w:i w:val="0"/>
                <w:iCs w:val="0"/>
                <w:sz w:val="24"/>
                <w:szCs w:val="24"/>
              </w:rPr>
            </w:pPr>
            <w:r w:rsidRPr="00C271A7">
              <w:rPr>
                <w:i w:val="0"/>
                <w:iCs w:val="0"/>
                <w:sz w:val="24"/>
                <w:szCs w:val="24"/>
              </w:rPr>
              <w:t>SATISFACTORY</w:t>
            </w:r>
          </w:p>
        </w:tc>
      </w:tr>
      <w:tr w:rsidR="00C271A7" w14:paraId="0F4495CE" w14:textId="77777777" w:rsidTr="00C271A7">
        <w:tc>
          <w:tcPr>
            <w:tcW w:w="2394" w:type="dxa"/>
          </w:tcPr>
          <w:p w14:paraId="3197506C" w14:textId="513A810A" w:rsidR="00C271A7" w:rsidRPr="00C271A7" w:rsidRDefault="00C271A7" w:rsidP="00C271A7">
            <w:pPr>
              <w:pStyle w:val="Caption"/>
              <w:jc w:val="center"/>
              <w:rPr>
                <w:i w:val="0"/>
                <w:iCs w:val="0"/>
                <w:sz w:val="24"/>
                <w:szCs w:val="24"/>
              </w:rPr>
            </w:pPr>
            <w:r w:rsidRPr="00C271A7">
              <w:rPr>
                <w:i w:val="0"/>
                <w:iCs w:val="0"/>
                <w:sz w:val="24"/>
                <w:szCs w:val="24"/>
              </w:rPr>
              <w:t>60-69%</w:t>
            </w:r>
          </w:p>
        </w:tc>
        <w:tc>
          <w:tcPr>
            <w:tcW w:w="2394" w:type="dxa"/>
          </w:tcPr>
          <w:p w14:paraId="14F50F09" w14:textId="423B3BE5" w:rsidR="00C271A7" w:rsidRPr="00C271A7" w:rsidRDefault="00C271A7" w:rsidP="00C271A7">
            <w:pPr>
              <w:pStyle w:val="Caption"/>
              <w:jc w:val="center"/>
              <w:rPr>
                <w:i w:val="0"/>
                <w:iCs w:val="0"/>
                <w:sz w:val="24"/>
                <w:szCs w:val="24"/>
              </w:rPr>
            </w:pPr>
            <w:r w:rsidRPr="00C271A7">
              <w:rPr>
                <w:i w:val="0"/>
                <w:iCs w:val="0"/>
                <w:sz w:val="24"/>
                <w:szCs w:val="24"/>
              </w:rPr>
              <w:t>645-751</w:t>
            </w:r>
          </w:p>
        </w:tc>
        <w:tc>
          <w:tcPr>
            <w:tcW w:w="2394" w:type="dxa"/>
          </w:tcPr>
          <w:p w14:paraId="184E90E8" w14:textId="635AA831" w:rsidR="00C271A7" w:rsidRPr="00C271A7" w:rsidRDefault="00C271A7" w:rsidP="00C271A7">
            <w:pPr>
              <w:pStyle w:val="Caption"/>
              <w:jc w:val="center"/>
              <w:rPr>
                <w:i w:val="0"/>
                <w:iCs w:val="0"/>
                <w:sz w:val="24"/>
                <w:szCs w:val="24"/>
              </w:rPr>
            </w:pPr>
            <w:r w:rsidRPr="00C271A7">
              <w:rPr>
                <w:i w:val="0"/>
                <w:iCs w:val="0"/>
                <w:sz w:val="24"/>
                <w:szCs w:val="24"/>
              </w:rPr>
              <w:t>D</w:t>
            </w:r>
          </w:p>
        </w:tc>
        <w:tc>
          <w:tcPr>
            <w:tcW w:w="2394" w:type="dxa"/>
          </w:tcPr>
          <w:p w14:paraId="1919D672" w14:textId="15611284" w:rsidR="00C271A7" w:rsidRPr="00C271A7" w:rsidRDefault="00C271A7" w:rsidP="00C271A7">
            <w:pPr>
              <w:pStyle w:val="Caption"/>
              <w:jc w:val="center"/>
              <w:rPr>
                <w:i w:val="0"/>
                <w:iCs w:val="0"/>
                <w:sz w:val="24"/>
                <w:szCs w:val="24"/>
              </w:rPr>
            </w:pPr>
            <w:r w:rsidRPr="00C271A7">
              <w:rPr>
                <w:i w:val="0"/>
                <w:iCs w:val="0"/>
                <w:sz w:val="24"/>
                <w:szCs w:val="24"/>
              </w:rPr>
              <w:t>NOT SATISFACTORY</w:t>
            </w:r>
          </w:p>
        </w:tc>
      </w:tr>
      <w:tr w:rsidR="00C271A7" w14:paraId="709FD4D0" w14:textId="77777777" w:rsidTr="00C271A7">
        <w:tc>
          <w:tcPr>
            <w:tcW w:w="2394" w:type="dxa"/>
          </w:tcPr>
          <w:p w14:paraId="2D524877" w14:textId="41247FC3" w:rsidR="00C271A7" w:rsidRPr="00C271A7" w:rsidRDefault="00C271A7" w:rsidP="00C271A7">
            <w:pPr>
              <w:pStyle w:val="Caption"/>
              <w:jc w:val="center"/>
              <w:rPr>
                <w:i w:val="0"/>
                <w:iCs w:val="0"/>
                <w:sz w:val="24"/>
                <w:szCs w:val="24"/>
              </w:rPr>
            </w:pPr>
            <w:r w:rsidRPr="00C271A7">
              <w:rPr>
                <w:i w:val="0"/>
                <w:iCs w:val="0"/>
                <w:sz w:val="24"/>
                <w:szCs w:val="24"/>
              </w:rPr>
              <w:t>-59%</w:t>
            </w:r>
          </w:p>
        </w:tc>
        <w:tc>
          <w:tcPr>
            <w:tcW w:w="2394" w:type="dxa"/>
          </w:tcPr>
          <w:p w14:paraId="48B2D353" w14:textId="50D8E1F9" w:rsidR="00C271A7" w:rsidRPr="00C271A7" w:rsidRDefault="00C271A7" w:rsidP="00C271A7">
            <w:pPr>
              <w:pStyle w:val="Caption"/>
              <w:jc w:val="center"/>
              <w:rPr>
                <w:i w:val="0"/>
                <w:iCs w:val="0"/>
                <w:sz w:val="24"/>
                <w:szCs w:val="24"/>
              </w:rPr>
            </w:pPr>
            <w:r w:rsidRPr="00C271A7">
              <w:rPr>
                <w:i w:val="0"/>
                <w:iCs w:val="0"/>
                <w:sz w:val="24"/>
                <w:szCs w:val="24"/>
              </w:rPr>
              <w:t>644 or less</w:t>
            </w:r>
          </w:p>
        </w:tc>
        <w:tc>
          <w:tcPr>
            <w:tcW w:w="2394" w:type="dxa"/>
          </w:tcPr>
          <w:p w14:paraId="0F61E5AE" w14:textId="27F35E82" w:rsidR="00C271A7" w:rsidRPr="00C271A7" w:rsidRDefault="00C271A7" w:rsidP="00C271A7">
            <w:pPr>
              <w:pStyle w:val="Caption"/>
              <w:jc w:val="center"/>
              <w:rPr>
                <w:i w:val="0"/>
                <w:iCs w:val="0"/>
                <w:sz w:val="24"/>
                <w:szCs w:val="24"/>
              </w:rPr>
            </w:pPr>
            <w:r w:rsidRPr="00C271A7">
              <w:rPr>
                <w:i w:val="0"/>
                <w:iCs w:val="0"/>
                <w:sz w:val="24"/>
                <w:szCs w:val="24"/>
              </w:rPr>
              <w:t>F</w:t>
            </w:r>
          </w:p>
        </w:tc>
        <w:tc>
          <w:tcPr>
            <w:tcW w:w="2394" w:type="dxa"/>
          </w:tcPr>
          <w:p w14:paraId="39B50579" w14:textId="3574FD90" w:rsidR="00C271A7" w:rsidRPr="00C271A7" w:rsidRDefault="00C271A7" w:rsidP="00C271A7">
            <w:pPr>
              <w:pStyle w:val="Caption"/>
              <w:jc w:val="center"/>
              <w:rPr>
                <w:i w:val="0"/>
                <w:iCs w:val="0"/>
                <w:sz w:val="24"/>
                <w:szCs w:val="24"/>
              </w:rPr>
            </w:pPr>
            <w:r w:rsidRPr="00C271A7">
              <w:rPr>
                <w:i w:val="0"/>
                <w:iCs w:val="0"/>
                <w:sz w:val="24"/>
                <w:szCs w:val="24"/>
              </w:rPr>
              <w:t>FAILING</w:t>
            </w:r>
          </w:p>
        </w:tc>
      </w:tr>
    </w:tbl>
    <w:p w14:paraId="60BE8EDF" w14:textId="77777777" w:rsidR="00C271A7" w:rsidRPr="00C271A7" w:rsidRDefault="00C271A7" w:rsidP="00EE01FB">
      <w:pPr>
        <w:pStyle w:val="Caption"/>
        <w:rPr>
          <w:i w:val="0"/>
          <w:iCs w:val="0"/>
        </w:rPr>
      </w:pPr>
    </w:p>
    <w:p w14:paraId="21037090" w14:textId="4A3B51D1" w:rsidR="00200336" w:rsidRDefault="00EE01FB" w:rsidP="00EE01FB">
      <w:pPr>
        <w:pStyle w:val="Caption"/>
      </w:pPr>
      <w:r>
        <w:t xml:space="preserve">Table </w:t>
      </w:r>
      <w:fldSimple w:instr=" SEQ Table \* ARABIC ">
        <w:r w:rsidR="00540DD8">
          <w:rPr>
            <w:noProof/>
          </w:rPr>
          <w:t>1</w:t>
        </w:r>
      </w:fldSimple>
      <w:r>
        <w:t xml:space="preserve"> Grade Scale</w:t>
      </w:r>
    </w:p>
    <w:p w14:paraId="578F94F3" w14:textId="59AEDE85" w:rsidR="009E17F5" w:rsidRDefault="009E17F5" w:rsidP="009E17F5">
      <w:pPr>
        <w:pStyle w:val="Heading2"/>
      </w:pPr>
      <w:r>
        <w:t>Basis for Grading</w:t>
      </w:r>
      <w:r w:rsidR="00C551B0">
        <w:t xml:space="preserve"> (subject to change)</w:t>
      </w:r>
    </w:p>
    <w:tbl>
      <w:tblPr>
        <w:tblStyle w:val="TableGrid"/>
        <w:tblW w:w="0" w:type="auto"/>
        <w:tblLook w:val="04A0" w:firstRow="1" w:lastRow="0" w:firstColumn="1" w:lastColumn="0" w:noHBand="0" w:noVBand="1"/>
      </w:tblPr>
      <w:tblGrid>
        <w:gridCol w:w="4675"/>
        <w:gridCol w:w="1620"/>
      </w:tblGrid>
      <w:tr w:rsidR="009E17F5" w14:paraId="45949E90" w14:textId="77777777" w:rsidTr="00947AC5">
        <w:tc>
          <w:tcPr>
            <w:tcW w:w="4675" w:type="dxa"/>
          </w:tcPr>
          <w:p w14:paraId="2FE7F201" w14:textId="75BC4664" w:rsidR="009E17F5" w:rsidRDefault="009E17F5" w:rsidP="009E17F5">
            <w:r>
              <w:t>Discussions (approx., subject to change)</w:t>
            </w:r>
          </w:p>
        </w:tc>
        <w:tc>
          <w:tcPr>
            <w:tcW w:w="1620" w:type="dxa"/>
          </w:tcPr>
          <w:p w14:paraId="703BEA33" w14:textId="395E053F" w:rsidR="009E17F5" w:rsidRDefault="00C271A7" w:rsidP="00947AC5">
            <w:pPr>
              <w:jc w:val="center"/>
            </w:pPr>
            <w:r>
              <w:t>200</w:t>
            </w:r>
          </w:p>
        </w:tc>
      </w:tr>
      <w:tr w:rsidR="009E17F5" w14:paraId="79864314" w14:textId="77777777" w:rsidTr="00947AC5">
        <w:tc>
          <w:tcPr>
            <w:tcW w:w="4675" w:type="dxa"/>
          </w:tcPr>
          <w:p w14:paraId="7193D3D9" w14:textId="4272E7A7" w:rsidR="009E17F5" w:rsidRDefault="009E17F5" w:rsidP="009E17F5">
            <w:r>
              <w:t>Assignments (approx., subject to change)</w:t>
            </w:r>
          </w:p>
        </w:tc>
        <w:tc>
          <w:tcPr>
            <w:tcW w:w="1620" w:type="dxa"/>
          </w:tcPr>
          <w:p w14:paraId="4F332E5B" w14:textId="06F94652" w:rsidR="009E17F5" w:rsidRDefault="0059213D" w:rsidP="00947AC5">
            <w:pPr>
              <w:jc w:val="center"/>
            </w:pPr>
            <w:r>
              <w:t>2</w:t>
            </w:r>
            <w:r w:rsidR="00C271A7">
              <w:t>47.5</w:t>
            </w:r>
          </w:p>
        </w:tc>
      </w:tr>
      <w:tr w:rsidR="009E17F5" w14:paraId="118B55A2" w14:textId="77777777" w:rsidTr="00947AC5">
        <w:tc>
          <w:tcPr>
            <w:tcW w:w="4675" w:type="dxa"/>
          </w:tcPr>
          <w:p w14:paraId="2EC8574B" w14:textId="6AAA8F64" w:rsidR="009E17F5" w:rsidRDefault="009E17F5" w:rsidP="009E17F5">
            <w:r>
              <w:t>Quizzes</w:t>
            </w:r>
          </w:p>
        </w:tc>
        <w:tc>
          <w:tcPr>
            <w:tcW w:w="1620" w:type="dxa"/>
          </w:tcPr>
          <w:p w14:paraId="56C9A9FE" w14:textId="688E14A6" w:rsidR="009E17F5" w:rsidRDefault="009E17F5" w:rsidP="00947AC5">
            <w:pPr>
              <w:jc w:val="center"/>
            </w:pPr>
            <w:r>
              <w:t>300</w:t>
            </w:r>
          </w:p>
        </w:tc>
      </w:tr>
      <w:tr w:rsidR="009E17F5" w14:paraId="338AB0CF" w14:textId="77777777" w:rsidTr="00947AC5">
        <w:tc>
          <w:tcPr>
            <w:tcW w:w="4675" w:type="dxa"/>
          </w:tcPr>
          <w:p w14:paraId="2960F1F5" w14:textId="711AFC50" w:rsidR="009E17F5" w:rsidRDefault="00C551B0" w:rsidP="009E17F5">
            <w:r>
              <w:t>Projects/</w:t>
            </w:r>
            <w:r w:rsidR="009E17F5">
              <w:t>Writing assignments</w:t>
            </w:r>
          </w:p>
        </w:tc>
        <w:tc>
          <w:tcPr>
            <w:tcW w:w="1620" w:type="dxa"/>
          </w:tcPr>
          <w:p w14:paraId="072F1023" w14:textId="0F785B1D" w:rsidR="009E17F5" w:rsidRDefault="009E17F5" w:rsidP="00947AC5">
            <w:pPr>
              <w:jc w:val="center"/>
            </w:pPr>
            <w:r>
              <w:t>3</w:t>
            </w:r>
            <w:r w:rsidR="00C271A7">
              <w:t>25</w:t>
            </w:r>
          </w:p>
        </w:tc>
      </w:tr>
      <w:tr w:rsidR="009E17F5" w14:paraId="1CD39F85" w14:textId="77777777" w:rsidTr="00947AC5">
        <w:tc>
          <w:tcPr>
            <w:tcW w:w="4675" w:type="dxa"/>
          </w:tcPr>
          <w:p w14:paraId="6AADC179" w14:textId="32DEE033" w:rsidR="009E17F5" w:rsidRDefault="009E17F5" w:rsidP="009E17F5">
            <w:r>
              <w:t>TOTAL POINTS</w:t>
            </w:r>
          </w:p>
        </w:tc>
        <w:tc>
          <w:tcPr>
            <w:tcW w:w="1620" w:type="dxa"/>
          </w:tcPr>
          <w:p w14:paraId="26E43BB7" w14:textId="4B717A6B" w:rsidR="009E17F5" w:rsidRDefault="00C271A7" w:rsidP="00947AC5">
            <w:pPr>
              <w:keepNext/>
              <w:jc w:val="center"/>
            </w:pPr>
            <w:r>
              <w:t>1072.5</w:t>
            </w:r>
          </w:p>
        </w:tc>
      </w:tr>
    </w:tbl>
    <w:p w14:paraId="7A0821CE" w14:textId="75ED45AE" w:rsidR="009E17F5" w:rsidRDefault="00540DD8" w:rsidP="00540DD8">
      <w:pPr>
        <w:pStyle w:val="Caption"/>
      </w:pPr>
      <w:r>
        <w:t xml:space="preserve">Table </w:t>
      </w:r>
      <w:fldSimple w:instr=" SEQ Table \* ARABIC ">
        <w:r>
          <w:rPr>
            <w:noProof/>
          </w:rPr>
          <w:t>2</w:t>
        </w:r>
      </w:fldSimple>
      <w:r>
        <w:t xml:space="preserve"> Basis for grading</w:t>
      </w:r>
    </w:p>
    <w:p w14:paraId="4593C03A" w14:textId="4DDFA0A3" w:rsidR="00387751" w:rsidRPr="00387751" w:rsidRDefault="00387751" w:rsidP="00387751">
      <w:pPr>
        <w:pStyle w:val="Title"/>
      </w:pPr>
      <w:r>
        <w:t>Class Schedule</w:t>
      </w:r>
    </w:p>
    <w:p w14:paraId="6A6BAE20" w14:textId="77777777" w:rsidR="00C271A7" w:rsidRDefault="00C271A7" w:rsidP="00C271A7">
      <w:pPr>
        <w:pStyle w:val="Heading1"/>
      </w:pPr>
      <w:r>
        <w:t>Section I: Visual Culture</w:t>
      </w:r>
    </w:p>
    <w:p w14:paraId="400404AD" w14:textId="77777777" w:rsidR="00C271A7" w:rsidRPr="003603CB" w:rsidRDefault="00C271A7" w:rsidP="00C271A7">
      <w:pPr>
        <w:pStyle w:val="Subtitle"/>
      </w:pPr>
      <w:r>
        <w:t>What is Art? How does it function? How do we describe and look at art?</w:t>
      </w:r>
    </w:p>
    <w:tbl>
      <w:tblPr>
        <w:tblStyle w:val="TableGrid"/>
        <w:tblW w:w="9270" w:type="dxa"/>
        <w:tblInd w:w="-5" w:type="dxa"/>
        <w:tblLook w:val="04A0" w:firstRow="1" w:lastRow="0" w:firstColumn="1" w:lastColumn="0" w:noHBand="0" w:noVBand="1"/>
      </w:tblPr>
      <w:tblGrid>
        <w:gridCol w:w="936"/>
        <w:gridCol w:w="2738"/>
        <w:gridCol w:w="277"/>
        <w:gridCol w:w="194"/>
        <w:gridCol w:w="2727"/>
        <w:gridCol w:w="315"/>
        <w:gridCol w:w="1063"/>
        <w:gridCol w:w="209"/>
        <w:gridCol w:w="811"/>
      </w:tblGrid>
      <w:tr w:rsidR="00C271A7" w14:paraId="51F88E7A"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auto"/>
          </w:tcPr>
          <w:p w14:paraId="75342EC5" w14:textId="77777777" w:rsidR="00C271A7" w:rsidRPr="001E5577" w:rsidRDefault="00C271A7" w:rsidP="000B65AD">
            <w:pPr>
              <w:rPr>
                <w:rStyle w:val="Emphasis"/>
              </w:rPr>
            </w:pPr>
          </w:p>
        </w:tc>
        <w:tc>
          <w:tcPr>
            <w:tcW w:w="3706" w:type="dxa"/>
            <w:gridSpan w:val="3"/>
            <w:tcBorders>
              <w:top w:val="single" w:sz="4" w:space="0" w:color="auto"/>
              <w:left w:val="single" w:sz="4" w:space="0" w:color="auto"/>
              <w:bottom w:val="single" w:sz="4" w:space="0" w:color="auto"/>
              <w:right w:val="single" w:sz="4" w:space="0" w:color="auto"/>
            </w:tcBorders>
            <w:shd w:val="clear" w:color="auto" w:fill="auto"/>
          </w:tcPr>
          <w:p w14:paraId="6DF3382B" w14:textId="77777777" w:rsidR="00C271A7" w:rsidRPr="00627E42" w:rsidRDefault="00C271A7" w:rsidP="000B65AD">
            <w:pPr>
              <w:rPr>
                <w:rStyle w:val="Emphasis"/>
              </w:rPr>
            </w:pPr>
            <w:r>
              <w:rPr>
                <w:rStyle w:val="Emphasis"/>
              </w:rPr>
              <w:t>Module/Topic</w:t>
            </w:r>
          </w:p>
        </w:tc>
        <w:tc>
          <w:tcPr>
            <w:tcW w:w="3613" w:type="dxa"/>
            <w:gridSpan w:val="4"/>
            <w:tcBorders>
              <w:top w:val="single" w:sz="4" w:space="0" w:color="auto"/>
              <w:left w:val="single" w:sz="4" w:space="0" w:color="auto"/>
              <w:bottom w:val="single" w:sz="4" w:space="0" w:color="auto"/>
              <w:right w:val="single" w:sz="4" w:space="0" w:color="auto"/>
            </w:tcBorders>
            <w:shd w:val="clear" w:color="auto" w:fill="auto"/>
          </w:tcPr>
          <w:p w14:paraId="26BECC86" w14:textId="77777777" w:rsidR="00C271A7" w:rsidRPr="001E5577" w:rsidRDefault="00C271A7" w:rsidP="000B65AD">
            <w:pPr>
              <w:rPr>
                <w:rStyle w:val="Emphasis"/>
              </w:rPr>
            </w:pPr>
            <w:r>
              <w:rPr>
                <w:rStyle w:val="Emphasis"/>
              </w:rPr>
              <w:t>Assignments/Quiz/Projects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00B8F0BF" w14:textId="77777777" w:rsidR="00C271A7" w:rsidRPr="001E5577" w:rsidRDefault="00C271A7" w:rsidP="000B65AD">
            <w:pPr>
              <w:rPr>
                <w:rStyle w:val="Emphasis"/>
              </w:rPr>
            </w:pPr>
            <w:r>
              <w:rPr>
                <w:rStyle w:val="Emphasis"/>
              </w:rPr>
              <w:t>Due</w:t>
            </w:r>
          </w:p>
        </w:tc>
      </w:tr>
      <w:tr w:rsidR="00C271A7" w14:paraId="22A5F98D"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7EB5EA" w14:textId="77777777" w:rsidR="00C271A7" w:rsidRDefault="00C271A7" w:rsidP="000B65AD">
            <w:pPr>
              <w:jc w:val="center"/>
            </w:pPr>
            <w:r>
              <w:t>June 14</w:t>
            </w:r>
          </w:p>
          <w:p w14:paraId="63159DE9" w14:textId="77777777" w:rsidR="00C271A7" w:rsidRDefault="00C271A7" w:rsidP="000B65AD">
            <w:pPr>
              <w:jc w:val="center"/>
            </w:pPr>
            <w:r>
              <w:t>WED</w:t>
            </w:r>
          </w:p>
        </w:tc>
        <w:tc>
          <w:tcPr>
            <w:tcW w:w="370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57CD8F" w14:textId="77777777" w:rsidR="00C271A7" w:rsidRDefault="00C271A7" w:rsidP="000B65AD">
            <w:r>
              <w:t>Class introduction</w:t>
            </w:r>
          </w:p>
          <w:p w14:paraId="7675BF96" w14:textId="77777777" w:rsidR="00C271A7" w:rsidRDefault="00C271A7" w:rsidP="000B65AD">
            <w:pPr>
              <w:rPr>
                <w:rFonts w:asciiTheme="majorHAnsi" w:hAnsiTheme="majorHAnsi" w:cstheme="majorHAnsi"/>
                <w:sz w:val="28"/>
                <w:szCs w:val="28"/>
              </w:rPr>
            </w:pPr>
          </w:p>
          <w:p w14:paraId="1E43D920"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w:t>
            </w:r>
          </w:p>
          <w:p w14:paraId="2BED6F60" w14:textId="77777777" w:rsidR="00C271A7" w:rsidRPr="00D43875" w:rsidRDefault="00C271A7" w:rsidP="000B65AD">
            <w:pPr>
              <w:rPr>
                <w:b/>
                <w:bCs/>
              </w:rPr>
            </w:pPr>
            <w:r w:rsidRPr="00D43875">
              <w:rPr>
                <w:b/>
                <w:bCs/>
              </w:rPr>
              <w:t>Visual Culture/Art</w:t>
            </w:r>
          </w:p>
          <w:p w14:paraId="4ED68C0B" w14:textId="77777777" w:rsidR="00C271A7" w:rsidRPr="004839F9" w:rsidRDefault="00C271A7" w:rsidP="000B65AD">
            <w:pPr>
              <w:pStyle w:val="Subtitle"/>
            </w:pPr>
            <w:r>
              <w:t>ART TODAY: Gabriel Orozco</w:t>
            </w:r>
          </w:p>
        </w:tc>
        <w:tc>
          <w:tcPr>
            <w:tcW w:w="361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C7577E" w14:textId="77777777" w:rsidR="00C271A7" w:rsidRPr="00E77040" w:rsidRDefault="00C271A7" w:rsidP="000B65AD">
            <w:pPr>
              <w:pStyle w:val="Heading6"/>
            </w:pPr>
            <w:r w:rsidRPr="00E77040">
              <w:t>Open June 14</w:t>
            </w:r>
          </w:p>
          <w:p w14:paraId="557439EA" w14:textId="77777777" w:rsidR="00C271A7" w:rsidRPr="00FC0557" w:rsidRDefault="00C271A7" w:rsidP="000B65AD">
            <w:pPr>
              <w:rPr>
                <w:i/>
                <w:iCs/>
              </w:rPr>
            </w:pPr>
            <w:r w:rsidRPr="00FC0557">
              <w:rPr>
                <w:i/>
                <w:iCs/>
              </w:rPr>
              <w:t>Syllabus/Class Intro Quiz</w:t>
            </w:r>
          </w:p>
          <w:p w14:paraId="66DEA83D" w14:textId="77777777" w:rsidR="00C271A7" w:rsidRDefault="00C271A7" w:rsidP="000B65AD">
            <w:pPr>
              <w:rPr>
                <w:i/>
                <w:iCs/>
              </w:rPr>
            </w:pPr>
          </w:p>
          <w:p w14:paraId="06E90B06" w14:textId="77777777" w:rsidR="00C271A7" w:rsidRPr="00FC0557" w:rsidRDefault="00C271A7" w:rsidP="000B65AD">
            <w:pPr>
              <w:rPr>
                <w:i/>
                <w:iCs/>
              </w:rPr>
            </w:pPr>
            <w:r w:rsidRPr="00FC0557">
              <w:rPr>
                <w:i/>
                <w:iCs/>
              </w:rPr>
              <w:t>Discussion: Gabriel Orozco</w:t>
            </w:r>
          </w:p>
        </w:tc>
        <w:tc>
          <w:tcPr>
            <w:tcW w:w="8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589702" w14:textId="77777777" w:rsidR="00C271A7" w:rsidRDefault="00C271A7" w:rsidP="000B65AD">
            <w:pPr>
              <w:jc w:val="center"/>
            </w:pPr>
            <w:r>
              <w:t>6/14</w:t>
            </w:r>
          </w:p>
        </w:tc>
      </w:tr>
      <w:tr w:rsidR="00C271A7" w14:paraId="0E605C01"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63572F" w14:textId="77777777" w:rsidR="00C271A7" w:rsidRDefault="00C271A7" w:rsidP="000B65AD">
            <w:pPr>
              <w:jc w:val="center"/>
            </w:pPr>
            <w:r>
              <w:t>June 15</w:t>
            </w:r>
          </w:p>
          <w:p w14:paraId="0214926D" w14:textId="77777777" w:rsidR="00C271A7" w:rsidRPr="00684D2B" w:rsidRDefault="00C271A7" w:rsidP="000B65AD">
            <w:pPr>
              <w:jc w:val="center"/>
              <w:rPr>
                <w:rStyle w:val="Emphasis"/>
                <w:i w:val="0"/>
              </w:rPr>
            </w:pPr>
            <w:r w:rsidRPr="00684D2B">
              <w:rPr>
                <w:rStyle w:val="Emphasis"/>
                <w:i w:val="0"/>
              </w:rPr>
              <w:t>THU</w:t>
            </w:r>
          </w:p>
        </w:tc>
        <w:tc>
          <w:tcPr>
            <w:tcW w:w="370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4205BC"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2</w:t>
            </w:r>
          </w:p>
          <w:p w14:paraId="01E2E89A" w14:textId="77777777" w:rsidR="00C271A7" w:rsidRPr="00D43875" w:rsidRDefault="00C271A7" w:rsidP="000B65AD">
            <w:pPr>
              <w:rPr>
                <w:b/>
                <w:bCs/>
              </w:rPr>
            </w:pPr>
            <w:r w:rsidRPr="00D43875">
              <w:rPr>
                <w:b/>
                <w:bCs/>
              </w:rPr>
              <w:t xml:space="preserve">What is Art/Creativity </w:t>
            </w:r>
          </w:p>
          <w:p w14:paraId="79020441" w14:textId="77777777" w:rsidR="00C271A7" w:rsidRPr="00D43875" w:rsidRDefault="00C271A7" w:rsidP="000B65AD">
            <w:pPr>
              <w:rPr>
                <w:b/>
                <w:bCs/>
              </w:rPr>
            </w:pPr>
            <w:r w:rsidRPr="00D43875">
              <w:rPr>
                <w:b/>
                <w:bCs/>
              </w:rPr>
              <w:t>The Function of Art</w:t>
            </w:r>
          </w:p>
          <w:p w14:paraId="5D6A272D" w14:textId="77777777" w:rsidR="00C271A7" w:rsidRDefault="00C271A7" w:rsidP="000B65AD">
            <w:pPr>
              <w:pStyle w:val="Subtitle"/>
              <w:rPr>
                <w:rStyle w:val="Emphasis"/>
                <w:b/>
                <w:bCs/>
              </w:rPr>
            </w:pPr>
            <w:r>
              <w:t>ART TODAY: Richard Long</w:t>
            </w:r>
          </w:p>
        </w:tc>
        <w:tc>
          <w:tcPr>
            <w:tcW w:w="361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6DD9F7" w14:textId="77777777" w:rsidR="00C271A7" w:rsidRPr="00E77040" w:rsidRDefault="00C271A7" w:rsidP="000B65AD">
            <w:pPr>
              <w:pStyle w:val="Heading6"/>
            </w:pPr>
            <w:r w:rsidRPr="00E77040">
              <w:t>Open June 14</w:t>
            </w:r>
          </w:p>
          <w:p w14:paraId="2D4FB2CC" w14:textId="77777777" w:rsidR="00C271A7" w:rsidRPr="00FC0557" w:rsidRDefault="00C271A7" w:rsidP="000B65AD">
            <w:pPr>
              <w:rPr>
                <w:i/>
                <w:iCs/>
              </w:rPr>
            </w:pPr>
            <w:r w:rsidRPr="00FC0557">
              <w:rPr>
                <w:i/>
                <w:iCs/>
              </w:rPr>
              <w:t>Discussion: Watts Towers</w:t>
            </w:r>
          </w:p>
          <w:p w14:paraId="658AFC52" w14:textId="77777777" w:rsidR="00C271A7" w:rsidRPr="00FC0557" w:rsidRDefault="00C271A7" w:rsidP="000B65AD">
            <w:pPr>
              <w:rPr>
                <w:rStyle w:val="Emphasis"/>
                <w:i w:val="0"/>
                <w:iCs w:val="0"/>
              </w:rPr>
            </w:pPr>
          </w:p>
        </w:tc>
        <w:tc>
          <w:tcPr>
            <w:tcW w:w="8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FEC92E" w14:textId="77777777" w:rsidR="00C271A7" w:rsidRDefault="00C271A7" w:rsidP="000B65AD">
            <w:pPr>
              <w:jc w:val="center"/>
            </w:pPr>
          </w:p>
          <w:p w14:paraId="0C78B910" w14:textId="77777777" w:rsidR="00C271A7" w:rsidRPr="001E5577" w:rsidRDefault="00C271A7" w:rsidP="000B65AD">
            <w:pPr>
              <w:jc w:val="center"/>
              <w:rPr>
                <w:rStyle w:val="Emphasis"/>
              </w:rPr>
            </w:pPr>
            <w:r>
              <w:t>6/15</w:t>
            </w:r>
          </w:p>
        </w:tc>
      </w:tr>
      <w:tr w:rsidR="00C271A7" w14:paraId="52CCB60A"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B646E4" w14:textId="77777777" w:rsidR="00C271A7" w:rsidRDefault="00C271A7" w:rsidP="000B65AD"/>
        </w:tc>
        <w:tc>
          <w:tcPr>
            <w:tcW w:w="370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A58F7" w14:textId="77777777" w:rsidR="00C271A7" w:rsidRDefault="00C271A7" w:rsidP="000B65AD">
            <w:pPr>
              <w:rPr>
                <w:rStyle w:val="Emphasis"/>
              </w:rPr>
            </w:pPr>
            <w:r w:rsidRPr="00591E0B">
              <w:rPr>
                <w:rStyle w:val="Emphasis"/>
              </w:rPr>
              <w:t>Quiz</w:t>
            </w:r>
            <w:r>
              <w:rPr>
                <w:rStyle w:val="Emphasis"/>
              </w:rPr>
              <w:t xml:space="preserve"> 1: Section I; Pt 1</w:t>
            </w:r>
          </w:p>
          <w:p w14:paraId="35C3E827" w14:textId="77777777" w:rsidR="00C271A7" w:rsidRPr="00433C46" w:rsidRDefault="00C271A7" w:rsidP="000B65AD">
            <w:pPr>
              <w:rPr>
                <w:i/>
                <w:iCs/>
              </w:rPr>
            </w:pPr>
          </w:p>
        </w:tc>
        <w:tc>
          <w:tcPr>
            <w:tcW w:w="361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ADF3A4" w14:textId="77777777" w:rsidR="00C271A7" w:rsidRPr="00E77040" w:rsidRDefault="00C271A7" w:rsidP="000B65AD">
            <w:pPr>
              <w:pStyle w:val="Heading6"/>
              <w:rPr>
                <w:rStyle w:val="Emphasis"/>
                <w:i w:val="0"/>
                <w:iCs w:val="0"/>
              </w:rPr>
            </w:pPr>
            <w:r w:rsidRPr="00E77040">
              <w:rPr>
                <w:rStyle w:val="Emphasis"/>
                <w:i w:val="0"/>
                <w:iCs w:val="0"/>
              </w:rPr>
              <w:t>Open June 14</w:t>
            </w:r>
          </w:p>
          <w:p w14:paraId="27689B65" w14:textId="77777777" w:rsidR="00C271A7" w:rsidRDefault="00C271A7" w:rsidP="000B65AD">
            <w:r w:rsidRPr="00591E0B">
              <w:rPr>
                <w:rStyle w:val="Emphasis"/>
              </w:rPr>
              <w:t>(Modules 1-2)</w:t>
            </w:r>
            <w:r>
              <w:rPr>
                <w:rStyle w:val="Emphasis"/>
              </w:rPr>
              <w:t xml:space="preserve"> </w:t>
            </w:r>
          </w:p>
        </w:tc>
        <w:tc>
          <w:tcPr>
            <w:tcW w:w="8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1E29BC" w14:textId="77777777" w:rsidR="00C271A7" w:rsidRDefault="00C271A7" w:rsidP="000B65AD">
            <w:pPr>
              <w:jc w:val="center"/>
            </w:pPr>
            <w:r>
              <w:t>6/20</w:t>
            </w:r>
          </w:p>
          <w:p w14:paraId="67340C67" w14:textId="77777777" w:rsidR="00C271A7" w:rsidRDefault="00C271A7" w:rsidP="000B65AD">
            <w:pPr>
              <w:jc w:val="center"/>
            </w:pPr>
          </w:p>
        </w:tc>
      </w:tr>
      <w:tr w:rsidR="00C271A7" w14:paraId="30F90A93"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FFCCFF"/>
          </w:tcPr>
          <w:p w14:paraId="127089AF" w14:textId="77777777" w:rsidR="00C271A7" w:rsidRDefault="00C271A7" w:rsidP="000B65AD">
            <w:r>
              <w:t xml:space="preserve">June 19 </w:t>
            </w:r>
          </w:p>
          <w:p w14:paraId="025EAF35" w14:textId="77777777" w:rsidR="00C271A7" w:rsidRDefault="00C271A7" w:rsidP="000B65AD">
            <w:r>
              <w:t>Mon</w:t>
            </w:r>
          </w:p>
        </w:tc>
        <w:tc>
          <w:tcPr>
            <w:tcW w:w="3706" w:type="dxa"/>
            <w:gridSpan w:val="3"/>
            <w:tcBorders>
              <w:top w:val="single" w:sz="4" w:space="0" w:color="auto"/>
              <w:left w:val="single" w:sz="4" w:space="0" w:color="auto"/>
              <w:bottom w:val="single" w:sz="4" w:space="0" w:color="auto"/>
              <w:right w:val="single" w:sz="4" w:space="0" w:color="auto"/>
            </w:tcBorders>
            <w:shd w:val="clear" w:color="auto" w:fill="FFCCFF"/>
          </w:tcPr>
          <w:p w14:paraId="05743350" w14:textId="77777777" w:rsidR="00C271A7" w:rsidRPr="00CD1700" w:rsidRDefault="00C271A7" w:rsidP="000B65AD">
            <w:r>
              <w:t>No Class</w:t>
            </w:r>
          </w:p>
        </w:tc>
        <w:tc>
          <w:tcPr>
            <w:tcW w:w="3613" w:type="dxa"/>
            <w:gridSpan w:val="4"/>
            <w:tcBorders>
              <w:top w:val="single" w:sz="4" w:space="0" w:color="auto"/>
              <w:left w:val="single" w:sz="4" w:space="0" w:color="auto"/>
              <w:bottom w:val="single" w:sz="4" w:space="0" w:color="auto"/>
              <w:right w:val="single" w:sz="4" w:space="0" w:color="auto"/>
            </w:tcBorders>
            <w:shd w:val="clear" w:color="auto" w:fill="FFCCFF"/>
          </w:tcPr>
          <w:p w14:paraId="55E13A3D" w14:textId="77777777" w:rsidR="00C271A7" w:rsidRPr="00FC0557" w:rsidRDefault="00C271A7" w:rsidP="000B65AD">
            <w:pPr>
              <w:rPr>
                <w:i/>
                <w:iCs/>
              </w:rPr>
            </w:pPr>
          </w:p>
        </w:tc>
        <w:tc>
          <w:tcPr>
            <w:tcW w:w="894" w:type="dxa"/>
            <w:tcBorders>
              <w:top w:val="single" w:sz="4" w:space="0" w:color="auto"/>
              <w:left w:val="single" w:sz="4" w:space="0" w:color="auto"/>
              <w:bottom w:val="single" w:sz="4" w:space="0" w:color="auto"/>
              <w:right w:val="single" w:sz="4" w:space="0" w:color="auto"/>
            </w:tcBorders>
            <w:shd w:val="clear" w:color="auto" w:fill="FFCCFF"/>
          </w:tcPr>
          <w:p w14:paraId="3C840D25" w14:textId="77777777" w:rsidR="00C271A7" w:rsidRDefault="00C271A7" w:rsidP="000B65AD">
            <w:pPr>
              <w:jc w:val="center"/>
              <w:rPr>
                <w:rStyle w:val="IntenseEmphasis"/>
                <w:color w:val="000000" w:themeColor="text1"/>
              </w:rPr>
            </w:pPr>
          </w:p>
        </w:tc>
      </w:tr>
      <w:tr w:rsidR="00C271A7" w14:paraId="16730FDA"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1783D7" w14:textId="77777777" w:rsidR="00C271A7" w:rsidRDefault="00C271A7" w:rsidP="000B65AD">
            <w:pPr>
              <w:jc w:val="center"/>
            </w:pPr>
            <w:r>
              <w:t>June 20</w:t>
            </w:r>
          </w:p>
          <w:p w14:paraId="6A29B229" w14:textId="77777777" w:rsidR="00C271A7" w:rsidRDefault="00C271A7" w:rsidP="000B65AD">
            <w:pPr>
              <w:jc w:val="center"/>
            </w:pPr>
            <w:r>
              <w:t>TUE</w:t>
            </w:r>
          </w:p>
        </w:tc>
        <w:tc>
          <w:tcPr>
            <w:tcW w:w="370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4ADAD"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3</w:t>
            </w:r>
          </w:p>
          <w:p w14:paraId="34A7BD6F" w14:textId="77777777" w:rsidR="00C271A7" w:rsidRPr="00D43875" w:rsidRDefault="00C271A7" w:rsidP="000B65AD">
            <w:pPr>
              <w:rPr>
                <w:b/>
                <w:bCs/>
              </w:rPr>
            </w:pPr>
            <w:r w:rsidRPr="00D43875">
              <w:rPr>
                <w:b/>
                <w:bCs/>
              </w:rPr>
              <w:t>Describing Art: Visual Elements</w:t>
            </w:r>
          </w:p>
          <w:p w14:paraId="221B2145" w14:textId="77777777" w:rsidR="00C271A7" w:rsidRDefault="00C271A7" w:rsidP="000B65AD">
            <w:pPr>
              <w:pStyle w:val="Subtitle"/>
            </w:pPr>
            <w:r>
              <w:t>ART TODAY: Kara Walker</w:t>
            </w:r>
          </w:p>
        </w:tc>
        <w:tc>
          <w:tcPr>
            <w:tcW w:w="361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D814A9" w14:textId="77777777" w:rsidR="00C271A7" w:rsidRPr="00E77040" w:rsidRDefault="00C271A7" w:rsidP="000B65AD">
            <w:pPr>
              <w:pStyle w:val="Heading6"/>
            </w:pPr>
            <w:r w:rsidRPr="00E77040">
              <w:t>Open June 20</w:t>
            </w:r>
          </w:p>
          <w:p w14:paraId="4D9D3A89" w14:textId="77777777" w:rsidR="00C271A7" w:rsidRPr="00FC0557" w:rsidRDefault="00C271A7" w:rsidP="000B65AD">
            <w:pPr>
              <w:rPr>
                <w:i/>
                <w:iCs/>
              </w:rPr>
            </w:pPr>
            <w:r>
              <w:rPr>
                <w:i/>
                <w:iCs/>
              </w:rPr>
              <w:t xml:space="preserve">Project IA: </w:t>
            </w:r>
            <w:r w:rsidRPr="00FC0557">
              <w:rPr>
                <w:i/>
                <w:iCs/>
              </w:rPr>
              <w:t xml:space="preserve">Discussion: Choose an Artwork </w:t>
            </w:r>
          </w:p>
          <w:p w14:paraId="23DB7AE1" w14:textId="77777777" w:rsidR="00C271A7" w:rsidRDefault="00C271A7" w:rsidP="000B65AD">
            <w:pPr>
              <w:rPr>
                <w:i/>
                <w:iCs/>
              </w:rPr>
            </w:pPr>
          </w:p>
          <w:p w14:paraId="3605CCCD" w14:textId="77777777" w:rsidR="00C271A7" w:rsidRPr="00FC0557" w:rsidRDefault="00C271A7" w:rsidP="000B65AD">
            <w:pPr>
              <w:rPr>
                <w:i/>
                <w:iCs/>
              </w:rPr>
            </w:pPr>
          </w:p>
        </w:tc>
        <w:tc>
          <w:tcPr>
            <w:tcW w:w="8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8E9DC1" w14:textId="77777777" w:rsidR="00C271A7" w:rsidRDefault="00C271A7" w:rsidP="000B65AD">
            <w:pPr>
              <w:jc w:val="center"/>
              <w:rPr>
                <w:rStyle w:val="IntenseEmphasis"/>
                <w:color w:val="000000" w:themeColor="text1"/>
              </w:rPr>
            </w:pPr>
          </w:p>
          <w:p w14:paraId="5546C150" w14:textId="77777777" w:rsidR="00C271A7" w:rsidRDefault="00C271A7" w:rsidP="000B65AD">
            <w:pPr>
              <w:jc w:val="center"/>
              <w:rPr>
                <w:rStyle w:val="IntenseEmphasis"/>
                <w:color w:val="000000" w:themeColor="text1"/>
              </w:rPr>
            </w:pPr>
            <w:r>
              <w:rPr>
                <w:rStyle w:val="IntenseEmphasis"/>
                <w:color w:val="000000" w:themeColor="text1"/>
              </w:rPr>
              <w:t>6/20</w:t>
            </w:r>
          </w:p>
        </w:tc>
      </w:tr>
      <w:tr w:rsidR="00C271A7" w14:paraId="0D4199E4"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33E65A" w14:textId="77777777" w:rsidR="00C271A7" w:rsidRDefault="00C271A7" w:rsidP="000B65AD">
            <w:pPr>
              <w:jc w:val="center"/>
            </w:pPr>
            <w:r>
              <w:lastRenderedPageBreak/>
              <w:t>June 21</w:t>
            </w:r>
          </w:p>
          <w:p w14:paraId="7D18E175" w14:textId="77777777" w:rsidR="00C271A7" w:rsidRDefault="00C271A7" w:rsidP="000B65AD">
            <w:pPr>
              <w:jc w:val="center"/>
            </w:pPr>
            <w:r>
              <w:t>WED</w:t>
            </w:r>
          </w:p>
        </w:tc>
        <w:tc>
          <w:tcPr>
            <w:tcW w:w="370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8E52BF"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4</w:t>
            </w:r>
          </w:p>
          <w:p w14:paraId="75092BFF" w14:textId="77777777" w:rsidR="00C271A7" w:rsidRPr="00D43875" w:rsidRDefault="00C271A7" w:rsidP="000B65AD">
            <w:pPr>
              <w:rPr>
                <w:b/>
                <w:bCs/>
              </w:rPr>
            </w:pPr>
            <w:r w:rsidRPr="00D43875">
              <w:rPr>
                <w:b/>
                <w:bCs/>
              </w:rPr>
              <w:t>Principles of Design</w:t>
            </w:r>
          </w:p>
          <w:p w14:paraId="7BE9C1D4" w14:textId="77777777" w:rsidR="00C271A7" w:rsidRPr="00D43875" w:rsidRDefault="00C271A7" w:rsidP="000B65AD">
            <w:pPr>
              <w:rPr>
                <w:b/>
                <w:bCs/>
              </w:rPr>
            </w:pPr>
            <w:r w:rsidRPr="00D43875">
              <w:rPr>
                <w:b/>
                <w:bCs/>
              </w:rPr>
              <w:t>Looking critically</w:t>
            </w:r>
          </w:p>
          <w:p w14:paraId="51BDED4E" w14:textId="77777777" w:rsidR="00C271A7" w:rsidRDefault="00C271A7" w:rsidP="000B65AD">
            <w:pPr>
              <w:pStyle w:val="Subtitle"/>
            </w:pPr>
            <w:r>
              <w:t>ART TODAY: Mark Bradford</w:t>
            </w:r>
          </w:p>
        </w:tc>
        <w:tc>
          <w:tcPr>
            <w:tcW w:w="361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45BCF2" w14:textId="77777777" w:rsidR="00C271A7" w:rsidRPr="00E77040" w:rsidRDefault="00C271A7" w:rsidP="000B65AD">
            <w:pPr>
              <w:pStyle w:val="Heading6"/>
            </w:pPr>
            <w:r w:rsidRPr="00E77040">
              <w:t>Open June 20</w:t>
            </w:r>
          </w:p>
          <w:p w14:paraId="546E9A88" w14:textId="77777777" w:rsidR="00C271A7" w:rsidRDefault="00C271A7" w:rsidP="000B65AD">
            <w:pPr>
              <w:rPr>
                <w:i/>
                <w:iCs/>
              </w:rPr>
            </w:pPr>
            <w:r w:rsidRPr="00FC0557">
              <w:rPr>
                <w:i/>
                <w:iCs/>
              </w:rPr>
              <w:t xml:space="preserve">Assignment: Make a color wheel </w:t>
            </w:r>
          </w:p>
          <w:p w14:paraId="322B2EBF" w14:textId="77777777" w:rsidR="00C271A7" w:rsidRPr="00FC0557" w:rsidRDefault="00C271A7" w:rsidP="000B65AD">
            <w:pPr>
              <w:rPr>
                <w:i/>
                <w:iCs/>
              </w:rPr>
            </w:pPr>
          </w:p>
        </w:tc>
        <w:tc>
          <w:tcPr>
            <w:tcW w:w="8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D18F9" w14:textId="77777777" w:rsidR="00C271A7" w:rsidRDefault="00C271A7" w:rsidP="000B65AD">
            <w:pPr>
              <w:jc w:val="center"/>
              <w:rPr>
                <w:rStyle w:val="IntenseEmphasis"/>
                <w:color w:val="000000" w:themeColor="text1"/>
              </w:rPr>
            </w:pPr>
          </w:p>
          <w:p w14:paraId="34A3DC27" w14:textId="77777777" w:rsidR="00C271A7" w:rsidRDefault="00C271A7" w:rsidP="000B65AD">
            <w:pPr>
              <w:jc w:val="center"/>
              <w:rPr>
                <w:rStyle w:val="IntenseEmphasis"/>
                <w:color w:val="000000" w:themeColor="text1"/>
              </w:rPr>
            </w:pPr>
            <w:r>
              <w:rPr>
                <w:rStyle w:val="IntenseEmphasis"/>
                <w:color w:val="000000" w:themeColor="text1"/>
              </w:rPr>
              <w:t>6/21</w:t>
            </w:r>
          </w:p>
        </w:tc>
      </w:tr>
      <w:tr w:rsidR="00C271A7" w14:paraId="7560B7A6"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B96B83" w14:textId="77777777" w:rsidR="00C271A7" w:rsidRDefault="00C271A7" w:rsidP="000B65AD"/>
        </w:tc>
        <w:tc>
          <w:tcPr>
            <w:tcW w:w="370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5E5675" w14:textId="77777777" w:rsidR="00C271A7" w:rsidRDefault="00C271A7" w:rsidP="000B65AD">
            <w:pPr>
              <w:rPr>
                <w:rStyle w:val="Emphasis"/>
              </w:rPr>
            </w:pPr>
            <w:r w:rsidRPr="00591E0B">
              <w:rPr>
                <w:rStyle w:val="Emphasis"/>
              </w:rPr>
              <w:t>Quiz 2: Sec</w:t>
            </w:r>
            <w:r>
              <w:rPr>
                <w:rStyle w:val="Emphasis"/>
              </w:rPr>
              <w:t>tion</w:t>
            </w:r>
            <w:r w:rsidRPr="00591E0B">
              <w:rPr>
                <w:rStyle w:val="Emphasis"/>
              </w:rPr>
              <w:t xml:space="preserve"> I: P</w:t>
            </w:r>
            <w:r>
              <w:rPr>
                <w:rStyle w:val="Emphasis"/>
              </w:rPr>
              <w:t>t</w:t>
            </w:r>
            <w:r w:rsidRPr="00591E0B">
              <w:rPr>
                <w:rStyle w:val="Emphasis"/>
              </w:rPr>
              <w:t xml:space="preserve"> 2 </w:t>
            </w:r>
          </w:p>
          <w:p w14:paraId="7A27A67C" w14:textId="77777777" w:rsidR="00C271A7" w:rsidRPr="00433C46" w:rsidRDefault="00C271A7" w:rsidP="000B65AD">
            <w:pPr>
              <w:rPr>
                <w:rStyle w:val="Emphasis"/>
                <w:i w:val="0"/>
                <w:iCs w:val="0"/>
              </w:rPr>
            </w:pPr>
            <w:r w:rsidRPr="00433C46">
              <w:rPr>
                <w:rStyle w:val="Emphasis"/>
                <w:i w:val="0"/>
                <w:iCs w:val="0"/>
              </w:rPr>
              <w:t>Opens June 20</w:t>
            </w:r>
          </w:p>
          <w:p w14:paraId="5E2AD71C" w14:textId="77777777" w:rsidR="00C271A7" w:rsidRDefault="00C271A7" w:rsidP="000B65AD"/>
        </w:tc>
        <w:tc>
          <w:tcPr>
            <w:tcW w:w="361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8B34F3" w14:textId="77777777" w:rsidR="00C271A7" w:rsidRPr="00E77040" w:rsidRDefault="00C271A7" w:rsidP="000B65AD">
            <w:pPr>
              <w:pStyle w:val="Heading6"/>
              <w:rPr>
                <w:rStyle w:val="Emphasis"/>
                <w:i w:val="0"/>
                <w:iCs w:val="0"/>
              </w:rPr>
            </w:pPr>
            <w:r w:rsidRPr="00E77040">
              <w:rPr>
                <w:rStyle w:val="Emphasis"/>
                <w:i w:val="0"/>
                <w:iCs w:val="0"/>
              </w:rPr>
              <w:t>Open June 20</w:t>
            </w:r>
          </w:p>
          <w:p w14:paraId="737B17B4" w14:textId="77777777" w:rsidR="00C271A7" w:rsidRPr="00A13B3C" w:rsidRDefault="00C271A7" w:rsidP="000B65AD">
            <w:pPr>
              <w:rPr>
                <w:rStyle w:val="IntenseEmphasis"/>
              </w:rPr>
            </w:pPr>
            <w:r w:rsidRPr="00591E0B">
              <w:rPr>
                <w:rStyle w:val="Emphasis"/>
              </w:rPr>
              <w:t>(</w:t>
            </w:r>
            <w:r>
              <w:rPr>
                <w:rStyle w:val="Emphasis"/>
              </w:rPr>
              <w:t>M</w:t>
            </w:r>
            <w:r w:rsidRPr="00591E0B">
              <w:rPr>
                <w:rStyle w:val="Emphasis"/>
              </w:rPr>
              <w:t>odules 3 &amp; 4</w:t>
            </w:r>
            <w:r>
              <w:rPr>
                <w:rStyle w:val="Emphasis"/>
              </w:rPr>
              <w:t>)</w:t>
            </w:r>
          </w:p>
        </w:tc>
        <w:tc>
          <w:tcPr>
            <w:tcW w:w="8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4954E4" w14:textId="77777777" w:rsidR="00C271A7" w:rsidRDefault="00C271A7" w:rsidP="000B65AD">
            <w:pPr>
              <w:jc w:val="center"/>
              <w:rPr>
                <w:rStyle w:val="Emphasis"/>
              </w:rPr>
            </w:pPr>
            <w:r>
              <w:rPr>
                <w:rStyle w:val="Emphasis"/>
              </w:rPr>
              <w:t>6/22</w:t>
            </w:r>
          </w:p>
          <w:p w14:paraId="1C4A9C73" w14:textId="77777777" w:rsidR="00C271A7" w:rsidRPr="00A13B3C" w:rsidRDefault="00C271A7" w:rsidP="000B65AD">
            <w:pPr>
              <w:jc w:val="center"/>
              <w:rPr>
                <w:rStyle w:val="IntenseEmphasis"/>
              </w:rPr>
            </w:pPr>
          </w:p>
        </w:tc>
      </w:tr>
      <w:tr w:rsidR="00C271A7" w14:paraId="2B27A765" w14:textId="77777777" w:rsidTr="000B65AD">
        <w:trPr>
          <w:trHeight w:val="299"/>
        </w:trPr>
        <w:tc>
          <w:tcPr>
            <w:tcW w:w="10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24D46" w14:textId="77777777" w:rsidR="00C271A7" w:rsidRDefault="00C271A7" w:rsidP="000B65AD"/>
        </w:tc>
        <w:tc>
          <w:tcPr>
            <w:tcW w:w="370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0B348C" w14:textId="77777777" w:rsidR="00C271A7" w:rsidRDefault="00C271A7" w:rsidP="000B65AD">
            <w:pPr>
              <w:rPr>
                <w:rStyle w:val="Emphasis"/>
              </w:rPr>
            </w:pPr>
            <w:r>
              <w:rPr>
                <w:rStyle w:val="Emphasis"/>
              </w:rPr>
              <w:t>Project</w:t>
            </w:r>
          </w:p>
          <w:p w14:paraId="7EEBA896" w14:textId="77777777" w:rsidR="00C271A7" w:rsidRPr="00591E0B" w:rsidRDefault="00C271A7" w:rsidP="000B65AD">
            <w:pPr>
              <w:rPr>
                <w:rStyle w:val="Emphasis"/>
              </w:rPr>
            </w:pPr>
          </w:p>
        </w:tc>
        <w:tc>
          <w:tcPr>
            <w:tcW w:w="3613"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F7881" w14:textId="77777777" w:rsidR="00C271A7" w:rsidRDefault="00C271A7" w:rsidP="000B65AD">
            <w:pPr>
              <w:rPr>
                <w:rStyle w:val="Emphasis"/>
              </w:rPr>
            </w:pPr>
            <w:r>
              <w:rPr>
                <w:rStyle w:val="Emphasis"/>
              </w:rPr>
              <w:t xml:space="preserve">Project IB: </w:t>
            </w:r>
          </w:p>
          <w:p w14:paraId="33AECA00" w14:textId="77777777" w:rsidR="00C271A7" w:rsidRPr="00591E0B" w:rsidRDefault="00C271A7" w:rsidP="000B65AD">
            <w:pPr>
              <w:rPr>
                <w:rStyle w:val="Emphasis"/>
              </w:rPr>
            </w:pPr>
            <w:r>
              <w:rPr>
                <w:rStyle w:val="Emphasis"/>
              </w:rPr>
              <w:t xml:space="preserve">Formal Analysis </w:t>
            </w:r>
          </w:p>
        </w:tc>
        <w:tc>
          <w:tcPr>
            <w:tcW w:w="8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88335F" w14:textId="77777777" w:rsidR="00C271A7" w:rsidRPr="00591E0B" w:rsidRDefault="00C271A7" w:rsidP="000B65AD">
            <w:pPr>
              <w:jc w:val="center"/>
              <w:rPr>
                <w:rStyle w:val="Emphasis"/>
              </w:rPr>
            </w:pPr>
            <w:r>
              <w:rPr>
                <w:rStyle w:val="Emphasis"/>
              </w:rPr>
              <w:t>6/26</w:t>
            </w:r>
          </w:p>
        </w:tc>
      </w:tr>
      <w:tr w:rsidR="00C271A7" w14:paraId="0C6BB6A0" w14:textId="77777777" w:rsidTr="000B65AD">
        <w:trPr>
          <w:gridAfter w:val="6"/>
          <w:wAfter w:w="4763" w:type="dxa"/>
          <w:trHeight w:val="299"/>
        </w:trPr>
        <w:tc>
          <w:tcPr>
            <w:tcW w:w="4230" w:type="dxa"/>
            <w:gridSpan w:val="2"/>
            <w:tcBorders>
              <w:top w:val="single" w:sz="4" w:space="0" w:color="auto"/>
              <w:left w:val="nil"/>
              <w:bottom w:val="single" w:sz="4" w:space="0" w:color="auto"/>
              <w:right w:val="nil"/>
            </w:tcBorders>
            <w:shd w:val="clear" w:color="auto" w:fill="auto"/>
          </w:tcPr>
          <w:p w14:paraId="2B4D860A" w14:textId="77777777" w:rsidR="00C271A7" w:rsidRDefault="00C271A7" w:rsidP="000B65AD">
            <w:pPr>
              <w:pStyle w:val="Heading1"/>
            </w:pPr>
            <w:r>
              <w:t>Section II: Media</w:t>
            </w:r>
          </w:p>
          <w:p w14:paraId="581BF7E3" w14:textId="77777777" w:rsidR="00C271A7" w:rsidRPr="003603CB" w:rsidRDefault="00C271A7" w:rsidP="000B65AD">
            <w:pPr>
              <w:pStyle w:val="Subtitle"/>
            </w:pPr>
            <w:r>
              <w:t>A look at what art is made of</w:t>
            </w:r>
          </w:p>
        </w:tc>
        <w:tc>
          <w:tcPr>
            <w:tcW w:w="277" w:type="dxa"/>
            <w:tcBorders>
              <w:top w:val="single" w:sz="4" w:space="0" w:color="auto"/>
              <w:left w:val="nil"/>
              <w:bottom w:val="single" w:sz="4" w:space="0" w:color="auto"/>
              <w:right w:val="nil"/>
            </w:tcBorders>
            <w:shd w:val="clear" w:color="auto" w:fill="auto"/>
          </w:tcPr>
          <w:p w14:paraId="44019987" w14:textId="77777777" w:rsidR="00C271A7" w:rsidRDefault="00C271A7" w:rsidP="000B65AD"/>
        </w:tc>
      </w:tr>
      <w:tr w:rsidR="00C271A7" w14:paraId="6267E5EB" w14:textId="77777777" w:rsidTr="000B65AD">
        <w:trPr>
          <w:trHeight w:val="299"/>
        </w:trPr>
        <w:tc>
          <w:tcPr>
            <w:tcW w:w="1057" w:type="dxa"/>
            <w:tcBorders>
              <w:top w:val="single" w:sz="4" w:space="0" w:color="auto"/>
            </w:tcBorders>
            <w:shd w:val="clear" w:color="auto" w:fill="E2EFD9" w:themeFill="accent6" w:themeFillTint="33"/>
          </w:tcPr>
          <w:p w14:paraId="1B49BECA" w14:textId="77777777" w:rsidR="00C271A7" w:rsidRDefault="00C271A7" w:rsidP="000B65AD">
            <w:pPr>
              <w:jc w:val="center"/>
            </w:pPr>
            <w:r>
              <w:t>June 22</w:t>
            </w:r>
          </w:p>
          <w:p w14:paraId="77291ABB" w14:textId="77777777" w:rsidR="00C271A7" w:rsidRDefault="00C271A7" w:rsidP="000B65AD">
            <w:pPr>
              <w:jc w:val="center"/>
            </w:pPr>
            <w:r>
              <w:t>THU</w:t>
            </w:r>
          </w:p>
        </w:tc>
        <w:tc>
          <w:tcPr>
            <w:tcW w:w="3706" w:type="dxa"/>
            <w:gridSpan w:val="3"/>
            <w:tcBorders>
              <w:top w:val="single" w:sz="4" w:space="0" w:color="auto"/>
            </w:tcBorders>
            <w:shd w:val="clear" w:color="auto" w:fill="E2EFD9" w:themeFill="accent6" w:themeFillTint="33"/>
          </w:tcPr>
          <w:p w14:paraId="7EF35F7B"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5</w:t>
            </w:r>
          </w:p>
          <w:p w14:paraId="59A2F315" w14:textId="77777777" w:rsidR="00C271A7" w:rsidRPr="00D43875" w:rsidRDefault="00C271A7" w:rsidP="000B65AD">
            <w:pPr>
              <w:rPr>
                <w:b/>
                <w:bCs/>
              </w:rPr>
            </w:pPr>
            <w:r w:rsidRPr="00D43875">
              <w:rPr>
                <w:b/>
                <w:bCs/>
              </w:rPr>
              <w:t>Mark Making:</w:t>
            </w:r>
          </w:p>
          <w:p w14:paraId="5B546124" w14:textId="77777777" w:rsidR="00C271A7" w:rsidRDefault="00C271A7" w:rsidP="000B65AD">
            <w:r>
              <w:t>Drawing and Painting</w:t>
            </w:r>
          </w:p>
          <w:p w14:paraId="4F1F8D3A" w14:textId="77777777" w:rsidR="00C271A7" w:rsidRPr="00591E0B" w:rsidRDefault="00C271A7" w:rsidP="000B65AD">
            <w:pPr>
              <w:pStyle w:val="Subtitle"/>
              <w:rPr>
                <w:rStyle w:val="Emphasis"/>
              </w:rPr>
            </w:pPr>
            <w:r>
              <w:t>ART TODAY: Peter Doig</w:t>
            </w:r>
          </w:p>
        </w:tc>
        <w:tc>
          <w:tcPr>
            <w:tcW w:w="3613" w:type="dxa"/>
            <w:gridSpan w:val="4"/>
            <w:tcBorders>
              <w:top w:val="single" w:sz="4" w:space="0" w:color="auto"/>
            </w:tcBorders>
            <w:shd w:val="clear" w:color="auto" w:fill="E2EFD9" w:themeFill="accent6" w:themeFillTint="33"/>
          </w:tcPr>
          <w:p w14:paraId="0879BA2C" w14:textId="77777777" w:rsidR="00C271A7" w:rsidRPr="00E77040" w:rsidRDefault="00C271A7" w:rsidP="000B65AD">
            <w:pPr>
              <w:pStyle w:val="Heading6"/>
            </w:pPr>
            <w:r w:rsidRPr="00E77040">
              <w:t>Open June 20</w:t>
            </w:r>
          </w:p>
          <w:p w14:paraId="40E7E421" w14:textId="77777777" w:rsidR="00C271A7" w:rsidRDefault="00C271A7" w:rsidP="000B65AD">
            <w:pPr>
              <w:rPr>
                <w:i/>
                <w:iCs/>
              </w:rPr>
            </w:pPr>
            <w:r w:rsidRPr="00FC0557">
              <w:rPr>
                <w:i/>
                <w:iCs/>
              </w:rPr>
              <w:t>Assignment: Figure Draw Disney</w:t>
            </w:r>
          </w:p>
          <w:p w14:paraId="1B279E08" w14:textId="77777777" w:rsidR="00C271A7" w:rsidRPr="00FC0557" w:rsidRDefault="00C271A7" w:rsidP="000B65AD">
            <w:pPr>
              <w:rPr>
                <w:rStyle w:val="Emphasis"/>
              </w:rPr>
            </w:pPr>
          </w:p>
        </w:tc>
        <w:tc>
          <w:tcPr>
            <w:tcW w:w="894" w:type="dxa"/>
            <w:tcBorders>
              <w:top w:val="single" w:sz="4" w:space="0" w:color="auto"/>
            </w:tcBorders>
            <w:shd w:val="clear" w:color="auto" w:fill="E2EFD9" w:themeFill="accent6" w:themeFillTint="33"/>
          </w:tcPr>
          <w:p w14:paraId="59E65CCA" w14:textId="77777777" w:rsidR="00C271A7" w:rsidRDefault="00C271A7" w:rsidP="000B65AD">
            <w:pPr>
              <w:jc w:val="center"/>
              <w:rPr>
                <w:rStyle w:val="IntenseEmphasis"/>
                <w:color w:val="000000" w:themeColor="text1"/>
              </w:rPr>
            </w:pPr>
          </w:p>
          <w:p w14:paraId="7582A0F3" w14:textId="77777777" w:rsidR="00C271A7" w:rsidRDefault="00C271A7" w:rsidP="000B65AD">
            <w:pPr>
              <w:jc w:val="center"/>
              <w:rPr>
                <w:rStyle w:val="IntenseEmphasis"/>
                <w:color w:val="000000" w:themeColor="text1"/>
              </w:rPr>
            </w:pPr>
            <w:r>
              <w:rPr>
                <w:rStyle w:val="IntenseEmphasis"/>
                <w:color w:val="000000" w:themeColor="text1"/>
              </w:rPr>
              <w:t>6/22</w:t>
            </w:r>
          </w:p>
          <w:p w14:paraId="2F6575E0" w14:textId="77777777" w:rsidR="00C271A7" w:rsidRPr="00591E0B" w:rsidRDefault="00C271A7" w:rsidP="000B65AD">
            <w:pPr>
              <w:jc w:val="center"/>
              <w:rPr>
                <w:rStyle w:val="Emphasis"/>
              </w:rPr>
            </w:pPr>
          </w:p>
        </w:tc>
      </w:tr>
      <w:tr w:rsidR="00C271A7" w14:paraId="1FCEEDA7" w14:textId="77777777" w:rsidTr="000B65AD">
        <w:trPr>
          <w:trHeight w:val="299"/>
        </w:trPr>
        <w:tc>
          <w:tcPr>
            <w:tcW w:w="1057" w:type="dxa"/>
            <w:shd w:val="clear" w:color="auto" w:fill="E2EFD9" w:themeFill="accent6" w:themeFillTint="33"/>
          </w:tcPr>
          <w:p w14:paraId="46EC5684" w14:textId="77777777" w:rsidR="00C271A7" w:rsidRDefault="00C271A7" w:rsidP="000B65AD">
            <w:pPr>
              <w:jc w:val="center"/>
            </w:pPr>
            <w:r>
              <w:t>June 26</w:t>
            </w:r>
          </w:p>
          <w:p w14:paraId="73BFE03D" w14:textId="77777777" w:rsidR="00C271A7" w:rsidRDefault="00C271A7" w:rsidP="000B65AD">
            <w:pPr>
              <w:jc w:val="center"/>
            </w:pPr>
            <w:r>
              <w:t>MON</w:t>
            </w:r>
          </w:p>
        </w:tc>
        <w:tc>
          <w:tcPr>
            <w:tcW w:w="3706" w:type="dxa"/>
            <w:gridSpan w:val="3"/>
            <w:shd w:val="clear" w:color="auto" w:fill="E2EFD9" w:themeFill="accent6" w:themeFillTint="33"/>
          </w:tcPr>
          <w:p w14:paraId="230A7FA5"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 xml:space="preserve">MODULE 6 </w:t>
            </w:r>
          </w:p>
          <w:p w14:paraId="64CF9D9A" w14:textId="77777777" w:rsidR="00C271A7" w:rsidRDefault="00C271A7" w:rsidP="000B65AD">
            <w:pPr>
              <w:rPr>
                <w:b/>
                <w:bCs/>
              </w:rPr>
            </w:pPr>
            <w:r w:rsidRPr="00D43875">
              <w:rPr>
                <w:b/>
                <w:bCs/>
              </w:rPr>
              <w:t>Carving:</w:t>
            </w:r>
          </w:p>
          <w:p w14:paraId="0BDE13C9" w14:textId="77777777" w:rsidR="00C271A7" w:rsidRDefault="00C271A7" w:rsidP="000B65AD">
            <w:r>
              <w:t>Sculpture and Printmaking</w:t>
            </w:r>
          </w:p>
          <w:p w14:paraId="61A9BCA4" w14:textId="77777777" w:rsidR="00C271A7" w:rsidRPr="00E6031F" w:rsidRDefault="00C271A7" w:rsidP="000B65AD">
            <w:pPr>
              <w:pStyle w:val="Subtitle"/>
              <w:rPr>
                <w:rStyle w:val="Emphasis"/>
                <w:b/>
                <w:bCs/>
              </w:rPr>
            </w:pPr>
            <w:r>
              <w:t xml:space="preserve">ART TODAY: Ai Wei </w:t>
            </w:r>
            <w:proofErr w:type="spellStart"/>
            <w:r>
              <w:t>Wei</w:t>
            </w:r>
            <w:proofErr w:type="spellEnd"/>
          </w:p>
        </w:tc>
        <w:tc>
          <w:tcPr>
            <w:tcW w:w="3613" w:type="dxa"/>
            <w:gridSpan w:val="4"/>
            <w:shd w:val="clear" w:color="auto" w:fill="E2EFD9" w:themeFill="accent6" w:themeFillTint="33"/>
          </w:tcPr>
          <w:p w14:paraId="47B6C960" w14:textId="77777777" w:rsidR="00C271A7" w:rsidRPr="00E77040" w:rsidRDefault="00C271A7" w:rsidP="000B65AD">
            <w:pPr>
              <w:pStyle w:val="Heading6"/>
            </w:pPr>
            <w:r w:rsidRPr="00E77040">
              <w:t>Open June 26</w:t>
            </w:r>
          </w:p>
          <w:p w14:paraId="4A5853FF" w14:textId="77777777" w:rsidR="00C271A7" w:rsidRPr="00FC0557" w:rsidRDefault="00C271A7" w:rsidP="000B65AD">
            <w:pPr>
              <w:rPr>
                <w:i/>
                <w:iCs/>
              </w:rPr>
            </w:pPr>
            <w:r w:rsidRPr="00FC0557">
              <w:rPr>
                <w:i/>
                <w:iCs/>
              </w:rPr>
              <w:t xml:space="preserve">Assignment: Print </w:t>
            </w:r>
            <w:r>
              <w:rPr>
                <w:i/>
                <w:iCs/>
              </w:rPr>
              <w:t>Q</w:t>
            </w:r>
            <w:r>
              <w:t>uestions</w:t>
            </w:r>
          </w:p>
          <w:p w14:paraId="399B3B99" w14:textId="77777777" w:rsidR="00C271A7" w:rsidRPr="00FC0557" w:rsidRDefault="00C271A7" w:rsidP="000B65AD">
            <w:pPr>
              <w:rPr>
                <w:rStyle w:val="Emphasis"/>
              </w:rPr>
            </w:pPr>
          </w:p>
        </w:tc>
        <w:tc>
          <w:tcPr>
            <w:tcW w:w="894" w:type="dxa"/>
            <w:shd w:val="clear" w:color="auto" w:fill="E2EFD9" w:themeFill="accent6" w:themeFillTint="33"/>
          </w:tcPr>
          <w:p w14:paraId="134A2DE2" w14:textId="77777777" w:rsidR="00C271A7" w:rsidRPr="00591E0B" w:rsidRDefault="00C271A7" w:rsidP="000B65AD">
            <w:pPr>
              <w:jc w:val="center"/>
              <w:rPr>
                <w:rStyle w:val="Emphasis"/>
              </w:rPr>
            </w:pPr>
            <w:r>
              <w:t>6/26</w:t>
            </w:r>
          </w:p>
        </w:tc>
      </w:tr>
      <w:tr w:rsidR="00C271A7" w14:paraId="656DF949" w14:textId="77777777" w:rsidTr="000B65AD">
        <w:trPr>
          <w:trHeight w:val="299"/>
        </w:trPr>
        <w:tc>
          <w:tcPr>
            <w:tcW w:w="1057" w:type="dxa"/>
            <w:shd w:val="clear" w:color="auto" w:fill="FFF2CC" w:themeFill="accent4" w:themeFillTint="33"/>
          </w:tcPr>
          <w:p w14:paraId="607FDC22" w14:textId="77777777" w:rsidR="00C271A7" w:rsidRDefault="00C271A7" w:rsidP="000B65AD"/>
        </w:tc>
        <w:tc>
          <w:tcPr>
            <w:tcW w:w="3706" w:type="dxa"/>
            <w:gridSpan w:val="3"/>
            <w:shd w:val="clear" w:color="auto" w:fill="FFF2CC" w:themeFill="accent4" w:themeFillTint="33"/>
          </w:tcPr>
          <w:p w14:paraId="242CF499" w14:textId="77777777" w:rsidR="00C271A7" w:rsidRDefault="00C271A7" w:rsidP="000B65AD">
            <w:pPr>
              <w:rPr>
                <w:rStyle w:val="Emphasis"/>
              </w:rPr>
            </w:pPr>
            <w:r w:rsidRPr="00591E0B">
              <w:rPr>
                <w:rStyle w:val="Emphasis"/>
              </w:rPr>
              <w:t>Quiz 3: S</w:t>
            </w:r>
            <w:r>
              <w:rPr>
                <w:rStyle w:val="Emphasis"/>
              </w:rPr>
              <w:t>ection</w:t>
            </w:r>
            <w:r w:rsidRPr="00591E0B">
              <w:rPr>
                <w:rStyle w:val="Emphasis"/>
              </w:rPr>
              <w:t xml:space="preserve"> II: PT 1 </w:t>
            </w:r>
          </w:p>
          <w:p w14:paraId="6BB048CD" w14:textId="77777777" w:rsidR="00C271A7" w:rsidRDefault="00C271A7" w:rsidP="000B65AD"/>
        </w:tc>
        <w:tc>
          <w:tcPr>
            <w:tcW w:w="3613" w:type="dxa"/>
            <w:gridSpan w:val="4"/>
            <w:shd w:val="clear" w:color="auto" w:fill="FFF2CC" w:themeFill="accent4" w:themeFillTint="33"/>
          </w:tcPr>
          <w:p w14:paraId="64E5DBA7" w14:textId="77777777" w:rsidR="00C271A7" w:rsidRPr="00E77040" w:rsidRDefault="00C271A7" w:rsidP="000B65AD">
            <w:pPr>
              <w:pStyle w:val="Heading6"/>
            </w:pPr>
            <w:r w:rsidRPr="00E77040">
              <w:t>Open June 26</w:t>
            </w:r>
          </w:p>
          <w:p w14:paraId="6128872F" w14:textId="77777777" w:rsidR="00C271A7" w:rsidRPr="00A13B3C" w:rsidRDefault="00C271A7" w:rsidP="000B65AD">
            <w:pPr>
              <w:rPr>
                <w:rStyle w:val="IntenseEmphasis"/>
              </w:rPr>
            </w:pPr>
            <w:r w:rsidRPr="00591E0B">
              <w:rPr>
                <w:rStyle w:val="Emphasis"/>
              </w:rPr>
              <w:t>(</w:t>
            </w:r>
            <w:proofErr w:type="gramStart"/>
            <w:r w:rsidRPr="00591E0B">
              <w:rPr>
                <w:rStyle w:val="Emphasis"/>
              </w:rPr>
              <w:t>module</w:t>
            </w:r>
            <w:proofErr w:type="gramEnd"/>
            <w:r w:rsidRPr="00591E0B">
              <w:rPr>
                <w:rStyle w:val="Emphasis"/>
              </w:rPr>
              <w:t xml:space="preserve"> 5 &amp; 6)</w:t>
            </w:r>
            <w:r>
              <w:rPr>
                <w:rStyle w:val="Emphasis"/>
              </w:rPr>
              <w:t xml:space="preserve"> </w:t>
            </w:r>
          </w:p>
        </w:tc>
        <w:tc>
          <w:tcPr>
            <w:tcW w:w="894" w:type="dxa"/>
            <w:shd w:val="clear" w:color="auto" w:fill="FFF2CC" w:themeFill="accent4" w:themeFillTint="33"/>
          </w:tcPr>
          <w:p w14:paraId="6AD6F707" w14:textId="77777777" w:rsidR="00C271A7" w:rsidRDefault="00C271A7" w:rsidP="000B65AD">
            <w:pPr>
              <w:jc w:val="center"/>
              <w:rPr>
                <w:rStyle w:val="Emphasis"/>
              </w:rPr>
            </w:pPr>
            <w:r>
              <w:rPr>
                <w:rStyle w:val="Emphasis"/>
              </w:rPr>
              <w:t>6/28</w:t>
            </w:r>
          </w:p>
          <w:p w14:paraId="53CFC965" w14:textId="77777777" w:rsidR="00C271A7" w:rsidRPr="00A13B3C" w:rsidRDefault="00C271A7" w:rsidP="000B65AD">
            <w:pPr>
              <w:jc w:val="center"/>
              <w:rPr>
                <w:rStyle w:val="IntenseEmphasis"/>
              </w:rPr>
            </w:pPr>
          </w:p>
        </w:tc>
      </w:tr>
      <w:tr w:rsidR="00C271A7" w14:paraId="46D5F343" w14:textId="77777777" w:rsidTr="000B65AD">
        <w:trPr>
          <w:trHeight w:val="299"/>
        </w:trPr>
        <w:tc>
          <w:tcPr>
            <w:tcW w:w="1057" w:type="dxa"/>
            <w:shd w:val="clear" w:color="auto" w:fill="E2EFD9" w:themeFill="accent6" w:themeFillTint="33"/>
          </w:tcPr>
          <w:p w14:paraId="47015E4E" w14:textId="77777777" w:rsidR="00C271A7" w:rsidRDefault="00C271A7" w:rsidP="000B65AD">
            <w:pPr>
              <w:jc w:val="center"/>
            </w:pPr>
            <w:r>
              <w:t>June 27</w:t>
            </w:r>
          </w:p>
          <w:p w14:paraId="1A8BA8AF" w14:textId="77777777" w:rsidR="00C271A7" w:rsidRDefault="00C271A7" w:rsidP="000B65AD">
            <w:pPr>
              <w:jc w:val="center"/>
            </w:pPr>
            <w:r>
              <w:t>TUE</w:t>
            </w:r>
          </w:p>
        </w:tc>
        <w:tc>
          <w:tcPr>
            <w:tcW w:w="3706" w:type="dxa"/>
            <w:gridSpan w:val="3"/>
            <w:tcBorders>
              <w:bottom w:val="single" w:sz="4" w:space="0" w:color="auto"/>
            </w:tcBorders>
            <w:shd w:val="clear" w:color="auto" w:fill="E2EFD9" w:themeFill="accent6" w:themeFillTint="33"/>
          </w:tcPr>
          <w:p w14:paraId="7AD30CF3"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 xml:space="preserve">MODULE 7 </w:t>
            </w:r>
          </w:p>
          <w:p w14:paraId="0DA4BC25" w14:textId="77777777" w:rsidR="00C271A7" w:rsidRDefault="00C271A7" w:rsidP="000B65AD">
            <w:r>
              <w:rPr>
                <w:b/>
                <w:bCs/>
              </w:rPr>
              <w:t>Photography, Film and Durational Art</w:t>
            </w:r>
          </w:p>
          <w:p w14:paraId="03D28048" w14:textId="77777777" w:rsidR="00C271A7" w:rsidRDefault="00C271A7" w:rsidP="000B65AD">
            <w:r w:rsidRPr="0082463D">
              <w:rPr>
                <w:rStyle w:val="SubtitleChar"/>
              </w:rPr>
              <w:t>ART TODAY: Catherine Opie</w:t>
            </w:r>
          </w:p>
        </w:tc>
        <w:tc>
          <w:tcPr>
            <w:tcW w:w="3613" w:type="dxa"/>
            <w:gridSpan w:val="4"/>
            <w:shd w:val="clear" w:color="auto" w:fill="E2EFD9" w:themeFill="accent6" w:themeFillTint="33"/>
          </w:tcPr>
          <w:p w14:paraId="3D8FFD68" w14:textId="77777777" w:rsidR="00C271A7" w:rsidRPr="00E77040" w:rsidRDefault="00C271A7" w:rsidP="000B65AD">
            <w:pPr>
              <w:pStyle w:val="Heading6"/>
            </w:pPr>
            <w:r w:rsidRPr="00E77040">
              <w:t>Open June 26</w:t>
            </w:r>
          </w:p>
          <w:p w14:paraId="57F961E9" w14:textId="77777777" w:rsidR="00C271A7" w:rsidRPr="00FC0557" w:rsidRDefault="00C271A7" w:rsidP="000B65AD">
            <w:pPr>
              <w:rPr>
                <w:i/>
                <w:iCs/>
              </w:rPr>
            </w:pPr>
            <w:r w:rsidRPr="00FC0557">
              <w:rPr>
                <w:i/>
                <w:iCs/>
              </w:rPr>
              <w:t>Assignment: Voyage to the Moon</w:t>
            </w:r>
          </w:p>
          <w:p w14:paraId="152E0D66" w14:textId="77777777" w:rsidR="00C271A7" w:rsidRDefault="00C271A7" w:rsidP="000B65AD"/>
        </w:tc>
        <w:tc>
          <w:tcPr>
            <w:tcW w:w="894" w:type="dxa"/>
            <w:shd w:val="clear" w:color="auto" w:fill="E2EFD9" w:themeFill="accent6" w:themeFillTint="33"/>
          </w:tcPr>
          <w:p w14:paraId="22C4CF28" w14:textId="77777777" w:rsidR="00C271A7" w:rsidRDefault="00C271A7" w:rsidP="000B65AD">
            <w:pPr>
              <w:jc w:val="center"/>
            </w:pPr>
            <w:r>
              <w:t>6/27</w:t>
            </w:r>
          </w:p>
          <w:p w14:paraId="734C07D9" w14:textId="77777777" w:rsidR="00C271A7" w:rsidRDefault="00C271A7" w:rsidP="000B65AD">
            <w:pPr>
              <w:jc w:val="center"/>
            </w:pPr>
          </w:p>
        </w:tc>
      </w:tr>
      <w:tr w:rsidR="00C271A7" w14:paraId="55B6B5D4" w14:textId="77777777" w:rsidTr="000B65AD">
        <w:trPr>
          <w:trHeight w:val="299"/>
        </w:trPr>
        <w:tc>
          <w:tcPr>
            <w:tcW w:w="1057" w:type="dxa"/>
            <w:tcBorders>
              <w:bottom w:val="single" w:sz="4" w:space="0" w:color="auto"/>
            </w:tcBorders>
            <w:shd w:val="clear" w:color="auto" w:fill="E2EFD9" w:themeFill="accent6" w:themeFillTint="33"/>
          </w:tcPr>
          <w:p w14:paraId="18E22CAE" w14:textId="77777777" w:rsidR="00C271A7" w:rsidRDefault="00C271A7" w:rsidP="000B65AD">
            <w:pPr>
              <w:jc w:val="center"/>
            </w:pPr>
            <w:r>
              <w:t>June 28</w:t>
            </w:r>
          </w:p>
          <w:p w14:paraId="37D8D2CC" w14:textId="77777777" w:rsidR="00C271A7" w:rsidRDefault="00C271A7" w:rsidP="000B65AD">
            <w:pPr>
              <w:jc w:val="center"/>
            </w:pPr>
            <w:r>
              <w:t>WED</w:t>
            </w:r>
          </w:p>
        </w:tc>
        <w:tc>
          <w:tcPr>
            <w:tcW w:w="3706" w:type="dxa"/>
            <w:gridSpan w:val="3"/>
            <w:tcBorders>
              <w:top w:val="single" w:sz="4" w:space="0" w:color="auto"/>
              <w:bottom w:val="single" w:sz="4" w:space="0" w:color="auto"/>
            </w:tcBorders>
            <w:shd w:val="clear" w:color="auto" w:fill="E2EFD9" w:themeFill="accent6" w:themeFillTint="33"/>
          </w:tcPr>
          <w:p w14:paraId="141BAFCF"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8</w:t>
            </w:r>
          </w:p>
          <w:p w14:paraId="0534478F" w14:textId="77777777" w:rsidR="00C271A7" w:rsidRDefault="00C271A7" w:rsidP="000B65AD">
            <w:r w:rsidRPr="00D43875">
              <w:rPr>
                <w:b/>
                <w:bCs/>
              </w:rPr>
              <w:t>Art with Function:</w:t>
            </w:r>
            <w:r>
              <w:t xml:space="preserve"> </w:t>
            </w:r>
          </w:p>
          <w:p w14:paraId="41A9E4A2" w14:textId="77777777" w:rsidR="00C271A7" w:rsidRDefault="00C271A7" w:rsidP="000B65AD">
            <w:r>
              <w:t>Craft and Architecture</w:t>
            </w:r>
          </w:p>
          <w:p w14:paraId="2DB4F0B9" w14:textId="77777777" w:rsidR="00C271A7" w:rsidRPr="00E350C7" w:rsidRDefault="00C271A7" w:rsidP="000B65AD">
            <w:pPr>
              <w:pStyle w:val="Subtitle"/>
              <w:rPr>
                <w:rFonts w:asciiTheme="majorHAnsi" w:hAnsiTheme="majorHAnsi" w:cstheme="majorHAnsi"/>
                <w:sz w:val="28"/>
                <w:szCs w:val="28"/>
              </w:rPr>
            </w:pPr>
            <w:r>
              <w:t>ART TODAY: Amalia Mesa Bains</w:t>
            </w:r>
          </w:p>
        </w:tc>
        <w:tc>
          <w:tcPr>
            <w:tcW w:w="3613" w:type="dxa"/>
            <w:gridSpan w:val="4"/>
            <w:tcBorders>
              <w:bottom w:val="single" w:sz="4" w:space="0" w:color="auto"/>
            </w:tcBorders>
            <w:shd w:val="clear" w:color="auto" w:fill="E2EFD9" w:themeFill="accent6" w:themeFillTint="33"/>
          </w:tcPr>
          <w:p w14:paraId="1183A2D4" w14:textId="77777777" w:rsidR="00C271A7" w:rsidRPr="00E77040" w:rsidRDefault="00C271A7" w:rsidP="000B65AD">
            <w:pPr>
              <w:pStyle w:val="Heading6"/>
            </w:pPr>
            <w:r w:rsidRPr="00E77040">
              <w:t>Open June 26</w:t>
            </w:r>
          </w:p>
          <w:p w14:paraId="020A6CA5" w14:textId="77777777" w:rsidR="00C271A7" w:rsidRDefault="00C271A7" w:rsidP="000B65AD">
            <w:pPr>
              <w:rPr>
                <w:i/>
                <w:iCs/>
              </w:rPr>
            </w:pPr>
            <w:r w:rsidRPr="00FC0557">
              <w:rPr>
                <w:i/>
                <w:iCs/>
              </w:rPr>
              <w:t>Assignment: Sunflower seeds</w:t>
            </w:r>
          </w:p>
          <w:p w14:paraId="64F6B04F" w14:textId="77777777" w:rsidR="00C271A7" w:rsidRDefault="00C271A7" w:rsidP="000B65AD">
            <w:pPr>
              <w:rPr>
                <w:i/>
                <w:iCs/>
              </w:rPr>
            </w:pPr>
          </w:p>
        </w:tc>
        <w:tc>
          <w:tcPr>
            <w:tcW w:w="894" w:type="dxa"/>
            <w:tcBorders>
              <w:bottom w:val="single" w:sz="4" w:space="0" w:color="auto"/>
            </w:tcBorders>
            <w:shd w:val="clear" w:color="auto" w:fill="E2EFD9" w:themeFill="accent6" w:themeFillTint="33"/>
          </w:tcPr>
          <w:p w14:paraId="66D6B3A5" w14:textId="77777777" w:rsidR="00C271A7" w:rsidRDefault="00C271A7" w:rsidP="000B65AD">
            <w:pPr>
              <w:jc w:val="center"/>
            </w:pPr>
            <w:r>
              <w:t>6/28</w:t>
            </w:r>
          </w:p>
        </w:tc>
      </w:tr>
      <w:tr w:rsidR="00C271A7" w14:paraId="49B9FFF5" w14:textId="77777777" w:rsidTr="000B65AD">
        <w:trPr>
          <w:trHeight w:val="299"/>
        </w:trPr>
        <w:tc>
          <w:tcPr>
            <w:tcW w:w="1057" w:type="dxa"/>
            <w:tcBorders>
              <w:bottom w:val="single" w:sz="4" w:space="0" w:color="auto"/>
            </w:tcBorders>
            <w:shd w:val="clear" w:color="auto" w:fill="FFF2CC" w:themeFill="accent4" w:themeFillTint="33"/>
          </w:tcPr>
          <w:p w14:paraId="5D6A6DA4" w14:textId="77777777" w:rsidR="00C271A7" w:rsidRDefault="00C271A7" w:rsidP="000B65AD"/>
          <w:p w14:paraId="56FD0E6F" w14:textId="77777777" w:rsidR="00C271A7" w:rsidRDefault="00C271A7" w:rsidP="000B65AD"/>
        </w:tc>
        <w:tc>
          <w:tcPr>
            <w:tcW w:w="3706" w:type="dxa"/>
            <w:gridSpan w:val="3"/>
            <w:tcBorders>
              <w:bottom w:val="single" w:sz="4" w:space="0" w:color="auto"/>
            </w:tcBorders>
            <w:shd w:val="clear" w:color="auto" w:fill="FFF2CC" w:themeFill="accent4" w:themeFillTint="33"/>
          </w:tcPr>
          <w:p w14:paraId="451F9AB5" w14:textId="77777777" w:rsidR="00C271A7" w:rsidRDefault="00C271A7" w:rsidP="000B65AD">
            <w:pPr>
              <w:rPr>
                <w:rStyle w:val="Emphasis"/>
              </w:rPr>
            </w:pPr>
            <w:r w:rsidRPr="00591E0B">
              <w:rPr>
                <w:rStyle w:val="Emphasis"/>
              </w:rPr>
              <w:t>Quiz 4: Sec</w:t>
            </w:r>
            <w:r>
              <w:rPr>
                <w:rStyle w:val="Emphasis"/>
              </w:rPr>
              <w:t>tion</w:t>
            </w:r>
            <w:r w:rsidRPr="00591E0B">
              <w:rPr>
                <w:rStyle w:val="Emphasis"/>
              </w:rPr>
              <w:t xml:space="preserve"> II: P</w:t>
            </w:r>
            <w:r>
              <w:rPr>
                <w:rStyle w:val="Emphasis"/>
              </w:rPr>
              <w:t>t</w:t>
            </w:r>
            <w:r w:rsidRPr="00591E0B">
              <w:rPr>
                <w:rStyle w:val="Emphasis"/>
              </w:rPr>
              <w:t xml:space="preserve"> 2 </w:t>
            </w:r>
          </w:p>
          <w:p w14:paraId="687ED82F" w14:textId="77777777" w:rsidR="00C271A7" w:rsidRDefault="00C271A7" w:rsidP="000B65AD"/>
        </w:tc>
        <w:tc>
          <w:tcPr>
            <w:tcW w:w="3613" w:type="dxa"/>
            <w:gridSpan w:val="4"/>
            <w:tcBorders>
              <w:bottom w:val="single" w:sz="4" w:space="0" w:color="auto"/>
            </w:tcBorders>
            <w:shd w:val="clear" w:color="auto" w:fill="FFF2CC" w:themeFill="accent4" w:themeFillTint="33"/>
          </w:tcPr>
          <w:p w14:paraId="65387962" w14:textId="77777777" w:rsidR="00C271A7" w:rsidRPr="00E77040" w:rsidRDefault="00C271A7" w:rsidP="000B65AD">
            <w:pPr>
              <w:pStyle w:val="Heading6"/>
            </w:pPr>
            <w:r w:rsidRPr="00E77040">
              <w:t>Open June 26</w:t>
            </w:r>
          </w:p>
          <w:p w14:paraId="42959D89" w14:textId="77777777" w:rsidR="00C271A7" w:rsidRPr="00A13B3C" w:rsidRDefault="00C271A7" w:rsidP="000B65AD">
            <w:pPr>
              <w:rPr>
                <w:rStyle w:val="IntenseEmphasis"/>
              </w:rPr>
            </w:pPr>
            <w:r w:rsidRPr="00591E0B">
              <w:rPr>
                <w:rStyle w:val="Emphasis"/>
              </w:rPr>
              <w:t>(</w:t>
            </w:r>
            <w:proofErr w:type="gramStart"/>
            <w:r w:rsidRPr="00591E0B">
              <w:rPr>
                <w:rStyle w:val="Emphasis"/>
              </w:rPr>
              <w:t>module</w:t>
            </w:r>
            <w:proofErr w:type="gramEnd"/>
            <w:r w:rsidRPr="00591E0B">
              <w:rPr>
                <w:rStyle w:val="Emphasis"/>
              </w:rPr>
              <w:t xml:space="preserve"> 7-8)</w:t>
            </w:r>
          </w:p>
        </w:tc>
        <w:tc>
          <w:tcPr>
            <w:tcW w:w="894" w:type="dxa"/>
            <w:tcBorders>
              <w:bottom w:val="single" w:sz="4" w:space="0" w:color="auto"/>
            </w:tcBorders>
            <w:shd w:val="clear" w:color="auto" w:fill="FFF2CC" w:themeFill="accent4" w:themeFillTint="33"/>
          </w:tcPr>
          <w:p w14:paraId="00C9710E" w14:textId="77777777" w:rsidR="00C271A7" w:rsidRDefault="00C271A7" w:rsidP="000B65AD">
            <w:pPr>
              <w:jc w:val="center"/>
              <w:rPr>
                <w:rStyle w:val="Emphasis"/>
              </w:rPr>
            </w:pPr>
            <w:r>
              <w:rPr>
                <w:rStyle w:val="Emphasis"/>
              </w:rPr>
              <w:t>6/29</w:t>
            </w:r>
          </w:p>
          <w:p w14:paraId="4B02E939" w14:textId="77777777" w:rsidR="00C271A7" w:rsidRPr="00A13B3C" w:rsidRDefault="00C271A7" w:rsidP="000B65AD">
            <w:pPr>
              <w:jc w:val="center"/>
              <w:rPr>
                <w:rStyle w:val="IntenseEmphasis"/>
              </w:rPr>
            </w:pPr>
          </w:p>
        </w:tc>
      </w:tr>
      <w:tr w:rsidR="00C271A7" w14:paraId="15F73A1B" w14:textId="77777777" w:rsidTr="000B65AD">
        <w:trPr>
          <w:trHeight w:val="299"/>
        </w:trPr>
        <w:tc>
          <w:tcPr>
            <w:tcW w:w="1057" w:type="dxa"/>
            <w:tcBorders>
              <w:bottom w:val="single" w:sz="4" w:space="0" w:color="auto"/>
            </w:tcBorders>
            <w:shd w:val="clear" w:color="auto" w:fill="D9E2F3" w:themeFill="accent1" w:themeFillTint="33"/>
          </w:tcPr>
          <w:p w14:paraId="7F9D2D8C" w14:textId="77777777" w:rsidR="00C271A7" w:rsidRDefault="00C271A7" w:rsidP="000B65AD"/>
        </w:tc>
        <w:tc>
          <w:tcPr>
            <w:tcW w:w="3706" w:type="dxa"/>
            <w:gridSpan w:val="3"/>
            <w:tcBorders>
              <w:bottom w:val="single" w:sz="4" w:space="0" w:color="auto"/>
            </w:tcBorders>
            <w:shd w:val="clear" w:color="auto" w:fill="D9E2F3" w:themeFill="accent1" w:themeFillTint="33"/>
          </w:tcPr>
          <w:p w14:paraId="4BE94201" w14:textId="77777777" w:rsidR="00C271A7" w:rsidRDefault="00C271A7" w:rsidP="000B65AD">
            <w:pPr>
              <w:rPr>
                <w:rStyle w:val="Emphasis"/>
              </w:rPr>
            </w:pPr>
            <w:r>
              <w:rPr>
                <w:rStyle w:val="Emphasis"/>
              </w:rPr>
              <w:t xml:space="preserve">Project: Art Visit </w:t>
            </w:r>
          </w:p>
          <w:p w14:paraId="4E95FACD" w14:textId="77777777" w:rsidR="00C271A7" w:rsidRPr="00591E0B" w:rsidRDefault="00C271A7" w:rsidP="000B65AD">
            <w:pPr>
              <w:rPr>
                <w:rStyle w:val="Emphasis"/>
              </w:rPr>
            </w:pPr>
          </w:p>
        </w:tc>
        <w:tc>
          <w:tcPr>
            <w:tcW w:w="3613" w:type="dxa"/>
            <w:gridSpan w:val="4"/>
            <w:tcBorders>
              <w:bottom w:val="single" w:sz="4" w:space="0" w:color="auto"/>
            </w:tcBorders>
            <w:shd w:val="clear" w:color="auto" w:fill="D9E2F3" w:themeFill="accent1" w:themeFillTint="33"/>
          </w:tcPr>
          <w:p w14:paraId="6AC36D87" w14:textId="77777777" w:rsidR="00C271A7" w:rsidRDefault="00C271A7" w:rsidP="000B65AD">
            <w:pPr>
              <w:rPr>
                <w:rStyle w:val="Emphasis"/>
              </w:rPr>
            </w:pPr>
            <w:r>
              <w:rPr>
                <w:rStyle w:val="Emphasis"/>
              </w:rPr>
              <w:t xml:space="preserve">Project II: </w:t>
            </w:r>
          </w:p>
          <w:p w14:paraId="664DB2D3" w14:textId="77777777" w:rsidR="00C271A7" w:rsidRPr="00591E0B" w:rsidRDefault="00C271A7" w:rsidP="000B65AD">
            <w:pPr>
              <w:rPr>
                <w:rStyle w:val="Emphasis"/>
              </w:rPr>
            </w:pPr>
            <w:r>
              <w:rPr>
                <w:rStyle w:val="Emphasis"/>
              </w:rPr>
              <w:t>In-Person or Virtual Art visit</w:t>
            </w:r>
          </w:p>
        </w:tc>
        <w:tc>
          <w:tcPr>
            <w:tcW w:w="894" w:type="dxa"/>
            <w:tcBorders>
              <w:bottom w:val="single" w:sz="4" w:space="0" w:color="auto"/>
            </w:tcBorders>
            <w:shd w:val="clear" w:color="auto" w:fill="D9E2F3" w:themeFill="accent1" w:themeFillTint="33"/>
          </w:tcPr>
          <w:p w14:paraId="4DD2403D" w14:textId="77777777" w:rsidR="00C271A7" w:rsidRPr="00591E0B" w:rsidRDefault="00C271A7" w:rsidP="000B65AD">
            <w:pPr>
              <w:jc w:val="center"/>
              <w:rPr>
                <w:rStyle w:val="Emphasis"/>
              </w:rPr>
            </w:pPr>
            <w:r>
              <w:rPr>
                <w:rStyle w:val="Emphasis"/>
              </w:rPr>
              <w:t>6/29</w:t>
            </w:r>
          </w:p>
        </w:tc>
      </w:tr>
      <w:tr w:rsidR="00C271A7" w14:paraId="69210E5D" w14:textId="77777777" w:rsidTr="000B65AD">
        <w:trPr>
          <w:gridAfter w:val="2"/>
          <w:wAfter w:w="1050" w:type="dxa"/>
          <w:trHeight w:val="299"/>
        </w:trPr>
        <w:tc>
          <w:tcPr>
            <w:tcW w:w="7090" w:type="dxa"/>
            <w:gridSpan w:val="5"/>
            <w:tcBorders>
              <w:top w:val="single" w:sz="4" w:space="0" w:color="auto"/>
              <w:left w:val="nil"/>
              <w:bottom w:val="single" w:sz="4" w:space="0" w:color="auto"/>
              <w:right w:val="nil"/>
            </w:tcBorders>
            <w:shd w:val="clear" w:color="auto" w:fill="auto"/>
          </w:tcPr>
          <w:p w14:paraId="487CDE66" w14:textId="77777777" w:rsidR="00C271A7" w:rsidRDefault="00C271A7" w:rsidP="000B65AD">
            <w:pPr>
              <w:pStyle w:val="Heading1"/>
            </w:pPr>
            <w:r>
              <w:lastRenderedPageBreak/>
              <w:t xml:space="preserve">Section III: Art History Timeline: </w:t>
            </w:r>
          </w:p>
          <w:p w14:paraId="796CB88E" w14:textId="77777777" w:rsidR="00C271A7" w:rsidRDefault="00C271A7" w:rsidP="000B65AD">
            <w:pPr>
              <w:pStyle w:val="Heading3"/>
            </w:pPr>
            <w:r>
              <w:t>Ancient and Early Modern World</w:t>
            </w:r>
          </w:p>
          <w:p w14:paraId="5AF1270E" w14:textId="77777777" w:rsidR="00C271A7" w:rsidRPr="007F6FA0" w:rsidRDefault="00C271A7" w:rsidP="000B65AD"/>
        </w:tc>
        <w:tc>
          <w:tcPr>
            <w:tcW w:w="236" w:type="dxa"/>
            <w:tcBorders>
              <w:top w:val="single" w:sz="4" w:space="0" w:color="auto"/>
              <w:left w:val="nil"/>
              <w:bottom w:val="single" w:sz="4" w:space="0" w:color="auto"/>
              <w:right w:val="nil"/>
            </w:tcBorders>
            <w:shd w:val="clear" w:color="auto" w:fill="auto"/>
          </w:tcPr>
          <w:p w14:paraId="70742D82" w14:textId="77777777" w:rsidR="00C271A7" w:rsidRDefault="00C271A7" w:rsidP="000B65AD"/>
        </w:tc>
        <w:tc>
          <w:tcPr>
            <w:tcW w:w="894" w:type="dxa"/>
            <w:tcBorders>
              <w:top w:val="single" w:sz="4" w:space="0" w:color="auto"/>
              <w:left w:val="nil"/>
              <w:bottom w:val="single" w:sz="4" w:space="0" w:color="auto"/>
              <w:right w:val="nil"/>
            </w:tcBorders>
            <w:shd w:val="clear" w:color="auto" w:fill="auto"/>
          </w:tcPr>
          <w:p w14:paraId="3402C3DF" w14:textId="77777777" w:rsidR="00C271A7" w:rsidRDefault="00C271A7" w:rsidP="000B65AD"/>
        </w:tc>
      </w:tr>
      <w:tr w:rsidR="00C271A7" w14:paraId="1657663D" w14:textId="77777777" w:rsidTr="000B65AD">
        <w:trPr>
          <w:trHeight w:val="299"/>
        </w:trPr>
        <w:tc>
          <w:tcPr>
            <w:tcW w:w="1057" w:type="dxa"/>
            <w:tcBorders>
              <w:top w:val="single" w:sz="4" w:space="0" w:color="auto"/>
            </w:tcBorders>
            <w:shd w:val="clear" w:color="auto" w:fill="E2EFD9" w:themeFill="accent6" w:themeFillTint="33"/>
          </w:tcPr>
          <w:p w14:paraId="3430E326" w14:textId="77777777" w:rsidR="00C271A7" w:rsidRDefault="00C271A7" w:rsidP="000B65AD">
            <w:pPr>
              <w:jc w:val="center"/>
            </w:pPr>
            <w:r>
              <w:t>June 29</w:t>
            </w:r>
          </w:p>
          <w:p w14:paraId="5286E8B8" w14:textId="77777777" w:rsidR="00C271A7" w:rsidRDefault="00C271A7" w:rsidP="000B65AD">
            <w:pPr>
              <w:jc w:val="center"/>
            </w:pPr>
            <w:r>
              <w:t>THU</w:t>
            </w:r>
          </w:p>
        </w:tc>
        <w:tc>
          <w:tcPr>
            <w:tcW w:w="3706" w:type="dxa"/>
            <w:gridSpan w:val="3"/>
            <w:tcBorders>
              <w:top w:val="single" w:sz="4" w:space="0" w:color="auto"/>
            </w:tcBorders>
            <w:shd w:val="clear" w:color="auto" w:fill="E2EFD9" w:themeFill="accent6" w:themeFillTint="33"/>
          </w:tcPr>
          <w:p w14:paraId="1C9AB25D"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 xml:space="preserve">MODULE 9 </w:t>
            </w:r>
          </w:p>
          <w:p w14:paraId="75B95341" w14:textId="77777777" w:rsidR="00C271A7" w:rsidRDefault="00C271A7" w:rsidP="000B65AD">
            <w:pPr>
              <w:rPr>
                <w:b/>
                <w:bCs/>
              </w:rPr>
            </w:pPr>
            <w:r>
              <w:rPr>
                <w:b/>
                <w:bCs/>
              </w:rPr>
              <w:t>Prehistory</w:t>
            </w:r>
          </w:p>
          <w:p w14:paraId="61BBCAAA" w14:textId="77777777" w:rsidR="00C271A7" w:rsidRPr="00D43875" w:rsidRDefault="00C271A7" w:rsidP="000B65AD">
            <w:pPr>
              <w:rPr>
                <w:b/>
                <w:bCs/>
              </w:rPr>
            </w:pPr>
            <w:r w:rsidRPr="00D43875">
              <w:rPr>
                <w:b/>
                <w:bCs/>
              </w:rPr>
              <w:t>Early Civilization</w:t>
            </w:r>
          </w:p>
          <w:p w14:paraId="7C5AC4E1" w14:textId="77777777" w:rsidR="00C271A7" w:rsidRDefault="00C271A7" w:rsidP="000B65AD">
            <w:pPr>
              <w:rPr>
                <w:rFonts w:asciiTheme="majorHAnsi" w:hAnsiTheme="majorHAnsi" w:cstheme="majorHAnsi"/>
                <w:sz w:val="28"/>
                <w:szCs w:val="28"/>
              </w:rPr>
            </w:pPr>
            <w:r>
              <w:t xml:space="preserve">ART TODAY: Julie </w:t>
            </w:r>
            <w:proofErr w:type="spellStart"/>
            <w:r>
              <w:t>Mehretu</w:t>
            </w:r>
            <w:proofErr w:type="spellEnd"/>
            <w:r w:rsidRPr="00E350C7">
              <w:rPr>
                <w:rFonts w:asciiTheme="majorHAnsi" w:hAnsiTheme="majorHAnsi" w:cstheme="majorHAnsi"/>
                <w:sz w:val="28"/>
                <w:szCs w:val="28"/>
              </w:rPr>
              <w:t xml:space="preserve"> </w:t>
            </w:r>
          </w:p>
          <w:p w14:paraId="413FE5DF" w14:textId="77777777" w:rsidR="00C271A7" w:rsidRDefault="00C271A7" w:rsidP="000B65AD">
            <w:pPr>
              <w:rPr>
                <w:rFonts w:asciiTheme="majorHAnsi" w:hAnsiTheme="majorHAnsi" w:cstheme="majorHAnsi"/>
                <w:sz w:val="28"/>
                <w:szCs w:val="28"/>
              </w:rPr>
            </w:pPr>
          </w:p>
          <w:p w14:paraId="4B6278D9"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10</w:t>
            </w:r>
          </w:p>
          <w:p w14:paraId="1BC2F8B2" w14:textId="77777777" w:rsidR="00C271A7" w:rsidRPr="00FC0557" w:rsidRDefault="00C271A7" w:rsidP="000B65AD">
            <w:pPr>
              <w:rPr>
                <w:b/>
                <w:bCs/>
              </w:rPr>
            </w:pPr>
            <w:r w:rsidRPr="00FC0557">
              <w:rPr>
                <w:b/>
                <w:bCs/>
              </w:rPr>
              <w:t>Ancient Non-Western Art</w:t>
            </w:r>
          </w:p>
          <w:p w14:paraId="21CB92AB" w14:textId="77777777" w:rsidR="00C271A7" w:rsidRDefault="00C271A7" w:rsidP="000B65AD">
            <w:pPr>
              <w:rPr>
                <w:rFonts w:asciiTheme="majorHAnsi" w:hAnsiTheme="majorHAnsi" w:cstheme="majorHAnsi"/>
                <w:sz w:val="28"/>
                <w:szCs w:val="28"/>
              </w:rPr>
            </w:pPr>
            <w:r>
              <w:t>ART TODAY: El Anatsui</w:t>
            </w:r>
            <w:r w:rsidRPr="00E350C7">
              <w:rPr>
                <w:rFonts w:asciiTheme="majorHAnsi" w:hAnsiTheme="majorHAnsi" w:cstheme="majorHAnsi"/>
                <w:sz w:val="28"/>
                <w:szCs w:val="28"/>
              </w:rPr>
              <w:t xml:space="preserve"> </w:t>
            </w:r>
          </w:p>
          <w:p w14:paraId="19C660F9" w14:textId="77777777" w:rsidR="00C271A7" w:rsidRPr="00591E0B" w:rsidRDefault="00C271A7" w:rsidP="000B65AD">
            <w:pPr>
              <w:pStyle w:val="Subtitle"/>
              <w:rPr>
                <w:rStyle w:val="Emphasis"/>
              </w:rPr>
            </w:pPr>
          </w:p>
        </w:tc>
        <w:tc>
          <w:tcPr>
            <w:tcW w:w="3613" w:type="dxa"/>
            <w:gridSpan w:val="4"/>
            <w:tcBorders>
              <w:top w:val="single" w:sz="4" w:space="0" w:color="auto"/>
            </w:tcBorders>
            <w:shd w:val="clear" w:color="auto" w:fill="E2EFD9" w:themeFill="accent6" w:themeFillTint="33"/>
          </w:tcPr>
          <w:p w14:paraId="6A82E26F" w14:textId="77777777" w:rsidR="00C271A7" w:rsidRPr="00E77040" w:rsidRDefault="00C271A7" w:rsidP="000B65AD">
            <w:pPr>
              <w:pStyle w:val="Heading6"/>
            </w:pPr>
            <w:r w:rsidRPr="00E77040">
              <w:t>Open June 26</w:t>
            </w:r>
          </w:p>
          <w:p w14:paraId="3A359C15" w14:textId="77777777" w:rsidR="00C271A7" w:rsidRDefault="00C271A7" w:rsidP="000B65AD">
            <w:pPr>
              <w:rPr>
                <w:i/>
                <w:iCs/>
              </w:rPr>
            </w:pPr>
          </w:p>
          <w:p w14:paraId="35B1B0B7" w14:textId="77777777" w:rsidR="00C271A7" w:rsidRDefault="00C271A7" w:rsidP="000B65AD"/>
          <w:p w14:paraId="7CD52336" w14:textId="77777777" w:rsidR="00C271A7" w:rsidRPr="00FC0557" w:rsidRDefault="00C271A7" w:rsidP="000B65AD">
            <w:pPr>
              <w:rPr>
                <w:i/>
                <w:iCs/>
              </w:rPr>
            </w:pPr>
            <w:r w:rsidRPr="00FC0557">
              <w:rPr>
                <w:i/>
                <w:iCs/>
              </w:rPr>
              <w:t>Discussion: Palette King Narmer</w:t>
            </w:r>
          </w:p>
          <w:p w14:paraId="17B4BA71" w14:textId="77777777" w:rsidR="00C271A7" w:rsidRDefault="00C271A7" w:rsidP="000B65AD">
            <w:pPr>
              <w:rPr>
                <w:i/>
                <w:iCs/>
              </w:rPr>
            </w:pPr>
          </w:p>
          <w:p w14:paraId="0B614337" w14:textId="77777777" w:rsidR="00C271A7" w:rsidRDefault="00C271A7" w:rsidP="000B65AD"/>
          <w:p w14:paraId="2D5C575E" w14:textId="77777777" w:rsidR="00C271A7" w:rsidRPr="00FC0557" w:rsidRDefault="00C271A7" w:rsidP="000B65AD">
            <w:pPr>
              <w:rPr>
                <w:i/>
                <w:iCs/>
              </w:rPr>
            </w:pPr>
            <w:r w:rsidRPr="00FC0557">
              <w:rPr>
                <w:i/>
                <w:iCs/>
              </w:rPr>
              <w:t>Discussion: Temple Stupa</w:t>
            </w:r>
          </w:p>
          <w:p w14:paraId="4A908871" w14:textId="77777777" w:rsidR="00C271A7" w:rsidRPr="00591E0B" w:rsidRDefault="00C271A7" w:rsidP="000B65AD">
            <w:pPr>
              <w:rPr>
                <w:rStyle w:val="Emphasis"/>
              </w:rPr>
            </w:pPr>
          </w:p>
        </w:tc>
        <w:tc>
          <w:tcPr>
            <w:tcW w:w="894" w:type="dxa"/>
            <w:tcBorders>
              <w:top w:val="single" w:sz="4" w:space="0" w:color="auto"/>
            </w:tcBorders>
            <w:shd w:val="clear" w:color="auto" w:fill="E2EFD9" w:themeFill="accent6" w:themeFillTint="33"/>
          </w:tcPr>
          <w:p w14:paraId="25CF21FB" w14:textId="77777777" w:rsidR="00C271A7" w:rsidRPr="00591E0B" w:rsidRDefault="00C271A7" w:rsidP="000B65AD">
            <w:pPr>
              <w:jc w:val="center"/>
              <w:rPr>
                <w:rStyle w:val="Emphasis"/>
              </w:rPr>
            </w:pPr>
            <w:r>
              <w:rPr>
                <w:rStyle w:val="IntenseEmphasis"/>
                <w:i w:val="0"/>
                <w:iCs w:val="0"/>
                <w:color w:val="000000" w:themeColor="text1"/>
              </w:rPr>
              <w:t>6/29</w:t>
            </w:r>
          </w:p>
        </w:tc>
      </w:tr>
      <w:tr w:rsidR="00C271A7" w14:paraId="0CAEE1C4" w14:textId="77777777" w:rsidTr="000B65AD">
        <w:trPr>
          <w:trHeight w:val="299"/>
        </w:trPr>
        <w:tc>
          <w:tcPr>
            <w:tcW w:w="1057" w:type="dxa"/>
            <w:shd w:val="clear" w:color="auto" w:fill="E2EFD9" w:themeFill="accent6" w:themeFillTint="33"/>
          </w:tcPr>
          <w:p w14:paraId="31F9F3A6" w14:textId="77777777" w:rsidR="00C271A7" w:rsidRDefault="00C271A7" w:rsidP="000B65AD">
            <w:pPr>
              <w:jc w:val="center"/>
            </w:pPr>
            <w:r>
              <w:t>July 3</w:t>
            </w:r>
          </w:p>
          <w:p w14:paraId="5D04F7B4" w14:textId="77777777" w:rsidR="00C271A7" w:rsidRDefault="00C271A7" w:rsidP="000B65AD">
            <w:pPr>
              <w:jc w:val="center"/>
            </w:pPr>
            <w:r>
              <w:t>MON</w:t>
            </w:r>
          </w:p>
        </w:tc>
        <w:tc>
          <w:tcPr>
            <w:tcW w:w="3706" w:type="dxa"/>
            <w:gridSpan w:val="3"/>
            <w:shd w:val="clear" w:color="auto" w:fill="E2EFD9" w:themeFill="accent6" w:themeFillTint="33"/>
          </w:tcPr>
          <w:p w14:paraId="229F8A69" w14:textId="77777777" w:rsidR="00C271A7" w:rsidRDefault="00C271A7" w:rsidP="000B65AD">
            <w:pPr>
              <w:rPr>
                <w:rFonts w:asciiTheme="majorHAnsi" w:hAnsiTheme="majorHAnsi" w:cstheme="majorHAnsi"/>
                <w:sz w:val="28"/>
                <w:szCs w:val="28"/>
              </w:rPr>
            </w:pPr>
          </w:p>
          <w:p w14:paraId="5D8DA5B3"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11</w:t>
            </w:r>
          </w:p>
          <w:p w14:paraId="1E1AAFC7" w14:textId="77777777" w:rsidR="00C271A7" w:rsidRPr="00FC0557" w:rsidRDefault="00C271A7" w:rsidP="000B65AD">
            <w:pPr>
              <w:rPr>
                <w:b/>
                <w:bCs/>
              </w:rPr>
            </w:pPr>
            <w:r w:rsidRPr="00FC0557">
              <w:rPr>
                <w:b/>
                <w:bCs/>
              </w:rPr>
              <w:t>The Classical &amp; Medieval Worlds</w:t>
            </w:r>
          </w:p>
          <w:p w14:paraId="00D6206A" w14:textId="77777777" w:rsidR="00C271A7" w:rsidRPr="00CD1700" w:rsidRDefault="00C271A7" w:rsidP="000B65AD">
            <w:pPr>
              <w:pStyle w:val="Subtitle"/>
              <w:rPr>
                <w:rStyle w:val="Emphasis"/>
              </w:rPr>
            </w:pPr>
            <w:r>
              <w:t>ART TODAY: Jacob Lawrence</w:t>
            </w:r>
          </w:p>
        </w:tc>
        <w:tc>
          <w:tcPr>
            <w:tcW w:w="3613" w:type="dxa"/>
            <w:gridSpan w:val="4"/>
            <w:shd w:val="clear" w:color="auto" w:fill="E2EFD9" w:themeFill="accent6" w:themeFillTint="33"/>
          </w:tcPr>
          <w:p w14:paraId="31A6420C" w14:textId="77777777" w:rsidR="00C271A7" w:rsidRDefault="00C271A7" w:rsidP="000B65AD">
            <w:pPr>
              <w:pStyle w:val="Heading6"/>
            </w:pPr>
            <w:r w:rsidRPr="00E77040">
              <w:t xml:space="preserve">Open </w:t>
            </w:r>
            <w:r>
              <w:t>July 3</w:t>
            </w:r>
          </w:p>
          <w:p w14:paraId="5240A166" w14:textId="77777777" w:rsidR="00C271A7" w:rsidRPr="002E1570" w:rsidRDefault="00C271A7" w:rsidP="000B65AD">
            <w:pPr>
              <w:rPr>
                <w:i/>
                <w:iCs/>
              </w:rPr>
            </w:pPr>
            <w:r w:rsidRPr="002E1570">
              <w:rPr>
                <w:i/>
                <w:iCs/>
              </w:rPr>
              <w:t>Assignment: What makes it Greek/Roman/Early Christian/Byzantine/Romanesque/Gothic?</w:t>
            </w:r>
          </w:p>
          <w:p w14:paraId="147C9FA2" w14:textId="77777777" w:rsidR="00C271A7" w:rsidRDefault="00C271A7" w:rsidP="000B65AD">
            <w:pPr>
              <w:rPr>
                <w:i/>
                <w:iCs/>
              </w:rPr>
            </w:pPr>
          </w:p>
          <w:p w14:paraId="0C04D648" w14:textId="77777777" w:rsidR="00C271A7" w:rsidRDefault="00C271A7" w:rsidP="000B65AD">
            <w:pPr>
              <w:rPr>
                <w:i/>
                <w:iCs/>
              </w:rPr>
            </w:pPr>
          </w:p>
          <w:p w14:paraId="309D4620" w14:textId="77777777" w:rsidR="00C271A7" w:rsidRPr="00591E0B" w:rsidRDefault="00C271A7" w:rsidP="000B65AD">
            <w:pPr>
              <w:rPr>
                <w:rStyle w:val="Emphasis"/>
              </w:rPr>
            </w:pPr>
          </w:p>
        </w:tc>
        <w:tc>
          <w:tcPr>
            <w:tcW w:w="894" w:type="dxa"/>
            <w:shd w:val="clear" w:color="auto" w:fill="E2EFD9" w:themeFill="accent6" w:themeFillTint="33"/>
          </w:tcPr>
          <w:p w14:paraId="1C97F56C" w14:textId="77777777" w:rsidR="00C271A7" w:rsidRPr="00591E0B" w:rsidRDefault="00C271A7" w:rsidP="000B65AD">
            <w:pPr>
              <w:jc w:val="center"/>
              <w:rPr>
                <w:rStyle w:val="Emphasis"/>
              </w:rPr>
            </w:pPr>
            <w:r>
              <w:t>7/3</w:t>
            </w:r>
          </w:p>
        </w:tc>
      </w:tr>
      <w:tr w:rsidR="00C271A7" w14:paraId="33003325" w14:textId="77777777" w:rsidTr="000B65AD">
        <w:trPr>
          <w:trHeight w:val="299"/>
        </w:trPr>
        <w:tc>
          <w:tcPr>
            <w:tcW w:w="1057" w:type="dxa"/>
            <w:shd w:val="clear" w:color="auto" w:fill="FFF2CC" w:themeFill="accent4" w:themeFillTint="33"/>
          </w:tcPr>
          <w:p w14:paraId="2C17D227" w14:textId="77777777" w:rsidR="00C271A7" w:rsidRDefault="00C271A7" w:rsidP="000B65AD"/>
        </w:tc>
        <w:tc>
          <w:tcPr>
            <w:tcW w:w="3706" w:type="dxa"/>
            <w:gridSpan w:val="3"/>
            <w:shd w:val="clear" w:color="auto" w:fill="FFF2CC" w:themeFill="accent4" w:themeFillTint="33"/>
          </w:tcPr>
          <w:p w14:paraId="28E5F39E" w14:textId="77777777" w:rsidR="00C271A7" w:rsidRDefault="00C271A7" w:rsidP="000B65AD">
            <w:pPr>
              <w:rPr>
                <w:rStyle w:val="Emphasis"/>
              </w:rPr>
            </w:pPr>
            <w:r w:rsidRPr="00591E0B">
              <w:rPr>
                <w:rStyle w:val="Emphasis"/>
              </w:rPr>
              <w:t>Quiz 5: Sec</w:t>
            </w:r>
            <w:r>
              <w:rPr>
                <w:rStyle w:val="Emphasis"/>
              </w:rPr>
              <w:t>tion</w:t>
            </w:r>
            <w:r w:rsidRPr="00591E0B">
              <w:rPr>
                <w:rStyle w:val="Emphasis"/>
              </w:rPr>
              <w:t xml:space="preserve"> III: Pt 1 </w:t>
            </w:r>
          </w:p>
          <w:p w14:paraId="18BFB8E3" w14:textId="77777777" w:rsidR="00C271A7" w:rsidRPr="00433C46" w:rsidRDefault="00C271A7" w:rsidP="000B65AD">
            <w:pPr>
              <w:rPr>
                <w:rStyle w:val="Emphasis"/>
                <w:i w:val="0"/>
                <w:iCs w:val="0"/>
              </w:rPr>
            </w:pPr>
            <w:r w:rsidRPr="00433C46">
              <w:rPr>
                <w:rStyle w:val="Emphasis"/>
                <w:i w:val="0"/>
                <w:iCs w:val="0"/>
              </w:rPr>
              <w:t>(Open June 28</w:t>
            </w:r>
            <w:r>
              <w:rPr>
                <w:rStyle w:val="Emphasis"/>
                <w:i w:val="0"/>
                <w:iCs w:val="0"/>
              </w:rPr>
              <w:t>-July 5)</w:t>
            </w:r>
          </w:p>
          <w:p w14:paraId="0E2490B1" w14:textId="77777777" w:rsidR="00C271A7" w:rsidRPr="00E350C7" w:rsidRDefault="00C271A7" w:rsidP="000B65AD">
            <w:pPr>
              <w:rPr>
                <w:rFonts w:asciiTheme="majorHAnsi" w:hAnsiTheme="majorHAnsi" w:cstheme="majorHAnsi"/>
                <w:sz w:val="28"/>
                <w:szCs w:val="28"/>
              </w:rPr>
            </w:pPr>
          </w:p>
        </w:tc>
        <w:tc>
          <w:tcPr>
            <w:tcW w:w="3613" w:type="dxa"/>
            <w:gridSpan w:val="4"/>
            <w:shd w:val="clear" w:color="auto" w:fill="FFF2CC" w:themeFill="accent4" w:themeFillTint="33"/>
          </w:tcPr>
          <w:p w14:paraId="2BCFA0EE" w14:textId="77777777" w:rsidR="00C271A7" w:rsidRPr="00462C69" w:rsidRDefault="00C271A7" w:rsidP="000B65AD">
            <w:pPr>
              <w:pStyle w:val="Heading6"/>
              <w:rPr>
                <w:rStyle w:val="Emphasis"/>
                <w:i w:val="0"/>
                <w:iCs w:val="0"/>
              </w:rPr>
            </w:pPr>
            <w:r>
              <w:rPr>
                <w:rStyle w:val="Emphasis"/>
                <w:i w:val="0"/>
                <w:iCs w:val="0"/>
              </w:rPr>
              <w:t>Open July 3</w:t>
            </w:r>
          </w:p>
          <w:p w14:paraId="575DA101" w14:textId="77777777" w:rsidR="00C271A7" w:rsidRDefault="00C271A7" w:rsidP="000B65AD">
            <w:pPr>
              <w:rPr>
                <w:i/>
                <w:iCs/>
              </w:rPr>
            </w:pPr>
            <w:r>
              <w:rPr>
                <w:rStyle w:val="Emphasis"/>
              </w:rPr>
              <w:t>(</w:t>
            </w:r>
            <w:proofErr w:type="gramStart"/>
            <w:r w:rsidRPr="00591E0B">
              <w:rPr>
                <w:rStyle w:val="Emphasis"/>
              </w:rPr>
              <w:t>modules</w:t>
            </w:r>
            <w:proofErr w:type="gramEnd"/>
            <w:r w:rsidRPr="00591E0B">
              <w:rPr>
                <w:rStyle w:val="Emphasis"/>
              </w:rPr>
              <w:t xml:space="preserve"> 9-11)</w:t>
            </w:r>
          </w:p>
        </w:tc>
        <w:tc>
          <w:tcPr>
            <w:tcW w:w="894" w:type="dxa"/>
            <w:shd w:val="clear" w:color="auto" w:fill="FFF2CC" w:themeFill="accent4" w:themeFillTint="33"/>
          </w:tcPr>
          <w:p w14:paraId="3DF67556" w14:textId="77777777" w:rsidR="00C271A7" w:rsidRDefault="00C271A7" w:rsidP="000B65AD">
            <w:pPr>
              <w:jc w:val="center"/>
              <w:rPr>
                <w:rStyle w:val="IntenseEmphasis"/>
                <w:i w:val="0"/>
                <w:iCs w:val="0"/>
                <w:color w:val="000000" w:themeColor="text1"/>
              </w:rPr>
            </w:pPr>
            <w:r>
              <w:rPr>
                <w:rStyle w:val="IntenseEmphasis"/>
                <w:i w:val="0"/>
                <w:iCs w:val="0"/>
                <w:color w:val="000000" w:themeColor="text1"/>
              </w:rPr>
              <w:t>7/6</w:t>
            </w:r>
          </w:p>
        </w:tc>
      </w:tr>
      <w:tr w:rsidR="00C271A7" w14:paraId="245D91BF" w14:textId="77777777" w:rsidTr="000B65AD">
        <w:trPr>
          <w:trHeight w:val="299"/>
        </w:trPr>
        <w:tc>
          <w:tcPr>
            <w:tcW w:w="1057" w:type="dxa"/>
            <w:shd w:val="clear" w:color="auto" w:fill="FFCCFF"/>
          </w:tcPr>
          <w:p w14:paraId="29B6D02F" w14:textId="77777777" w:rsidR="00C271A7" w:rsidRDefault="00C271A7" w:rsidP="000B65AD">
            <w:pPr>
              <w:jc w:val="center"/>
            </w:pPr>
            <w:r>
              <w:t>JULY 4</w:t>
            </w:r>
          </w:p>
          <w:p w14:paraId="655D6853" w14:textId="77777777" w:rsidR="00C271A7" w:rsidRDefault="00C271A7" w:rsidP="000B65AD">
            <w:pPr>
              <w:jc w:val="center"/>
            </w:pPr>
            <w:r>
              <w:t>TUE</w:t>
            </w:r>
          </w:p>
        </w:tc>
        <w:tc>
          <w:tcPr>
            <w:tcW w:w="3706" w:type="dxa"/>
            <w:gridSpan w:val="3"/>
            <w:shd w:val="clear" w:color="auto" w:fill="FFCCFF"/>
          </w:tcPr>
          <w:p w14:paraId="4B781C68" w14:textId="77777777" w:rsidR="00C271A7" w:rsidRDefault="00C271A7" w:rsidP="000B65AD">
            <w:r>
              <w:t>No Class</w:t>
            </w:r>
          </w:p>
        </w:tc>
        <w:tc>
          <w:tcPr>
            <w:tcW w:w="3613" w:type="dxa"/>
            <w:gridSpan w:val="4"/>
            <w:shd w:val="clear" w:color="auto" w:fill="FFCCFF"/>
          </w:tcPr>
          <w:p w14:paraId="59E69CF8" w14:textId="77777777" w:rsidR="00C271A7" w:rsidRPr="00FC0557" w:rsidRDefault="00C271A7" w:rsidP="000B65AD">
            <w:pPr>
              <w:rPr>
                <w:i/>
                <w:iCs/>
              </w:rPr>
            </w:pPr>
          </w:p>
        </w:tc>
        <w:tc>
          <w:tcPr>
            <w:tcW w:w="894" w:type="dxa"/>
            <w:shd w:val="clear" w:color="auto" w:fill="FFCCFF"/>
          </w:tcPr>
          <w:p w14:paraId="7F20B21A" w14:textId="77777777" w:rsidR="00C271A7" w:rsidRDefault="00C271A7" w:rsidP="000B65AD">
            <w:pPr>
              <w:rPr>
                <w:rStyle w:val="IntenseEmphasis"/>
                <w:i w:val="0"/>
                <w:iCs w:val="0"/>
                <w:color w:val="000000" w:themeColor="text1"/>
              </w:rPr>
            </w:pPr>
          </w:p>
        </w:tc>
      </w:tr>
      <w:tr w:rsidR="00C271A7" w14:paraId="76C860ED" w14:textId="77777777" w:rsidTr="000B65AD">
        <w:trPr>
          <w:trHeight w:val="299"/>
        </w:trPr>
        <w:tc>
          <w:tcPr>
            <w:tcW w:w="1057" w:type="dxa"/>
            <w:shd w:val="clear" w:color="auto" w:fill="E2EFD9" w:themeFill="accent6" w:themeFillTint="33"/>
          </w:tcPr>
          <w:p w14:paraId="34AD216E" w14:textId="77777777" w:rsidR="00C271A7" w:rsidRDefault="00C271A7" w:rsidP="000B65AD">
            <w:pPr>
              <w:jc w:val="center"/>
            </w:pPr>
            <w:r>
              <w:t>July 5</w:t>
            </w:r>
          </w:p>
          <w:p w14:paraId="70E85904" w14:textId="77777777" w:rsidR="00C271A7" w:rsidRDefault="00C271A7" w:rsidP="000B65AD">
            <w:pPr>
              <w:jc w:val="center"/>
            </w:pPr>
            <w:r>
              <w:t>WED</w:t>
            </w:r>
          </w:p>
        </w:tc>
        <w:tc>
          <w:tcPr>
            <w:tcW w:w="3706" w:type="dxa"/>
            <w:gridSpan w:val="3"/>
            <w:shd w:val="clear" w:color="auto" w:fill="E2EFD9" w:themeFill="accent6" w:themeFillTint="33"/>
          </w:tcPr>
          <w:p w14:paraId="1CABE96A"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12</w:t>
            </w:r>
          </w:p>
          <w:p w14:paraId="0A263DD6" w14:textId="77777777" w:rsidR="00C271A7" w:rsidRPr="00FC0557" w:rsidRDefault="00C271A7" w:rsidP="000B65AD">
            <w:pPr>
              <w:rPr>
                <w:b/>
                <w:bCs/>
              </w:rPr>
            </w:pPr>
            <w:r w:rsidRPr="00FC0557">
              <w:rPr>
                <w:b/>
                <w:bCs/>
              </w:rPr>
              <w:t>Renaissance/Baroque</w:t>
            </w:r>
          </w:p>
          <w:p w14:paraId="781EE24D" w14:textId="77777777" w:rsidR="00C271A7" w:rsidRDefault="00C271A7" w:rsidP="000B65AD">
            <w:pPr>
              <w:pStyle w:val="Subtitle"/>
            </w:pPr>
            <w:r>
              <w:t>ART TODAY: Kerry James Marshall</w:t>
            </w:r>
          </w:p>
        </w:tc>
        <w:tc>
          <w:tcPr>
            <w:tcW w:w="3613" w:type="dxa"/>
            <w:gridSpan w:val="4"/>
            <w:shd w:val="clear" w:color="auto" w:fill="E2EFD9" w:themeFill="accent6" w:themeFillTint="33"/>
          </w:tcPr>
          <w:p w14:paraId="53DCA094" w14:textId="77777777" w:rsidR="00C271A7" w:rsidRDefault="00C271A7" w:rsidP="000B65AD">
            <w:pPr>
              <w:pStyle w:val="Heading6"/>
            </w:pPr>
            <w:r w:rsidRPr="00462C69">
              <w:t>O</w:t>
            </w:r>
            <w:r>
              <w:t>pen July 3</w:t>
            </w:r>
          </w:p>
          <w:p w14:paraId="52092A4D" w14:textId="77777777" w:rsidR="00C271A7" w:rsidRPr="00FC0557" w:rsidRDefault="00C271A7" w:rsidP="000B65AD">
            <w:pPr>
              <w:rPr>
                <w:i/>
                <w:iCs/>
              </w:rPr>
            </w:pPr>
            <w:r w:rsidRPr="00FC0557">
              <w:rPr>
                <w:i/>
                <w:iCs/>
              </w:rPr>
              <w:t>Discussion: Which David?</w:t>
            </w:r>
          </w:p>
          <w:p w14:paraId="44A8B253" w14:textId="77777777" w:rsidR="00C271A7" w:rsidRDefault="00C271A7" w:rsidP="000B65AD"/>
        </w:tc>
        <w:tc>
          <w:tcPr>
            <w:tcW w:w="894" w:type="dxa"/>
            <w:shd w:val="clear" w:color="auto" w:fill="E2EFD9" w:themeFill="accent6" w:themeFillTint="33"/>
          </w:tcPr>
          <w:p w14:paraId="16CDF8A4" w14:textId="77777777" w:rsidR="00C271A7" w:rsidRDefault="00C271A7" w:rsidP="000B65AD">
            <w:pPr>
              <w:jc w:val="center"/>
            </w:pPr>
            <w:r>
              <w:t>7/5</w:t>
            </w:r>
          </w:p>
        </w:tc>
      </w:tr>
      <w:tr w:rsidR="00C271A7" w14:paraId="754D462F" w14:textId="77777777" w:rsidTr="000B65AD">
        <w:trPr>
          <w:trHeight w:val="299"/>
        </w:trPr>
        <w:tc>
          <w:tcPr>
            <w:tcW w:w="1057" w:type="dxa"/>
            <w:shd w:val="clear" w:color="auto" w:fill="E2EFD9" w:themeFill="accent6" w:themeFillTint="33"/>
          </w:tcPr>
          <w:p w14:paraId="003B4A87" w14:textId="77777777" w:rsidR="00C271A7" w:rsidRDefault="00C271A7" w:rsidP="000B65AD">
            <w:pPr>
              <w:jc w:val="center"/>
            </w:pPr>
            <w:r>
              <w:t>July 6</w:t>
            </w:r>
          </w:p>
          <w:p w14:paraId="7DA6DC34" w14:textId="77777777" w:rsidR="00C271A7" w:rsidRDefault="00C271A7" w:rsidP="000B65AD">
            <w:pPr>
              <w:jc w:val="center"/>
            </w:pPr>
            <w:r>
              <w:t>THU</w:t>
            </w:r>
          </w:p>
        </w:tc>
        <w:tc>
          <w:tcPr>
            <w:tcW w:w="3706" w:type="dxa"/>
            <w:gridSpan w:val="3"/>
            <w:shd w:val="clear" w:color="auto" w:fill="E2EFD9" w:themeFill="accent6" w:themeFillTint="33"/>
          </w:tcPr>
          <w:p w14:paraId="055ABBD2"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13</w:t>
            </w:r>
          </w:p>
          <w:p w14:paraId="04E40BA2" w14:textId="77777777" w:rsidR="00C271A7" w:rsidRDefault="00C271A7" w:rsidP="000B65AD">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3B9EFD00" w14:textId="77777777" w:rsidR="00C271A7" w:rsidRPr="00FC0557" w:rsidRDefault="00C271A7" w:rsidP="000B65AD">
            <w:pPr>
              <w:rPr>
                <w:b/>
                <w:bCs/>
              </w:rPr>
            </w:pPr>
            <w:r>
              <w:rPr>
                <w:b/>
                <w:bCs/>
              </w:rPr>
              <w:t>Neo Classicism, Romanticism</w:t>
            </w:r>
          </w:p>
          <w:p w14:paraId="5D5CB6D9" w14:textId="77777777" w:rsidR="00C271A7" w:rsidRDefault="00C271A7" w:rsidP="000B65AD">
            <w:pPr>
              <w:pStyle w:val="Subtitle"/>
            </w:pPr>
            <w:r>
              <w:t>ART TODAY: Rachel Whiteread</w:t>
            </w:r>
          </w:p>
        </w:tc>
        <w:tc>
          <w:tcPr>
            <w:tcW w:w="3613" w:type="dxa"/>
            <w:gridSpan w:val="4"/>
            <w:shd w:val="clear" w:color="auto" w:fill="E2EFD9" w:themeFill="accent6" w:themeFillTint="33"/>
          </w:tcPr>
          <w:p w14:paraId="48DF9878" w14:textId="77777777" w:rsidR="00C271A7" w:rsidRPr="00462C69" w:rsidRDefault="00C271A7" w:rsidP="000B65AD">
            <w:pPr>
              <w:pStyle w:val="Heading6"/>
              <w:rPr>
                <w:rStyle w:val="Emphasis"/>
                <w:i w:val="0"/>
                <w:iCs w:val="0"/>
              </w:rPr>
            </w:pPr>
            <w:r w:rsidRPr="00462C69">
              <w:t>O</w:t>
            </w:r>
            <w:r>
              <w:t>pen July 3</w:t>
            </w:r>
          </w:p>
          <w:p w14:paraId="44E9142D" w14:textId="77777777" w:rsidR="00C271A7" w:rsidRDefault="00C271A7" w:rsidP="000B65AD">
            <w:r w:rsidRPr="00FC0557">
              <w:rPr>
                <w:rStyle w:val="Emphasis"/>
              </w:rPr>
              <w:t xml:space="preserve">Discussion: Cats rule </w:t>
            </w:r>
            <w:r>
              <w:rPr>
                <w:rStyle w:val="Emphasis"/>
              </w:rPr>
              <w:t>D</w:t>
            </w:r>
            <w:r w:rsidRPr="00FC0557">
              <w:rPr>
                <w:rStyle w:val="Emphasis"/>
              </w:rPr>
              <w:t>ogs drool?</w:t>
            </w:r>
          </w:p>
        </w:tc>
        <w:tc>
          <w:tcPr>
            <w:tcW w:w="894" w:type="dxa"/>
            <w:shd w:val="clear" w:color="auto" w:fill="E2EFD9" w:themeFill="accent6" w:themeFillTint="33"/>
          </w:tcPr>
          <w:p w14:paraId="3CB7E15B" w14:textId="77777777" w:rsidR="00C271A7" w:rsidRPr="00D60EF8" w:rsidRDefault="00C271A7" w:rsidP="000B65AD">
            <w:pPr>
              <w:jc w:val="center"/>
              <w:rPr>
                <w:i/>
                <w:iCs/>
              </w:rPr>
            </w:pPr>
            <w:r w:rsidRPr="00D60EF8">
              <w:rPr>
                <w:rStyle w:val="IntenseEmphasis"/>
                <w:i w:val="0"/>
                <w:iCs w:val="0"/>
                <w:color w:val="000000" w:themeColor="text1"/>
              </w:rPr>
              <w:t>7/6</w:t>
            </w:r>
          </w:p>
        </w:tc>
      </w:tr>
      <w:tr w:rsidR="00C271A7" w14:paraId="227357C7" w14:textId="77777777" w:rsidTr="000B65AD">
        <w:trPr>
          <w:trHeight w:val="299"/>
        </w:trPr>
        <w:tc>
          <w:tcPr>
            <w:tcW w:w="1057" w:type="dxa"/>
            <w:shd w:val="clear" w:color="auto" w:fill="D9E2F3" w:themeFill="accent1" w:themeFillTint="33"/>
          </w:tcPr>
          <w:p w14:paraId="308A6905" w14:textId="77777777" w:rsidR="00C271A7" w:rsidRDefault="00C271A7" w:rsidP="000B65AD"/>
        </w:tc>
        <w:tc>
          <w:tcPr>
            <w:tcW w:w="3706" w:type="dxa"/>
            <w:gridSpan w:val="3"/>
            <w:shd w:val="clear" w:color="auto" w:fill="D9E2F3" w:themeFill="accent1" w:themeFillTint="33"/>
          </w:tcPr>
          <w:p w14:paraId="48EBA6AE" w14:textId="77777777" w:rsidR="00C271A7" w:rsidRDefault="00C271A7" w:rsidP="000B65AD">
            <w:pPr>
              <w:rPr>
                <w:rFonts w:cstheme="minorHAnsi"/>
              </w:rPr>
            </w:pPr>
            <w:r>
              <w:rPr>
                <w:rFonts w:cstheme="minorHAnsi"/>
              </w:rPr>
              <w:t xml:space="preserve">Section III Project </w:t>
            </w:r>
          </w:p>
          <w:p w14:paraId="13662E17" w14:textId="77777777" w:rsidR="00C271A7" w:rsidRPr="00D60EF8" w:rsidRDefault="00C271A7" w:rsidP="000B65AD">
            <w:pPr>
              <w:rPr>
                <w:rFonts w:cstheme="minorHAnsi"/>
              </w:rPr>
            </w:pPr>
          </w:p>
        </w:tc>
        <w:tc>
          <w:tcPr>
            <w:tcW w:w="3613" w:type="dxa"/>
            <w:gridSpan w:val="4"/>
            <w:shd w:val="clear" w:color="auto" w:fill="D9E2F3" w:themeFill="accent1" w:themeFillTint="33"/>
          </w:tcPr>
          <w:p w14:paraId="5202E9C4" w14:textId="77777777" w:rsidR="00C271A7" w:rsidRDefault="00C271A7" w:rsidP="000B65AD">
            <w:pPr>
              <w:rPr>
                <w:rStyle w:val="Emphasis"/>
              </w:rPr>
            </w:pPr>
            <w:r>
              <w:rPr>
                <w:rStyle w:val="Emphasis"/>
              </w:rPr>
              <w:t>Recreate an Artwork</w:t>
            </w:r>
          </w:p>
        </w:tc>
        <w:tc>
          <w:tcPr>
            <w:tcW w:w="894" w:type="dxa"/>
            <w:shd w:val="clear" w:color="auto" w:fill="D9E2F3" w:themeFill="accent1" w:themeFillTint="33"/>
          </w:tcPr>
          <w:p w14:paraId="54CEF3FF" w14:textId="77777777" w:rsidR="00C271A7" w:rsidRPr="00D60EF8" w:rsidRDefault="00C271A7" w:rsidP="000B65AD">
            <w:pPr>
              <w:jc w:val="center"/>
              <w:rPr>
                <w:rStyle w:val="IntenseEmphasis"/>
                <w:i w:val="0"/>
                <w:iCs w:val="0"/>
                <w:color w:val="000000" w:themeColor="text1"/>
              </w:rPr>
            </w:pPr>
            <w:r w:rsidRPr="00D60EF8">
              <w:rPr>
                <w:rStyle w:val="IntenseEmphasis"/>
                <w:i w:val="0"/>
                <w:iCs w:val="0"/>
                <w:color w:val="000000" w:themeColor="text1"/>
              </w:rPr>
              <w:t>7/1</w:t>
            </w:r>
            <w:r>
              <w:rPr>
                <w:rStyle w:val="IntenseEmphasis"/>
                <w:i w:val="0"/>
                <w:iCs w:val="0"/>
                <w:color w:val="000000" w:themeColor="text1"/>
              </w:rPr>
              <w:t>0</w:t>
            </w:r>
          </w:p>
        </w:tc>
      </w:tr>
      <w:tr w:rsidR="00C271A7" w14:paraId="1A2E8485" w14:textId="77777777" w:rsidTr="000B65AD">
        <w:trPr>
          <w:trHeight w:val="299"/>
        </w:trPr>
        <w:tc>
          <w:tcPr>
            <w:tcW w:w="1057" w:type="dxa"/>
            <w:shd w:val="clear" w:color="auto" w:fill="FFF2CC" w:themeFill="accent4" w:themeFillTint="33"/>
          </w:tcPr>
          <w:p w14:paraId="3DFB347A" w14:textId="77777777" w:rsidR="00C271A7" w:rsidRDefault="00C271A7" w:rsidP="000B65AD"/>
        </w:tc>
        <w:tc>
          <w:tcPr>
            <w:tcW w:w="3706" w:type="dxa"/>
            <w:gridSpan w:val="3"/>
            <w:shd w:val="clear" w:color="auto" w:fill="FFF2CC" w:themeFill="accent4" w:themeFillTint="33"/>
          </w:tcPr>
          <w:p w14:paraId="6918F539" w14:textId="77777777" w:rsidR="00C271A7" w:rsidRPr="00433C46" w:rsidRDefault="00C271A7" w:rsidP="000B65AD">
            <w:pPr>
              <w:rPr>
                <w:i/>
                <w:iCs/>
              </w:rPr>
            </w:pPr>
            <w:r w:rsidRPr="00433C46">
              <w:rPr>
                <w:i/>
                <w:iCs/>
              </w:rPr>
              <w:t>Quiz 6: Section III Pt 2</w:t>
            </w:r>
          </w:p>
          <w:p w14:paraId="7D8481CA" w14:textId="77777777" w:rsidR="00C271A7" w:rsidRDefault="00C271A7" w:rsidP="000B65AD"/>
        </w:tc>
        <w:tc>
          <w:tcPr>
            <w:tcW w:w="3613" w:type="dxa"/>
            <w:gridSpan w:val="4"/>
            <w:shd w:val="clear" w:color="auto" w:fill="FFF2CC" w:themeFill="accent4" w:themeFillTint="33"/>
          </w:tcPr>
          <w:p w14:paraId="5F742CC6" w14:textId="77777777" w:rsidR="00C271A7" w:rsidRPr="00462C69" w:rsidRDefault="00C271A7" w:rsidP="000B65AD">
            <w:pPr>
              <w:pStyle w:val="Heading6"/>
              <w:rPr>
                <w:rStyle w:val="Emphasis"/>
                <w:i w:val="0"/>
                <w:iCs w:val="0"/>
              </w:rPr>
            </w:pPr>
            <w:r w:rsidRPr="00462C69">
              <w:t>O</w:t>
            </w:r>
            <w:r>
              <w:t>pen July 3</w:t>
            </w:r>
          </w:p>
          <w:p w14:paraId="06E694A8" w14:textId="77777777" w:rsidR="00C271A7" w:rsidRDefault="00C271A7" w:rsidP="000B65AD">
            <w:pPr>
              <w:rPr>
                <w:rStyle w:val="Emphasis"/>
              </w:rPr>
            </w:pPr>
            <w:r w:rsidRPr="00591E0B">
              <w:rPr>
                <w:rStyle w:val="Emphasis"/>
              </w:rPr>
              <w:t>(</w:t>
            </w:r>
            <w:proofErr w:type="gramStart"/>
            <w:r w:rsidRPr="00591E0B">
              <w:rPr>
                <w:rStyle w:val="Emphasis"/>
              </w:rPr>
              <w:t>modules</w:t>
            </w:r>
            <w:proofErr w:type="gramEnd"/>
            <w:r w:rsidRPr="00591E0B">
              <w:rPr>
                <w:rStyle w:val="Emphasis"/>
              </w:rPr>
              <w:t xml:space="preserve"> 12-14</w:t>
            </w:r>
            <w:r>
              <w:rPr>
                <w:rStyle w:val="Emphasis"/>
              </w:rPr>
              <w:t>)</w:t>
            </w:r>
            <w:r w:rsidRPr="00591E0B">
              <w:rPr>
                <w:rStyle w:val="Emphasis"/>
              </w:rPr>
              <w:t xml:space="preserve"> </w:t>
            </w:r>
          </w:p>
          <w:p w14:paraId="56E193A6" w14:textId="77777777" w:rsidR="00C271A7" w:rsidRDefault="00C271A7" w:rsidP="000B65AD">
            <w:pPr>
              <w:rPr>
                <w:rStyle w:val="Emphasis"/>
              </w:rPr>
            </w:pPr>
          </w:p>
        </w:tc>
        <w:tc>
          <w:tcPr>
            <w:tcW w:w="894" w:type="dxa"/>
            <w:shd w:val="clear" w:color="auto" w:fill="FFF2CC" w:themeFill="accent4" w:themeFillTint="33"/>
          </w:tcPr>
          <w:p w14:paraId="26EA1E00" w14:textId="77777777" w:rsidR="00C271A7" w:rsidRPr="00D60EF8" w:rsidRDefault="00C271A7" w:rsidP="000B65AD">
            <w:pPr>
              <w:jc w:val="center"/>
              <w:rPr>
                <w:rStyle w:val="Emphasis"/>
                <w:i w:val="0"/>
                <w:iCs w:val="0"/>
              </w:rPr>
            </w:pPr>
            <w:r w:rsidRPr="00D60EF8">
              <w:rPr>
                <w:rStyle w:val="Emphasis"/>
                <w:i w:val="0"/>
                <w:iCs w:val="0"/>
              </w:rPr>
              <w:t>7/</w:t>
            </w:r>
            <w:r>
              <w:rPr>
                <w:rStyle w:val="Emphasis"/>
                <w:i w:val="0"/>
                <w:iCs w:val="0"/>
              </w:rPr>
              <w:t>11</w:t>
            </w:r>
          </w:p>
          <w:p w14:paraId="7E8D9F8B" w14:textId="77777777" w:rsidR="00C271A7" w:rsidRDefault="00C271A7" w:rsidP="000B65AD">
            <w:pPr>
              <w:jc w:val="center"/>
              <w:rPr>
                <w:rStyle w:val="IntenseEmphasis"/>
                <w:color w:val="000000" w:themeColor="text1"/>
              </w:rPr>
            </w:pPr>
          </w:p>
        </w:tc>
      </w:tr>
    </w:tbl>
    <w:p w14:paraId="059EA0E3" w14:textId="77777777" w:rsidR="00C271A7" w:rsidRDefault="00C271A7" w:rsidP="00C271A7"/>
    <w:p w14:paraId="318ECB47" w14:textId="77777777" w:rsidR="00C271A7" w:rsidRDefault="00C271A7" w:rsidP="00C271A7">
      <w:pPr>
        <w:pStyle w:val="Heading1"/>
      </w:pPr>
      <w:r>
        <w:lastRenderedPageBreak/>
        <w:t>Section IV: Art History Timeline:</w:t>
      </w:r>
    </w:p>
    <w:p w14:paraId="4E194014" w14:textId="77777777" w:rsidR="00C271A7" w:rsidRDefault="00C271A7" w:rsidP="00C271A7">
      <w:pPr>
        <w:pStyle w:val="Subtitle"/>
      </w:pPr>
      <w:r>
        <w:t>The Modern/Contemporary World</w:t>
      </w:r>
    </w:p>
    <w:tbl>
      <w:tblPr>
        <w:tblStyle w:val="TableGrid"/>
        <w:tblW w:w="0" w:type="auto"/>
        <w:tblLook w:val="04A0" w:firstRow="1" w:lastRow="0" w:firstColumn="1" w:lastColumn="0" w:noHBand="0" w:noVBand="1"/>
      </w:tblPr>
      <w:tblGrid>
        <w:gridCol w:w="1075"/>
        <w:gridCol w:w="3690"/>
        <w:gridCol w:w="3600"/>
        <w:gridCol w:w="985"/>
      </w:tblGrid>
      <w:tr w:rsidR="00C271A7" w14:paraId="1A488EBA" w14:textId="77777777" w:rsidTr="000B65AD">
        <w:tc>
          <w:tcPr>
            <w:tcW w:w="1075" w:type="dxa"/>
            <w:shd w:val="clear" w:color="auto" w:fill="E2EFD9" w:themeFill="accent6" w:themeFillTint="33"/>
          </w:tcPr>
          <w:p w14:paraId="39BC1E93" w14:textId="77777777" w:rsidR="00C271A7" w:rsidRDefault="00C271A7" w:rsidP="000B65AD">
            <w:pPr>
              <w:jc w:val="center"/>
            </w:pPr>
            <w:r>
              <w:t>July 10</w:t>
            </w:r>
          </w:p>
          <w:p w14:paraId="00EDC90B" w14:textId="77777777" w:rsidR="00C271A7" w:rsidRDefault="00C271A7" w:rsidP="000B65AD">
            <w:pPr>
              <w:jc w:val="center"/>
            </w:pPr>
            <w:r>
              <w:t>MON</w:t>
            </w:r>
          </w:p>
        </w:tc>
        <w:tc>
          <w:tcPr>
            <w:tcW w:w="3690" w:type="dxa"/>
            <w:shd w:val="clear" w:color="auto" w:fill="E2EFD9" w:themeFill="accent6" w:themeFillTint="33"/>
          </w:tcPr>
          <w:p w14:paraId="3D466418"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 xml:space="preserve">MODULE 14 </w:t>
            </w:r>
          </w:p>
          <w:p w14:paraId="507AAFEE" w14:textId="77777777" w:rsidR="00C271A7" w:rsidRDefault="00C271A7" w:rsidP="000B65AD">
            <w:pPr>
              <w:rPr>
                <w:b/>
                <w:bCs/>
              </w:rPr>
            </w:pPr>
            <w:r w:rsidRPr="00A47735">
              <w:rPr>
                <w:b/>
                <w:bCs/>
              </w:rPr>
              <w:t>Late 19</w:t>
            </w:r>
            <w:r w:rsidRPr="00A47735">
              <w:rPr>
                <w:b/>
                <w:bCs/>
                <w:vertAlign w:val="superscript"/>
              </w:rPr>
              <w:t>th</w:t>
            </w:r>
            <w:r w:rsidRPr="00A47735">
              <w:rPr>
                <w:b/>
                <w:bCs/>
              </w:rPr>
              <w:t xml:space="preserve"> century Art </w:t>
            </w:r>
          </w:p>
          <w:p w14:paraId="0DBC2025" w14:textId="77777777" w:rsidR="00C271A7" w:rsidRPr="00A47735" w:rsidRDefault="00C271A7" w:rsidP="000B65AD">
            <w:pPr>
              <w:rPr>
                <w:b/>
                <w:bCs/>
              </w:rPr>
            </w:pPr>
            <w:r>
              <w:rPr>
                <w:b/>
                <w:bCs/>
              </w:rPr>
              <w:t>Realism, Academicism, Impressionism, Post Impressionism</w:t>
            </w:r>
          </w:p>
          <w:p w14:paraId="0529E763" w14:textId="77777777" w:rsidR="00C271A7" w:rsidRDefault="00C271A7" w:rsidP="000B65AD">
            <w:pPr>
              <w:pStyle w:val="Subtitle"/>
            </w:pPr>
            <w:r>
              <w:t xml:space="preserve">ART TODAY: Wayne </w:t>
            </w:r>
            <w:proofErr w:type="spellStart"/>
            <w:r>
              <w:t>Thiebaud</w:t>
            </w:r>
            <w:proofErr w:type="spellEnd"/>
          </w:p>
        </w:tc>
        <w:tc>
          <w:tcPr>
            <w:tcW w:w="3600" w:type="dxa"/>
            <w:shd w:val="clear" w:color="auto" w:fill="E2EFD9" w:themeFill="accent6" w:themeFillTint="33"/>
          </w:tcPr>
          <w:p w14:paraId="339E806E" w14:textId="77777777" w:rsidR="00C271A7" w:rsidRDefault="00C271A7" w:rsidP="000B65AD">
            <w:pPr>
              <w:pStyle w:val="Heading6"/>
            </w:pPr>
            <w:r w:rsidRPr="00462C69">
              <w:t>O</w:t>
            </w:r>
            <w:r>
              <w:t>pen July 10</w:t>
            </w:r>
          </w:p>
          <w:p w14:paraId="62B1D007" w14:textId="77777777" w:rsidR="00C271A7" w:rsidRDefault="00C271A7" w:rsidP="000B65AD">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5A86951A" w14:textId="77777777" w:rsidR="00C271A7" w:rsidRDefault="00C271A7" w:rsidP="000B65AD"/>
        </w:tc>
        <w:tc>
          <w:tcPr>
            <w:tcW w:w="985" w:type="dxa"/>
            <w:shd w:val="clear" w:color="auto" w:fill="E2EFD9" w:themeFill="accent6" w:themeFillTint="33"/>
          </w:tcPr>
          <w:p w14:paraId="7812EA3F" w14:textId="77777777" w:rsidR="00C271A7" w:rsidRPr="00D60EF8" w:rsidRDefault="00C271A7" w:rsidP="000B65AD">
            <w:pPr>
              <w:jc w:val="center"/>
              <w:rPr>
                <w:rStyle w:val="IntenseEmphasis"/>
                <w:i w:val="0"/>
                <w:iCs w:val="0"/>
                <w:color w:val="000000" w:themeColor="text1"/>
              </w:rPr>
            </w:pPr>
            <w:r w:rsidRPr="00D60EF8">
              <w:rPr>
                <w:rStyle w:val="IntenseEmphasis"/>
                <w:i w:val="0"/>
                <w:iCs w:val="0"/>
                <w:color w:val="000000" w:themeColor="text1"/>
              </w:rPr>
              <w:t>7/</w:t>
            </w:r>
            <w:r>
              <w:rPr>
                <w:rStyle w:val="IntenseEmphasis"/>
                <w:i w:val="0"/>
                <w:iCs w:val="0"/>
                <w:color w:val="000000" w:themeColor="text1"/>
              </w:rPr>
              <w:t>10</w:t>
            </w:r>
          </w:p>
          <w:p w14:paraId="08B170FF" w14:textId="77777777" w:rsidR="00C271A7" w:rsidRDefault="00C271A7" w:rsidP="000B65AD">
            <w:pPr>
              <w:jc w:val="center"/>
            </w:pPr>
          </w:p>
        </w:tc>
      </w:tr>
      <w:tr w:rsidR="00C271A7" w14:paraId="72F01A2C" w14:textId="77777777" w:rsidTr="000B65AD">
        <w:tc>
          <w:tcPr>
            <w:tcW w:w="1075" w:type="dxa"/>
            <w:shd w:val="clear" w:color="auto" w:fill="E2EFD9" w:themeFill="accent6" w:themeFillTint="33"/>
          </w:tcPr>
          <w:p w14:paraId="6C982FDD" w14:textId="77777777" w:rsidR="00C271A7" w:rsidRDefault="00C271A7" w:rsidP="000B65AD">
            <w:pPr>
              <w:jc w:val="center"/>
            </w:pPr>
            <w:r>
              <w:t>July 11</w:t>
            </w:r>
          </w:p>
          <w:p w14:paraId="25711744" w14:textId="77777777" w:rsidR="00C271A7" w:rsidRDefault="00C271A7" w:rsidP="000B65AD">
            <w:pPr>
              <w:jc w:val="center"/>
            </w:pPr>
            <w:r>
              <w:t>TUE</w:t>
            </w:r>
          </w:p>
        </w:tc>
        <w:tc>
          <w:tcPr>
            <w:tcW w:w="3690" w:type="dxa"/>
            <w:shd w:val="clear" w:color="auto" w:fill="E2EFD9" w:themeFill="accent6" w:themeFillTint="33"/>
          </w:tcPr>
          <w:p w14:paraId="7E96476B"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15</w:t>
            </w:r>
          </w:p>
          <w:p w14:paraId="663ECB28" w14:textId="77777777" w:rsidR="00C271A7" w:rsidRPr="00FC0557" w:rsidRDefault="00C271A7" w:rsidP="000B65AD">
            <w:pPr>
              <w:rPr>
                <w:b/>
                <w:bCs/>
              </w:rPr>
            </w:pPr>
            <w:r w:rsidRPr="00FC0557">
              <w:rPr>
                <w:b/>
                <w:bCs/>
              </w:rPr>
              <w:t>Early 20</w:t>
            </w:r>
            <w:r w:rsidRPr="00FC0557">
              <w:rPr>
                <w:b/>
                <w:bCs/>
                <w:vertAlign w:val="superscript"/>
              </w:rPr>
              <w:t>th</w:t>
            </w:r>
            <w:r w:rsidRPr="00FC0557">
              <w:rPr>
                <w:b/>
                <w:bCs/>
              </w:rPr>
              <w:t xml:space="preserve"> century Modern Art</w:t>
            </w:r>
          </w:p>
          <w:p w14:paraId="12049DF8" w14:textId="77777777" w:rsidR="00C271A7" w:rsidRDefault="00C271A7" w:rsidP="000B65AD">
            <w:pPr>
              <w:pStyle w:val="Subtitle"/>
            </w:pPr>
            <w:r>
              <w:t>ART TODAY: Cindy Sherman</w:t>
            </w:r>
          </w:p>
          <w:p w14:paraId="562CDDCD" w14:textId="77777777" w:rsidR="00C271A7" w:rsidRDefault="00C271A7" w:rsidP="000B65AD"/>
        </w:tc>
        <w:tc>
          <w:tcPr>
            <w:tcW w:w="3600" w:type="dxa"/>
            <w:shd w:val="clear" w:color="auto" w:fill="E2EFD9" w:themeFill="accent6" w:themeFillTint="33"/>
          </w:tcPr>
          <w:p w14:paraId="1245EFD8" w14:textId="77777777" w:rsidR="00C271A7" w:rsidRPr="00462C69" w:rsidRDefault="00C271A7" w:rsidP="000B65AD">
            <w:pPr>
              <w:pStyle w:val="Heading6"/>
            </w:pPr>
            <w:r w:rsidRPr="00462C69">
              <w:t>O</w:t>
            </w:r>
            <w:r>
              <w:t>pen July 10</w:t>
            </w:r>
          </w:p>
          <w:p w14:paraId="200EFA4D" w14:textId="77777777" w:rsidR="00C271A7" w:rsidRDefault="00C271A7" w:rsidP="000B65AD">
            <w:pPr>
              <w:rPr>
                <w:rStyle w:val="IntenseEmphasis"/>
                <w:color w:val="000000" w:themeColor="text1"/>
              </w:rPr>
            </w:pPr>
            <w:r>
              <w:t>Assignment: Picasso’s Guernica</w:t>
            </w:r>
          </w:p>
          <w:p w14:paraId="79A524BA" w14:textId="77777777" w:rsidR="00C271A7" w:rsidRDefault="00C271A7" w:rsidP="000B65AD"/>
        </w:tc>
        <w:tc>
          <w:tcPr>
            <w:tcW w:w="985" w:type="dxa"/>
            <w:shd w:val="clear" w:color="auto" w:fill="E2EFD9" w:themeFill="accent6" w:themeFillTint="33"/>
          </w:tcPr>
          <w:p w14:paraId="4F7EDBB8" w14:textId="77777777" w:rsidR="00C271A7" w:rsidRDefault="00C271A7" w:rsidP="000B65AD">
            <w:pPr>
              <w:jc w:val="center"/>
            </w:pPr>
          </w:p>
          <w:p w14:paraId="50C00E44" w14:textId="77777777" w:rsidR="00C271A7" w:rsidRDefault="00C271A7" w:rsidP="000B65AD">
            <w:pPr>
              <w:jc w:val="center"/>
            </w:pPr>
            <w:r>
              <w:t>7/11</w:t>
            </w:r>
          </w:p>
        </w:tc>
      </w:tr>
      <w:tr w:rsidR="00C271A7" w14:paraId="5E5E8DD6" w14:textId="77777777" w:rsidTr="000B65AD">
        <w:tc>
          <w:tcPr>
            <w:tcW w:w="1075" w:type="dxa"/>
            <w:shd w:val="clear" w:color="auto" w:fill="E2EFD9" w:themeFill="accent6" w:themeFillTint="33"/>
          </w:tcPr>
          <w:p w14:paraId="0028F12A" w14:textId="77777777" w:rsidR="00C271A7" w:rsidRDefault="00C271A7" w:rsidP="000B65AD">
            <w:pPr>
              <w:jc w:val="center"/>
            </w:pPr>
            <w:r>
              <w:t>July 12</w:t>
            </w:r>
          </w:p>
          <w:p w14:paraId="3DB89061" w14:textId="77777777" w:rsidR="00C271A7" w:rsidRDefault="00C271A7" w:rsidP="000B65AD">
            <w:pPr>
              <w:jc w:val="center"/>
            </w:pPr>
            <w:r>
              <w:t>WED</w:t>
            </w:r>
          </w:p>
          <w:p w14:paraId="6C87B4F3" w14:textId="77777777" w:rsidR="00C271A7" w:rsidRDefault="00C271A7" w:rsidP="000B65AD"/>
          <w:p w14:paraId="2D35C318" w14:textId="77777777" w:rsidR="00C271A7" w:rsidRDefault="00C271A7" w:rsidP="000B65AD"/>
        </w:tc>
        <w:tc>
          <w:tcPr>
            <w:tcW w:w="3690" w:type="dxa"/>
            <w:shd w:val="clear" w:color="auto" w:fill="E2EFD9" w:themeFill="accent6" w:themeFillTint="33"/>
          </w:tcPr>
          <w:p w14:paraId="028A2A18"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16</w:t>
            </w:r>
          </w:p>
          <w:p w14:paraId="097D7AF1" w14:textId="77777777" w:rsidR="00C271A7" w:rsidRPr="00FC0557" w:rsidRDefault="00C271A7" w:rsidP="000B65AD">
            <w:pPr>
              <w:rPr>
                <w:b/>
                <w:bCs/>
              </w:rPr>
            </w:pPr>
            <w:r w:rsidRPr="00FC0557">
              <w:rPr>
                <w:b/>
                <w:bCs/>
              </w:rPr>
              <w:t>Interwar Years Modern Art</w:t>
            </w:r>
          </w:p>
          <w:p w14:paraId="2DE22714" w14:textId="77777777" w:rsidR="00C271A7" w:rsidRDefault="00C271A7" w:rsidP="000B65AD">
            <w:pPr>
              <w:pStyle w:val="Subtitle"/>
            </w:pPr>
            <w:r>
              <w:t>ART TODAY: Jasper Johns</w:t>
            </w:r>
          </w:p>
          <w:p w14:paraId="5801E539" w14:textId="77777777" w:rsidR="00C271A7" w:rsidRDefault="00C271A7" w:rsidP="000B65AD"/>
        </w:tc>
        <w:tc>
          <w:tcPr>
            <w:tcW w:w="3600" w:type="dxa"/>
            <w:shd w:val="clear" w:color="auto" w:fill="E2EFD9" w:themeFill="accent6" w:themeFillTint="33"/>
          </w:tcPr>
          <w:p w14:paraId="5BC3AAC9" w14:textId="77777777" w:rsidR="00C271A7" w:rsidRDefault="00C271A7" w:rsidP="000B65AD">
            <w:pPr>
              <w:pStyle w:val="Heading6"/>
            </w:pPr>
            <w:r w:rsidRPr="00462C69">
              <w:t>O</w:t>
            </w:r>
            <w:r>
              <w:t>pen July 10</w:t>
            </w:r>
          </w:p>
          <w:p w14:paraId="7C7BD8E7" w14:textId="77777777" w:rsidR="00C271A7" w:rsidRDefault="00C271A7" w:rsidP="000B65AD">
            <w:r>
              <w:t>Assignment: Jasper Johns Regrets</w:t>
            </w:r>
          </w:p>
        </w:tc>
        <w:tc>
          <w:tcPr>
            <w:tcW w:w="985" w:type="dxa"/>
            <w:shd w:val="clear" w:color="auto" w:fill="E2EFD9" w:themeFill="accent6" w:themeFillTint="33"/>
          </w:tcPr>
          <w:p w14:paraId="363D07BC" w14:textId="77777777" w:rsidR="00C271A7" w:rsidRDefault="00C271A7" w:rsidP="000B65AD">
            <w:pPr>
              <w:jc w:val="center"/>
            </w:pPr>
            <w:r>
              <w:t>7/12</w:t>
            </w:r>
          </w:p>
        </w:tc>
      </w:tr>
      <w:tr w:rsidR="00C271A7" w14:paraId="1B869601" w14:textId="77777777" w:rsidTr="000B65AD">
        <w:tc>
          <w:tcPr>
            <w:tcW w:w="1075" w:type="dxa"/>
            <w:shd w:val="clear" w:color="auto" w:fill="E2EFD9" w:themeFill="accent6" w:themeFillTint="33"/>
          </w:tcPr>
          <w:p w14:paraId="6C744313" w14:textId="77777777" w:rsidR="00C271A7" w:rsidRDefault="00C271A7" w:rsidP="000B65AD">
            <w:pPr>
              <w:jc w:val="center"/>
            </w:pPr>
            <w:r>
              <w:t>July 13</w:t>
            </w:r>
          </w:p>
          <w:p w14:paraId="433E252A" w14:textId="77777777" w:rsidR="00C271A7" w:rsidRDefault="00C271A7" w:rsidP="000B65AD">
            <w:pPr>
              <w:jc w:val="center"/>
            </w:pPr>
            <w:r>
              <w:t>THU</w:t>
            </w:r>
          </w:p>
        </w:tc>
        <w:tc>
          <w:tcPr>
            <w:tcW w:w="3690" w:type="dxa"/>
            <w:shd w:val="clear" w:color="auto" w:fill="E2EFD9" w:themeFill="accent6" w:themeFillTint="33"/>
          </w:tcPr>
          <w:p w14:paraId="4224A070" w14:textId="77777777" w:rsidR="00C271A7" w:rsidRPr="00E350C7" w:rsidRDefault="00C271A7" w:rsidP="000B65AD">
            <w:pPr>
              <w:rPr>
                <w:rFonts w:asciiTheme="majorHAnsi" w:hAnsiTheme="majorHAnsi" w:cstheme="majorHAnsi"/>
                <w:sz w:val="28"/>
                <w:szCs w:val="28"/>
              </w:rPr>
            </w:pPr>
            <w:r w:rsidRPr="00E350C7">
              <w:rPr>
                <w:rFonts w:asciiTheme="majorHAnsi" w:hAnsiTheme="majorHAnsi" w:cstheme="majorHAnsi"/>
                <w:sz w:val="28"/>
                <w:szCs w:val="28"/>
              </w:rPr>
              <w:t>MODULE 17</w:t>
            </w:r>
          </w:p>
          <w:p w14:paraId="122BBCE9" w14:textId="77777777" w:rsidR="00C271A7" w:rsidRPr="00FC0557" w:rsidRDefault="00C271A7" w:rsidP="000B65AD">
            <w:pPr>
              <w:rPr>
                <w:b/>
                <w:bCs/>
              </w:rPr>
            </w:pPr>
            <w:r w:rsidRPr="00FC0557">
              <w:rPr>
                <w:b/>
                <w:bCs/>
              </w:rPr>
              <w:t>Post War Modern Art</w:t>
            </w:r>
          </w:p>
          <w:p w14:paraId="32FAF06A" w14:textId="77777777" w:rsidR="00C271A7" w:rsidRDefault="00C271A7" w:rsidP="000B65AD">
            <w:pPr>
              <w:pStyle w:val="Subtitle"/>
            </w:pPr>
            <w:r>
              <w:t xml:space="preserve">ART TODAY: John </w:t>
            </w:r>
            <w:proofErr w:type="spellStart"/>
            <w:r>
              <w:t>Baldessari</w:t>
            </w:r>
            <w:proofErr w:type="spellEnd"/>
          </w:p>
        </w:tc>
        <w:tc>
          <w:tcPr>
            <w:tcW w:w="3600" w:type="dxa"/>
            <w:shd w:val="clear" w:color="auto" w:fill="E2EFD9" w:themeFill="accent6" w:themeFillTint="33"/>
          </w:tcPr>
          <w:p w14:paraId="5FE5EE12" w14:textId="77777777" w:rsidR="00C271A7" w:rsidRDefault="00C271A7" w:rsidP="000B65AD">
            <w:pPr>
              <w:pStyle w:val="Heading6"/>
            </w:pPr>
            <w:r w:rsidRPr="00462C69">
              <w:t>O</w:t>
            </w:r>
            <w:r>
              <w:t>pen July 10</w:t>
            </w:r>
          </w:p>
          <w:p w14:paraId="12EB0108" w14:textId="77777777" w:rsidR="00C271A7" w:rsidRDefault="00C271A7" w:rsidP="000B65AD">
            <w:r w:rsidRPr="00FC0557">
              <w:rPr>
                <w:i/>
                <w:iCs/>
              </w:rPr>
              <w:t>Discussion:</w:t>
            </w:r>
            <w:r>
              <w:t xml:space="preserve"> Sound Art: Kristina </w:t>
            </w:r>
            <w:proofErr w:type="spellStart"/>
            <w:r>
              <w:t>Kubisch</w:t>
            </w:r>
            <w:proofErr w:type="spellEnd"/>
            <w:r>
              <w:t xml:space="preserve"> and Janet Cardiff</w:t>
            </w:r>
          </w:p>
        </w:tc>
        <w:tc>
          <w:tcPr>
            <w:tcW w:w="985" w:type="dxa"/>
            <w:shd w:val="clear" w:color="auto" w:fill="E2EFD9" w:themeFill="accent6" w:themeFillTint="33"/>
          </w:tcPr>
          <w:p w14:paraId="5C93573D" w14:textId="77777777" w:rsidR="00C271A7" w:rsidRDefault="00C271A7" w:rsidP="000B65AD">
            <w:pPr>
              <w:jc w:val="center"/>
            </w:pPr>
            <w:r>
              <w:rPr>
                <w:rStyle w:val="IntenseEmphasis"/>
                <w:color w:val="000000" w:themeColor="text1"/>
              </w:rPr>
              <w:t>7/13</w:t>
            </w:r>
          </w:p>
        </w:tc>
      </w:tr>
      <w:tr w:rsidR="00C271A7" w14:paraId="5F5925BF" w14:textId="77777777" w:rsidTr="000B65AD">
        <w:tc>
          <w:tcPr>
            <w:tcW w:w="1075" w:type="dxa"/>
            <w:shd w:val="clear" w:color="auto" w:fill="D9E2F3" w:themeFill="accent1" w:themeFillTint="33"/>
          </w:tcPr>
          <w:p w14:paraId="15356BD9" w14:textId="77777777" w:rsidR="00C271A7" w:rsidRDefault="00C271A7" w:rsidP="000B65AD"/>
        </w:tc>
        <w:tc>
          <w:tcPr>
            <w:tcW w:w="3690" w:type="dxa"/>
            <w:shd w:val="clear" w:color="auto" w:fill="D9E2F3" w:themeFill="accent1" w:themeFillTint="33"/>
          </w:tcPr>
          <w:p w14:paraId="3D77223F" w14:textId="77777777" w:rsidR="00C271A7" w:rsidRPr="00480AAB" w:rsidRDefault="00C271A7" w:rsidP="000B65AD">
            <w:pPr>
              <w:rPr>
                <w:i/>
                <w:iCs/>
              </w:rPr>
            </w:pPr>
            <w:r>
              <w:rPr>
                <w:rStyle w:val="Emphasis"/>
              </w:rPr>
              <w:t>Section IV Project</w:t>
            </w:r>
          </w:p>
        </w:tc>
        <w:tc>
          <w:tcPr>
            <w:tcW w:w="3600" w:type="dxa"/>
            <w:shd w:val="clear" w:color="auto" w:fill="D9E2F3" w:themeFill="accent1" w:themeFillTint="33"/>
          </w:tcPr>
          <w:p w14:paraId="1E69B07E" w14:textId="77777777" w:rsidR="00C271A7" w:rsidRDefault="00C271A7" w:rsidP="000B65AD">
            <w:r>
              <w:rPr>
                <w:rStyle w:val="Emphasis"/>
              </w:rPr>
              <w:t>Create a Research Content Page</w:t>
            </w:r>
          </w:p>
        </w:tc>
        <w:tc>
          <w:tcPr>
            <w:tcW w:w="985" w:type="dxa"/>
            <w:shd w:val="clear" w:color="auto" w:fill="D9E2F3" w:themeFill="accent1" w:themeFillTint="33"/>
          </w:tcPr>
          <w:p w14:paraId="57A490F0" w14:textId="77777777" w:rsidR="00C271A7" w:rsidRDefault="00C271A7" w:rsidP="000B65AD">
            <w:pPr>
              <w:jc w:val="center"/>
            </w:pPr>
            <w:r w:rsidRPr="00D60EF8">
              <w:rPr>
                <w:rStyle w:val="IntenseEmphasis"/>
                <w:i w:val="0"/>
                <w:iCs w:val="0"/>
                <w:color w:val="auto"/>
              </w:rPr>
              <w:t>7/13</w:t>
            </w:r>
          </w:p>
        </w:tc>
      </w:tr>
      <w:tr w:rsidR="00C271A7" w14:paraId="6C41FF2A" w14:textId="77777777" w:rsidTr="000B65AD">
        <w:tc>
          <w:tcPr>
            <w:tcW w:w="1075" w:type="dxa"/>
            <w:shd w:val="clear" w:color="auto" w:fill="FFF2CC" w:themeFill="accent4" w:themeFillTint="33"/>
          </w:tcPr>
          <w:p w14:paraId="7A09F310" w14:textId="77777777" w:rsidR="00C271A7" w:rsidRDefault="00C271A7" w:rsidP="000B65AD"/>
        </w:tc>
        <w:tc>
          <w:tcPr>
            <w:tcW w:w="3690" w:type="dxa"/>
            <w:shd w:val="clear" w:color="auto" w:fill="FFF2CC" w:themeFill="accent4" w:themeFillTint="33"/>
          </w:tcPr>
          <w:p w14:paraId="6ABEB57B" w14:textId="77777777" w:rsidR="00C271A7" w:rsidRDefault="00C271A7" w:rsidP="000B65AD">
            <w:pPr>
              <w:rPr>
                <w:rStyle w:val="Emphasis"/>
              </w:rPr>
            </w:pPr>
            <w:r w:rsidRPr="00A44C39">
              <w:rPr>
                <w:rStyle w:val="Emphasis"/>
              </w:rPr>
              <w:t>FINAL: Sec</w:t>
            </w:r>
            <w:r>
              <w:rPr>
                <w:rStyle w:val="Emphasis"/>
              </w:rPr>
              <w:t>tion</w:t>
            </w:r>
            <w:r w:rsidRPr="00A44C39">
              <w:rPr>
                <w:rStyle w:val="Emphasis"/>
              </w:rPr>
              <w:t xml:space="preserve"> I</w:t>
            </w:r>
            <w:r>
              <w:rPr>
                <w:rStyle w:val="Emphasis"/>
              </w:rPr>
              <w:t>V</w:t>
            </w:r>
            <w:r w:rsidRPr="00A44C39">
              <w:rPr>
                <w:rStyle w:val="Emphasis"/>
              </w:rPr>
              <w:t>: P</w:t>
            </w:r>
            <w:r>
              <w:rPr>
                <w:rStyle w:val="Emphasis"/>
              </w:rPr>
              <w:t>t</w:t>
            </w:r>
            <w:r w:rsidRPr="00A44C39">
              <w:rPr>
                <w:rStyle w:val="Emphasis"/>
              </w:rPr>
              <w:t xml:space="preserve"> 3 </w:t>
            </w:r>
          </w:p>
          <w:p w14:paraId="31451583" w14:textId="77777777" w:rsidR="00C271A7" w:rsidRDefault="00C271A7" w:rsidP="000B65AD"/>
        </w:tc>
        <w:tc>
          <w:tcPr>
            <w:tcW w:w="3600" w:type="dxa"/>
            <w:shd w:val="clear" w:color="auto" w:fill="FFF2CC" w:themeFill="accent4" w:themeFillTint="33"/>
          </w:tcPr>
          <w:p w14:paraId="425716A9" w14:textId="77777777" w:rsidR="00C271A7" w:rsidRPr="00480AAB" w:rsidRDefault="00C271A7" w:rsidP="000B65AD">
            <w:pPr>
              <w:pStyle w:val="Heading6"/>
              <w:rPr>
                <w:rStyle w:val="Emphasis"/>
                <w:i w:val="0"/>
                <w:iCs w:val="0"/>
              </w:rPr>
            </w:pPr>
            <w:r w:rsidRPr="00480AAB">
              <w:rPr>
                <w:rStyle w:val="Emphasis"/>
                <w:i w:val="0"/>
                <w:iCs w:val="0"/>
              </w:rPr>
              <w:t xml:space="preserve">Open July 10 </w:t>
            </w:r>
          </w:p>
          <w:p w14:paraId="220D2398" w14:textId="77777777" w:rsidR="00C271A7" w:rsidRDefault="00C271A7" w:rsidP="000B65AD">
            <w:r w:rsidRPr="00A44C39">
              <w:rPr>
                <w:rStyle w:val="Emphasis"/>
              </w:rPr>
              <w:t>(</w:t>
            </w:r>
            <w:proofErr w:type="gramStart"/>
            <w:r w:rsidRPr="00A44C39">
              <w:rPr>
                <w:rStyle w:val="Emphasis"/>
              </w:rPr>
              <w:t>modules</w:t>
            </w:r>
            <w:proofErr w:type="gramEnd"/>
            <w:r w:rsidRPr="00A44C39">
              <w:rPr>
                <w:rStyle w:val="Emphasis"/>
              </w:rPr>
              <w:t xml:space="preserve"> 15-17)</w:t>
            </w:r>
          </w:p>
        </w:tc>
        <w:tc>
          <w:tcPr>
            <w:tcW w:w="985" w:type="dxa"/>
            <w:shd w:val="clear" w:color="auto" w:fill="FFF2CC" w:themeFill="accent4" w:themeFillTint="33"/>
          </w:tcPr>
          <w:p w14:paraId="6D1B3BA8" w14:textId="77777777" w:rsidR="00C271A7" w:rsidRPr="00D60EF8" w:rsidRDefault="00C271A7" w:rsidP="000B65AD">
            <w:pPr>
              <w:jc w:val="center"/>
              <w:rPr>
                <w:rStyle w:val="Emphasis"/>
                <w:i w:val="0"/>
                <w:iCs w:val="0"/>
              </w:rPr>
            </w:pPr>
            <w:r w:rsidRPr="00D60EF8">
              <w:rPr>
                <w:rStyle w:val="Emphasis"/>
                <w:i w:val="0"/>
                <w:iCs w:val="0"/>
              </w:rPr>
              <w:t>7/13</w:t>
            </w:r>
          </w:p>
          <w:p w14:paraId="48CC9A23" w14:textId="77777777" w:rsidR="00C271A7" w:rsidRDefault="00C271A7" w:rsidP="000B65AD"/>
        </w:tc>
      </w:tr>
    </w:tbl>
    <w:p w14:paraId="3AE6CEEA" w14:textId="77777777" w:rsidR="00C271A7" w:rsidRDefault="00C271A7" w:rsidP="00C271A7">
      <w:pPr>
        <w:pStyle w:val="Heading1"/>
      </w:pPr>
      <w:r>
        <w:t>Class Projects</w:t>
      </w:r>
    </w:p>
    <w:p w14:paraId="439CCD23" w14:textId="77777777" w:rsidR="00C271A7" w:rsidRPr="00E77BF0" w:rsidRDefault="00C271A7" w:rsidP="00C271A7"/>
    <w:tbl>
      <w:tblPr>
        <w:tblStyle w:val="TableGrid"/>
        <w:tblW w:w="0" w:type="auto"/>
        <w:tblLook w:val="04A0" w:firstRow="1" w:lastRow="0" w:firstColumn="1" w:lastColumn="0" w:noHBand="0" w:noVBand="1"/>
      </w:tblPr>
      <w:tblGrid>
        <w:gridCol w:w="1705"/>
        <w:gridCol w:w="5220"/>
        <w:gridCol w:w="2425"/>
      </w:tblGrid>
      <w:tr w:rsidR="00C271A7" w14:paraId="0391E73F" w14:textId="77777777" w:rsidTr="000B65AD">
        <w:tc>
          <w:tcPr>
            <w:tcW w:w="1705" w:type="dxa"/>
            <w:shd w:val="clear" w:color="auto" w:fill="D9E2F3" w:themeFill="accent1" w:themeFillTint="33"/>
          </w:tcPr>
          <w:p w14:paraId="7176814B" w14:textId="77777777" w:rsidR="00C271A7" w:rsidRPr="001E5577" w:rsidRDefault="00C271A7" w:rsidP="00C271A7">
            <w:pPr>
              <w:jc w:val="center"/>
              <w:rPr>
                <w:rStyle w:val="Emphasis"/>
              </w:rPr>
            </w:pPr>
            <w:r w:rsidRPr="001E5577">
              <w:rPr>
                <w:rStyle w:val="Emphasis"/>
              </w:rPr>
              <w:t xml:space="preserve">Date </w:t>
            </w:r>
            <w:r>
              <w:rPr>
                <w:rStyle w:val="Emphasis"/>
              </w:rPr>
              <w:t>Open</w:t>
            </w:r>
          </w:p>
        </w:tc>
        <w:tc>
          <w:tcPr>
            <w:tcW w:w="5220" w:type="dxa"/>
            <w:shd w:val="clear" w:color="auto" w:fill="D9E2F3" w:themeFill="accent1" w:themeFillTint="33"/>
          </w:tcPr>
          <w:p w14:paraId="6A4B0252" w14:textId="77777777" w:rsidR="00C271A7" w:rsidRPr="001E5577" w:rsidRDefault="00C271A7" w:rsidP="00C271A7">
            <w:pPr>
              <w:jc w:val="center"/>
              <w:rPr>
                <w:rStyle w:val="Emphasis"/>
              </w:rPr>
            </w:pPr>
            <w:r w:rsidRPr="001E5577">
              <w:rPr>
                <w:rStyle w:val="Emphasis"/>
              </w:rPr>
              <w:t>Project (assignment info for each in own module)</w:t>
            </w:r>
          </w:p>
        </w:tc>
        <w:tc>
          <w:tcPr>
            <w:tcW w:w="2425" w:type="dxa"/>
            <w:shd w:val="clear" w:color="auto" w:fill="D9E2F3" w:themeFill="accent1" w:themeFillTint="33"/>
          </w:tcPr>
          <w:p w14:paraId="5AA4E92A" w14:textId="77777777" w:rsidR="00C271A7" w:rsidRPr="001E5577" w:rsidRDefault="00C271A7" w:rsidP="00C271A7">
            <w:pPr>
              <w:jc w:val="center"/>
              <w:rPr>
                <w:rStyle w:val="Emphasis"/>
              </w:rPr>
            </w:pPr>
            <w:r w:rsidRPr="001E5577">
              <w:rPr>
                <w:rStyle w:val="Emphasis"/>
              </w:rPr>
              <w:t>Date Due</w:t>
            </w:r>
          </w:p>
        </w:tc>
      </w:tr>
      <w:tr w:rsidR="00C271A7" w14:paraId="6CB19EA5" w14:textId="77777777" w:rsidTr="000B65AD">
        <w:tc>
          <w:tcPr>
            <w:tcW w:w="1705" w:type="dxa"/>
            <w:shd w:val="clear" w:color="auto" w:fill="D9E2F3" w:themeFill="accent1" w:themeFillTint="33"/>
          </w:tcPr>
          <w:p w14:paraId="0F612073" w14:textId="77777777" w:rsidR="00C271A7" w:rsidRDefault="00C271A7" w:rsidP="000B65AD">
            <w:pPr>
              <w:jc w:val="center"/>
            </w:pPr>
            <w:r>
              <w:t>June 14</w:t>
            </w:r>
          </w:p>
        </w:tc>
        <w:tc>
          <w:tcPr>
            <w:tcW w:w="5220" w:type="dxa"/>
            <w:shd w:val="clear" w:color="auto" w:fill="D9E2F3" w:themeFill="accent1" w:themeFillTint="33"/>
          </w:tcPr>
          <w:p w14:paraId="1C2696F9" w14:textId="127511E0" w:rsidR="00C271A7" w:rsidRDefault="00C271A7" w:rsidP="000B65AD">
            <w:r>
              <w:t>I</w:t>
            </w:r>
            <w:r>
              <w:t>A: Choose an Artwork</w:t>
            </w:r>
          </w:p>
        </w:tc>
        <w:tc>
          <w:tcPr>
            <w:tcW w:w="2425" w:type="dxa"/>
            <w:shd w:val="clear" w:color="auto" w:fill="D9E2F3" w:themeFill="accent1" w:themeFillTint="33"/>
          </w:tcPr>
          <w:p w14:paraId="0F7A94F8" w14:textId="77777777" w:rsidR="00C271A7" w:rsidRDefault="00C271A7" w:rsidP="000B65AD">
            <w:pPr>
              <w:jc w:val="center"/>
            </w:pPr>
            <w:r>
              <w:t>June 22</w:t>
            </w:r>
          </w:p>
        </w:tc>
      </w:tr>
      <w:tr w:rsidR="00C271A7" w14:paraId="4C01C513" w14:textId="77777777" w:rsidTr="000B65AD">
        <w:tc>
          <w:tcPr>
            <w:tcW w:w="1705" w:type="dxa"/>
            <w:shd w:val="clear" w:color="auto" w:fill="D9E2F3" w:themeFill="accent1" w:themeFillTint="33"/>
          </w:tcPr>
          <w:p w14:paraId="2464C1C4" w14:textId="63508BAB" w:rsidR="00C271A7" w:rsidRDefault="00C271A7" w:rsidP="000B65AD">
            <w:pPr>
              <w:jc w:val="center"/>
            </w:pPr>
            <w:r>
              <w:t>June 14</w:t>
            </w:r>
          </w:p>
        </w:tc>
        <w:tc>
          <w:tcPr>
            <w:tcW w:w="5220" w:type="dxa"/>
            <w:shd w:val="clear" w:color="auto" w:fill="D9E2F3" w:themeFill="accent1" w:themeFillTint="33"/>
          </w:tcPr>
          <w:p w14:paraId="486A3A3E" w14:textId="3AAB4341" w:rsidR="00C271A7" w:rsidRDefault="00C271A7" w:rsidP="000B65AD">
            <w:r>
              <w:t>IB: Formal Analysis</w:t>
            </w:r>
          </w:p>
        </w:tc>
        <w:tc>
          <w:tcPr>
            <w:tcW w:w="2425" w:type="dxa"/>
            <w:shd w:val="clear" w:color="auto" w:fill="D9E2F3" w:themeFill="accent1" w:themeFillTint="33"/>
          </w:tcPr>
          <w:p w14:paraId="2E4945A6" w14:textId="1714406F" w:rsidR="00C271A7" w:rsidRDefault="00C271A7" w:rsidP="000B65AD">
            <w:pPr>
              <w:jc w:val="center"/>
            </w:pPr>
            <w:r>
              <w:t>June 26</w:t>
            </w:r>
          </w:p>
        </w:tc>
      </w:tr>
      <w:tr w:rsidR="00C271A7" w14:paraId="6C636F56" w14:textId="77777777" w:rsidTr="000B65AD">
        <w:tc>
          <w:tcPr>
            <w:tcW w:w="1705" w:type="dxa"/>
            <w:shd w:val="clear" w:color="auto" w:fill="D9E2F3" w:themeFill="accent1" w:themeFillTint="33"/>
          </w:tcPr>
          <w:p w14:paraId="752014C0" w14:textId="77777777" w:rsidR="00C271A7" w:rsidRDefault="00C271A7" w:rsidP="000B65AD">
            <w:pPr>
              <w:jc w:val="center"/>
            </w:pPr>
            <w:r>
              <w:t>June 14</w:t>
            </w:r>
          </w:p>
        </w:tc>
        <w:tc>
          <w:tcPr>
            <w:tcW w:w="5220" w:type="dxa"/>
            <w:shd w:val="clear" w:color="auto" w:fill="D9E2F3" w:themeFill="accent1" w:themeFillTint="33"/>
          </w:tcPr>
          <w:p w14:paraId="6AC910D8" w14:textId="77777777" w:rsidR="00C271A7" w:rsidRDefault="00C271A7" w:rsidP="000B65AD">
            <w:r>
              <w:t>II. Art Visit/Virtual</w:t>
            </w:r>
          </w:p>
        </w:tc>
        <w:tc>
          <w:tcPr>
            <w:tcW w:w="2425" w:type="dxa"/>
            <w:shd w:val="clear" w:color="auto" w:fill="D9E2F3" w:themeFill="accent1" w:themeFillTint="33"/>
          </w:tcPr>
          <w:p w14:paraId="3E981B7D" w14:textId="77777777" w:rsidR="00C271A7" w:rsidRDefault="00C271A7" w:rsidP="000B65AD">
            <w:pPr>
              <w:jc w:val="center"/>
            </w:pPr>
            <w:r>
              <w:t>June 29</w:t>
            </w:r>
          </w:p>
        </w:tc>
      </w:tr>
      <w:tr w:rsidR="00C271A7" w14:paraId="74583D56" w14:textId="77777777" w:rsidTr="000B65AD">
        <w:tc>
          <w:tcPr>
            <w:tcW w:w="1705" w:type="dxa"/>
            <w:shd w:val="clear" w:color="auto" w:fill="D9E2F3" w:themeFill="accent1" w:themeFillTint="33"/>
          </w:tcPr>
          <w:p w14:paraId="3DB329C8" w14:textId="77777777" w:rsidR="00C271A7" w:rsidRDefault="00C271A7" w:rsidP="000B65AD">
            <w:pPr>
              <w:jc w:val="center"/>
            </w:pPr>
            <w:r>
              <w:t>June 14</w:t>
            </w:r>
          </w:p>
        </w:tc>
        <w:tc>
          <w:tcPr>
            <w:tcW w:w="5220" w:type="dxa"/>
            <w:shd w:val="clear" w:color="auto" w:fill="D9E2F3" w:themeFill="accent1" w:themeFillTint="33"/>
          </w:tcPr>
          <w:p w14:paraId="1D56BB18" w14:textId="77777777" w:rsidR="00C271A7" w:rsidRDefault="00C271A7" w:rsidP="000B65AD">
            <w:r>
              <w:t>III. Recreate an Artwork</w:t>
            </w:r>
          </w:p>
        </w:tc>
        <w:tc>
          <w:tcPr>
            <w:tcW w:w="2425" w:type="dxa"/>
            <w:shd w:val="clear" w:color="auto" w:fill="D9E2F3" w:themeFill="accent1" w:themeFillTint="33"/>
          </w:tcPr>
          <w:p w14:paraId="23544E9A" w14:textId="77777777" w:rsidR="00C271A7" w:rsidRDefault="00C271A7" w:rsidP="000B65AD">
            <w:pPr>
              <w:jc w:val="center"/>
            </w:pPr>
            <w:r>
              <w:t>July 10</w:t>
            </w:r>
          </w:p>
        </w:tc>
      </w:tr>
      <w:tr w:rsidR="00C271A7" w14:paraId="1B440AEF" w14:textId="77777777" w:rsidTr="000B65AD">
        <w:tc>
          <w:tcPr>
            <w:tcW w:w="1705" w:type="dxa"/>
            <w:shd w:val="clear" w:color="auto" w:fill="D9E2F3" w:themeFill="accent1" w:themeFillTint="33"/>
          </w:tcPr>
          <w:p w14:paraId="783612CF" w14:textId="77777777" w:rsidR="00C271A7" w:rsidRDefault="00C271A7" w:rsidP="000B65AD">
            <w:pPr>
              <w:jc w:val="center"/>
            </w:pPr>
            <w:r>
              <w:t>June 14</w:t>
            </w:r>
          </w:p>
        </w:tc>
        <w:tc>
          <w:tcPr>
            <w:tcW w:w="5220" w:type="dxa"/>
            <w:shd w:val="clear" w:color="auto" w:fill="D9E2F3" w:themeFill="accent1" w:themeFillTint="33"/>
          </w:tcPr>
          <w:p w14:paraId="4D7C9818" w14:textId="77777777" w:rsidR="00C271A7" w:rsidRDefault="00C271A7" w:rsidP="000B65AD">
            <w:r>
              <w:t xml:space="preserve">III. Research Presentation </w:t>
            </w:r>
          </w:p>
        </w:tc>
        <w:tc>
          <w:tcPr>
            <w:tcW w:w="2425" w:type="dxa"/>
            <w:shd w:val="clear" w:color="auto" w:fill="D9E2F3" w:themeFill="accent1" w:themeFillTint="33"/>
          </w:tcPr>
          <w:p w14:paraId="3FE3A52A" w14:textId="77777777" w:rsidR="00C271A7" w:rsidRDefault="00C271A7" w:rsidP="000B65AD">
            <w:pPr>
              <w:jc w:val="center"/>
            </w:pPr>
            <w:r>
              <w:t>July 13</w:t>
            </w:r>
          </w:p>
        </w:tc>
      </w:tr>
    </w:tbl>
    <w:p w14:paraId="1C644207" w14:textId="77777777" w:rsidR="00C271A7" w:rsidRDefault="00C271A7" w:rsidP="00C271A7">
      <w:pPr>
        <w:pStyle w:val="Heading1"/>
        <w:rPr>
          <w:rStyle w:val="SubtleEmphasis"/>
          <w:i w:val="0"/>
          <w:iCs w:val="0"/>
        </w:rPr>
      </w:pPr>
      <w:r w:rsidRPr="008E2308">
        <w:rPr>
          <w:rStyle w:val="SubtleEmphasis"/>
          <w:i w:val="0"/>
          <w:iCs w:val="0"/>
        </w:rPr>
        <w:t>Quizzes</w:t>
      </w:r>
    </w:p>
    <w:p w14:paraId="4D45B9CB" w14:textId="77777777" w:rsidR="00C271A7" w:rsidRPr="008E2308" w:rsidRDefault="00C271A7" w:rsidP="00C271A7"/>
    <w:tbl>
      <w:tblPr>
        <w:tblStyle w:val="TableGrid"/>
        <w:tblW w:w="0" w:type="auto"/>
        <w:tblLook w:val="04A0" w:firstRow="1" w:lastRow="0" w:firstColumn="1" w:lastColumn="0" w:noHBand="0" w:noVBand="1"/>
      </w:tblPr>
      <w:tblGrid>
        <w:gridCol w:w="3116"/>
        <w:gridCol w:w="3117"/>
        <w:gridCol w:w="3117"/>
      </w:tblGrid>
      <w:tr w:rsidR="00C271A7" w14:paraId="6B56A9AC" w14:textId="77777777" w:rsidTr="000B65AD">
        <w:tc>
          <w:tcPr>
            <w:tcW w:w="3116" w:type="dxa"/>
            <w:shd w:val="clear" w:color="auto" w:fill="FFF2CC" w:themeFill="accent4" w:themeFillTint="33"/>
          </w:tcPr>
          <w:p w14:paraId="06F583E1" w14:textId="77777777" w:rsidR="00C271A7" w:rsidRPr="008E2308" w:rsidRDefault="00C271A7" w:rsidP="000B65AD">
            <w:pPr>
              <w:rPr>
                <w:rStyle w:val="SubtleEmphasis"/>
              </w:rPr>
            </w:pPr>
            <w:r>
              <w:rPr>
                <w:rStyle w:val="SubtleEmphasis"/>
              </w:rPr>
              <w:t>Date Open</w:t>
            </w:r>
          </w:p>
        </w:tc>
        <w:tc>
          <w:tcPr>
            <w:tcW w:w="3117" w:type="dxa"/>
            <w:shd w:val="clear" w:color="auto" w:fill="FFF2CC" w:themeFill="accent4" w:themeFillTint="33"/>
          </w:tcPr>
          <w:p w14:paraId="13D10E21" w14:textId="77777777" w:rsidR="00C271A7" w:rsidRDefault="00C271A7" w:rsidP="000B65AD">
            <w:pPr>
              <w:jc w:val="center"/>
              <w:rPr>
                <w:rStyle w:val="SubtleEmphasis"/>
                <w:i w:val="0"/>
                <w:iCs w:val="0"/>
              </w:rPr>
            </w:pPr>
            <w:r>
              <w:rPr>
                <w:rStyle w:val="SubtleEmphasis"/>
                <w:i w:val="0"/>
                <w:iCs w:val="0"/>
              </w:rPr>
              <w:t>Quiz</w:t>
            </w:r>
          </w:p>
        </w:tc>
        <w:tc>
          <w:tcPr>
            <w:tcW w:w="3117" w:type="dxa"/>
            <w:shd w:val="clear" w:color="auto" w:fill="FFF2CC" w:themeFill="accent4" w:themeFillTint="33"/>
          </w:tcPr>
          <w:p w14:paraId="5617D517" w14:textId="77777777" w:rsidR="00C271A7" w:rsidRPr="008E2308" w:rsidRDefault="00C271A7" w:rsidP="000B65AD">
            <w:pPr>
              <w:jc w:val="center"/>
              <w:rPr>
                <w:rStyle w:val="SubtleEmphasis"/>
              </w:rPr>
            </w:pPr>
            <w:r w:rsidRPr="008E2308">
              <w:rPr>
                <w:rStyle w:val="SubtleEmphasis"/>
              </w:rPr>
              <w:t>Due</w:t>
            </w:r>
            <w:r>
              <w:rPr>
                <w:rStyle w:val="SubtleEmphasis"/>
              </w:rPr>
              <w:t xml:space="preserve"> Date</w:t>
            </w:r>
          </w:p>
        </w:tc>
      </w:tr>
      <w:tr w:rsidR="00C271A7" w14:paraId="47C891F0" w14:textId="77777777" w:rsidTr="000B65AD">
        <w:tc>
          <w:tcPr>
            <w:tcW w:w="3116" w:type="dxa"/>
            <w:shd w:val="clear" w:color="auto" w:fill="FFF2CC" w:themeFill="accent4" w:themeFillTint="33"/>
          </w:tcPr>
          <w:p w14:paraId="76B80EE9" w14:textId="77777777" w:rsidR="00C271A7" w:rsidRDefault="00C271A7" w:rsidP="000B65AD">
            <w:pPr>
              <w:jc w:val="center"/>
              <w:rPr>
                <w:rStyle w:val="SubtleEmphasis"/>
                <w:i w:val="0"/>
                <w:iCs w:val="0"/>
              </w:rPr>
            </w:pPr>
            <w:r>
              <w:rPr>
                <w:rStyle w:val="SubtleEmphasis"/>
                <w:i w:val="0"/>
                <w:iCs w:val="0"/>
              </w:rPr>
              <w:t>June 14</w:t>
            </w:r>
          </w:p>
        </w:tc>
        <w:tc>
          <w:tcPr>
            <w:tcW w:w="3117" w:type="dxa"/>
            <w:shd w:val="clear" w:color="auto" w:fill="FFF2CC" w:themeFill="accent4" w:themeFillTint="33"/>
          </w:tcPr>
          <w:p w14:paraId="0E210259" w14:textId="77777777" w:rsidR="00C271A7" w:rsidRDefault="00C271A7" w:rsidP="00C271A7">
            <w:pPr>
              <w:jc w:val="center"/>
              <w:rPr>
                <w:rStyle w:val="SubtleEmphasis"/>
                <w:i w:val="0"/>
                <w:iCs w:val="0"/>
              </w:rPr>
            </w:pPr>
            <w:r>
              <w:rPr>
                <w:rStyle w:val="SubtleEmphasis"/>
                <w:i w:val="0"/>
                <w:iCs w:val="0"/>
              </w:rPr>
              <w:t>Quiz 1 (modules 1-2)</w:t>
            </w:r>
          </w:p>
        </w:tc>
        <w:tc>
          <w:tcPr>
            <w:tcW w:w="3117" w:type="dxa"/>
            <w:shd w:val="clear" w:color="auto" w:fill="FFF2CC" w:themeFill="accent4" w:themeFillTint="33"/>
          </w:tcPr>
          <w:p w14:paraId="2363D3FF" w14:textId="77777777" w:rsidR="00C271A7" w:rsidRDefault="00C271A7" w:rsidP="000B65AD">
            <w:pPr>
              <w:jc w:val="center"/>
              <w:rPr>
                <w:rStyle w:val="SubtleEmphasis"/>
                <w:i w:val="0"/>
                <w:iCs w:val="0"/>
              </w:rPr>
            </w:pPr>
            <w:r>
              <w:rPr>
                <w:rStyle w:val="SubtleEmphasis"/>
                <w:i w:val="0"/>
                <w:iCs w:val="0"/>
              </w:rPr>
              <w:t>June 20</w:t>
            </w:r>
          </w:p>
        </w:tc>
      </w:tr>
      <w:tr w:rsidR="00C271A7" w14:paraId="207EB36F" w14:textId="77777777" w:rsidTr="000B65AD">
        <w:tc>
          <w:tcPr>
            <w:tcW w:w="3116" w:type="dxa"/>
            <w:shd w:val="clear" w:color="auto" w:fill="FFF2CC" w:themeFill="accent4" w:themeFillTint="33"/>
          </w:tcPr>
          <w:p w14:paraId="749375C8" w14:textId="77777777" w:rsidR="00C271A7" w:rsidRDefault="00C271A7" w:rsidP="000B65AD">
            <w:pPr>
              <w:jc w:val="center"/>
              <w:rPr>
                <w:rStyle w:val="SubtleEmphasis"/>
                <w:i w:val="0"/>
                <w:iCs w:val="0"/>
              </w:rPr>
            </w:pPr>
            <w:r>
              <w:rPr>
                <w:rStyle w:val="SubtleEmphasis"/>
                <w:i w:val="0"/>
                <w:iCs w:val="0"/>
              </w:rPr>
              <w:t>June 20</w:t>
            </w:r>
          </w:p>
        </w:tc>
        <w:tc>
          <w:tcPr>
            <w:tcW w:w="3117" w:type="dxa"/>
            <w:shd w:val="clear" w:color="auto" w:fill="FFF2CC" w:themeFill="accent4" w:themeFillTint="33"/>
          </w:tcPr>
          <w:p w14:paraId="581A7271" w14:textId="77777777" w:rsidR="00C271A7" w:rsidRDefault="00C271A7" w:rsidP="00C271A7">
            <w:pPr>
              <w:jc w:val="center"/>
              <w:rPr>
                <w:rStyle w:val="SubtleEmphasis"/>
                <w:i w:val="0"/>
                <w:iCs w:val="0"/>
              </w:rPr>
            </w:pPr>
            <w:r>
              <w:rPr>
                <w:rStyle w:val="SubtleEmphasis"/>
                <w:i w:val="0"/>
                <w:iCs w:val="0"/>
              </w:rPr>
              <w:t>Quiz 2 (modules 3-4)</w:t>
            </w:r>
          </w:p>
        </w:tc>
        <w:tc>
          <w:tcPr>
            <w:tcW w:w="3117" w:type="dxa"/>
            <w:shd w:val="clear" w:color="auto" w:fill="FFF2CC" w:themeFill="accent4" w:themeFillTint="33"/>
          </w:tcPr>
          <w:p w14:paraId="09A52B67" w14:textId="207DF7D2" w:rsidR="00C271A7" w:rsidRDefault="00C271A7" w:rsidP="000B65AD">
            <w:pPr>
              <w:jc w:val="center"/>
              <w:rPr>
                <w:rStyle w:val="SubtleEmphasis"/>
                <w:i w:val="0"/>
                <w:iCs w:val="0"/>
              </w:rPr>
            </w:pPr>
            <w:r>
              <w:rPr>
                <w:rStyle w:val="SubtleEmphasis"/>
                <w:i w:val="0"/>
                <w:iCs w:val="0"/>
              </w:rPr>
              <w:t>June 2</w:t>
            </w:r>
            <w:r>
              <w:rPr>
                <w:rStyle w:val="SubtleEmphasis"/>
                <w:i w:val="0"/>
                <w:iCs w:val="0"/>
              </w:rPr>
              <w:t>6</w:t>
            </w:r>
          </w:p>
        </w:tc>
      </w:tr>
      <w:tr w:rsidR="00C271A7" w14:paraId="4FB15F83" w14:textId="77777777" w:rsidTr="000B65AD">
        <w:tc>
          <w:tcPr>
            <w:tcW w:w="3116" w:type="dxa"/>
            <w:shd w:val="clear" w:color="auto" w:fill="FFF2CC" w:themeFill="accent4" w:themeFillTint="33"/>
          </w:tcPr>
          <w:p w14:paraId="37B678D3" w14:textId="69705AAA" w:rsidR="00C271A7" w:rsidRDefault="00C271A7" w:rsidP="000B65AD">
            <w:pPr>
              <w:jc w:val="center"/>
              <w:rPr>
                <w:rStyle w:val="SubtleEmphasis"/>
                <w:i w:val="0"/>
                <w:iCs w:val="0"/>
              </w:rPr>
            </w:pPr>
            <w:r>
              <w:rPr>
                <w:rStyle w:val="SubtleEmphasis"/>
                <w:i w:val="0"/>
                <w:iCs w:val="0"/>
              </w:rPr>
              <w:t>June 2</w:t>
            </w:r>
            <w:r>
              <w:rPr>
                <w:rStyle w:val="SubtleEmphasis"/>
                <w:i w:val="0"/>
                <w:iCs w:val="0"/>
              </w:rPr>
              <w:t>6</w:t>
            </w:r>
          </w:p>
        </w:tc>
        <w:tc>
          <w:tcPr>
            <w:tcW w:w="3117" w:type="dxa"/>
            <w:shd w:val="clear" w:color="auto" w:fill="FFF2CC" w:themeFill="accent4" w:themeFillTint="33"/>
          </w:tcPr>
          <w:p w14:paraId="6E4605C6" w14:textId="77777777" w:rsidR="00C271A7" w:rsidRDefault="00C271A7" w:rsidP="00C271A7">
            <w:pPr>
              <w:jc w:val="center"/>
              <w:rPr>
                <w:rStyle w:val="SubtleEmphasis"/>
                <w:i w:val="0"/>
                <w:iCs w:val="0"/>
              </w:rPr>
            </w:pPr>
            <w:r>
              <w:rPr>
                <w:rStyle w:val="SubtleEmphasis"/>
                <w:i w:val="0"/>
                <w:iCs w:val="0"/>
              </w:rPr>
              <w:t>Quiz 3 (modules 5-6</w:t>
            </w:r>
          </w:p>
        </w:tc>
        <w:tc>
          <w:tcPr>
            <w:tcW w:w="3117" w:type="dxa"/>
            <w:shd w:val="clear" w:color="auto" w:fill="FFF2CC" w:themeFill="accent4" w:themeFillTint="33"/>
          </w:tcPr>
          <w:p w14:paraId="0F5875F1" w14:textId="56D09CBB" w:rsidR="00C271A7" w:rsidRDefault="00C271A7" w:rsidP="000B65AD">
            <w:pPr>
              <w:jc w:val="center"/>
              <w:rPr>
                <w:rStyle w:val="SubtleEmphasis"/>
                <w:i w:val="0"/>
                <w:iCs w:val="0"/>
              </w:rPr>
            </w:pPr>
            <w:r>
              <w:rPr>
                <w:rStyle w:val="SubtleEmphasis"/>
                <w:i w:val="0"/>
                <w:iCs w:val="0"/>
              </w:rPr>
              <w:t>June 2</w:t>
            </w:r>
            <w:r>
              <w:rPr>
                <w:rStyle w:val="SubtleEmphasis"/>
                <w:i w:val="0"/>
                <w:iCs w:val="0"/>
              </w:rPr>
              <w:t>8</w:t>
            </w:r>
          </w:p>
        </w:tc>
      </w:tr>
      <w:tr w:rsidR="00C271A7" w14:paraId="1D9085D6" w14:textId="77777777" w:rsidTr="000B65AD">
        <w:tc>
          <w:tcPr>
            <w:tcW w:w="3116" w:type="dxa"/>
            <w:shd w:val="clear" w:color="auto" w:fill="FFF2CC" w:themeFill="accent4" w:themeFillTint="33"/>
          </w:tcPr>
          <w:p w14:paraId="62AA10EF" w14:textId="7CB31A01" w:rsidR="00C271A7" w:rsidRDefault="00C271A7" w:rsidP="000B65AD">
            <w:pPr>
              <w:jc w:val="center"/>
              <w:rPr>
                <w:rStyle w:val="SubtleEmphasis"/>
                <w:i w:val="0"/>
                <w:iCs w:val="0"/>
              </w:rPr>
            </w:pPr>
            <w:r>
              <w:rPr>
                <w:rStyle w:val="SubtleEmphasis"/>
                <w:i w:val="0"/>
                <w:iCs w:val="0"/>
              </w:rPr>
              <w:t>June 2</w:t>
            </w:r>
            <w:r>
              <w:rPr>
                <w:rStyle w:val="SubtleEmphasis"/>
                <w:i w:val="0"/>
                <w:iCs w:val="0"/>
              </w:rPr>
              <w:t>6</w:t>
            </w:r>
          </w:p>
        </w:tc>
        <w:tc>
          <w:tcPr>
            <w:tcW w:w="3117" w:type="dxa"/>
            <w:shd w:val="clear" w:color="auto" w:fill="FFF2CC" w:themeFill="accent4" w:themeFillTint="33"/>
          </w:tcPr>
          <w:p w14:paraId="315893B1" w14:textId="77777777" w:rsidR="00C271A7" w:rsidRDefault="00C271A7" w:rsidP="00C271A7">
            <w:pPr>
              <w:jc w:val="center"/>
              <w:rPr>
                <w:rStyle w:val="SubtleEmphasis"/>
                <w:i w:val="0"/>
                <w:iCs w:val="0"/>
              </w:rPr>
            </w:pPr>
            <w:r>
              <w:rPr>
                <w:rStyle w:val="SubtleEmphasis"/>
                <w:i w:val="0"/>
                <w:iCs w:val="0"/>
              </w:rPr>
              <w:t>Quiz 4 (modules 7-8)</w:t>
            </w:r>
          </w:p>
        </w:tc>
        <w:tc>
          <w:tcPr>
            <w:tcW w:w="3117" w:type="dxa"/>
            <w:shd w:val="clear" w:color="auto" w:fill="FFF2CC" w:themeFill="accent4" w:themeFillTint="33"/>
          </w:tcPr>
          <w:p w14:paraId="2E26B23C" w14:textId="61DD2030" w:rsidR="00C271A7" w:rsidRDefault="00C271A7" w:rsidP="000B65AD">
            <w:pPr>
              <w:jc w:val="center"/>
              <w:rPr>
                <w:rStyle w:val="SubtleEmphasis"/>
                <w:i w:val="0"/>
                <w:iCs w:val="0"/>
              </w:rPr>
            </w:pPr>
            <w:r>
              <w:rPr>
                <w:rStyle w:val="SubtleEmphasis"/>
                <w:i w:val="0"/>
                <w:iCs w:val="0"/>
              </w:rPr>
              <w:t>July 3</w:t>
            </w:r>
          </w:p>
        </w:tc>
      </w:tr>
      <w:tr w:rsidR="00C271A7" w14:paraId="2885D670" w14:textId="77777777" w:rsidTr="000B65AD">
        <w:tc>
          <w:tcPr>
            <w:tcW w:w="3116" w:type="dxa"/>
            <w:shd w:val="clear" w:color="auto" w:fill="FFF2CC" w:themeFill="accent4" w:themeFillTint="33"/>
          </w:tcPr>
          <w:p w14:paraId="4C6B14A5" w14:textId="77777777" w:rsidR="00C271A7" w:rsidRDefault="00C271A7" w:rsidP="000B65AD">
            <w:pPr>
              <w:jc w:val="center"/>
              <w:rPr>
                <w:rStyle w:val="SubtleEmphasis"/>
                <w:i w:val="0"/>
                <w:iCs w:val="0"/>
              </w:rPr>
            </w:pPr>
            <w:r>
              <w:rPr>
                <w:rStyle w:val="SubtleEmphasis"/>
                <w:i w:val="0"/>
                <w:iCs w:val="0"/>
              </w:rPr>
              <w:lastRenderedPageBreak/>
              <w:t>June 26</w:t>
            </w:r>
          </w:p>
        </w:tc>
        <w:tc>
          <w:tcPr>
            <w:tcW w:w="3117" w:type="dxa"/>
            <w:shd w:val="clear" w:color="auto" w:fill="FFF2CC" w:themeFill="accent4" w:themeFillTint="33"/>
          </w:tcPr>
          <w:p w14:paraId="4303D6BB" w14:textId="77777777" w:rsidR="00C271A7" w:rsidRDefault="00C271A7" w:rsidP="00C271A7">
            <w:pPr>
              <w:jc w:val="center"/>
              <w:rPr>
                <w:rStyle w:val="SubtleEmphasis"/>
                <w:i w:val="0"/>
                <w:iCs w:val="0"/>
              </w:rPr>
            </w:pPr>
            <w:r>
              <w:rPr>
                <w:rStyle w:val="SubtleEmphasis"/>
                <w:i w:val="0"/>
                <w:iCs w:val="0"/>
              </w:rPr>
              <w:t>Quiz 5 (modules 9-11)</w:t>
            </w:r>
          </w:p>
        </w:tc>
        <w:tc>
          <w:tcPr>
            <w:tcW w:w="3117" w:type="dxa"/>
            <w:shd w:val="clear" w:color="auto" w:fill="FFF2CC" w:themeFill="accent4" w:themeFillTint="33"/>
          </w:tcPr>
          <w:p w14:paraId="0551A724" w14:textId="3D7B1DD4" w:rsidR="00C271A7" w:rsidRDefault="00C271A7" w:rsidP="000B65AD">
            <w:pPr>
              <w:jc w:val="center"/>
              <w:rPr>
                <w:rStyle w:val="SubtleEmphasis"/>
                <w:i w:val="0"/>
                <w:iCs w:val="0"/>
              </w:rPr>
            </w:pPr>
            <w:r>
              <w:rPr>
                <w:rStyle w:val="SubtleEmphasis"/>
                <w:i w:val="0"/>
                <w:iCs w:val="0"/>
              </w:rPr>
              <w:t>July 6</w:t>
            </w:r>
          </w:p>
        </w:tc>
      </w:tr>
      <w:tr w:rsidR="00C271A7" w14:paraId="164B189E" w14:textId="77777777" w:rsidTr="000B65AD">
        <w:tc>
          <w:tcPr>
            <w:tcW w:w="3116" w:type="dxa"/>
            <w:shd w:val="clear" w:color="auto" w:fill="FFF2CC" w:themeFill="accent4" w:themeFillTint="33"/>
          </w:tcPr>
          <w:p w14:paraId="31804FAB" w14:textId="2E23A838" w:rsidR="00C271A7" w:rsidRDefault="00C271A7" w:rsidP="000B65AD">
            <w:pPr>
              <w:jc w:val="center"/>
              <w:rPr>
                <w:rStyle w:val="SubtleEmphasis"/>
                <w:i w:val="0"/>
                <w:iCs w:val="0"/>
              </w:rPr>
            </w:pPr>
            <w:r>
              <w:rPr>
                <w:rStyle w:val="SubtleEmphasis"/>
                <w:i w:val="0"/>
                <w:iCs w:val="0"/>
              </w:rPr>
              <w:t xml:space="preserve">July </w:t>
            </w:r>
            <w:r>
              <w:rPr>
                <w:rStyle w:val="SubtleEmphasis"/>
                <w:i w:val="0"/>
                <w:iCs w:val="0"/>
              </w:rPr>
              <w:t>10</w:t>
            </w:r>
          </w:p>
        </w:tc>
        <w:tc>
          <w:tcPr>
            <w:tcW w:w="3117" w:type="dxa"/>
            <w:shd w:val="clear" w:color="auto" w:fill="FFF2CC" w:themeFill="accent4" w:themeFillTint="33"/>
          </w:tcPr>
          <w:p w14:paraId="227D29D1" w14:textId="77777777" w:rsidR="00C271A7" w:rsidRDefault="00C271A7" w:rsidP="00C271A7">
            <w:pPr>
              <w:jc w:val="center"/>
              <w:rPr>
                <w:rStyle w:val="SubtleEmphasis"/>
                <w:i w:val="0"/>
                <w:iCs w:val="0"/>
              </w:rPr>
            </w:pPr>
            <w:r>
              <w:rPr>
                <w:rStyle w:val="SubtleEmphasis"/>
                <w:i w:val="0"/>
                <w:iCs w:val="0"/>
              </w:rPr>
              <w:t>Quiz 6 (modules 12-14)</w:t>
            </w:r>
          </w:p>
        </w:tc>
        <w:tc>
          <w:tcPr>
            <w:tcW w:w="3117" w:type="dxa"/>
            <w:shd w:val="clear" w:color="auto" w:fill="FFF2CC" w:themeFill="accent4" w:themeFillTint="33"/>
          </w:tcPr>
          <w:p w14:paraId="36B9F079" w14:textId="66B8F06D" w:rsidR="00C271A7" w:rsidRDefault="00C271A7" w:rsidP="000B65AD">
            <w:pPr>
              <w:jc w:val="center"/>
              <w:rPr>
                <w:rStyle w:val="SubtleEmphasis"/>
                <w:i w:val="0"/>
                <w:iCs w:val="0"/>
              </w:rPr>
            </w:pPr>
            <w:r>
              <w:rPr>
                <w:rStyle w:val="SubtleEmphasis"/>
                <w:i w:val="0"/>
                <w:iCs w:val="0"/>
              </w:rPr>
              <w:t>July 1</w:t>
            </w:r>
            <w:r>
              <w:rPr>
                <w:rStyle w:val="SubtleEmphasis"/>
                <w:i w:val="0"/>
                <w:iCs w:val="0"/>
              </w:rPr>
              <w:t>1</w:t>
            </w:r>
          </w:p>
        </w:tc>
      </w:tr>
      <w:tr w:rsidR="00C271A7" w14:paraId="70FAC5C7" w14:textId="77777777" w:rsidTr="000B65AD">
        <w:tc>
          <w:tcPr>
            <w:tcW w:w="3116" w:type="dxa"/>
            <w:shd w:val="clear" w:color="auto" w:fill="FFF2CC" w:themeFill="accent4" w:themeFillTint="33"/>
          </w:tcPr>
          <w:p w14:paraId="59FC23E3" w14:textId="77777777" w:rsidR="00C271A7" w:rsidRDefault="00C271A7" w:rsidP="000B65AD">
            <w:pPr>
              <w:jc w:val="center"/>
              <w:rPr>
                <w:rStyle w:val="SubtleEmphasis"/>
                <w:i w:val="0"/>
                <w:iCs w:val="0"/>
              </w:rPr>
            </w:pPr>
            <w:r>
              <w:rPr>
                <w:rStyle w:val="SubtleEmphasis"/>
                <w:i w:val="0"/>
                <w:iCs w:val="0"/>
              </w:rPr>
              <w:t>July 10</w:t>
            </w:r>
          </w:p>
        </w:tc>
        <w:tc>
          <w:tcPr>
            <w:tcW w:w="3117" w:type="dxa"/>
            <w:shd w:val="clear" w:color="auto" w:fill="FFF2CC" w:themeFill="accent4" w:themeFillTint="33"/>
          </w:tcPr>
          <w:p w14:paraId="38F9A809" w14:textId="77777777" w:rsidR="00C271A7" w:rsidRDefault="00C271A7" w:rsidP="00C271A7">
            <w:pPr>
              <w:jc w:val="center"/>
              <w:rPr>
                <w:rStyle w:val="SubtleEmphasis"/>
                <w:i w:val="0"/>
                <w:iCs w:val="0"/>
              </w:rPr>
            </w:pPr>
            <w:r>
              <w:rPr>
                <w:rStyle w:val="SubtleEmphasis"/>
                <w:i w:val="0"/>
                <w:iCs w:val="0"/>
              </w:rPr>
              <w:t>Quiz 7 Final (modules 15-17)</w:t>
            </w:r>
          </w:p>
        </w:tc>
        <w:tc>
          <w:tcPr>
            <w:tcW w:w="3117" w:type="dxa"/>
            <w:shd w:val="clear" w:color="auto" w:fill="FFF2CC" w:themeFill="accent4" w:themeFillTint="33"/>
          </w:tcPr>
          <w:p w14:paraId="5CB042AD" w14:textId="77777777" w:rsidR="00C271A7" w:rsidRDefault="00C271A7" w:rsidP="000B65AD">
            <w:pPr>
              <w:jc w:val="center"/>
              <w:rPr>
                <w:rStyle w:val="SubtleEmphasis"/>
                <w:i w:val="0"/>
                <w:iCs w:val="0"/>
              </w:rPr>
            </w:pPr>
            <w:r>
              <w:rPr>
                <w:rStyle w:val="SubtleEmphasis"/>
                <w:i w:val="0"/>
                <w:iCs w:val="0"/>
              </w:rPr>
              <w:t>July 13</w:t>
            </w:r>
          </w:p>
        </w:tc>
      </w:tr>
    </w:tbl>
    <w:p w14:paraId="5F8268D0" w14:textId="77777777" w:rsidR="00C271A7" w:rsidRDefault="00C271A7" w:rsidP="00C271A7">
      <w:pPr>
        <w:jc w:val="center"/>
        <w:rPr>
          <w:rStyle w:val="SubtleEmphasis"/>
          <w:i w:val="0"/>
          <w:iCs w:val="0"/>
        </w:rPr>
      </w:pPr>
      <w:r>
        <w:rPr>
          <w:rStyle w:val="SubtleEmphasis"/>
          <w:i w:val="0"/>
          <w:iCs w:val="0"/>
        </w:rPr>
        <w:t xml:space="preserve">Note: Lowest Quiz score will be dropped at the end of the semester. </w:t>
      </w:r>
    </w:p>
    <w:p w14:paraId="28FBE7C7" w14:textId="77777777" w:rsidR="00C271A7" w:rsidRDefault="00C271A7" w:rsidP="00C271A7">
      <w:pPr>
        <w:pStyle w:val="Heading1"/>
        <w:rPr>
          <w:rStyle w:val="SubtleEmphasis"/>
          <w:i w:val="0"/>
          <w:iCs w:val="0"/>
        </w:rPr>
      </w:pPr>
      <w:r>
        <w:rPr>
          <w:rStyle w:val="SubtleEmphasis"/>
          <w:i w:val="0"/>
          <w:iCs w:val="0"/>
        </w:rPr>
        <w:t>Dates</w:t>
      </w:r>
    </w:p>
    <w:tbl>
      <w:tblPr>
        <w:tblStyle w:val="TableGrid"/>
        <w:tblW w:w="0" w:type="auto"/>
        <w:tblInd w:w="2515" w:type="dxa"/>
        <w:tblLook w:val="04A0" w:firstRow="1" w:lastRow="0" w:firstColumn="1" w:lastColumn="0" w:noHBand="0" w:noVBand="1"/>
      </w:tblPr>
      <w:tblGrid>
        <w:gridCol w:w="2160"/>
        <w:gridCol w:w="1710"/>
      </w:tblGrid>
      <w:tr w:rsidR="00C271A7" w14:paraId="0463FDFD" w14:textId="77777777" w:rsidTr="000B65AD">
        <w:tc>
          <w:tcPr>
            <w:tcW w:w="2160" w:type="dxa"/>
            <w:shd w:val="clear" w:color="auto" w:fill="FFCCFF"/>
          </w:tcPr>
          <w:p w14:paraId="62F78C91" w14:textId="77777777" w:rsidR="00C271A7" w:rsidRDefault="00C271A7" w:rsidP="000B65AD">
            <w:r>
              <w:t>Class Begins</w:t>
            </w:r>
          </w:p>
        </w:tc>
        <w:tc>
          <w:tcPr>
            <w:tcW w:w="1710" w:type="dxa"/>
            <w:shd w:val="clear" w:color="auto" w:fill="FFCCFF"/>
          </w:tcPr>
          <w:p w14:paraId="4DD87742" w14:textId="77777777" w:rsidR="00C271A7" w:rsidRDefault="00C271A7" w:rsidP="000B65AD">
            <w:pPr>
              <w:jc w:val="center"/>
            </w:pPr>
            <w:r>
              <w:t>June 14</w:t>
            </w:r>
          </w:p>
        </w:tc>
      </w:tr>
      <w:tr w:rsidR="00C271A7" w14:paraId="0B40D30A" w14:textId="77777777" w:rsidTr="000B65AD">
        <w:tc>
          <w:tcPr>
            <w:tcW w:w="2160" w:type="dxa"/>
            <w:shd w:val="clear" w:color="auto" w:fill="FFCCFF"/>
          </w:tcPr>
          <w:p w14:paraId="0B1392AD" w14:textId="77777777" w:rsidR="00C271A7" w:rsidRDefault="00C271A7" w:rsidP="000B65AD">
            <w:r>
              <w:t xml:space="preserve">No Class </w:t>
            </w:r>
          </w:p>
        </w:tc>
        <w:tc>
          <w:tcPr>
            <w:tcW w:w="1710" w:type="dxa"/>
            <w:shd w:val="clear" w:color="auto" w:fill="FFCCFF"/>
          </w:tcPr>
          <w:p w14:paraId="08EEC06E" w14:textId="77777777" w:rsidR="00C271A7" w:rsidRDefault="00C271A7" w:rsidP="000B65AD">
            <w:pPr>
              <w:jc w:val="center"/>
            </w:pPr>
            <w:r>
              <w:t>Mon June 19,</w:t>
            </w:r>
          </w:p>
          <w:p w14:paraId="4A58FDAC" w14:textId="77777777" w:rsidR="00C271A7" w:rsidRDefault="00C271A7" w:rsidP="000B65AD">
            <w:pPr>
              <w:jc w:val="center"/>
            </w:pPr>
            <w:r>
              <w:t>Tue July 4, and each Friday</w:t>
            </w:r>
          </w:p>
          <w:p w14:paraId="530894C9" w14:textId="77777777" w:rsidR="00C271A7" w:rsidRDefault="00C271A7" w:rsidP="000B65AD">
            <w:pPr>
              <w:jc w:val="center"/>
            </w:pPr>
          </w:p>
        </w:tc>
      </w:tr>
      <w:tr w:rsidR="00C271A7" w14:paraId="6B8D87EA" w14:textId="77777777" w:rsidTr="000B65AD">
        <w:tc>
          <w:tcPr>
            <w:tcW w:w="2160" w:type="dxa"/>
            <w:shd w:val="clear" w:color="auto" w:fill="FFCCFF"/>
          </w:tcPr>
          <w:p w14:paraId="50ECEF50" w14:textId="77777777" w:rsidR="00C271A7" w:rsidRDefault="00C271A7" w:rsidP="000B65AD">
            <w:r>
              <w:t>Last day</w:t>
            </w:r>
          </w:p>
        </w:tc>
        <w:tc>
          <w:tcPr>
            <w:tcW w:w="1710" w:type="dxa"/>
            <w:shd w:val="clear" w:color="auto" w:fill="FFCCFF"/>
          </w:tcPr>
          <w:p w14:paraId="2CA5B13F" w14:textId="77777777" w:rsidR="00C271A7" w:rsidRDefault="00C271A7" w:rsidP="000B65AD">
            <w:pPr>
              <w:jc w:val="center"/>
            </w:pPr>
            <w:r>
              <w:t>July 13</w:t>
            </w:r>
          </w:p>
        </w:tc>
      </w:tr>
    </w:tbl>
    <w:p w14:paraId="2FA40788" w14:textId="77777777" w:rsidR="00C271A7" w:rsidRPr="00B50C89" w:rsidRDefault="00C271A7" w:rsidP="00C271A7"/>
    <w:p w14:paraId="55572A63" w14:textId="77777777" w:rsidR="00387751" w:rsidRPr="00C271A7" w:rsidRDefault="00387751" w:rsidP="00C271A7">
      <w:pPr>
        <w:rPr>
          <w:rStyle w:val="SubtleEmphasis"/>
          <w:i w:val="0"/>
          <w:iCs w:val="0"/>
        </w:rPr>
      </w:pPr>
    </w:p>
    <w:p w14:paraId="0C01E884" w14:textId="77777777" w:rsidR="00387751" w:rsidRDefault="00387751" w:rsidP="00387751">
      <w:pPr>
        <w:jc w:val="center"/>
        <w:rPr>
          <w:rStyle w:val="SubtleEmphasis"/>
        </w:rPr>
      </w:pPr>
    </w:p>
    <w:p w14:paraId="4041CD8B" w14:textId="77777777" w:rsidR="00387751" w:rsidRPr="001E5577" w:rsidRDefault="00387751" w:rsidP="00387751">
      <w:pPr>
        <w:jc w:val="center"/>
        <w:rPr>
          <w:rStyle w:val="SubtleEmphasis"/>
        </w:rPr>
      </w:pPr>
      <w:r w:rsidRPr="001E5577">
        <w:rPr>
          <w:rStyle w:val="SubtleEmphasis"/>
        </w:rPr>
        <w:t>Schedule and content are subject to change</w:t>
      </w:r>
    </w:p>
    <w:p w14:paraId="2A972E28" w14:textId="77777777" w:rsidR="00387751" w:rsidRPr="00387751" w:rsidRDefault="00387751" w:rsidP="00387751"/>
    <w:sectPr w:rsidR="00387751" w:rsidRPr="00387751"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F68A0"/>
    <w:multiLevelType w:val="hybridMultilevel"/>
    <w:tmpl w:val="5FE8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228B9"/>
    <w:multiLevelType w:val="hybridMultilevel"/>
    <w:tmpl w:val="DCF6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363"/>
    <w:multiLevelType w:val="hybridMultilevel"/>
    <w:tmpl w:val="439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15404"/>
    <w:multiLevelType w:val="hybridMultilevel"/>
    <w:tmpl w:val="BC78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865BA"/>
    <w:multiLevelType w:val="hybridMultilevel"/>
    <w:tmpl w:val="A890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24EED"/>
    <w:multiLevelType w:val="hybridMultilevel"/>
    <w:tmpl w:val="543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648945">
    <w:abstractNumId w:val="7"/>
  </w:num>
  <w:num w:numId="2" w16cid:durableId="872578946">
    <w:abstractNumId w:val="11"/>
  </w:num>
  <w:num w:numId="3" w16cid:durableId="545222455">
    <w:abstractNumId w:val="4"/>
  </w:num>
  <w:num w:numId="4" w16cid:durableId="9067648">
    <w:abstractNumId w:val="2"/>
  </w:num>
  <w:num w:numId="5" w16cid:durableId="1345864802">
    <w:abstractNumId w:val="0"/>
  </w:num>
  <w:num w:numId="6" w16cid:durableId="1020859250">
    <w:abstractNumId w:val="8"/>
  </w:num>
  <w:num w:numId="7" w16cid:durableId="16350232">
    <w:abstractNumId w:val="12"/>
  </w:num>
  <w:num w:numId="8" w16cid:durableId="1616449489">
    <w:abstractNumId w:val="15"/>
  </w:num>
  <w:num w:numId="9" w16cid:durableId="1979603667">
    <w:abstractNumId w:val="1"/>
  </w:num>
  <w:num w:numId="10" w16cid:durableId="1832137529">
    <w:abstractNumId w:val="6"/>
  </w:num>
  <w:num w:numId="11" w16cid:durableId="2144501148">
    <w:abstractNumId w:val="3"/>
  </w:num>
  <w:num w:numId="12" w16cid:durableId="621765780">
    <w:abstractNumId w:val="10"/>
  </w:num>
  <w:num w:numId="13" w16cid:durableId="85735042">
    <w:abstractNumId w:val="14"/>
  </w:num>
  <w:num w:numId="14" w16cid:durableId="2005745088">
    <w:abstractNumId w:val="9"/>
  </w:num>
  <w:num w:numId="15" w16cid:durableId="1553493021">
    <w:abstractNumId w:val="13"/>
  </w:num>
  <w:num w:numId="16" w16cid:durableId="85704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200336"/>
    <w:rsid w:val="00387751"/>
    <w:rsid w:val="003F70AA"/>
    <w:rsid w:val="004A117D"/>
    <w:rsid w:val="004B4C7C"/>
    <w:rsid w:val="00540DD8"/>
    <w:rsid w:val="0056205F"/>
    <w:rsid w:val="0059213D"/>
    <w:rsid w:val="006263E6"/>
    <w:rsid w:val="007664EC"/>
    <w:rsid w:val="0078359E"/>
    <w:rsid w:val="007C6DDA"/>
    <w:rsid w:val="008A2E6A"/>
    <w:rsid w:val="00947AC5"/>
    <w:rsid w:val="009D2194"/>
    <w:rsid w:val="009D5C54"/>
    <w:rsid w:val="009E17F5"/>
    <w:rsid w:val="00A70738"/>
    <w:rsid w:val="00AD04E0"/>
    <w:rsid w:val="00B54AE5"/>
    <w:rsid w:val="00B8374F"/>
    <w:rsid w:val="00C271A7"/>
    <w:rsid w:val="00C551B0"/>
    <w:rsid w:val="00C96D08"/>
    <w:rsid w:val="00D60784"/>
    <w:rsid w:val="00EB0226"/>
    <w:rsid w:val="00ED161C"/>
    <w:rsid w:val="00EE01FB"/>
    <w:rsid w:val="00F107B6"/>
    <w:rsid w:val="00F51132"/>
    <w:rsid w:val="00F74609"/>
    <w:rsid w:val="00FA5B6C"/>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docId w15:val="{4FA6E257-DAE0-7847-BE40-6A50AD6F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271A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7751"/>
    <w:rPr>
      <w:i/>
      <w:iCs/>
    </w:rPr>
  </w:style>
  <w:style w:type="character" w:customStyle="1" w:styleId="Heading6Char">
    <w:name w:val="Heading 6 Char"/>
    <w:basedOn w:val="DefaultParagraphFont"/>
    <w:link w:val="Heading6"/>
    <w:uiPriority w:val="9"/>
    <w:rsid w:val="00C27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2023-06-09T20:57:00Z</dcterms:created>
  <dcterms:modified xsi:type="dcterms:W3CDTF">2023-06-09T20:57:00Z</dcterms:modified>
</cp:coreProperties>
</file>