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4771" w14:textId="77777777" w:rsidR="00F43043" w:rsidRPr="00F43043" w:rsidRDefault="00F43043" w:rsidP="00F43043">
      <w:pPr>
        <w:shd w:val="clear" w:color="auto" w:fill="FFFFFF"/>
        <w:spacing w:before="90" w:after="90" w:line="240" w:lineRule="auto"/>
        <w:outlineLvl w:val="0"/>
        <w:rPr>
          <w:rFonts w:ascii="Lato" w:eastAsia="Times New Roman" w:hAnsi="Lato" w:cs="Times New Roman"/>
          <w:color w:val="2D3B45"/>
          <w:kern w:val="36"/>
          <w:sz w:val="43"/>
          <w:szCs w:val="43"/>
        </w:rPr>
      </w:pPr>
      <w:r w:rsidRPr="00F43043">
        <w:rPr>
          <w:rFonts w:ascii="Lato" w:eastAsia="Times New Roman" w:hAnsi="Lato" w:cs="Times New Roman"/>
          <w:b/>
          <w:bCs/>
          <w:color w:val="2D3B45"/>
          <w:kern w:val="36"/>
          <w:sz w:val="43"/>
          <w:szCs w:val="43"/>
        </w:rPr>
        <w:t>Course Syllabus</w:t>
      </w:r>
    </w:p>
    <w:p w14:paraId="6BDCB202"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(Tentative)</w:t>
      </w:r>
    </w:p>
    <w:p w14:paraId="0CA5EF84" w14:textId="477D2635"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STAT 7-50083</w:t>
      </w:r>
      <w:r w:rsidR="00193C4D">
        <w:rPr>
          <w:rFonts w:ascii="Lato" w:eastAsia="Times New Roman" w:hAnsi="Lato" w:cs="Times New Roman"/>
          <w:color w:val="2D3B45"/>
          <w:sz w:val="24"/>
          <w:szCs w:val="24"/>
        </w:rPr>
        <w:t>, 50084, 50085</w:t>
      </w:r>
    </w:p>
    <w:p w14:paraId="54E246EF" w14:textId="77777777" w:rsidR="00F43043" w:rsidRPr="00F43043" w:rsidRDefault="00F43043" w:rsidP="00F43043">
      <w:pPr>
        <w:shd w:val="clear" w:color="auto" w:fill="FFFFFF"/>
        <w:spacing w:before="90" w:after="90" w:line="240" w:lineRule="auto"/>
        <w:outlineLvl w:val="1"/>
        <w:rPr>
          <w:rFonts w:ascii="Lato" w:eastAsia="Times New Roman" w:hAnsi="Lato" w:cs="Times New Roman"/>
          <w:color w:val="2D3B45"/>
          <w:sz w:val="43"/>
          <w:szCs w:val="43"/>
        </w:rPr>
      </w:pPr>
      <w:r w:rsidRPr="00F43043">
        <w:rPr>
          <w:rFonts w:ascii="Lato" w:eastAsia="Times New Roman" w:hAnsi="Lato" w:cs="Times New Roman"/>
          <w:color w:val="2D3B45"/>
          <w:sz w:val="43"/>
          <w:szCs w:val="43"/>
        </w:rPr>
        <w:t>Elementary Statistics</w:t>
      </w:r>
    </w:p>
    <w:p w14:paraId="07C83092"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w:t>
      </w:r>
    </w:p>
    <w:p w14:paraId="25FBFA2D"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Instructor:</w:t>
      </w:r>
      <w:r w:rsidRPr="00F43043">
        <w:rPr>
          <w:rFonts w:ascii="Lato" w:eastAsia="Times New Roman" w:hAnsi="Lato" w:cs="Times New Roman"/>
          <w:color w:val="2D3B45"/>
          <w:sz w:val="24"/>
          <w:szCs w:val="24"/>
        </w:rPr>
        <w:t>     Mike Sorensen            </w:t>
      </w:r>
      <w:r w:rsidRPr="00F43043">
        <w:rPr>
          <w:rFonts w:ascii="Lato" w:eastAsia="Times New Roman" w:hAnsi="Lato" w:cs="Times New Roman"/>
          <w:b/>
          <w:bCs/>
          <w:color w:val="2D3B45"/>
          <w:sz w:val="24"/>
          <w:szCs w:val="24"/>
        </w:rPr>
        <w:t>Email:</w:t>
      </w:r>
      <w:r w:rsidRPr="00F43043">
        <w:rPr>
          <w:rFonts w:ascii="Lato" w:eastAsia="Times New Roman" w:hAnsi="Lato" w:cs="Times New Roman"/>
          <w:color w:val="2D3B45"/>
          <w:sz w:val="24"/>
          <w:szCs w:val="24"/>
        </w:rPr>
        <w:t>             mike.sorensen@reedleycollege.edu</w:t>
      </w:r>
    </w:p>
    <w:p w14:paraId="4EB95F79"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Office: </w:t>
      </w:r>
      <w:r w:rsidRPr="00F43043">
        <w:rPr>
          <w:rFonts w:ascii="Lato" w:eastAsia="Times New Roman" w:hAnsi="Lato" w:cs="Times New Roman"/>
          <w:color w:val="2D3B45"/>
          <w:sz w:val="24"/>
          <w:szCs w:val="24"/>
        </w:rPr>
        <w:t>            BUS 40                       </w:t>
      </w:r>
      <w:r w:rsidRPr="00F43043">
        <w:rPr>
          <w:rFonts w:ascii="Lato" w:eastAsia="Times New Roman" w:hAnsi="Lato" w:cs="Times New Roman"/>
          <w:b/>
          <w:bCs/>
          <w:color w:val="2D3B45"/>
          <w:sz w:val="24"/>
          <w:szCs w:val="24"/>
        </w:rPr>
        <w:t>Phone:</w:t>
      </w:r>
      <w:r w:rsidRPr="00F43043">
        <w:rPr>
          <w:rFonts w:ascii="Lato" w:eastAsia="Times New Roman" w:hAnsi="Lato" w:cs="Times New Roman"/>
          <w:color w:val="2D3B45"/>
          <w:sz w:val="24"/>
          <w:szCs w:val="24"/>
        </w:rPr>
        <w:t xml:space="preserve">         </w:t>
      </w:r>
      <w:proofErr w:type="gramStart"/>
      <w:r w:rsidRPr="00F43043">
        <w:rPr>
          <w:rFonts w:ascii="Lato" w:eastAsia="Times New Roman" w:hAnsi="Lato" w:cs="Times New Roman"/>
          <w:color w:val="2D3B45"/>
          <w:sz w:val="24"/>
          <w:szCs w:val="24"/>
        </w:rPr>
        <w:t>   (</w:t>
      </w:r>
      <w:proofErr w:type="gramEnd"/>
      <w:r w:rsidRPr="00F43043">
        <w:rPr>
          <w:rFonts w:ascii="Lato" w:eastAsia="Times New Roman" w:hAnsi="Lato" w:cs="Times New Roman"/>
          <w:color w:val="2D3B45"/>
          <w:sz w:val="24"/>
          <w:szCs w:val="24"/>
        </w:rPr>
        <w:t>559) 494-3000 Ext. 3615</w:t>
      </w:r>
    </w:p>
    <w:p w14:paraId="3890779B"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Office Hours:  </w:t>
      </w:r>
      <w:r w:rsidRPr="00F43043">
        <w:rPr>
          <w:rFonts w:ascii="Lato" w:eastAsia="Times New Roman" w:hAnsi="Lato" w:cs="Times New Roman"/>
          <w:color w:val="2D3B45"/>
          <w:sz w:val="24"/>
          <w:szCs w:val="24"/>
        </w:rPr>
        <w:t>MWF 8:00-9:00</w:t>
      </w:r>
    </w:p>
    <w:p w14:paraId="19493633"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Thursday 8:00-9:00 Virtual Office Hour Call (559) 634-0941</w:t>
      </w:r>
    </w:p>
    <w:p w14:paraId="28B1018B"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Text:                </w:t>
      </w:r>
    </w:p>
    <w:p w14:paraId="2995021F"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Basic Statistics for Business &amp;</w:t>
      </w:r>
      <w:r w:rsidRPr="00F43043">
        <w:rPr>
          <w:rFonts w:ascii="Lato" w:eastAsia="Times New Roman" w:hAnsi="Lato" w:cs="Times New Roman"/>
          <w:color w:val="2D3B45"/>
          <w:sz w:val="24"/>
          <w:szCs w:val="24"/>
        </w:rPr>
        <w:br/>
        <w:t>Economics, 10/e, Lind, et al</w:t>
      </w:r>
      <w:r w:rsidRPr="00F43043">
        <w:rPr>
          <w:rFonts w:ascii="Lato" w:eastAsia="Times New Roman" w:hAnsi="Lato" w:cs="Times New Roman"/>
          <w:color w:val="2D3B45"/>
          <w:sz w:val="24"/>
          <w:szCs w:val="24"/>
        </w:rPr>
        <w:br/>
        <w:t>ISBN  9781260716313</w:t>
      </w:r>
      <w:r w:rsidRPr="00F43043">
        <w:rPr>
          <w:rFonts w:ascii="Lato" w:eastAsia="Times New Roman" w:hAnsi="Lato" w:cs="Times New Roman"/>
          <w:color w:val="2D3B45"/>
          <w:sz w:val="24"/>
          <w:szCs w:val="24"/>
        </w:rPr>
        <w:br/>
        <w:t>Below is a link to the publisher's site. You can rent the book, or purchase an eBook at this site.</w:t>
      </w:r>
    </w:p>
    <w:p w14:paraId="547F23D2" w14:textId="77777777" w:rsidR="00F43043" w:rsidRPr="00F43043" w:rsidRDefault="00F43043" w:rsidP="00F43043">
      <w:pPr>
        <w:shd w:val="clear" w:color="auto" w:fill="FFFFFF"/>
        <w:spacing w:after="0" w:line="240" w:lineRule="auto"/>
        <w:rPr>
          <w:rFonts w:ascii="Lato" w:eastAsia="Times New Roman" w:hAnsi="Lato" w:cs="Times New Roman"/>
          <w:color w:val="2D3B45"/>
          <w:sz w:val="24"/>
          <w:szCs w:val="24"/>
        </w:rPr>
      </w:pPr>
      <w:hyperlink r:id="rId5" w:tgtFrame="_blank" w:history="1">
        <w:r w:rsidRPr="00F43043">
          <w:rPr>
            <w:rFonts w:ascii="Lato" w:eastAsia="Times New Roman" w:hAnsi="Lato" w:cs="Times New Roman"/>
            <w:color w:val="0000FF"/>
            <w:sz w:val="24"/>
            <w:szCs w:val="24"/>
            <w:u w:val="single"/>
          </w:rPr>
          <w:t>https://www.mheducation.com/highered/product/basic-statistics-business-economics-lind-marchal/M9781260716313.html</w:t>
        </w:r>
        <w:r w:rsidRPr="00F43043">
          <w:rPr>
            <w:rFonts w:ascii="Lato" w:eastAsia="Times New Roman" w:hAnsi="Lato" w:cs="Times New Roman"/>
            <w:color w:val="0000FF"/>
            <w:sz w:val="24"/>
            <w:szCs w:val="24"/>
            <w:u w:val="single"/>
            <w:bdr w:val="none" w:sz="0" w:space="0" w:color="auto" w:frame="1"/>
          </w:rPr>
          <w:t>Links to an external site.</w:t>
        </w:r>
      </w:hyperlink>
    </w:p>
    <w:p w14:paraId="2C8E10D9"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w:t>
      </w:r>
    </w:p>
    <w:p w14:paraId="61291B56"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w:t>
      </w:r>
    </w:p>
    <w:p w14:paraId="010AAF87"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Learning Outcomes:</w:t>
      </w:r>
    </w:p>
    <w:p w14:paraId="11FC7622"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1. Interpret the output of a technology-based statistical analysis;</w:t>
      </w:r>
    </w:p>
    <w:p w14:paraId="1D4CB0A6"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2. Calculate probabilities using normal and t-distributions;</w:t>
      </w:r>
    </w:p>
    <w:p w14:paraId="22219B6C"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3. Use appropriate statistical techniques to analyze and interpret applications based on data from disciplines including business, social sciences, psychology, life science, health science, and education.</w:t>
      </w:r>
    </w:p>
    <w:p w14:paraId="7E544886"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4. Formulate hypothesis tests involving samples from one and two populations;</w:t>
      </w:r>
    </w:p>
    <w:p w14:paraId="026F2D6A"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5. Distinguish the difference between sample and population distributions and analyze the role played by the Central Limit Theorem;</w:t>
      </w:r>
    </w:p>
    <w:p w14:paraId="7E2DE697"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6. Interpret data displayed in tables and graphically;</w:t>
      </w:r>
    </w:p>
    <w:p w14:paraId="41F419B5"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lastRenderedPageBreak/>
        <w:t>7. Select the appropriate technique for testing a hypothesis and interpret the result;</w:t>
      </w:r>
    </w:p>
    <w:p w14:paraId="4C8B000E"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8. Use linear regression and ANOVA analysis for estimation and inference, and interpret the associated statistics;</w:t>
      </w:r>
    </w:p>
    <w:p w14:paraId="0B8E07FC"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9. Identify the basic concept of hypothesis testing including Type I and II errors;</w:t>
      </w:r>
    </w:p>
    <w:p w14:paraId="62D4FB6D"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10. Distinguish among different scales of measurement and their implications;</w:t>
      </w:r>
    </w:p>
    <w:p w14:paraId="1FBE7D3C"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11. Construct and interpret confidence intervals;</w:t>
      </w:r>
    </w:p>
    <w:p w14:paraId="69D72B34"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12. Calculate the mean and variance of a discrete distribution;</w:t>
      </w:r>
    </w:p>
    <w:p w14:paraId="7EA163DF"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13. Determine and interpret levels of statistical significance including p-values;</w:t>
      </w:r>
    </w:p>
    <w:p w14:paraId="10815721"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14. Apply concepts of sample space and probability;</w:t>
      </w:r>
    </w:p>
    <w:p w14:paraId="4CF83CDE"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15. Identify the standard methods of obtaining data and identify advantages and disadvantages of each;</w:t>
      </w:r>
    </w:p>
    <w:p w14:paraId="6A43ED1C"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16. Calculate measures of central tendency and variation for a given data set;</w:t>
      </w:r>
    </w:p>
    <w:p w14:paraId="4AEC2A8E"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Outline:</w:t>
      </w:r>
    </w:p>
    <w:p w14:paraId="61296C31"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Introduction to Statistics</w:t>
      </w:r>
    </w:p>
    <w:p w14:paraId="0D286F24" w14:textId="77777777" w:rsidR="00F43043" w:rsidRPr="00F43043" w:rsidRDefault="00F43043" w:rsidP="00F4304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Describing, Exploring, and Comparing Data</w:t>
      </w:r>
    </w:p>
    <w:p w14:paraId="633C7BA9" w14:textId="77777777" w:rsidR="00F43043" w:rsidRPr="00F43043" w:rsidRDefault="00F43043" w:rsidP="00F4304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Probability (Fundamentals and Counting)</w:t>
      </w:r>
    </w:p>
    <w:p w14:paraId="2260FC74" w14:textId="77777777" w:rsidR="00F43043" w:rsidRPr="00F43043" w:rsidRDefault="00F43043" w:rsidP="00F4304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Probability Distributions</w:t>
      </w:r>
    </w:p>
    <w:p w14:paraId="7DC1C3DB" w14:textId="77777777" w:rsidR="00F43043" w:rsidRPr="00F43043" w:rsidRDefault="00F43043" w:rsidP="00F4304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Normal Probability Distribution</w:t>
      </w:r>
    </w:p>
    <w:p w14:paraId="0D83A0F9" w14:textId="77777777" w:rsidR="00F43043" w:rsidRPr="00F43043" w:rsidRDefault="00F43043" w:rsidP="00F4304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Estimates and Sample Sizes</w:t>
      </w:r>
    </w:p>
    <w:p w14:paraId="0DC3200A" w14:textId="77777777" w:rsidR="00F43043" w:rsidRPr="00F43043" w:rsidRDefault="00F43043" w:rsidP="00F4304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Hypothesis Testing – One Sample</w:t>
      </w:r>
    </w:p>
    <w:p w14:paraId="11B0E039" w14:textId="77777777" w:rsidR="00F43043" w:rsidRPr="00F43043" w:rsidRDefault="00F43043" w:rsidP="00F4304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Hypothesis Testing – Two Samples</w:t>
      </w:r>
    </w:p>
    <w:p w14:paraId="4996B436" w14:textId="77777777" w:rsidR="00F43043" w:rsidRPr="00F43043" w:rsidRDefault="00F43043" w:rsidP="00F4304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Analysis of Variance</w:t>
      </w:r>
    </w:p>
    <w:p w14:paraId="358C5CBA" w14:textId="77777777" w:rsidR="00F43043" w:rsidRPr="00F43043" w:rsidRDefault="00F43043" w:rsidP="00F4304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Correlation Analysis/Regression</w:t>
      </w:r>
    </w:p>
    <w:p w14:paraId="64CE0EA1"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w:t>
      </w:r>
    </w:p>
    <w:p w14:paraId="50142621"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Grading</w:t>
      </w:r>
    </w:p>
    <w:p w14:paraId="3007B28E"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Your final grade will be dependent on exams, homework, and participation.</w:t>
      </w:r>
    </w:p>
    <w:p w14:paraId="3259C103"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w:t>
      </w:r>
    </w:p>
    <w:p w14:paraId="384E583F"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Exams            80%</w:t>
      </w:r>
    </w:p>
    <w:p w14:paraId="309C3FA8"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Homework            20%</w:t>
      </w:r>
    </w:p>
    <w:p w14:paraId="7542D08B"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w:t>
      </w:r>
    </w:p>
    <w:p w14:paraId="1F474D66"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Final grades will be based on the following scale:</w:t>
      </w:r>
    </w:p>
    <w:p w14:paraId="0D7100EC"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lastRenderedPageBreak/>
        <w:t> </w:t>
      </w:r>
    </w:p>
    <w:p w14:paraId="433D206C"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90%-100%                  A</w:t>
      </w:r>
    </w:p>
    <w:p w14:paraId="1B119C0A"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80%-89%                    B</w:t>
      </w:r>
    </w:p>
    <w:p w14:paraId="0D9BE615"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70%-79%                    C</w:t>
      </w:r>
    </w:p>
    <w:p w14:paraId="30D65AD1"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60%-69%                    D</w:t>
      </w:r>
    </w:p>
    <w:p w14:paraId="2A66DDB1"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Below 60%                   F</w:t>
      </w:r>
    </w:p>
    <w:p w14:paraId="47539A01"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w:t>
      </w:r>
    </w:p>
    <w:p w14:paraId="6D47F5DF"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Cellular Phones:</w:t>
      </w:r>
    </w:p>
    <w:p w14:paraId="7CB06039"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Cellular phones must be turned off.  If you need to have your phone on, please see me before class.</w:t>
      </w:r>
    </w:p>
    <w:p w14:paraId="1568606C"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Calculators:</w:t>
      </w:r>
    </w:p>
    <w:p w14:paraId="6047D07F"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 </w:t>
      </w:r>
      <w:r w:rsidRPr="00F43043">
        <w:rPr>
          <w:rFonts w:ascii="Lato" w:eastAsia="Times New Roman" w:hAnsi="Lato" w:cs="Times New Roman"/>
          <w:color w:val="2D3B45"/>
          <w:sz w:val="24"/>
          <w:szCs w:val="24"/>
        </w:rPr>
        <w:t>You must have your own calculator to use during a test.  I will not allow you to share calculators.  You will not be allowed to use your phone as your calculator.</w:t>
      </w:r>
    </w:p>
    <w:p w14:paraId="3E1679FE"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Attendance:</w:t>
      </w:r>
    </w:p>
    <w:p w14:paraId="7F52E7A7"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At the instructor’s discretion, you may be dropped if you miss more than four class meetings during the first nine weeks of the semester. </w:t>
      </w:r>
    </w:p>
    <w:p w14:paraId="2A8DDE77" w14:textId="77777777" w:rsidR="00F43043" w:rsidRPr="00F43043" w:rsidRDefault="00F43043" w:rsidP="00F43043">
      <w:pPr>
        <w:shd w:val="clear" w:color="auto" w:fill="FFFFFF"/>
        <w:spacing w:before="90" w:after="90" w:line="240" w:lineRule="auto"/>
        <w:outlineLvl w:val="2"/>
        <w:rPr>
          <w:rFonts w:ascii="Lato" w:eastAsia="Times New Roman" w:hAnsi="Lato" w:cs="Times New Roman"/>
          <w:color w:val="2D3B45"/>
          <w:sz w:val="36"/>
          <w:szCs w:val="36"/>
        </w:rPr>
      </w:pPr>
      <w:r w:rsidRPr="00F43043">
        <w:rPr>
          <w:rFonts w:ascii="Lato" w:eastAsia="Times New Roman" w:hAnsi="Lato" w:cs="Times New Roman"/>
          <w:b/>
          <w:bCs/>
          <w:color w:val="2D3B45"/>
          <w:sz w:val="36"/>
          <w:szCs w:val="36"/>
        </w:rPr>
        <w:t> </w:t>
      </w:r>
    </w:p>
    <w:p w14:paraId="1F9C4B2E" w14:textId="77777777" w:rsidR="00F43043" w:rsidRPr="00F43043" w:rsidRDefault="00F43043" w:rsidP="00F43043">
      <w:pPr>
        <w:shd w:val="clear" w:color="auto" w:fill="FFFFFF"/>
        <w:spacing w:before="90" w:after="90" w:line="240" w:lineRule="auto"/>
        <w:outlineLvl w:val="2"/>
        <w:rPr>
          <w:rFonts w:ascii="Lato" w:eastAsia="Times New Roman" w:hAnsi="Lato" w:cs="Times New Roman"/>
          <w:color w:val="2D3B45"/>
          <w:sz w:val="36"/>
          <w:szCs w:val="36"/>
        </w:rPr>
      </w:pPr>
      <w:r w:rsidRPr="00F43043">
        <w:rPr>
          <w:rFonts w:ascii="Lato" w:eastAsia="Times New Roman" w:hAnsi="Lato" w:cs="Times New Roman"/>
          <w:b/>
          <w:bCs/>
          <w:color w:val="2D3B45"/>
          <w:sz w:val="36"/>
          <w:szCs w:val="36"/>
        </w:rPr>
        <w:t>No Make-up Exams:</w:t>
      </w:r>
    </w:p>
    <w:p w14:paraId="49FCF648"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xml:space="preserve">All Exams must be completed on time.  There will be no </w:t>
      </w:r>
      <w:proofErr w:type="spellStart"/>
      <w:r w:rsidRPr="00F43043">
        <w:rPr>
          <w:rFonts w:ascii="Lato" w:eastAsia="Times New Roman" w:hAnsi="Lato" w:cs="Times New Roman"/>
          <w:color w:val="2D3B45"/>
          <w:sz w:val="24"/>
          <w:szCs w:val="24"/>
        </w:rPr>
        <w:t>make up</w:t>
      </w:r>
      <w:proofErr w:type="spellEnd"/>
      <w:r w:rsidRPr="00F43043">
        <w:rPr>
          <w:rFonts w:ascii="Lato" w:eastAsia="Times New Roman" w:hAnsi="Lato" w:cs="Times New Roman"/>
          <w:color w:val="2D3B45"/>
          <w:sz w:val="24"/>
          <w:szCs w:val="24"/>
        </w:rPr>
        <w:t xml:space="preserve"> Exams.  Any student may request to take a test prior to the exam day.  Please make this request at least three days in advance. </w:t>
      </w:r>
    </w:p>
    <w:p w14:paraId="08810871"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 </w:t>
      </w:r>
    </w:p>
    <w:p w14:paraId="592D9A2F"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b/>
          <w:bCs/>
          <w:color w:val="2D3B45"/>
          <w:sz w:val="24"/>
          <w:szCs w:val="24"/>
        </w:rPr>
        <w:t>Accommodations for Students with Disabilities</w:t>
      </w:r>
    </w:p>
    <w:p w14:paraId="4580F3B0"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7F116F04" w14:textId="77777777" w:rsidR="00F43043" w:rsidRPr="00F43043" w:rsidRDefault="00F43043" w:rsidP="00F43043">
      <w:pPr>
        <w:shd w:val="clear" w:color="auto" w:fill="FFFFFF"/>
        <w:spacing w:before="90" w:after="90" w:line="240" w:lineRule="auto"/>
        <w:outlineLvl w:val="2"/>
        <w:rPr>
          <w:rFonts w:ascii="Lato" w:eastAsia="Times New Roman" w:hAnsi="Lato" w:cs="Times New Roman"/>
          <w:color w:val="2D3B45"/>
          <w:sz w:val="36"/>
          <w:szCs w:val="36"/>
        </w:rPr>
      </w:pPr>
      <w:r w:rsidRPr="00F43043">
        <w:rPr>
          <w:rFonts w:ascii="Lato" w:eastAsia="Times New Roman" w:hAnsi="Lato" w:cs="Times New Roman"/>
          <w:b/>
          <w:bCs/>
          <w:color w:val="2D3B45"/>
          <w:sz w:val="36"/>
          <w:szCs w:val="36"/>
        </w:rPr>
        <w:t> </w:t>
      </w:r>
    </w:p>
    <w:p w14:paraId="5ADCE29D" w14:textId="77777777" w:rsidR="00F43043" w:rsidRPr="00F43043" w:rsidRDefault="00F43043" w:rsidP="00F43043">
      <w:pPr>
        <w:shd w:val="clear" w:color="auto" w:fill="FFFFFF"/>
        <w:spacing w:before="90" w:after="90" w:line="240" w:lineRule="auto"/>
        <w:outlineLvl w:val="2"/>
        <w:rPr>
          <w:rFonts w:ascii="Lato" w:eastAsia="Times New Roman" w:hAnsi="Lato" w:cs="Times New Roman"/>
          <w:color w:val="2D3B45"/>
          <w:sz w:val="36"/>
          <w:szCs w:val="36"/>
        </w:rPr>
      </w:pPr>
      <w:r w:rsidRPr="00F43043">
        <w:rPr>
          <w:rFonts w:ascii="Lato" w:eastAsia="Times New Roman" w:hAnsi="Lato" w:cs="Times New Roman"/>
          <w:b/>
          <w:bCs/>
          <w:color w:val="2D3B45"/>
          <w:sz w:val="36"/>
          <w:szCs w:val="36"/>
        </w:rPr>
        <w:t>Last day to drop this course: </w:t>
      </w:r>
    </w:p>
    <w:p w14:paraId="66EE8C1B" w14:textId="77777777" w:rsidR="00F43043" w:rsidRPr="00F43043" w:rsidRDefault="00F43043" w:rsidP="00F43043">
      <w:pPr>
        <w:shd w:val="clear" w:color="auto" w:fill="FFFFFF"/>
        <w:spacing w:before="180" w:after="180" w:line="240" w:lineRule="auto"/>
        <w:rPr>
          <w:rFonts w:ascii="Lato" w:eastAsia="Times New Roman" w:hAnsi="Lato" w:cs="Times New Roman"/>
          <w:color w:val="2D3B45"/>
          <w:sz w:val="24"/>
          <w:szCs w:val="24"/>
        </w:rPr>
      </w:pPr>
      <w:r w:rsidRPr="00F43043">
        <w:rPr>
          <w:rFonts w:ascii="Lato" w:eastAsia="Times New Roman" w:hAnsi="Lato" w:cs="Times New Roman"/>
          <w:color w:val="2D3B45"/>
          <w:sz w:val="24"/>
          <w:szCs w:val="24"/>
        </w:rPr>
        <w:t>March 10, 2023</w:t>
      </w:r>
    </w:p>
    <w:p w14:paraId="1F9F8A15" w14:textId="77777777" w:rsidR="00F43043" w:rsidRDefault="00F43043"/>
    <w:sectPr w:rsidR="00F43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153F"/>
    <w:multiLevelType w:val="multilevel"/>
    <w:tmpl w:val="7746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30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43"/>
    <w:rsid w:val="00193C4D"/>
    <w:rsid w:val="00F4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109E"/>
  <w15:chartTrackingRefBased/>
  <w15:docId w15:val="{1124882F-8C94-473D-974A-68A6CFFC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heducation.com/highered/product/basic-statistics-business-economics-lind-marchal/M978126071631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Sorensen</dc:creator>
  <cp:keywords/>
  <dc:description/>
  <cp:lastModifiedBy>Michael Sorensen</cp:lastModifiedBy>
  <cp:revision>2</cp:revision>
  <dcterms:created xsi:type="dcterms:W3CDTF">2023-01-06T17:47:00Z</dcterms:created>
  <dcterms:modified xsi:type="dcterms:W3CDTF">2023-01-06T17:48:00Z</dcterms:modified>
</cp:coreProperties>
</file>