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52FF"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F4DD4C8" w14:textId="07EF8994"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 xml:space="preserve">story of the United States </w:t>
      </w:r>
      <w:r w:rsidR="00B93566">
        <w:rPr>
          <w:sz w:val="24"/>
          <w:szCs w:val="24"/>
        </w:rPr>
        <w:t>since 1865</w:t>
      </w:r>
    </w:p>
    <w:p w14:paraId="47E8D5D2" w14:textId="25C9FE0F" w:rsidR="0001767E" w:rsidRDefault="0001767E" w:rsidP="0001767E">
      <w:pPr>
        <w:spacing w:after="0" w:line="240" w:lineRule="auto"/>
        <w:jc w:val="center"/>
        <w:rPr>
          <w:sz w:val="24"/>
          <w:szCs w:val="24"/>
        </w:rPr>
      </w:pPr>
      <w:r w:rsidRPr="000E7680">
        <w:rPr>
          <w:sz w:val="24"/>
          <w:szCs w:val="24"/>
        </w:rPr>
        <w:t>History 1</w:t>
      </w:r>
      <w:r w:rsidR="00B93566">
        <w:rPr>
          <w:sz w:val="24"/>
          <w:szCs w:val="24"/>
        </w:rPr>
        <w:t>2</w:t>
      </w:r>
    </w:p>
    <w:p w14:paraId="4A5FB8F9" w14:textId="77777777" w:rsidR="00047636" w:rsidRDefault="00047636" w:rsidP="0001767E">
      <w:pPr>
        <w:spacing w:after="0" w:line="240" w:lineRule="auto"/>
        <w:jc w:val="center"/>
        <w:rPr>
          <w:sz w:val="24"/>
          <w:szCs w:val="24"/>
        </w:rPr>
      </w:pPr>
    </w:p>
    <w:p w14:paraId="55480092" w14:textId="77777777" w:rsidR="00047636" w:rsidRPr="000E7680" w:rsidRDefault="00047636" w:rsidP="0001767E">
      <w:pPr>
        <w:spacing w:after="0" w:line="240" w:lineRule="auto"/>
        <w:jc w:val="center"/>
        <w:rPr>
          <w:sz w:val="24"/>
          <w:szCs w:val="24"/>
        </w:rPr>
      </w:pPr>
    </w:p>
    <w:p w14:paraId="464AD241" w14:textId="77777777" w:rsidR="0001767E" w:rsidRPr="000E7680" w:rsidRDefault="0001767E" w:rsidP="0001767E">
      <w:pPr>
        <w:spacing w:after="0" w:line="240" w:lineRule="auto"/>
        <w:rPr>
          <w:b/>
          <w:sz w:val="24"/>
          <w:szCs w:val="24"/>
        </w:rPr>
      </w:pPr>
      <w:r w:rsidRPr="000E7680">
        <w:rPr>
          <w:b/>
          <w:sz w:val="24"/>
          <w:szCs w:val="24"/>
        </w:rPr>
        <w:t>INSTRUCTOR:</w:t>
      </w:r>
    </w:p>
    <w:p w14:paraId="3F70F310" w14:textId="77777777" w:rsidR="0001767E" w:rsidRPr="000E7680" w:rsidRDefault="0001767E" w:rsidP="0001767E">
      <w:pPr>
        <w:spacing w:after="0" w:line="240" w:lineRule="auto"/>
        <w:rPr>
          <w:sz w:val="24"/>
          <w:szCs w:val="24"/>
        </w:rPr>
      </w:pPr>
      <w:r w:rsidRPr="000E7680">
        <w:rPr>
          <w:sz w:val="24"/>
          <w:szCs w:val="24"/>
        </w:rPr>
        <w:t>Randall Miller</w:t>
      </w:r>
    </w:p>
    <w:p w14:paraId="6B29726B" w14:textId="77777777"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14:paraId="30176942" w14:textId="77777777" w:rsidR="00047636" w:rsidRPr="000E7680" w:rsidRDefault="00047636" w:rsidP="0001767E">
      <w:pPr>
        <w:spacing w:after="0" w:line="240" w:lineRule="auto"/>
        <w:rPr>
          <w:sz w:val="24"/>
          <w:szCs w:val="24"/>
        </w:rPr>
      </w:pPr>
    </w:p>
    <w:p w14:paraId="0D2DE285"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3457BE1E" w14:textId="035DA78D" w:rsidR="0001767E" w:rsidRDefault="0001767E" w:rsidP="0001767E">
      <w:pPr>
        <w:spacing w:after="0" w:line="240" w:lineRule="auto"/>
        <w:rPr>
          <w:sz w:val="24"/>
          <w:szCs w:val="24"/>
        </w:rPr>
      </w:pPr>
      <w:r w:rsidRPr="000E7680">
        <w:rPr>
          <w:sz w:val="24"/>
          <w:szCs w:val="24"/>
        </w:rPr>
        <w:t xml:space="preserve">This course </w:t>
      </w:r>
      <w:r w:rsidR="00BE3461">
        <w:rPr>
          <w:sz w:val="24"/>
          <w:szCs w:val="24"/>
        </w:rPr>
        <w:t>traces</w:t>
      </w:r>
      <w:r w:rsidRPr="000E7680">
        <w:rPr>
          <w:sz w:val="24"/>
          <w:szCs w:val="24"/>
        </w:rPr>
        <w:t xml:space="preserve"> the economic, </w:t>
      </w:r>
      <w:r w:rsidR="00833DC2" w:rsidRPr="000E7680">
        <w:rPr>
          <w:sz w:val="24"/>
          <w:szCs w:val="24"/>
        </w:rPr>
        <w:t>political,</w:t>
      </w:r>
      <w:r w:rsidRPr="000E7680">
        <w:rPr>
          <w:sz w:val="24"/>
          <w:szCs w:val="24"/>
        </w:rPr>
        <w:t xml:space="preserve"> and soci</w:t>
      </w:r>
      <w:r w:rsidR="00EA4693" w:rsidRPr="000E7680">
        <w:rPr>
          <w:sz w:val="24"/>
          <w:szCs w:val="24"/>
        </w:rPr>
        <w:t>al developments in United States h</w:t>
      </w:r>
      <w:r w:rsidR="006F1585">
        <w:rPr>
          <w:sz w:val="24"/>
          <w:szCs w:val="24"/>
        </w:rPr>
        <w:t xml:space="preserve">istory from </w:t>
      </w:r>
      <w:r w:rsidR="00B93566">
        <w:rPr>
          <w:sz w:val="24"/>
          <w:szCs w:val="24"/>
        </w:rPr>
        <w:t>Reconstruction to modern times</w:t>
      </w:r>
      <w:r w:rsidR="00EA4693" w:rsidRPr="000E7680">
        <w:rPr>
          <w:sz w:val="24"/>
          <w:szCs w:val="24"/>
        </w:rPr>
        <w:t>.</w:t>
      </w:r>
    </w:p>
    <w:p w14:paraId="25254869" w14:textId="77777777" w:rsidR="00461BBF" w:rsidRDefault="00461BBF" w:rsidP="0001767E">
      <w:pPr>
        <w:spacing w:after="0" w:line="240" w:lineRule="auto"/>
        <w:rPr>
          <w:sz w:val="24"/>
          <w:szCs w:val="24"/>
        </w:rPr>
      </w:pPr>
    </w:p>
    <w:p w14:paraId="2257B0E0" w14:textId="77777777"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14:paraId="5CDD60DE" w14:textId="6BF845DE"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A Survey</w:t>
      </w:r>
      <w:r w:rsidR="006F1585">
        <w:rPr>
          <w:sz w:val="24"/>
          <w:szCs w:val="24"/>
        </w:rPr>
        <w:t xml:space="preserve">     Vol. </w:t>
      </w:r>
      <w:r w:rsidR="00B93566">
        <w:rPr>
          <w:sz w:val="24"/>
          <w:szCs w:val="24"/>
        </w:rPr>
        <w:t>2</w:t>
      </w:r>
      <w:r w:rsidRPr="000E7680">
        <w:rPr>
          <w:sz w:val="24"/>
          <w:szCs w:val="24"/>
        </w:rPr>
        <w:t xml:space="preserve">   by Alan Brinkley</w:t>
      </w:r>
    </w:p>
    <w:p w14:paraId="33D9FE0A" w14:textId="77777777" w:rsidR="0024188F" w:rsidRDefault="0024188F" w:rsidP="0001767E">
      <w:pPr>
        <w:spacing w:after="0" w:line="240" w:lineRule="auto"/>
        <w:rPr>
          <w:sz w:val="24"/>
          <w:szCs w:val="24"/>
        </w:rPr>
      </w:pPr>
    </w:p>
    <w:p w14:paraId="37EC7B64" w14:textId="63C5F918" w:rsidR="00C34515" w:rsidRPr="000E7680" w:rsidRDefault="0001767E" w:rsidP="00C34515">
      <w:pPr>
        <w:spacing w:after="0" w:line="240" w:lineRule="auto"/>
        <w:rPr>
          <w:sz w:val="24"/>
          <w:szCs w:val="24"/>
        </w:rPr>
      </w:pPr>
      <w:r w:rsidRPr="000E7680">
        <w:rPr>
          <w:b/>
          <w:sz w:val="24"/>
          <w:szCs w:val="24"/>
        </w:rPr>
        <w:t>COURSE SCHEDULE:</w:t>
      </w:r>
    </w:p>
    <w:p w14:paraId="1F724EEF" w14:textId="77777777" w:rsidR="00E66D00" w:rsidRDefault="00E66D00" w:rsidP="00E66D00">
      <w:pPr>
        <w:spacing w:after="0" w:line="240" w:lineRule="auto"/>
        <w:rPr>
          <w:sz w:val="24"/>
          <w:szCs w:val="24"/>
        </w:rPr>
      </w:pPr>
      <w:r>
        <w:rPr>
          <w:sz w:val="24"/>
          <w:szCs w:val="24"/>
        </w:rPr>
        <w:t>Textbook Multiple-Choice Exams:  Jan. 27, March 10, April 14, May 12</w:t>
      </w:r>
    </w:p>
    <w:p w14:paraId="7F4AE767" w14:textId="77777777" w:rsidR="00E66D00" w:rsidRPr="000E7680" w:rsidRDefault="00E66D00" w:rsidP="00E66D00">
      <w:pPr>
        <w:spacing w:after="0" w:line="240" w:lineRule="auto"/>
        <w:rPr>
          <w:sz w:val="24"/>
          <w:szCs w:val="24"/>
        </w:rPr>
      </w:pPr>
      <w:r>
        <w:rPr>
          <w:sz w:val="24"/>
          <w:szCs w:val="24"/>
        </w:rPr>
        <w:t>Lecture Multiple Choice Exams: Jan. 27, March 10, April 14, May 12</w:t>
      </w:r>
    </w:p>
    <w:p w14:paraId="779C5D80" w14:textId="77777777" w:rsidR="00E66D00" w:rsidRDefault="00E66D00" w:rsidP="00E66D00">
      <w:pPr>
        <w:spacing w:after="0" w:line="240" w:lineRule="auto"/>
        <w:rPr>
          <w:sz w:val="24"/>
          <w:szCs w:val="24"/>
        </w:rPr>
      </w:pPr>
      <w:r w:rsidRPr="000E7680">
        <w:rPr>
          <w:sz w:val="24"/>
          <w:szCs w:val="24"/>
        </w:rPr>
        <w:t xml:space="preserve">Research Paper:  </w:t>
      </w:r>
      <w:r>
        <w:rPr>
          <w:sz w:val="24"/>
          <w:szCs w:val="24"/>
        </w:rPr>
        <w:t>April 28</w:t>
      </w:r>
    </w:p>
    <w:p w14:paraId="31F81443" w14:textId="5B44D51D" w:rsidR="00C34515" w:rsidRDefault="00C34515" w:rsidP="00C34515">
      <w:pPr>
        <w:spacing w:after="0" w:line="240" w:lineRule="auto"/>
        <w:rPr>
          <w:sz w:val="24"/>
          <w:szCs w:val="24"/>
        </w:rPr>
      </w:pPr>
      <w:r>
        <w:rPr>
          <w:sz w:val="24"/>
          <w:szCs w:val="24"/>
        </w:rPr>
        <w:t xml:space="preserve">Final:  </w:t>
      </w:r>
      <w:r w:rsidR="00E66D00">
        <w:rPr>
          <w:sz w:val="24"/>
          <w:szCs w:val="24"/>
        </w:rPr>
        <w:t xml:space="preserve">Monday, </w:t>
      </w:r>
      <w:r w:rsidR="000A385D">
        <w:rPr>
          <w:sz w:val="24"/>
          <w:szCs w:val="24"/>
        </w:rPr>
        <w:t>May 1</w:t>
      </w:r>
      <w:r w:rsidR="00E66D00">
        <w:rPr>
          <w:sz w:val="24"/>
          <w:szCs w:val="24"/>
        </w:rPr>
        <w:t>5</w:t>
      </w:r>
      <w:r w:rsidR="000A385D">
        <w:rPr>
          <w:sz w:val="24"/>
          <w:szCs w:val="24"/>
        </w:rPr>
        <w:t xml:space="preserve"> 3:00 – 4:50</w:t>
      </w:r>
    </w:p>
    <w:p w14:paraId="4B56F187" w14:textId="77777777" w:rsidR="0001767E" w:rsidRPr="000E7680" w:rsidRDefault="0001767E" w:rsidP="0001767E">
      <w:pPr>
        <w:spacing w:after="0" w:line="240" w:lineRule="auto"/>
        <w:rPr>
          <w:sz w:val="24"/>
          <w:szCs w:val="24"/>
        </w:rPr>
      </w:pPr>
    </w:p>
    <w:p w14:paraId="617C9332"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27E86EC0" w14:textId="78440D37"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w:t>
      </w:r>
      <w:r w:rsidR="00592767">
        <w:rPr>
          <w:sz w:val="24"/>
          <w:szCs w:val="24"/>
        </w:rPr>
        <w:t>doing assignments</w:t>
      </w:r>
      <w:r w:rsidR="00A12D2E">
        <w:rPr>
          <w:sz w:val="24"/>
          <w:szCs w:val="24"/>
        </w:rPr>
        <w:t>, you WILL</w:t>
      </w:r>
      <w:r w:rsidRPr="000E7680">
        <w:rPr>
          <w:sz w:val="24"/>
          <w:szCs w:val="24"/>
        </w:rPr>
        <w:t xml:space="preserve"> receive a failing grade.</w:t>
      </w:r>
    </w:p>
    <w:p w14:paraId="1AED8D47" w14:textId="77777777" w:rsidR="0001767E" w:rsidRPr="000E7680" w:rsidRDefault="0001767E" w:rsidP="0001767E">
      <w:pPr>
        <w:spacing w:after="0" w:line="240" w:lineRule="auto"/>
        <w:rPr>
          <w:sz w:val="24"/>
          <w:szCs w:val="24"/>
        </w:rPr>
      </w:pPr>
    </w:p>
    <w:p w14:paraId="265198E3" w14:textId="77777777" w:rsidR="0001767E" w:rsidRPr="000E7680" w:rsidRDefault="0001767E" w:rsidP="0001767E">
      <w:pPr>
        <w:spacing w:after="0" w:line="240" w:lineRule="auto"/>
        <w:rPr>
          <w:b/>
          <w:sz w:val="24"/>
          <w:szCs w:val="24"/>
        </w:rPr>
      </w:pPr>
      <w:r w:rsidRPr="000E7680">
        <w:rPr>
          <w:b/>
          <w:sz w:val="24"/>
          <w:szCs w:val="24"/>
        </w:rPr>
        <w:t>BASIS FOR GRADE:</w:t>
      </w:r>
    </w:p>
    <w:p w14:paraId="04848F88" w14:textId="77777777" w:rsidR="004C20C5" w:rsidRDefault="004C20C5" w:rsidP="004C20C5">
      <w:pPr>
        <w:spacing w:after="0" w:line="240" w:lineRule="auto"/>
        <w:rPr>
          <w:sz w:val="24"/>
          <w:szCs w:val="24"/>
        </w:rPr>
      </w:pPr>
      <w:r>
        <w:rPr>
          <w:sz w:val="24"/>
          <w:szCs w:val="24"/>
        </w:rPr>
        <w:t xml:space="preserve">Textbook Tests: (50 points X 4)  </w:t>
      </w:r>
      <w:r>
        <w:rPr>
          <w:sz w:val="24"/>
          <w:szCs w:val="24"/>
        </w:rPr>
        <w:tab/>
        <w:t xml:space="preserve">200 points </w:t>
      </w:r>
      <w:r>
        <w:rPr>
          <w:sz w:val="24"/>
          <w:szCs w:val="24"/>
        </w:rPr>
        <w:tab/>
      </w:r>
      <w:r>
        <w:rPr>
          <w:sz w:val="24"/>
          <w:szCs w:val="24"/>
        </w:rPr>
        <w:tab/>
        <w:t>800 – 720</w:t>
      </w:r>
      <w:r w:rsidRPr="0052532A">
        <w:rPr>
          <w:sz w:val="24"/>
          <w:szCs w:val="24"/>
        </w:rPr>
        <w:tab/>
        <w:t>A</w:t>
      </w:r>
    </w:p>
    <w:p w14:paraId="6C831405" w14:textId="77777777" w:rsidR="004C20C5" w:rsidRPr="0052532A" w:rsidRDefault="004C20C5" w:rsidP="004C20C5">
      <w:pPr>
        <w:spacing w:after="0" w:line="240" w:lineRule="auto"/>
        <w:rPr>
          <w:sz w:val="24"/>
          <w:szCs w:val="24"/>
        </w:rPr>
      </w:pPr>
      <w:r>
        <w:rPr>
          <w:sz w:val="24"/>
          <w:szCs w:val="24"/>
        </w:rPr>
        <w:t>Lecture Exams (60 points X 4)</w:t>
      </w:r>
      <w:r>
        <w:rPr>
          <w:sz w:val="24"/>
          <w:szCs w:val="24"/>
        </w:rPr>
        <w:tab/>
      </w:r>
      <w:r>
        <w:rPr>
          <w:sz w:val="24"/>
          <w:szCs w:val="24"/>
        </w:rPr>
        <w:tab/>
        <w:t>240 points</w:t>
      </w:r>
      <w:r>
        <w:rPr>
          <w:sz w:val="24"/>
          <w:szCs w:val="24"/>
        </w:rPr>
        <w:tab/>
      </w:r>
      <w:r>
        <w:rPr>
          <w:sz w:val="24"/>
          <w:szCs w:val="24"/>
        </w:rPr>
        <w:tab/>
        <w:t>719 – 640</w:t>
      </w:r>
      <w:r>
        <w:rPr>
          <w:sz w:val="24"/>
          <w:szCs w:val="24"/>
        </w:rPr>
        <w:tab/>
        <w:t>B</w:t>
      </w:r>
    </w:p>
    <w:p w14:paraId="7BA3E5D2" w14:textId="77777777" w:rsidR="004C20C5" w:rsidRPr="0052532A" w:rsidRDefault="004C20C5" w:rsidP="004C20C5">
      <w:pPr>
        <w:spacing w:after="0" w:line="240" w:lineRule="auto"/>
        <w:rPr>
          <w:sz w:val="24"/>
          <w:szCs w:val="24"/>
        </w:rPr>
      </w:pPr>
      <w:r w:rsidRPr="0052532A">
        <w:rPr>
          <w:sz w:val="24"/>
          <w:szCs w:val="24"/>
        </w:rPr>
        <w:t>R</w:t>
      </w:r>
      <w:r>
        <w:rPr>
          <w:sz w:val="24"/>
          <w:szCs w:val="24"/>
        </w:rPr>
        <w:t>esearch Paper:</w:t>
      </w:r>
      <w:r>
        <w:rPr>
          <w:sz w:val="24"/>
          <w:szCs w:val="24"/>
        </w:rPr>
        <w:tab/>
      </w:r>
      <w:r>
        <w:rPr>
          <w:sz w:val="24"/>
          <w:szCs w:val="24"/>
        </w:rPr>
        <w:tab/>
      </w:r>
      <w:r>
        <w:rPr>
          <w:sz w:val="24"/>
          <w:szCs w:val="24"/>
        </w:rPr>
        <w:tab/>
        <w:t>200 points</w:t>
      </w:r>
      <w:r>
        <w:rPr>
          <w:sz w:val="24"/>
          <w:szCs w:val="24"/>
        </w:rPr>
        <w:tab/>
      </w:r>
      <w:r>
        <w:rPr>
          <w:sz w:val="24"/>
          <w:szCs w:val="24"/>
        </w:rPr>
        <w:tab/>
        <w:t>639 – 552</w:t>
      </w:r>
      <w:r>
        <w:rPr>
          <w:sz w:val="24"/>
          <w:szCs w:val="24"/>
        </w:rPr>
        <w:tab/>
        <w:t>C</w:t>
      </w:r>
    </w:p>
    <w:p w14:paraId="59B4999B" w14:textId="77777777" w:rsidR="004C20C5" w:rsidRPr="0052532A" w:rsidRDefault="004C20C5" w:rsidP="004C20C5">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t>16</w:t>
      </w:r>
      <w:r w:rsidRPr="0052532A">
        <w:rPr>
          <w:sz w:val="24"/>
          <w:szCs w:val="24"/>
        </w:rPr>
        <w:t xml:space="preserve">0 </w:t>
      </w:r>
      <w:r>
        <w:rPr>
          <w:sz w:val="24"/>
          <w:szCs w:val="24"/>
        </w:rPr>
        <w:t>points</w:t>
      </w:r>
      <w:r>
        <w:rPr>
          <w:sz w:val="24"/>
          <w:szCs w:val="24"/>
        </w:rPr>
        <w:tab/>
      </w:r>
      <w:r>
        <w:rPr>
          <w:sz w:val="24"/>
          <w:szCs w:val="24"/>
        </w:rPr>
        <w:tab/>
        <w:t>551 – 480</w:t>
      </w:r>
      <w:r>
        <w:rPr>
          <w:sz w:val="24"/>
          <w:szCs w:val="24"/>
        </w:rPr>
        <w:tab/>
        <w:t>D</w:t>
      </w:r>
    </w:p>
    <w:p w14:paraId="6933407C" w14:textId="3E84D5DB" w:rsidR="00DC5F3F" w:rsidRDefault="004C20C5" w:rsidP="004C20C5">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Pr>
          <w:b/>
          <w:sz w:val="24"/>
          <w:szCs w:val="24"/>
        </w:rPr>
        <w:t xml:space="preserve">  </w:t>
      </w:r>
      <w:r>
        <w:rPr>
          <w:b/>
          <w:sz w:val="24"/>
          <w:szCs w:val="24"/>
        </w:rPr>
        <w:tab/>
        <w:t xml:space="preserve">             80</w:t>
      </w:r>
      <w:r w:rsidRPr="00350151">
        <w:rPr>
          <w:b/>
          <w:sz w:val="24"/>
          <w:szCs w:val="24"/>
        </w:rPr>
        <w:t>0 points</w:t>
      </w:r>
      <w:r>
        <w:rPr>
          <w:sz w:val="24"/>
          <w:szCs w:val="24"/>
        </w:rPr>
        <w:t xml:space="preserve"> </w:t>
      </w:r>
      <w:r>
        <w:rPr>
          <w:sz w:val="24"/>
          <w:szCs w:val="24"/>
        </w:rPr>
        <w:tab/>
      </w:r>
      <w:r>
        <w:rPr>
          <w:sz w:val="24"/>
          <w:szCs w:val="24"/>
        </w:rPr>
        <w:tab/>
        <w:t>479 – 000</w:t>
      </w:r>
      <w:r>
        <w:rPr>
          <w:sz w:val="24"/>
          <w:szCs w:val="24"/>
        </w:rPr>
        <w:tab/>
        <w:t>F</w:t>
      </w:r>
      <w:r>
        <w:rPr>
          <w:sz w:val="24"/>
          <w:szCs w:val="24"/>
        </w:rPr>
        <w:tab/>
      </w:r>
    </w:p>
    <w:p w14:paraId="090CF9F8" w14:textId="77777777" w:rsidR="004C20C5" w:rsidRDefault="004C20C5" w:rsidP="004C20C5">
      <w:pPr>
        <w:spacing w:after="0" w:line="240" w:lineRule="auto"/>
        <w:rPr>
          <w:sz w:val="24"/>
          <w:szCs w:val="24"/>
        </w:rPr>
      </w:pPr>
    </w:p>
    <w:p w14:paraId="6E3DD000" w14:textId="77777777" w:rsidR="0010495A" w:rsidRPr="00047636" w:rsidRDefault="0010495A" w:rsidP="0001767E">
      <w:pPr>
        <w:spacing w:after="0" w:line="240" w:lineRule="auto"/>
        <w:rPr>
          <w:b/>
          <w:sz w:val="24"/>
          <w:szCs w:val="24"/>
        </w:rPr>
      </w:pPr>
      <w:r w:rsidRPr="000E7680">
        <w:rPr>
          <w:b/>
          <w:sz w:val="24"/>
          <w:szCs w:val="24"/>
        </w:rPr>
        <w:t>MISSED EXAMS:</w:t>
      </w:r>
    </w:p>
    <w:p w14:paraId="546192F9" w14:textId="77ACDF8D" w:rsidR="0010495A" w:rsidRDefault="00A81BF8" w:rsidP="0001767E">
      <w:pPr>
        <w:spacing w:after="0" w:line="240" w:lineRule="auto"/>
        <w:rPr>
          <w:sz w:val="24"/>
          <w:szCs w:val="24"/>
        </w:rPr>
      </w:pPr>
      <w:r>
        <w:rPr>
          <w:sz w:val="24"/>
          <w:szCs w:val="24"/>
        </w:rPr>
        <w:t>Textbook exams will be opened to students</w:t>
      </w:r>
      <w:r w:rsidR="000018CF">
        <w:rPr>
          <w:sz w:val="24"/>
          <w:szCs w:val="24"/>
        </w:rPr>
        <w:t xml:space="preserve"> about</w:t>
      </w:r>
      <w:r>
        <w:rPr>
          <w:sz w:val="24"/>
          <w:szCs w:val="24"/>
        </w:rPr>
        <w:t xml:space="preserve"> a month before they are due. This is to allow students to be able to go through their textbooks to find the answers while they are reading. Lecture exams will be open to students </w:t>
      </w:r>
      <w:r w:rsidR="000018CF">
        <w:rPr>
          <w:sz w:val="24"/>
          <w:szCs w:val="24"/>
        </w:rPr>
        <w:t>(</w:t>
      </w:r>
      <w:r>
        <w:rPr>
          <w:sz w:val="24"/>
          <w:szCs w:val="24"/>
        </w:rPr>
        <w:t>on CANVAS</w:t>
      </w:r>
      <w:r w:rsidR="000018CF">
        <w:rPr>
          <w:sz w:val="24"/>
          <w:szCs w:val="24"/>
        </w:rPr>
        <w:t>)</w:t>
      </w:r>
      <w:r>
        <w:rPr>
          <w:sz w:val="24"/>
          <w:szCs w:val="24"/>
        </w:rPr>
        <w:t xml:space="preserve"> </w:t>
      </w:r>
      <w:r w:rsidR="000018CF">
        <w:rPr>
          <w:sz w:val="24"/>
          <w:szCs w:val="24"/>
        </w:rPr>
        <w:t>on</w:t>
      </w:r>
      <w:r>
        <w:rPr>
          <w:sz w:val="24"/>
          <w:szCs w:val="24"/>
        </w:rPr>
        <w:t xml:space="preserve"> the due date. Students may complete their work early. The due date for both Textbook and Lecture exams is the date when they are to be completed via CANVAS. </w:t>
      </w:r>
      <w:r w:rsidR="00610510">
        <w:rPr>
          <w:sz w:val="24"/>
          <w:szCs w:val="24"/>
        </w:rPr>
        <w:t xml:space="preserve">Failure to take </w:t>
      </w:r>
      <w:r>
        <w:rPr>
          <w:sz w:val="24"/>
          <w:szCs w:val="24"/>
        </w:rPr>
        <w:t xml:space="preserve">any of the exams </w:t>
      </w:r>
      <w:r w:rsidR="00610510">
        <w:rPr>
          <w:sz w:val="24"/>
          <w:szCs w:val="24"/>
        </w:rPr>
        <w:t>will result in 0 points being awarded.</w:t>
      </w:r>
    </w:p>
    <w:p w14:paraId="3E5047C7"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28DE77A9" w14:textId="702C19C1" w:rsidR="000E7680" w:rsidRDefault="00E4437E" w:rsidP="0001767E">
      <w:pPr>
        <w:spacing w:after="0" w:line="240" w:lineRule="auto"/>
        <w:rPr>
          <w:sz w:val="24"/>
          <w:szCs w:val="24"/>
        </w:rPr>
      </w:pPr>
      <w:r>
        <w:rPr>
          <w:sz w:val="24"/>
          <w:szCs w:val="24"/>
        </w:rPr>
        <w:t xml:space="preserve">Lecture </w:t>
      </w:r>
      <w:r w:rsidR="000E7680">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DB0BB0">
        <w:rPr>
          <w:sz w:val="24"/>
          <w:szCs w:val="24"/>
        </w:rPr>
        <w:t>Therefore,</w:t>
      </w:r>
      <w:r w:rsidR="000E7680">
        <w:rPr>
          <w:sz w:val="24"/>
          <w:szCs w:val="24"/>
        </w:rPr>
        <w:t xml:space="preserve"> </w:t>
      </w:r>
      <w:r w:rsidR="00C22810">
        <w:rPr>
          <w:sz w:val="24"/>
          <w:szCs w:val="24"/>
        </w:rPr>
        <w:t xml:space="preserve">taking good </w:t>
      </w:r>
      <w:r w:rsidR="000E7680">
        <w:rPr>
          <w:sz w:val="24"/>
          <w:szCs w:val="24"/>
        </w:rPr>
        <w:t>note</w:t>
      </w:r>
      <w:r w:rsidR="00C22810">
        <w:rPr>
          <w:sz w:val="24"/>
          <w:szCs w:val="24"/>
        </w:rPr>
        <w:t>s</w:t>
      </w:r>
      <w:r w:rsidR="000E7680">
        <w:rPr>
          <w:sz w:val="24"/>
          <w:szCs w:val="24"/>
        </w:rPr>
        <w:t xml:space="preserve"> </w:t>
      </w:r>
      <w:r w:rsidR="00C22810">
        <w:rPr>
          <w:sz w:val="24"/>
          <w:szCs w:val="24"/>
        </w:rPr>
        <w:t>is</w:t>
      </w:r>
      <w:r w:rsidR="000E7680">
        <w:rPr>
          <w:sz w:val="24"/>
          <w:szCs w:val="24"/>
        </w:rPr>
        <w:t xml:space="preserve"> very important.</w:t>
      </w:r>
    </w:p>
    <w:p w14:paraId="3ABF15CE" w14:textId="21D22675" w:rsidR="00E4437E" w:rsidRPr="000E7680" w:rsidRDefault="00E4437E" w:rsidP="0001767E">
      <w:pPr>
        <w:spacing w:after="0" w:line="240" w:lineRule="auto"/>
        <w:rPr>
          <w:sz w:val="24"/>
          <w:szCs w:val="24"/>
        </w:rPr>
      </w:pPr>
      <w:r>
        <w:rPr>
          <w:sz w:val="24"/>
          <w:szCs w:val="24"/>
        </w:rPr>
        <w:t>If you have a verified need for an academic accommodation or materials in alternate media (</w:t>
      </w:r>
      <w:r w:rsidR="00DB0BB0">
        <w:rPr>
          <w:sz w:val="24"/>
          <w:szCs w:val="24"/>
        </w:rPr>
        <w:t>i.e.,</w:t>
      </w:r>
      <w:r>
        <w:rPr>
          <w:sz w:val="24"/>
          <w:szCs w:val="24"/>
        </w:rPr>
        <w:t xml:space="preserve"> Braille, large print, electronic text, etc.) per the Americans with Disabilities Act (ADA) or section 504 of the Rehabilitation Act, please contact me as soon as possible.</w:t>
      </w:r>
    </w:p>
    <w:sectPr w:rsidR="00E4437E"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018CF"/>
    <w:rsid w:val="0001767E"/>
    <w:rsid w:val="00047636"/>
    <w:rsid w:val="00071E2C"/>
    <w:rsid w:val="000A385D"/>
    <w:rsid w:val="000E7680"/>
    <w:rsid w:val="0010495A"/>
    <w:rsid w:val="00161968"/>
    <w:rsid w:val="00180DE2"/>
    <w:rsid w:val="001A0D4E"/>
    <w:rsid w:val="001C45A2"/>
    <w:rsid w:val="001C699B"/>
    <w:rsid w:val="0024188F"/>
    <w:rsid w:val="00251DD1"/>
    <w:rsid w:val="00251EC9"/>
    <w:rsid w:val="002D2CAC"/>
    <w:rsid w:val="00344813"/>
    <w:rsid w:val="003941E0"/>
    <w:rsid w:val="003B5A2B"/>
    <w:rsid w:val="003E0FB1"/>
    <w:rsid w:val="00461BBF"/>
    <w:rsid w:val="004C20C5"/>
    <w:rsid w:val="004D402C"/>
    <w:rsid w:val="005168E3"/>
    <w:rsid w:val="00570496"/>
    <w:rsid w:val="00583FCC"/>
    <w:rsid w:val="00592767"/>
    <w:rsid w:val="00610510"/>
    <w:rsid w:val="006F1585"/>
    <w:rsid w:val="00701D15"/>
    <w:rsid w:val="00833DC2"/>
    <w:rsid w:val="008E77B0"/>
    <w:rsid w:val="00992746"/>
    <w:rsid w:val="00A12D2E"/>
    <w:rsid w:val="00A66582"/>
    <w:rsid w:val="00A81BF8"/>
    <w:rsid w:val="00A92167"/>
    <w:rsid w:val="00B02307"/>
    <w:rsid w:val="00B12B77"/>
    <w:rsid w:val="00B93566"/>
    <w:rsid w:val="00BE3461"/>
    <w:rsid w:val="00BF32C3"/>
    <w:rsid w:val="00C22810"/>
    <w:rsid w:val="00C34515"/>
    <w:rsid w:val="00C474A3"/>
    <w:rsid w:val="00C523E8"/>
    <w:rsid w:val="00CC7D81"/>
    <w:rsid w:val="00D50A2F"/>
    <w:rsid w:val="00D81181"/>
    <w:rsid w:val="00D840C6"/>
    <w:rsid w:val="00DB0BB0"/>
    <w:rsid w:val="00DC5F3F"/>
    <w:rsid w:val="00DF150E"/>
    <w:rsid w:val="00DF51B7"/>
    <w:rsid w:val="00E17E19"/>
    <w:rsid w:val="00E4437E"/>
    <w:rsid w:val="00E46FF5"/>
    <w:rsid w:val="00E579B8"/>
    <w:rsid w:val="00E66D00"/>
    <w:rsid w:val="00EA4693"/>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230A"/>
  <w15:docId w15:val="{36FB4898-3D3C-4E2B-A5DC-D49EAFAE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32</cp:revision>
  <cp:lastPrinted>2009-06-26T17:12:00Z</cp:lastPrinted>
  <dcterms:created xsi:type="dcterms:W3CDTF">2009-10-20T05:49:00Z</dcterms:created>
  <dcterms:modified xsi:type="dcterms:W3CDTF">2023-01-08T17:41:00Z</dcterms:modified>
</cp:coreProperties>
</file>