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2B" w:rsidRDefault="00F3102B" w:rsidP="00F3102B">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Western Civilization II</w:t>
      </w:r>
    </w:p>
    <w:p w:rsidR="00F3102B" w:rsidRPr="0005550E" w:rsidRDefault="003A3D50" w:rsidP="00F3102B">
      <w:pPr>
        <w:spacing w:line="240" w:lineRule="auto"/>
        <w:rPr>
          <w:b/>
        </w:rPr>
      </w:pPr>
      <w:r>
        <w:rPr>
          <w:b/>
        </w:rPr>
        <w:t>HIST 2-52557</w:t>
      </w:r>
      <w:r w:rsidR="00F3102B">
        <w:rPr>
          <w:b/>
        </w:rPr>
        <w:tab/>
      </w:r>
      <w:r w:rsidR="00F3102B">
        <w:rPr>
          <w:b/>
        </w:rPr>
        <w:tab/>
      </w:r>
      <w:r w:rsidR="00F3102B">
        <w:rPr>
          <w:b/>
        </w:rPr>
        <w:tab/>
      </w:r>
      <w:r w:rsidR="00F3102B">
        <w:rPr>
          <w:b/>
        </w:rPr>
        <w:tab/>
      </w:r>
      <w:r w:rsidR="00F3102B">
        <w:rPr>
          <w:b/>
        </w:rPr>
        <w:tab/>
      </w:r>
      <w:r w:rsidR="00F3102B">
        <w:rPr>
          <w:b/>
        </w:rPr>
        <w:tab/>
        <w:t xml:space="preserve">        </w:t>
      </w:r>
      <w:r w:rsidR="00F3102B">
        <w:rPr>
          <w:b/>
        </w:rPr>
        <w:tab/>
        <w:t xml:space="preserve">  </w:t>
      </w:r>
      <w:r w:rsidR="00C219E0">
        <w:rPr>
          <w:b/>
        </w:rPr>
        <w:t xml:space="preserve">         </w:t>
      </w:r>
      <w:r>
        <w:rPr>
          <w:b/>
        </w:rPr>
        <w:tab/>
        <w:t xml:space="preserve">         </w:t>
      </w:r>
      <w:r w:rsidR="00F3102B">
        <w:rPr>
          <w:b/>
        </w:rPr>
        <w:t xml:space="preserve"> Professor Zachary</w:t>
      </w:r>
      <w:r w:rsidR="00F3102B" w:rsidRPr="0005550E">
        <w:rPr>
          <w:b/>
        </w:rPr>
        <w:t xml:space="preserve"> Cuddy    </w:t>
      </w:r>
    </w:p>
    <w:p w:rsidR="00C219E0" w:rsidRDefault="00F3102B" w:rsidP="00F3102B">
      <w:pPr>
        <w:spacing w:line="240" w:lineRule="auto"/>
        <w:rPr>
          <w:b/>
        </w:rPr>
      </w:pPr>
      <w:r>
        <w:rPr>
          <w:b/>
        </w:rPr>
        <w:t>Spri</w:t>
      </w:r>
      <w:r w:rsidR="000239C9">
        <w:rPr>
          <w:b/>
        </w:rPr>
        <w:t>ng Semester 2023</w:t>
      </w:r>
      <w:r w:rsidR="00C219E0">
        <w:rPr>
          <w:b/>
        </w:rPr>
        <w:tab/>
      </w:r>
      <w:r w:rsidR="00C219E0">
        <w:rPr>
          <w:b/>
        </w:rPr>
        <w:tab/>
      </w:r>
      <w:r w:rsidR="00C219E0">
        <w:rPr>
          <w:b/>
        </w:rPr>
        <w:tab/>
      </w:r>
      <w:r w:rsidR="00C219E0">
        <w:rPr>
          <w:b/>
        </w:rPr>
        <w:tab/>
      </w:r>
      <w:r w:rsidR="00C219E0">
        <w:rPr>
          <w:b/>
        </w:rPr>
        <w:tab/>
        <w:t xml:space="preserve">        </w:t>
      </w:r>
      <w:r w:rsidR="00C219E0">
        <w:rPr>
          <w:b/>
        </w:rPr>
        <w:tab/>
      </w:r>
      <w:r w:rsidR="00C219E0">
        <w:rPr>
          <w:b/>
        </w:rPr>
        <w:tab/>
      </w:r>
      <w:r w:rsidR="00C219E0">
        <w:rPr>
          <w:b/>
        </w:rPr>
        <w:tab/>
      </w:r>
      <w:r>
        <w:rPr>
          <w:b/>
        </w:rPr>
        <w:t>T-</w:t>
      </w:r>
      <w:proofErr w:type="spellStart"/>
      <w:r>
        <w:rPr>
          <w:b/>
        </w:rPr>
        <w:t>Th</w:t>
      </w:r>
      <w:proofErr w:type="spellEnd"/>
      <w:r>
        <w:rPr>
          <w:b/>
        </w:rPr>
        <w:t xml:space="preserve">    </w:t>
      </w:r>
      <w:r w:rsidR="00F953CF">
        <w:rPr>
          <w:b/>
        </w:rPr>
        <w:t>12:30 – 1</w:t>
      </w:r>
      <w:r>
        <w:rPr>
          <w:b/>
        </w:rPr>
        <w:t>:45 pm.</w:t>
      </w:r>
    </w:p>
    <w:p w:rsidR="00F3102B" w:rsidRPr="0005550E" w:rsidRDefault="003A3D50" w:rsidP="00C219E0">
      <w:pPr>
        <w:spacing w:line="240" w:lineRule="auto"/>
        <w:jc w:val="center"/>
        <w:rPr>
          <w:b/>
        </w:rPr>
      </w:pPr>
      <w:r>
        <w:rPr>
          <w:b/>
        </w:rPr>
        <w:t>Location: Forum 10</w:t>
      </w:r>
    </w:p>
    <w:p w:rsidR="00F3102B" w:rsidRDefault="00401DB7" w:rsidP="00F3102B">
      <w:pPr>
        <w:spacing w:line="240" w:lineRule="auto"/>
        <w:rPr>
          <w:b/>
        </w:rPr>
      </w:pPr>
      <w:r>
        <w:rPr>
          <w:b/>
        </w:rPr>
        <w:t xml:space="preserve">Office Hours:  T-TH </w:t>
      </w:r>
      <w:r w:rsidR="003A3D50">
        <w:rPr>
          <w:b/>
        </w:rPr>
        <w:t>11:30-12:00</w:t>
      </w:r>
      <w:r w:rsidR="00F3102B">
        <w:rPr>
          <w:b/>
        </w:rPr>
        <w:t xml:space="preserve"> p.m.</w:t>
      </w:r>
      <w:r w:rsidR="00F3102B" w:rsidRPr="0005550E">
        <w:rPr>
          <w:b/>
        </w:rPr>
        <w:tab/>
      </w:r>
      <w:r w:rsidR="003A3D50">
        <w:rPr>
          <w:b/>
        </w:rPr>
        <w:tab/>
      </w:r>
      <w:r w:rsidR="003A3D50">
        <w:rPr>
          <w:b/>
        </w:rPr>
        <w:tab/>
      </w:r>
      <w:r w:rsidR="003A3D50">
        <w:rPr>
          <w:b/>
        </w:rPr>
        <w:tab/>
      </w:r>
      <w:r w:rsidR="003A3D50">
        <w:rPr>
          <w:b/>
        </w:rPr>
        <w:tab/>
      </w:r>
      <w:r w:rsidR="003A3D50">
        <w:rPr>
          <w:b/>
        </w:rPr>
        <w:tab/>
      </w:r>
      <w:r>
        <w:rPr>
          <w:b/>
        </w:rPr>
        <w:t>Faculty Annex A 2</w:t>
      </w:r>
      <w:r w:rsidR="00F3102B" w:rsidRPr="0005550E">
        <w:rPr>
          <w:b/>
        </w:rPr>
        <w:tab/>
      </w:r>
      <w:r w:rsidR="00F3102B">
        <w:rPr>
          <w:b/>
        </w:rPr>
        <w:tab/>
        <w:t xml:space="preserve">                      </w:t>
      </w:r>
    </w:p>
    <w:p w:rsidR="00F3102B" w:rsidRDefault="00F3102B" w:rsidP="0062785A">
      <w:pPr>
        <w:spacing w:line="240" w:lineRule="auto"/>
        <w:jc w:val="center"/>
        <w:rPr>
          <w:b/>
        </w:rPr>
      </w:pPr>
      <w:r w:rsidRPr="0005550E">
        <w:rPr>
          <w:b/>
        </w:rPr>
        <w:t>Email:</w:t>
      </w:r>
      <w:r w:rsidR="003A3D50">
        <w:rPr>
          <w:b/>
        </w:rPr>
        <w:t>zc001</w:t>
      </w:r>
      <w:r>
        <w:rPr>
          <w:b/>
        </w:rPr>
        <w:t>@reedleycollege.edu</w:t>
      </w:r>
    </w:p>
    <w:p w:rsidR="00401DB7" w:rsidRPr="0005550E" w:rsidRDefault="00401DB7" w:rsidP="0062785A">
      <w:pPr>
        <w:spacing w:line="240" w:lineRule="auto"/>
        <w:jc w:val="center"/>
        <w:rPr>
          <w:b/>
        </w:rPr>
      </w:pPr>
      <w:r>
        <w:rPr>
          <w:b/>
        </w:rPr>
        <w:t>Preferred method of contact: Canvas Inbox</w:t>
      </w:r>
    </w:p>
    <w:p w:rsidR="00F3102B" w:rsidRDefault="00F3102B" w:rsidP="00F3102B">
      <w:pPr>
        <w:jc w:val="center"/>
        <w:rPr>
          <w:b/>
          <w:sz w:val="24"/>
          <w:szCs w:val="24"/>
        </w:rPr>
      </w:pPr>
      <w:r>
        <w:rPr>
          <w:b/>
          <w:sz w:val="24"/>
          <w:szCs w:val="24"/>
        </w:rPr>
        <w:t>Course Description:</w:t>
      </w:r>
    </w:p>
    <w:p w:rsidR="00F3102B" w:rsidRPr="0005550E" w:rsidRDefault="009A4387" w:rsidP="00F3102B">
      <w:pPr>
        <w:rPr>
          <w:sz w:val="24"/>
          <w:szCs w:val="24"/>
        </w:rPr>
      </w:pPr>
      <w:r w:rsidRPr="009A4387">
        <w:rPr>
          <w:sz w:val="24"/>
          <w:szCs w:val="24"/>
        </w:rPr>
        <w:t>This course provides a survey of the political, social, economic, cultural &amp; intellectual development of European civilization and its impact on non-western societies from the 17th century to the present era. ADVISORIES: English 1A or 1AH. (A, CSU-GE, UC, I) (C-ID HIST 180)</w:t>
      </w:r>
      <w:r w:rsidR="00F3102B">
        <w:rPr>
          <w:sz w:val="24"/>
          <w:szCs w:val="24"/>
        </w:rPr>
        <w:t xml:space="preserve">During this course, we will study the history of the Western World from the Renaissance to the present. </w:t>
      </w:r>
    </w:p>
    <w:p w:rsidR="00F3102B" w:rsidRDefault="00F3102B" w:rsidP="00F3102B">
      <w:pPr>
        <w:ind w:left="360"/>
        <w:jc w:val="center"/>
        <w:rPr>
          <w:b/>
          <w:sz w:val="24"/>
          <w:szCs w:val="24"/>
        </w:rPr>
      </w:pPr>
      <w:r w:rsidRPr="00C54623">
        <w:rPr>
          <w:b/>
          <w:sz w:val="24"/>
          <w:szCs w:val="24"/>
        </w:rPr>
        <w:t>Course Requirements and Evaluation:</w:t>
      </w:r>
    </w:p>
    <w:p w:rsidR="00F3102B" w:rsidRDefault="00F3102B" w:rsidP="00F3102B">
      <w:pPr>
        <w:ind w:left="360"/>
        <w:rPr>
          <w:sz w:val="24"/>
          <w:szCs w:val="24"/>
        </w:rPr>
      </w:pPr>
      <w:r>
        <w:rPr>
          <w:sz w:val="24"/>
          <w:szCs w:val="24"/>
        </w:rPr>
        <w:t>Class Participation (based on attendance and number of times tardy)</w:t>
      </w:r>
      <w:r>
        <w:rPr>
          <w:sz w:val="24"/>
          <w:szCs w:val="24"/>
        </w:rPr>
        <w:tab/>
        <w:t xml:space="preserve">50 points             </w:t>
      </w:r>
    </w:p>
    <w:p w:rsidR="00F3102B" w:rsidRDefault="00F3102B" w:rsidP="00F3102B">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80 points</w:t>
      </w:r>
    </w:p>
    <w:p w:rsidR="00F3102B" w:rsidRDefault="00F3102B" w:rsidP="00F3102B">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 points</w:t>
      </w:r>
    </w:p>
    <w:p w:rsidR="00F3102B" w:rsidRDefault="00326D3A" w:rsidP="00F3102B">
      <w:pPr>
        <w:ind w:left="360"/>
        <w:rPr>
          <w:sz w:val="24"/>
          <w:szCs w:val="24"/>
        </w:rPr>
      </w:pPr>
      <w:r>
        <w:rPr>
          <w:sz w:val="24"/>
          <w:szCs w:val="24"/>
        </w:rPr>
        <w:t>Writing Prompt # 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r w:rsidR="00F3102B">
        <w:rPr>
          <w:sz w:val="24"/>
          <w:szCs w:val="24"/>
        </w:rPr>
        <w:t xml:space="preserve"> points</w:t>
      </w:r>
    </w:p>
    <w:p w:rsidR="00643B9C" w:rsidRDefault="00326D3A" w:rsidP="00F3102B">
      <w:pPr>
        <w:ind w:left="360"/>
        <w:rPr>
          <w:sz w:val="24"/>
          <w:szCs w:val="24"/>
        </w:rPr>
      </w:pPr>
      <w:r>
        <w:rPr>
          <w:sz w:val="24"/>
          <w:szCs w:val="24"/>
        </w:rPr>
        <w:t>Works Cited Paper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r w:rsidR="00643B9C">
        <w:rPr>
          <w:sz w:val="24"/>
          <w:szCs w:val="24"/>
        </w:rPr>
        <w:t xml:space="preserve"> points</w:t>
      </w:r>
    </w:p>
    <w:p w:rsidR="00F3102B" w:rsidRDefault="00643B9C" w:rsidP="00F3102B">
      <w:pPr>
        <w:ind w:left="360"/>
        <w:rPr>
          <w:sz w:val="24"/>
          <w:szCs w:val="24"/>
        </w:rPr>
      </w:pPr>
      <w:r>
        <w:rPr>
          <w:sz w:val="24"/>
          <w:szCs w:val="24"/>
        </w:rPr>
        <w:t xml:space="preserve">Rough Draft Paper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F3102B">
        <w:rPr>
          <w:sz w:val="24"/>
          <w:szCs w:val="24"/>
        </w:rPr>
        <w:t xml:space="preserve"> points</w:t>
      </w:r>
    </w:p>
    <w:p w:rsidR="00F3102B" w:rsidRDefault="00F3102B" w:rsidP="00F3102B">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 points</w:t>
      </w:r>
    </w:p>
    <w:p w:rsidR="00F3102B" w:rsidRDefault="00643B9C" w:rsidP="00F3102B">
      <w:pPr>
        <w:ind w:firstLine="360"/>
        <w:rPr>
          <w:sz w:val="24"/>
          <w:szCs w:val="24"/>
        </w:rPr>
      </w:pPr>
      <w:r>
        <w:rPr>
          <w:sz w:val="24"/>
          <w:szCs w:val="24"/>
        </w:rPr>
        <w:t>Chapter Quiz</w:t>
      </w:r>
      <w:r w:rsidR="00326D3A">
        <w:rPr>
          <w:sz w:val="24"/>
          <w:szCs w:val="24"/>
        </w:rPr>
        <w:t>zes</w:t>
      </w:r>
      <w:r w:rsidR="00326D3A">
        <w:rPr>
          <w:sz w:val="24"/>
          <w:szCs w:val="24"/>
        </w:rPr>
        <w:tab/>
        <w:t>(12 at 5 points each)</w:t>
      </w:r>
      <w:r w:rsidR="00326D3A">
        <w:rPr>
          <w:sz w:val="24"/>
          <w:szCs w:val="24"/>
        </w:rPr>
        <w:tab/>
      </w:r>
      <w:r w:rsidR="00326D3A">
        <w:rPr>
          <w:sz w:val="24"/>
          <w:szCs w:val="24"/>
        </w:rPr>
        <w:tab/>
      </w:r>
      <w:r w:rsidR="00326D3A">
        <w:rPr>
          <w:sz w:val="24"/>
          <w:szCs w:val="24"/>
        </w:rPr>
        <w:tab/>
      </w:r>
      <w:r w:rsidR="00326D3A">
        <w:rPr>
          <w:sz w:val="24"/>
          <w:szCs w:val="24"/>
        </w:rPr>
        <w:tab/>
      </w:r>
      <w:r w:rsidR="00326D3A">
        <w:rPr>
          <w:sz w:val="24"/>
          <w:szCs w:val="24"/>
        </w:rPr>
        <w:tab/>
        <w:t>60</w:t>
      </w:r>
      <w:r w:rsidR="00F3102B">
        <w:rPr>
          <w:sz w:val="24"/>
          <w:szCs w:val="24"/>
        </w:rPr>
        <w:t xml:space="preserve"> points</w:t>
      </w:r>
    </w:p>
    <w:p w:rsidR="00F3102B" w:rsidRPr="00E75383" w:rsidRDefault="007C2758" w:rsidP="00F3102B">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F3102B" w:rsidRDefault="00367D97" w:rsidP="00F3102B">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r w:rsidR="00F3102B">
        <w:rPr>
          <w:sz w:val="24"/>
          <w:szCs w:val="24"/>
        </w:rPr>
        <w:t>)</w:t>
      </w:r>
    </w:p>
    <w:p w:rsidR="00F3102B" w:rsidRDefault="00367D97" w:rsidP="00F3102B">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r w:rsidR="00F3102B">
        <w:rPr>
          <w:sz w:val="24"/>
          <w:szCs w:val="24"/>
        </w:rPr>
        <w:t>)</w:t>
      </w:r>
    </w:p>
    <w:p w:rsidR="00F3102B" w:rsidRDefault="00367D97" w:rsidP="00F3102B">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r w:rsidR="00F3102B">
        <w:rPr>
          <w:sz w:val="24"/>
          <w:szCs w:val="24"/>
        </w:rPr>
        <w:t>)</w:t>
      </w:r>
    </w:p>
    <w:p w:rsidR="00F3102B" w:rsidRDefault="00367D97" w:rsidP="00F3102B">
      <w:pPr>
        <w:ind w:firstLine="360"/>
        <w:rPr>
          <w:sz w:val="24"/>
          <w:szCs w:val="24"/>
        </w:rPr>
      </w:pPr>
      <w:r>
        <w:rPr>
          <w:sz w:val="24"/>
          <w:szCs w:val="24"/>
        </w:rPr>
        <w:lastRenderedPageBreak/>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w:t>
      </w:r>
      <w:r w:rsidR="00F3102B">
        <w:rPr>
          <w:sz w:val="24"/>
          <w:szCs w:val="24"/>
        </w:rPr>
        <w:t>4)</w:t>
      </w:r>
    </w:p>
    <w:p w:rsidR="00F3102B" w:rsidRDefault="00367D97" w:rsidP="00F3102B">
      <w:pPr>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w:t>
      </w:r>
      <w:r w:rsidR="00F3102B">
        <w:rPr>
          <w:sz w:val="24"/>
          <w:szCs w:val="24"/>
        </w:rPr>
        <w:t>-below)</w:t>
      </w:r>
    </w:p>
    <w:p w:rsidR="00F3102B" w:rsidRPr="00FE3FED" w:rsidRDefault="007C2758" w:rsidP="00FE3FED">
      <w:pPr>
        <w:jc w:val="center"/>
        <w:rPr>
          <w:sz w:val="24"/>
          <w:szCs w:val="24"/>
        </w:rPr>
      </w:pPr>
      <w:r>
        <w:rPr>
          <w:sz w:val="24"/>
          <w:szCs w:val="24"/>
        </w:rPr>
        <w:t>Extra Credit: About 30-35</w:t>
      </w:r>
      <w:r w:rsidR="00F3102B">
        <w:rPr>
          <w:sz w:val="24"/>
          <w:szCs w:val="24"/>
        </w:rPr>
        <w:t xml:space="preserve"> points</w:t>
      </w:r>
    </w:p>
    <w:p w:rsidR="00F3102B" w:rsidRDefault="00F3102B" w:rsidP="00F3102B">
      <w:pPr>
        <w:rPr>
          <w:b/>
          <w:sz w:val="24"/>
          <w:szCs w:val="24"/>
        </w:rPr>
      </w:pPr>
      <w:r w:rsidRPr="0001692D">
        <w:rPr>
          <w:b/>
          <w:sz w:val="24"/>
          <w:szCs w:val="24"/>
        </w:rPr>
        <w:t>Required Text:</w:t>
      </w:r>
    </w:p>
    <w:p w:rsidR="00F3102B" w:rsidRPr="00346DE8" w:rsidRDefault="00F3102B" w:rsidP="00F3102B">
      <w:pPr>
        <w:rPr>
          <w:sz w:val="24"/>
          <w:szCs w:val="24"/>
        </w:rPr>
      </w:pPr>
      <w:proofErr w:type="spellStart"/>
      <w:r>
        <w:rPr>
          <w:sz w:val="24"/>
          <w:szCs w:val="24"/>
        </w:rPr>
        <w:t>Levack</w:t>
      </w:r>
      <w:proofErr w:type="spellEnd"/>
      <w:r>
        <w:rPr>
          <w:sz w:val="24"/>
          <w:szCs w:val="24"/>
        </w:rPr>
        <w:t xml:space="preserve">, Brian, Edward Muir, and Meredith </w:t>
      </w:r>
      <w:proofErr w:type="spellStart"/>
      <w:r>
        <w:rPr>
          <w:sz w:val="24"/>
          <w:szCs w:val="24"/>
        </w:rPr>
        <w:t>Veldman</w:t>
      </w:r>
      <w:proofErr w:type="spellEnd"/>
      <w:r>
        <w:rPr>
          <w:sz w:val="24"/>
          <w:szCs w:val="24"/>
        </w:rPr>
        <w:t xml:space="preserve">. </w:t>
      </w:r>
      <w:r w:rsidRPr="00AD1DE0">
        <w:rPr>
          <w:i/>
          <w:sz w:val="24"/>
          <w:szCs w:val="24"/>
        </w:rPr>
        <w:t>The West: Encounters and Transformations</w:t>
      </w:r>
      <w:r>
        <w:rPr>
          <w:sz w:val="24"/>
          <w:szCs w:val="24"/>
        </w:rPr>
        <w:t xml:space="preserve">. Pearson Education Inc., </w:t>
      </w:r>
      <w:r w:rsidR="00924ED2">
        <w:rPr>
          <w:sz w:val="24"/>
          <w:szCs w:val="24"/>
        </w:rPr>
        <w:t>5th</w:t>
      </w:r>
      <w:r>
        <w:rPr>
          <w:sz w:val="24"/>
          <w:szCs w:val="24"/>
        </w:rPr>
        <w:t xml:space="preserve"> edition. Print. Volume 2.</w:t>
      </w:r>
      <w:r w:rsidR="00401DB7">
        <w:rPr>
          <w:sz w:val="24"/>
          <w:szCs w:val="24"/>
        </w:rPr>
        <w:t xml:space="preserve"> (Or Combined Volume)</w:t>
      </w:r>
    </w:p>
    <w:p w:rsidR="002859EF" w:rsidRPr="002859EF" w:rsidRDefault="00F3102B" w:rsidP="002859EF">
      <w:pPr>
        <w:rPr>
          <w:b/>
          <w:sz w:val="24"/>
          <w:szCs w:val="24"/>
        </w:rPr>
      </w:pPr>
      <w:r w:rsidRPr="000668F0">
        <w:rPr>
          <w:b/>
          <w:sz w:val="24"/>
          <w:szCs w:val="24"/>
        </w:rPr>
        <w:t>Student Learning Outcomes</w:t>
      </w:r>
      <w:r>
        <w:rPr>
          <w:b/>
          <w:sz w:val="24"/>
          <w:szCs w:val="24"/>
        </w:rPr>
        <w:t>:</w:t>
      </w:r>
    </w:p>
    <w:p w:rsidR="002859EF" w:rsidRPr="002859EF" w:rsidRDefault="002859EF" w:rsidP="002859EF">
      <w:pPr>
        <w:pStyle w:val="ListParagraph"/>
        <w:numPr>
          <w:ilvl w:val="0"/>
          <w:numId w:val="2"/>
        </w:numPr>
        <w:rPr>
          <w:sz w:val="24"/>
          <w:szCs w:val="24"/>
        </w:rPr>
      </w:pPr>
      <w:r w:rsidRPr="002859EF">
        <w:rPr>
          <w:sz w:val="24"/>
          <w:szCs w:val="24"/>
        </w:rPr>
        <w:t>HIST-2 SLO1: Identify the changing chara</w:t>
      </w:r>
      <w:r>
        <w:rPr>
          <w:sz w:val="24"/>
          <w:szCs w:val="24"/>
        </w:rPr>
        <w:t>c</w:t>
      </w:r>
      <w:r w:rsidRPr="002859EF">
        <w:rPr>
          <w:sz w:val="24"/>
          <w:szCs w:val="24"/>
        </w:rPr>
        <w:t>teristics of western political and governmental institutions since 1648.</w:t>
      </w:r>
      <w:r w:rsidRPr="002859EF">
        <w:rPr>
          <w:sz w:val="24"/>
          <w:szCs w:val="24"/>
        </w:rPr>
        <w:tab/>
      </w:r>
    </w:p>
    <w:p w:rsidR="002859EF" w:rsidRPr="002859EF" w:rsidRDefault="002859EF" w:rsidP="002859EF">
      <w:pPr>
        <w:pStyle w:val="ListParagraph"/>
        <w:numPr>
          <w:ilvl w:val="0"/>
          <w:numId w:val="2"/>
        </w:numPr>
        <w:rPr>
          <w:sz w:val="24"/>
          <w:szCs w:val="24"/>
        </w:rPr>
      </w:pPr>
      <w:r w:rsidRPr="002859EF">
        <w:rPr>
          <w:sz w:val="24"/>
          <w:szCs w:val="24"/>
        </w:rPr>
        <w:t>HIST-2 SLO2: Analyze the fund</w:t>
      </w:r>
      <w:r>
        <w:rPr>
          <w:sz w:val="24"/>
          <w:szCs w:val="24"/>
        </w:rPr>
        <w:t>a</w:t>
      </w:r>
      <w:r w:rsidRPr="002859EF">
        <w:rPr>
          <w:sz w:val="24"/>
          <w:szCs w:val="24"/>
        </w:rPr>
        <w:t>mental changes in western economies since 1648.</w:t>
      </w:r>
      <w:r w:rsidRPr="002859EF">
        <w:rPr>
          <w:sz w:val="24"/>
          <w:szCs w:val="24"/>
        </w:rPr>
        <w:tab/>
      </w:r>
    </w:p>
    <w:p w:rsidR="002859EF" w:rsidRPr="002859EF" w:rsidRDefault="002859EF" w:rsidP="002859EF">
      <w:pPr>
        <w:pStyle w:val="ListParagraph"/>
        <w:numPr>
          <w:ilvl w:val="0"/>
          <w:numId w:val="2"/>
        </w:numPr>
        <w:rPr>
          <w:sz w:val="24"/>
          <w:szCs w:val="24"/>
        </w:rPr>
      </w:pPr>
      <w:r w:rsidRPr="002859EF">
        <w:rPr>
          <w:sz w:val="24"/>
          <w:szCs w:val="24"/>
        </w:rPr>
        <w:t>HIST-2 SLO3: Analyze the major philosophies and religions of Western Civilization from 1648 and compare their impact on cultural, social and intellectual life.</w:t>
      </w:r>
      <w:r w:rsidRPr="002859EF">
        <w:rPr>
          <w:sz w:val="24"/>
          <w:szCs w:val="24"/>
        </w:rPr>
        <w:tab/>
      </w:r>
    </w:p>
    <w:p w:rsidR="002859EF" w:rsidRPr="002859EF" w:rsidRDefault="002859EF" w:rsidP="002859EF">
      <w:pPr>
        <w:pStyle w:val="ListParagraph"/>
        <w:numPr>
          <w:ilvl w:val="0"/>
          <w:numId w:val="2"/>
        </w:numPr>
        <w:rPr>
          <w:sz w:val="24"/>
          <w:szCs w:val="24"/>
        </w:rPr>
      </w:pPr>
      <w:r w:rsidRPr="002859EF">
        <w:rPr>
          <w:sz w:val="24"/>
          <w:szCs w:val="24"/>
        </w:rPr>
        <w:t>HIST-2 SLO4: Identify the contributions and roles of gender and ethnic groups in Western Civilization from 1648.</w:t>
      </w:r>
      <w:r w:rsidRPr="002859EF">
        <w:rPr>
          <w:sz w:val="24"/>
          <w:szCs w:val="24"/>
        </w:rPr>
        <w:tab/>
      </w:r>
    </w:p>
    <w:p w:rsidR="00D87C52" w:rsidRPr="00D87C52" w:rsidRDefault="002859EF" w:rsidP="002859EF">
      <w:pPr>
        <w:pStyle w:val="ListParagraph"/>
        <w:numPr>
          <w:ilvl w:val="0"/>
          <w:numId w:val="2"/>
        </w:numPr>
        <w:rPr>
          <w:b/>
          <w:sz w:val="24"/>
          <w:szCs w:val="24"/>
        </w:rPr>
      </w:pPr>
      <w:r w:rsidRPr="002859EF">
        <w:rPr>
          <w:sz w:val="24"/>
          <w:szCs w:val="24"/>
        </w:rPr>
        <w:t>HIST-2 SLO5: Analyze the causes and consequences of foreign policy and war on the development of Western Civilization from 1648 and its rise to global prominence.</w:t>
      </w:r>
      <w:r w:rsidRPr="002859EF">
        <w:rPr>
          <w:sz w:val="24"/>
          <w:szCs w:val="24"/>
        </w:rPr>
        <w:tab/>
      </w:r>
    </w:p>
    <w:p w:rsidR="00D87C52" w:rsidRDefault="00D87C52" w:rsidP="00D87C52">
      <w:pPr>
        <w:pStyle w:val="ListParagraph"/>
        <w:rPr>
          <w:b/>
          <w:sz w:val="24"/>
          <w:szCs w:val="24"/>
        </w:rPr>
      </w:pPr>
    </w:p>
    <w:p w:rsidR="00F3102B" w:rsidRPr="000668F0" w:rsidRDefault="00F3102B" w:rsidP="00D87C52">
      <w:pPr>
        <w:pStyle w:val="ListParagraph"/>
        <w:rPr>
          <w:b/>
          <w:sz w:val="24"/>
          <w:szCs w:val="24"/>
        </w:rPr>
      </w:pPr>
      <w:r>
        <w:rPr>
          <w:b/>
          <w:sz w:val="24"/>
          <w:szCs w:val="24"/>
        </w:rPr>
        <w:t>Class Objectives:</w:t>
      </w:r>
    </w:p>
    <w:p w:rsidR="00F3102B" w:rsidRDefault="00F3102B" w:rsidP="00F3102B">
      <w:pPr>
        <w:rPr>
          <w:sz w:val="24"/>
          <w:szCs w:val="24"/>
        </w:rPr>
      </w:pPr>
      <w:r>
        <w:rPr>
          <w:sz w:val="24"/>
          <w:szCs w:val="24"/>
        </w:rPr>
        <w:t>This course is designed to enable students to:</w:t>
      </w:r>
    </w:p>
    <w:p w:rsidR="00D87C52" w:rsidRPr="00D87C52" w:rsidRDefault="00D87C52" w:rsidP="00D87C52">
      <w:pPr>
        <w:pStyle w:val="ListParagraph"/>
        <w:numPr>
          <w:ilvl w:val="0"/>
          <w:numId w:val="1"/>
        </w:numPr>
        <w:rPr>
          <w:sz w:val="24"/>
          <w:szCs w:val="24"/>
        </w:rPr>
      </w:pPr>
      <w:r w:rsidRPr="00D87C52">
        <w:rPr>
          <w:sz w:val="24"/>
          <w:szCs w:val="24"/>
        </w:rPr>
        <w:t>1. Describe the political, economic &amp; social evolution of Western civilization from the 17th century to the present.</w:t>
      </w:r>
    </w:p>
    <w:p w:rsidR="00D87C52" w:rsidRPr="00D87C52" w:rsidRDefault="00D87C52" w:rsidP="00D87C52">
      <w:pPr>
        <w:pStyle w:val="ListParagraph"/>
        <w:numPr>
          <w:ilvl w:val="0"/>
          <w:numId w:val="1"/>
        </w:numPr>
        <w:rPr>
          <w:sz w:val="24"/>
          <w:szCs w:val="24"/>
        </w:rPr>
      </w:pPr>
      <w:r w:rsidRPr="00D87C52">
        <w:rPr>
          <w:sz w:val="24"/>
          <w:szCs w:val="24"/>
        </w:rPr>
        <w:t xml:space="preserve"> 2. Explain the expansion of Western economic, political &amp; cultural influence in the modern world as well as the impact of these forces on non-western regions of the globe since the 17th century.</w:t>
      </w:r>
    </w:p>
    <w:p w:rsidR="00D87C52" w:rsidRPr="00D87C52" w:rsidRDefault="00D87C52" w:rsidP="00D87C52">
      <w:pPr>
        <w:pStyle w:val="ListParagraph"/>
        <w:numPr>
          <w:ilvl w:val="0"/>
          <w:numId w:val="1"/>
        </w:numPr>
        <w:rPr>
          <w:sz w:val="24"/>
          <w:szCs w:val="24"/>
        </w:rPr>
      </w:pPr>
      <w:r w:rsidRPr="00D87C52">
        <w:rPr>
          <w:sz w:val="24"/>
          <w:szCs w:val="24"/>
        </w:rPr>
        <w:t xml:space="preserve"> 3. Identify geographical regions of economic, political &amp; cultural significance in modern western civilization from the 17th century to the present.</w:t>
      </w:r>
    </w:p>
    <w:p w:rsidR="00D87C52" w:rsidRPr="00D87C52" w:rsidRDefault="00D87C52" w:rsidP="00D87C52">
      <w:pPr>
        <w:pStyle w:val="ListParagraph"/>
        <w:numPr>
          <w:ilvl w:val="0"/>
          <w:numId w:val="1"/>
        </w:numPr>
        <w:rPr>
          <w:sz w:val="24"/>
          <w:szCs w:val="24"/>
        </w:rPr>
      </w:pPr>
      <w:r w:rsidRPr="00D87C52">
        <w:rPr>
          <w:sz w:val="24"/>
          <w:szCs w:val="24"/>
        </w:rPr>
        <w:t xml:space="preserve"> 4. Analyze the principle intellectual &amp; cultural movements of Western civilization from the 17th century to the present.</w:t>
      </w:r>
    </w:p>
    <w:p w:rsidR="00D87C52" w:rsidRPr="00D87C52" w:rsidRDefault="00D87C52" w:rsidP="00D87C52">
      <w:pPr>
        <w:pStyle w:val="ListParagraph"/>
        <w:numPr>
          <w:ilvl w:val="0"/>
          <w:numId w:val="1"/>
        </w:numPr>
        <w:rPr>
          <w:sz w:val="24"/>
          <w:szCs w:val="24"/>
        </w:rPr>
      </w:pPr>
      <w:r w:rsidRPr="00D87C52">
        <w:rPr>
          <w:sz w:val="24"/>
          <w:szCs w:val="24"/>
        </w:rPr>
        <w:t xml:space="preserve"> 5. Identify the importance of prominent persons, places &amp; events in Western civilization since the 17th century.</w:t>
      </w:r>
    </w:p>
    <w:p w:rsidR="00D87C52" w:rsidRPr="00D87C52" w:rsidRDefault="00D87C52" w:rsidP="00D87C52">
      <w:pPr>
        <w:pStyle w:val="ListParagraph"/>
        <w:numPr>
          <w:ilvl w:val="0"/>
          <w:numId w:val="1"/>
        </w:numPr>
        <w:rPr>
          <w:sz w:val="24"/>
          <w:szCs w:val="24"/>
        </w:rPr>
      </w:pPr>
      <w:r w:rsidRPr="00D87C52">
        <w:rPr>
          <w:sz w:val="24"/>
          <w:szCs w:val="24"/>
        </w:rPr>
        <w:t xml:space="preserve"> 6. Examine the interplay &amp; exchanges between western &amp; non-western civilizations from the 17th century to the present day.</w:t>
      </w:r>
    </w:p>
    <w:p w:rsidR="00D87C52" w:rsidRPr="00D87C52" w:rsidRDefault="00D87C52" w:rsidP="00D87C52">
      <w:pPr>
        <w:pStyle w:val="ListParagraph"/>
        <w:numPr>
          <w:ilvl w:val="0"/>
          <w:numId w:val="1"/>
        </w:numPr>
        <w:rPr>
          <w:b/>
          <w:sz w:val="24"/>
          <w:szCs w:val="24"/>
        </w:rPr>
      </w:pPr>
      <w:r w:rsidRPr="00D87C52">
        <w:rPr>
          <w:sz w:val="24"/>
          <w:szCs w:val="24"/>
        </w:rPr>
        <w:lastRenderedPageBreak/>
        <w:t xml:space="preserve"> 7. Compare &amp; contrast important intellectual, political, economic, social &amp; cultural events from the 17th to the 20th centuries with the trends evident in contemporary Western civilization.</w:t>
      </w:r>
    </w:p>
    <w:p w:rsidR="00F3102B" w:rsidRPr="00D87C52" w:rsidRDefault="00D87C52" w:rsidP="00D87C52">
      <w:pPr>
        <w:ind w:left="360"/>
        <w:rPr>
          <w:b/>
          <w:sz w:val="24"/>
          <w:szCs w:val="24"/>
        </w:rPr>
      </w:pPr>
      <w:bookmarkStart w:id="0" w:name="_GoBack"/>
      <w:bookmarkEnd w:id="0"/>
      <w:r w:rsidRPr="00D87C52">
        <w:rPr>
          <w:b/>
          <w:sz w:val="24"/>
          <w:szCs w:val="24"/>
        </w:rPr>
        <w:t xml:space="preserve"> </w:t>
      </w:r>
      <w:r w:rsidR="00F3102B" w:rsidRPr="00D87C52">
        <w:rPr>
          <w:b/>
          <w:sz w:val="24"/>
          <w:szCs w:val="24"/>
        </w:rPr>
        <w:t>Reading Assignments:</w:t>
      </w:r>
    </w:p>
    <w:p w:rsidR="00F3102B" w:rsidRPr="003E58A8" w:rsidRDefault="00F3102B" w:rsidP="00F3102B">
      <w:pPr>
        <w:ind w:left="360"/>
        <w:rPr>
          <w:sz w:val="24"/>
          <w:szCs w:val="24"/>
        </w:rPr>
      </w:pPr>
      <w:r w:rsidRPr="003E58A8">
        <w:rPr>
          <w:sz w:val="24"/>
          <w:szCs w:val="24"/>
        </w:rPr>
        <w:t xml:space="preserve"> You are responsible for following the syllabus and completing the reading assignments before class discussion. The Chapter Review questions will all be posted on</w:t>
      </w:r>
      <w:r w:rsidR="009F41F5">
        <w:rPr>
          <w:sz w:val="24"/>
          <w:szCs w:val="24"/>
        </w:rPr>
        <w:t xml:space="preserve"> Canvas</w:t>
      </w:r>
      <w:r w:rsidRPr="003E58A8">
        <w:rPr>
          <w:sz w:val="24"/>
          <w:szCs w:val="24"/>
        </w:rPr>
        <w:t xml:space="preserve"> for each chapter of </w:t>
      </w:r>
      <w:r w:rsidR="00C91BDC" w:rsidRPr="00C91BDC">
        <w:rPr>
          <w:i/>
          <w:sz w:val="24"/>
          <w:szCs w:val="24"/>
        </w:rPr>
        <w:t>The West</w:t>
      </w:r>
      <w:r w:rsidR="00C91BDC">
        <w:rPr>
          <w:sz w:val="24"/>
          <w:szCs w:val="24"/>
        </w:rPr>
        <w:t>.</w:t>
      </w:r>
      <w:r w:rsidRPr="003E58A8">
        <w:rPr>
          <w:sz w:val="24"/>
          <w:szCs w:val="24"/>
        </w:rPr>
        <w:t xml:space="preserve"> You will be exp</w:t>
      </w:r>
      <w:r w:rsidR="00B06702">
        <w:rPr>
          <w:sz w:val="24"/>
          <w:szCs w:val="24"/>
        </w:rPr>
        <w:t>ected to come to class most Tuesdays,</w:t>
      </w:r>
      <w:r w:rsidRPr="003E58A8">
        <w:rPr>
          <w:sz w:val="24"/>
          <w:szCs w:val="24"/>
        </w:rPr>
        <w:t xml:space="preserve"> having finished reading the chapter(s) assigned, and having answered the questions on the Chapter Reviews. If you </w:t>
      </w:r>
      <w:r w:rsidR="00B06702">
        <w:rPr>
          <w:sz w:val="24"/>
          <w:szCs w:val="24"/>
        </w:rPr>
        <w:t>do not have access to Canvas</w:t>
      </w:r>
      <w:r w:rsidRPr="003E58A8">
        <w:rPr>
          <w:sz w:val="24"/>
          <w:szCs w:val="24"/>
        </w:rPr>
        <w:t>, sign up immediately, as this will be a necessity for this class.</w:t>
      </w:r>
    </w:p>
    <w:p w:rsidR="00F3102B" w:rsidRPr="003E58A8" w:rsidRDefault="00F3102B" w:rsidP="00F3102B">
      <w:pPr>
        <w:ind w:left="360"/>
        <w:rPr>
          <w:b/>
          <w:sz w:val="24"/>
          <w:szCs w:val="24"/>
        </w:rPr>
      </w:pPr>
      <w:r w:rsidRPr="003E58A8">
        <w:rPr>
          <w:b/>
          <w:sz w:val="24"/>
          <w:szCs w:val="24"/>
        </w:rPr>
        <w:t>Late and Makeup Assignment Policies:</w:t>
      </w:r>
    </w:p>
    <w:p w:rsidR="00F3102B" w:rsidRPr="003E58A8" w:rsidRDefault="00DD0616" w:rsidP="00F3102B">
      <w:pPr>
        <w:ind w:left="360"/>
        <w:rPr>
          <w:sz w:val="24"/>
          <w:szCs w:val="24"/>
        </w:rPr>
      </w:pPr>
      <w:r>
        <w:rPr>
          <w:sz w:val="24"/>
          <w:szCs w:val="24"/>
        </w:rPr>
        <w:t xml:space="preserve">The first writing prompt, the rough draft, and the works cited paper </w:t>
      </w:r>
      <w:r w:rsidR="00F3102B" w:rsidRPr="003E58A8">
        <w:rPr>
          <w:sz w:val="24"/>
          <w:szCs w:val="24"/>
        </w:rPr>
        <w:t>will be marked down one letter g</w:t>
      </w:r>
      <w:r w:rsidR="00F3102B">
        <w:rPr>
          <w:sz w:val="24"/>
          <w:szCs w:val="24"/>
        </w:rPr>
        <w:t>rade per day that they are late (not one class day). In other words, if a paper is due Wednesday morning at 9 a.m., you have 24 hours until Thursday at 9 a.m. to turn it in with the letter grade marked down by one.</w:t>
      </w:r>
      <w:r w:rsidR="00F3102B" w:rsidRPr="003E58A8">
        <w:rPr>
          <w:sz w:val="24"/>
          <w:szCs w:val="24"/>
        </w:rPr>
        <w:t xml:space="preserve"> You will </w:t>
      </w:r>
      <w:r w:rsidR="00F3102B" w:rsidRPr="003E58A8">
        <w:rPr>
          <w:b/>
          <w:sz w:val="24"/>
          <w:szCs w:val="24"/>
        </w:rPr>
        <w:t xml:space="preserve">not </w:t>
      </w:r>
      <w:r w:rsidR="00F3102B" w:rsidRPr="003E58A8">
        <w:rPr>
          <w:sz w:val="24"/>
          <w:szCs w:val="24"/>
        </w:rPr>
        <w:t>be able to make-up quizzes or exams unless you have a valid excuse and submit proof the professor in writing (death certificate, court appearance slip, etc.)  Quizzes are most often given at the beginning of class. If you arrive late, you may miss the quiz.</w:t>
      </w:r>
      <w:r>
        <w:rPr>
          <w:sz w:val="24"/>
          <w:szCs w:val="24"/>
        </w:rPr>
        <w:t xml:space="preserve"> No late papers will be accepted when turning in the research paper.</w:t>
      </w:r>
    </w:p>
    <w:p w:rsidR="00F3102B" w:rsidRPr="003E58A8" w:rsidRDefault="00F3102B" w:rsidP="00F3102B">
      <w:pPr>
        <w:ind w:left="360"/>
        <w:rPr>
          <w:b/>
          <w:sz w:val="24"/>
          <w:szCs w:val="24"/>
        </w:rPr>
      </w:pPr>
      <w:r w:rsidRPr="003E58A8">
        <w:rPr>
          <w:b/>
          <w:sz w:val="24"/>
          <w:szCs w:val="24"/>
        </w:rPr>
        <w:t>Quizzes, tests and extra credit:</w:t>
      </w:r>
    </w:p>
    <w:p w:rsidR="00F3102B" w:rsidRDefault="00B31821" w:rsidP="00F3102B">
      <w:pPr>
        <w:ind w:left="360"/>
        <w:rPr>
          <w:sz w:val="24"/>
          <w:szCs w:val="24"/>
        </w:rPr>
      </w:pPr>
      <w:r>
        <w:rPr>
          <w:sz w:val="24"/>
          <w:szCs w:val="24"/>
        </w:rPr>
        <w:t>The West Cha</w:t>
      </w:r>
      <w:r w:rsidR="00EE0608">
        <w:rPr>
          <w:sz w:val="24"/>
          <w:szCs w:val="24"/>
        </w:rPr>
        <w:t>pter Review questions are here</w:t>
      </w:r>
      <w:r>
        <w:rPr>
          <w:sz w:val="24"/>
          <w:szCs w:val="24"/>
        </w:rPr>
        <w:t xml:space="preserve"> to guide you, and you can find them on Canvas under Files.</w:t>
      </w:r>
      <w:r w:rsidR="00EE0608">
        <w:rPr>
          <w:sz w:val="24"/>
          <w:szCs w:val="24"/>
        </w:rPr>
        <w:t xml:space="preserve"> Although you cannot work with another student(s) on these questions, you can use your own notes on the quiz.</w:t>
      </w:r>
      <w:r w:rsidR="00F3102B" w:rsidRPr="003E58A8">
        <w:rPr>
          <w:sz w:val="24"/>
          <w:szCs w:val="24"/>
        </w:rPr>
        <w:t xml:space="preserve"> You may </w:t>
      </w:r>
      <w:r w:rsidR="00F3102B" w:rsidRPr="003E58A8">
        <w:rPr>
          <w:b/>
          <w:sz w:val="24"/>
          <w:szCs w:val="24"/>
        </w:rPr>
        <w:t>not</w:t>
      </w:r>
      <w:r w:rsidR="00F3102B" w:rsidRPr="003E58A8">
        <w:rPr>
          <w:sz w:val="24"/>
          <w:szCs w:val="24"/>
        </w:rPr>
        <w:t xml:space="preserve"> use the textbooks. As mentioned before, there will be no quiz make-ups. You may not use notes or textbooks for the midterm or final exam. Finally</w:t>
      </w:r>
      <w:r w:rsidR="00F3102B">
        <w:rPr>
          <w:sz w:val="24"/>
          <w:szCs w:val="24"/>
        </w:rPr>
        <w:t xml:space="preserve">, extra credit will be offered, primarily in the form of writing assignments </w:t>
      </w:r>
      <w:r w:rsidR="00EE0608">
        <w:rPr>
          <w:sz w:val="24"/>
          <w:szCs w:val="24"/>
        </w:rPr>
        <w:t>or discussion boards.</w:t>
      </w:r>
    </w:p>
    <w:p w:rsidR="00F3102B" w:rsidRPr="00C95F78" w:rsidRDefault="00F3102B" w:rsidP="00F3102B">
      <w:pPr>
        <w:ind w:left="360"/>
        <w:rPr>
          <w:b/>
          <w:sz w:val="24"/>
          <w:szCs w:val="24"/>
        </w:rPr>
      </w:pPr>
      <w:r w:rsidRPr="00C95F78">
        <w:rPr>
          <w:b/>
          <w:sz w:val="24"/>
          <w:szCs w:val="24"/>
        </w:rPr>
        <w:t>Research Paper:</w:t>
      </w:r>
    </w:p>
    <w:p w:rsidR="00F3102B" w:rsidRPr="003E58A8" w:rsidRDefault="00EC15AA" w:rsidP="00F3102B">
      <w:pPr>
        <w:ind w:left="360"/>
        <w:rPr>
          <w:sz w:val="24"/>
          <w:szCs w:val="24"/>
        </w:rPr>
      </w:pPr>
      <w:r>
        <w:rPr>
          <w:sz w:val="24"/>
          <w:szCs w:val="24"/>
        </w:rPr>
        <w:t>Details of this 5</w:t>
      </w:r>
      <w:r w:rsidR="00F3102B">
        <w:rPr>
          <w:sz w:val="24"/>
          <w:szCs w:val="24"/>
        </w:rPr>
        <w:t xml:space="preserve">-7 page paper will be discussed later in the semester. You may rewrite this paper </w:t>
      </w:r>
      <w:r w:rsidR="00F3102B" w:rsidRPr="00175FC9">
        <w:rPr>
          <w:b/>
          <w:sz w:val="24"/>
          <w:szCs w:val="24"/>
        </w:rPr>
        <w:t>only if</w:t>
      </w:r>
      <w:r w:rsidR="00FE0FDD">
        <w:rPr>
          <w:sz w:val="24"/>
          <w:szCs w:val="24"/>
        </w:rPr>
        <w:t xml:space="preserve"> you turn in the</w:t>
      </w:r>
      <w:r w:rsidR="00F3102B">
        <w:rPr>
          <w:sz w:val="24"/>
          <w:szCs w:val="24"/>
        </w:rPr>
        <w:t xml:space="preserve"> rough draft on the due date. </w:t>
      </w:r>
    </w:p>
    <w:p w:rsidR="00F3102B" w:rsidRPr="003E58A8" w:rsidRDefault="00F3102B" w:rsidP="00F3102B">
      <w:pPr>
        <w:ind w:left="360"/>
        <w:rPr>
          <w:b/>
          <w:sz w:val="24"/>
          <w:szCs w:val="24"/>
        </w:rPr>
      </w:pPr>
      <w:r w:rsidRPr="003E58A8">
        <w:rPr>
          <w:b/>
          <w:sz w:val="24"/>
          <w:szCs w:val="24"/>
        </w:rPr>
        <w:t>Attendance and Tardiness:</w:t>
      </w:r>
    </w:p>
    <w:p w:rsidR="00F3102B" w:rsidRPr="003E58A8" w:rsidRDefault="00FE0FDD" w:rsidP="00F3102B">
      <w:pPr>
        <w:ind w:left="360"/>
        <w:rPr>
          <w:sz w:val="24"/>
          <w:szCs w:val="24"/>
        </w:rPr>
      </w:pPr>
      <w:r>
        <w:rPr>
          <w:sz w:val="24"/>
          <w:szCs w:val="24"/>
        </w:rPr>
        <w:lastRenderedPageBreak/>
        <w:t>Reedley</w:t>
      </w:r>
      <w:r w:rsidR="00F3102B"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F3102B" w:rsidRPr="009C6D14" w:rsidRDefault="002A5D5A" w:rsidP="00F3102B">
      <w:pPr>
        <w:ind w:left="360"/>
        <w:rPr>
          <w:i/>
          <w:sz w:val="24"/>
          <w:szCs w:val="24"/>
        </w:rPr>
      </w:pPr>
      <w:r>
        <w:rPr>
          <w:sz w:val="24"/>
          <w:szCs w:val="24"/>
        </w:rPr>
        <w:t>You are allowed three</w:t>
      </w:r>
      <w:r w:rsidR="00F3102B" w:rsidRPr="003E58A8">
        <w:rPr>
          <w:sz w:val="24"/>
          <w:szCs w:val="24"/>
        </w:rPr>
        <w:t xml:space="preserve"> unexcused absence</w:t>
      </w:r>
      <w:r>
        <w:rPr>
          <w:sz w:val="24"/>
          <w:szCs w:val="24"/>
        </w:rPr>
        <w:t>s and three</w:t>
      </w:r>
      <w:r w:rsidR="00F3102B">
        <w:rPr>
          <w:sz w:val="24"/>
          <w:szCs w:val="24"/>
        </w:rPr>
        <w:t xml:space="preserve"> tardies without penalty. After this</w:t>
      </w:r>
      <w:r w:rsidR="00F3102B" w:rsidRPr="003E58A8">
        <w:rPr>
          <w:sz w:val="24"/>
          <w:szCs w:val="24"/>
        </w:rPr>
        <w:t>, your participation grade is r</w:t>
      </w:r>
      <w:r w:rsidR="00F3102B">
        <w:rPr>
          <w:sz w:val="24"/>
          <w:szCs w:val="24"/>
        </w:rPr>
        <w:t>educed 5</w:t>
      </w:r>
      <w:r w:rsidR="00F3102B" w:rsidRPr="003E58A8">
        <w:rPr>
          <w:sz w:val="24"/>
          <w:szCs w:val="24"/>
        </w:rPr>
        <w:t xml:space="preserve"> points for every misse</w:t>
      </w:r>
      <w:r w:rsidR="00F3102B">
        <w:rPr>
          <w:sz w:val="24"/>
          <w:szCs w:val="24"/>
        </w:rPr>
        <w:t>d class. Tardiness equates to -2</w:t>
      </w:r>
      <w:r w:rsidR="00F3102B" w:rsidRPr="003E58A8">
        <w:rPr>
          <w:sz w:val="24"/>
          <w:szCs w:val="24"/>
        </w:rPr>
        <w:t xml:space="preserve"> points off your participation gra</w:t>
      </w:r>
      <w:r w:rsidR="00F3102B">
        <w:rPr>
          <w:sz w:val="24"/>
          <w:szCs w:val="24"/>
        </w:rPr>
        <w:t xml:space="preserve">de. For example, if you have missed 4 classes and you have arrived tardy four times </w:t>
      </w:r>
      <w:r w:rsidR="00F3102B" w:rsidRPr="003E58A8">
        <w:rPr>
          <w:sz w:val="24"/>
          <w:szCs w:val="24"/>
        </w:rPr>
        <w:t>during t</w:t>
      </w:r>
      <w:r w:rsidR="00F3102B">
        <w:rPr>
          <w:sz w:val="24"/>
          <w:szCs w:val="24"/>
        </w:rPr>
        <w:t>he semester, you will receive 43</w:t>
      </w:r>
      <w:r w:rsidR="00F3102B" w:rsidRPr="003E58A8">
        <w:rPr>
          <w:sz w:val="24"/>
          <w:szCs w:val="24"/>
        </w:rPr>
        <w:t xml:space="preserve"> points for class participation. </w:t>
      </w:r>
      <w:r w:rsidR="00F3102B" w:rsidRPr="003E58A8">
        <w:rPr>
          <w:b/>
          <w:i/>
          <w:sz w:val="24"/>
          <w:szCs w:val="24"/>
        </w:rPr>
        <w:t>If you leave before class is over</w:t>
      </w:r>
      <w:r w:rsidR="00F3102B">
        <w:rPr>
          <w:b/>
          <w:i/>
          <w:sz w:val="24"/>
          <w:szCs w:val="24"/>
        </w:rPr>
        <w:t xml:space="preserve"> or decide to take a 15 minute bathroom break</w:t>
      </w:r>
      <w:r w:rsidR="00F3102B" w:rsidRPr="003E58A8">
        <w:rPr>
          <w:b/>
          <w:i/>
          <w:sz w:val="24"/>
          <w:szCs w:val="24"/>
        </w:rPr>
        <w:t xml:space="preserve">, this is considered an absence. </w:t>
      </w:r>
    </w:p>
    <w:p w:rsidR="00F3102B" w:rsidRDefault="00F3102B" w:rsidP="00F3102B">
      <w:pPr>
        <w:ind w:left="360"/>
        <w:rPr>
          <w:b/>
          <w:sz w:val="24"/>
          <w:szCs w:val="24"/>
        </w:rPr>
      </w:pPr>
      <w:r>
        <w:rPr>
          <w:b/>
          <w:sz w:val="24"/>
          <w:szCs w:val="24"/>
        </w:rPr>
        <w:t>Cell Phones:</w:t>
      </w:r>
    </w:p>
    <w:p w:rsidR="000239C9" w:rsidRPr="00C86D39" w:rsidRDefault="000239C9" w:rsidP="000239C9">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Laptops/tablets/smart watches are acceptable only if you are following along during a Power Point. If I catch you using your laptop/tablet for any other reason, this equates to </w:t>
      </w:r>
      <w:r w:rsidRPr="0059696E">
        <w:rPr>
          <w:b/>
          <w:sz w:val="24"/>
          <w:szCs w:val="24"/>
        </w:rPr>
        <w:t>negative five points</w:t>
      </w:r>
      <w:r>
        <w:rPr>
          <w:sz w:val="24"/>
          <w:szCs w:val="24"/>
        </w:rPr>
        <w:t xml:space="preserve"> off of your attendance. In addition, </w:t>
      </w:r>
      <w:r w:rsidRPr="0059696E">
        <w:rPr>
          <w:b/>
          <w:sz w:val="24"/>
          <w:szCs w:val="24"/>
        </w:rPr>
        <w:t>no EAR BUDS</w:t>
      </w:r>
      <w:r>
        <w:rPr>
          <w:sz w:val="24"/>
          <w:szCs w:val="24"/>
        </w:rPr>
        <w:t xml:space="preserve"> are allowed. Finally, talking disrespectfully while I am lecturing will also equate to negative five points off of your attendance.</w:t>
      </w:r>
    </w:p>
    <w:p w:rsidR="00F3102B" w:rsidRPr="003E58A8" w:rsidRDefault="00F3102B" w:rsidP="00F3102B">
      <w:pPr>
        <w:ind w:left="360"/>
        <w:rPr>
          <w:b/>
          <w:sz w:val="24"/>
          <w:szCs w:val="24"/>
        </w:rPr>
      </w:pPr>
      <w:r w:rsidRPr="003E58A8">
        <w:rPr>
          <w:b/>
          <w:sz w:val="24"/>
          <w:szCs w:val="24"/>
        </w:rPr>
        <w:t xml:space="preserve">Academic Accommodations: </w:t>
      </w:r>
    </w:p>
    <w:p w:rsidR="00F3102B" w:rsidRPr="003E58A8" w:rsidRDefault="00F3102B" w:rsidP="00F3102B">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F3102B" w:rsidRPr="0083029F" w:rsidRDefault="00F3102B" w:rsidP="00F3102B">
      <w:pPr>
        <w:ind w:left="360"/>
        <w:rPr>
          <w:b/>
          <w:sz w:val="24"/>
          <w:szCs w:val="24"/>
        </w:rPr>
      </w:pPr>
      <w:r w:rsidRPr="0083029F">
        <w:rPr>
          <w:b/>
          <w:sz w:val="24"/>
          <w:szCs w:val="24"/>
        </w:rPr>
        <w:t>Plagiarism and Academic Dishonesty:</w:t>
      </w:r>
    </w:p>
    <w:p w:rsidR="00F3102B" w:rsidRPr="00D0367B" w:rsidRDefault="00F3102B" w:rsidP="00F3102B">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sidR="002A5D5A">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written communications for courses. Remember, the use of ideas, words or phrasing without proper attribution constitutes plagiarism. The burden of proof rests on the student, not the instructor; in other words the student will be required to prove that plagiarism has not occurred. Please refer to the </w:t>
      </w:r>
      <w:r w:rsidR="002A5D5A">
        <w:rPr>
          <w:sz w:val="24"/>
          <w:szCs w:val="24"/>
        </w:rPr>
        <w:t>Reedle</w:t>
      </w:r>
      <w:r w:rsidR="005D13F4">
        <w:rPr>
          <w:sz w:val="24"/>
          <w:szCs w:val="24"/>
        </w:rPr>
        <w:t>y</w:t>
      </w:r>
      <w:r w:rsidRPr="0083029F">
        <w:rPr>
          <w:sz w:val="24"/>
          <w:szCs w:val="24"/>
        </w:rPr>
        <w:t xml:space="preserve"> College handbook for further reference.</w:t>
      </w:r>
    </w:p>
    <w:p w:rsidR="00F3102B" w:rsidRDefault="00F3102B" w:rsidP="00F3102B">
      <w:pPr>
        <w:rPr>
          <w:b/>
          <w:sz w:val="24"/>
          <w:szCs w:val="24"/>
        </w:rPr>
      </w:pPr>
    </w:p>
    <w:p w:rsidR="00F3102B" w:rsidRDefault="00F3102B" w:rsidP="00F3102B">
      <w:pPr>
        <w:ind w:firstLine="360"/>
        <w:rPr>
          <w:b/>
          <w:sz w:val="24"/>
          <w:szCs w:val="24"/>
        </w:rPr>
      </w:pPr>
      <w:r w:rsidRPr="00701DCA">
        <w:rPr>
          <w:b/>
          <w:sz w:val="24"/>
          <w:szCs w:val="24"/>
        </w:rPr>
        <w:t>Tentative Course Schedule</w:t>
      </w:r>
      <w:r w:rsidR="00BC57E1">
        <w:rPr>
          <w:b/>
          <w:sz w:val="24"/>
          <w:szCs w:val="24"/>
        </w:rPr>
        <w:t xml:space="preserve">: </w:t>
      </w:r>
    </w:p>
    <w:tbl>
      <w:tblPr>
        <w:tblStyle w:val="TableGrid"/>
        <w:tblW w:w="9340" w:type="dxa"/>
        <w:tblInd w:w="360" w:type="dxa"/>
        <w:tblLook w:val="04A0"/>
      </w:tblPr>
      <w:tblGrid>
        <w:gridCol w:w="2335"/>
        <w:gridCol w:w="2335"/>
        <w:gridCol w:w="2335"/>
        <w:gridCol w:w="2335"/>
      </w:tblGrid>
      <w:tr w:rsidR="00F3102B" w:rsidTr="00F35A1F">
        <w:trPr>
          <w:trHeight w:val="522"/>
        </w:trPr>
        <w:tc>
          <w:tcPr>
            <w:tcW w:w="2335" w:type="dxa"/>
          </w:tcPr>
          <w:p w:rsidR="00F3102B" w:rsidRDefault="00F3102B" w:rsidP="00F35A1F">
            <w:pPr>
              <w:rPr>
                <w:sz w:val="24"/>
                <w:szCs w:val="24"/>
              </w:rPr>
            </w:pPr>
            <w:r>
              <w:rPr>
                <w:sz w:val="24"/>
                <w:szCs w:val="24"/>
              </w:rPr>
              <w:lastRenderedPageBreak/>
              <w:t>Dates</w:t>
            </w:r>
          </w:p>
        </w:tc>
        <w:tc>
          <w:tcPr>
            <w:tcW w:w="2335" w:type="dxa"/>
          </w:tcPr>
          <w:p w:rsidR="00F3102B" w:rsidRDefault="00F3102B" w:rsidP="00F35A1F">
            <w:pPr>
              <w:rPr>
                <w:sz w:val="24"/>
                <w:szCs w:val="24"/>
              </w:rPr>
            </w:pPr>
            <w:r>
              <w:rPr>
                <w:sz w:val="24"/>
                <w:szCs w:val="24"/>
              </w:rPr>
              <w:t>Topics</w:t>
            </w:r>
          </w:p>
        </w:tc>
        <w:tc>
          <w:tcPr>
            <w:tcW w:w="2335" w:type="dxa"/>
          </w:tcPr>
          <w:p w:rsidR="00F3102B" w:rsidRDefault="00F3102B" w:rsidP="00F35A1F">
            <w:pPr>
              <w:rPr>
                <w:sz w:val="24"/>
                <w:szCs w:val="24"/>
              </w:rPr>
            </w:pPr>
            <w:r>
              <w:rPr>
                <w:sz w:val="24"/>
                <w:szCs w:val="24"/>
              </w:rPr>
              <w:t>Homework Due On:</w:t>
            </w:r>
          </w:p>
        </w:tc>
        <w:tc>
          <w:tcPr>
            <w:tcW w:w="2335" w:type="dxa"/>
          </w:tcPr>
          <w:p w:rsidR="00F3102B" w:rsidRDefault="00F3102B" w:rsidP="00F35A1F">
            <w:pPr>
              <w:rPr>
                <w:sz w:val="24"/>
                <w:szCs w:val="24"/>
              </w:rPr>
            </w:pPr>
            <w:r>
              <w:rPr>
                <w:sz w:val="24"/>
                <w:szCs w:val="24"/>
              </w:rPr>
              <w:t>Assignments Due On:</w:t>
            </w:r>
          </w:p>
        </w:tc>
      </w:tr>
      <w:tr w:rsidR="00F3102B" w:rsidTr="00F35A1F">
        <w:trPr>
          <w:trHeight w:val="522"/>
        </w:trPr>
        <w:tc>
          <w:tcPr>
            <w:tcW w:w="2335" w:type="dxa"/>
          </w:tcPr>
          <w:p w:rsidR="00F3102B" w:rsidRDefault="00EF12A4" w:rsidP="00F35A1F">
            <w:pPr>
              <w:rPr>
                <w:sz w:val="24"/>
                <w:szCs w:val="24"/>
              </w:rPr>
            </w:pPr>
            <w:r>
              <w:rPr>
                <w:sz w:val="24"/>
                <w:szCs w:val="24"/>
              </w:rPr>
              <w:t>Jan 10</w:t>
            </w:r>
            <w:r w:rsidR="00853351">
              <w:rPr>
                <w:sz w:val="24"/>
                <w:szCs w:val="24"/>
              </w:rPr>
              <w:t>, 1</w:t>
            </w:r>
            <w:r>
              <w:rPr>
                <w:sz w:val="24"/>
                <w:szCs w:val="24"/>
              </w:rPr>
              <w:t>2</w:t>
            </w:r>
          </w:p>
        </w:tc>
        <w:tc>
          <w:tcPr>
            <w:tcW w:w="2335" w:type="dxa"/>
          </w:tcPr>
          <w:p w:rsidR="00F3102B" w:rsidRDefault="00F3102B" w:rsidP="00F35A1F">
            <w:pPr>
              <w:rPr>
                <w:sz w:val="24"/>
                <w:szCs w:val="24"/>
              </w:rPr>
            </w:pPr>
            <w:r>
              <w:rPr>
                <w:sz w:val="24"/>
                <w:szCs w:val="24"/>
              </w:rPr>
              <w:t xml:space="preserve">Historiography, Syllabus, Writing Techniques, Primary v Secondary Sources </w:t>
            </w:r>
          </w:p>
        </w:tc>
        <w:tc>
          <w:tcPr>
            <w:tcW w:w="2335" w:type="dxa"/>
          </w:tcPr>
          <w:p w:rsidR="00F3102B" w:rsidRDefault="009A01AE" w:rsidP="00F35A1F">
            <w:pPr>
              <w:rPr>
                <w:sz w:val="24"/>
                <w:szCs w:val="24"/>
              </w:rPr>
            </w:pPr>
            <w:r>
              <w:rPr>
                <w:sz w:val="24"/>
                <w:szCs w:val="24"/>
              </w:rPr>
              <w:t>Get the Textbook</w:t>
            </w:r>
          </w:p>
        </w:tc>
        <w:tc>
          <w:tcPr>
            <w:tcW w:w="2335" w:type="dxa"/>
          </w:tcPr>
          <w:p w:rsidR="00F3102B" w:rsidRDefault="00F3102B" w:rsidP="00F35A1F">
            <w:pPr>
              <w:rPr>
                <w:sz w:val="24"/>
                <w:szCs w:val="24"/>
              </w:rPr>
            </w:pPr>
          </w:p>
        </w:tc>
      </w:tr>
      <w:tr w:rsidR="00F3102B" w:rsidTr="00F35A1F">
        <w:trPr>
          <w:trHeight w:val="522"/>
        </w:trPr>
        <w:tc>
          <w:tcPr>
            <w:tcW w:w="2335" w:type="dxa"/>
          </w:tcPr>
          <w:p w:rsidR="00F3102B" w:rsidRDefault="00F3102B" w:rsidP="000C6965">
            <w:pPr>
              <w:rPr>
                <w:sz w:val="24"/>
                <w:szCs w:val="24"/>
              </w:rPr>
            </w:pPr>
            <w:r>
              <w:rPr>
                <w:sz w:val="24"/>
                <w:szCs w:val="24"/>
              </w:rPr>
              <w:t xml:space="preserve">Jan </w:t>
            </w:r>
            <w:r w:rsidR="00EF12A4">
              <w:rPr>
                <w:sz w:val="24"/>
                <w:szCs w:val="24"/>
              </w:rPr>
              <w:t>17</w:t>
            </w:r>
            <w:r w:rsidR="000C6965">
              <w:rPr>
                <w:sz w:val="24"/>
                <w:szCs w:val="24"/>
              </w:rPr>
              <w:t xml:space="preserve">, </w:t>
            </w:r>
            <w:r w:rsidR="00EF12A4">
              <w:rPr>
                <w:sz w:val="24"/>
                <w:szCs w:val="24"/>
              </w:rPr>
              <w:t>19</w:t>
            </w:r>
          </w:p>
        </w:tc>
        <w:tc>
          <w:tcPr>
            <w:tcW w:w="2335" w:type="dxa"/>
          </w:tcPr>
          <w:p w:rsidR="00F3102B" w:rsidRDefault="00F3102B" w:rsidP="00F35A1F">
            <w:pPr>
              <w:rPr>
                <w:sz w:val="24"/>
                <w:szCs w:val="24"/>
              </w:rPr>
            </w:pPr>
            <w:r>
              <w:rPr>
                <w:sz w:val="24"/>
                <w:szCs w:val="24"/>
              </w:rPr>
              <w:t xml:space="preserve">Renaissance Ideals and Realities </w:t>
            </w:r>
          </w:p>
        </w:tc>
        <w:tc>
          <w:tcPr>
            <w:tcW w:w="2335" w:type="dxa"/>
          </w:tcPr>
          <w:p w:rsidR="00F3102B" w:rsidRDefault="00F3102B" w:rsidP="00F35A1F">
            <w:pPr>
              <w:rPr>
                <w:sz w:val="24"/>
                <w:szCs w:val="24"/>
              </w:rPr>
            </w:pPr>
            <w:r>
              <w:rPr>
                <w:sz w:val="24"/>
                <w:szCs w:val="24"/>
              </w:rPr>
              <w:t>Osborne Writing Assignment</w:t>
            </w:r>
          </w:p>
        </w:tc>
        <w:tc>
          <w:tcPr>
            <w:tcW w:w="2335" w:type="dxa"/>
          </w:tcPr>
          <w:p w:rsidR="00F3102B" w:rsidRPr="00C36BA6" w:rsidRDefault="00C36BA6" w:rsidP="00C36BA6">
            <w:pPr>
              <w:rPr>
                <w:sz w:val="24"/>
                <w:szCs w:val="24"/>
              </w:rPr>
            </w:pPr>
            <w:r w:rsidRPr="00C36BA6">
              <w:rPr>
                <w:sz w:val="24"/>
                <w:szCs w:val="24"/>
              </w:rPr>
              <w:t>Writing Prompt # 1:</w:t>
            </w:r>
          </w:p>
        </w:tc>
      </w:tr>
      <w:tr w:rsidR="00F3102B" w:rsidTr="00F35A1F">
        <w:trPr>
          <w:trHeight w:val="548"/>
        </w:trPr>
        <w:tc>
          <w:tcPr>
            <w:tcW w:w="2335" w:type="dxa"/>
          </w:tcPr>
          <w:p w:rsidR="00F3102B" w:rsidRDefault="001978E7" w:rsidP="00F35A1F">
            <w:pPr>
              <w:rPr>
                <w:sz w:val="24"/>
                <w:szCs w:val="24"/>
              </w:rPr>
            </w:pPr>
            <w:r>
              <w:rPr>
                <w:sz w:val="24"/>
                <w:szCs w:val="24"/>
              </w:rPr>
              <w:t>Jan 24</w:t>
            </w:r>
            <w:r w:rsidR="000C6965">
              <w:rPr>
                <w:sz w:val="24"/>
                <w:szCs w:val="24"/>
              </w:rPr>
              <w:t>, 2</w:t>
            </w:r>
            <w:r>
              <w:rPr>
                <w:sz w:val="24"/>
                <w:szCs w:val="24"/>
              </w:rPr>
              <w:t>6</w:t>
            </w:r>
          </w:p>
        </w:tc>
        <w:tc>
          <w:tcPr>
            <w:tcW w:w="2335" w:type="dxa"/>
          </w:tcPr>
          <w:p w:rsidR="00F3102B" w:rsidRDefault="00F3102B" w:rsidP="00F35A1F">
            <w:pPr>
              <w:rPr>
                <w:sz w:val="24"/>
                <w:szCs w:val="24"/>
              </w:rPr>
            </w:pPr>
            <w:r>
              <w:rPr>
                <w:sz w:val="24"/>
                <w:szCs w:val="24"/>
              </w:rPr>
              <w:t>The Age of Dissent and Division</w:t>
            </w:r>
          </w:p>
        </w:tc>
        <w:tc>
          <w:tcPr>
            <w:tcW w:w="2335" w:type="dxa"/>
          </w:tcPr>
          <w:p w:rsidR="00F3102B" w:rsidRDefault="00F3102B" w:rsidP="00F35A1F">
            <w:pPr>
              <w:rPr>
                <w:sz w:val="24"/>
                <w:szCs w:val="24"/>
              </w:rPr>
            </w:pPr>
          </w:p>
          <w:p w:rsidR="00F3102B" w:rsidRDefault="006A0359" w:rsidP="00F35A1F">
            <w:pPr>
              <w:rPr>
                <w:sz w:val="24"/>
                <w:szCs w:val="24"/>
              </w:rPr>
            </w:pPr>
            <w:r w:rsidRPr="00CB2172">
              <w:rPr>
                <w:i/>
                <w:sz w:val="24"/>
                <w:szCs w:val="24"/>
              </w:rPr>
              <w:t>The West</w:t>
            </w:r>
            <w:r>
              <w:rPr>
                <w:sz w:val="24"/>
                <w:szCs w:val="24"/>
              </w:rPr>
              <w:t xml:space="preserve"> Chapter 16</w:t>
            </w:r>
          </w:p>
        </w:tc>
        <w:tc>
          <w:tcPr>
            <w:tcW w:w="2335" w:type="dxa"/>
          </w:tcPr>
          <w:p w:rsidR="00F3102B" w:rsidRDefault="00F3102B" w:rsidP="00C36BA6">
            <w:pPr>
              <w:rPr>
                <w:sz w:val="24"/>
                <w:szCs w:val="24"/>
              </w:rPr>
            </w:pPr>
          </w:p>
        </w:tc>
      </w:tr>
      <w:tr w:rsidR="00F3102B" w:rsidTr="00F35A1F">
        <w:trPr>
          <w:trHeight w:val="522"/>
        </w:trPr>
        <w:tc>
          <w:tcPr>
            <w:tcW w:w="2335" w:type="dxa"/>
          </w:tcPr>
          <w:p w:rsidR="00F3102B" w:rsidRDefault="001978E7" w:rsidP="00381918">
            <w:pPr>
              <w:rPr>
                <w:sz w:val="24"/>
                <w:szCs w:val="24"/>
              </w:rPr>
            </w:pPr>
            <w:r>
              <w:rPr>
                <w:sz w:val="24"/>
                <w:szCs w:val="24"/>
              </w:rPr>
              <w:t>Jan 31, Feb 2</w:t>
            </w:r>
          </w:p>
        </w:tc>
        <w:tc>
          <w:tcPr>
            <w:tcW w:w="2335" w:type="dxa"/>
          </w:tcPr>
          <w:p w:rsidR="00F3102B" w:rsidRDefault="00F3102B" w:rsidP="00F35A1F">
            <w:pPr>
              <w:rPr>
                <w:sz w:val="24"/>
                <w:szCs w:val="24"/>
              </w:rPr>
            </w:pPr>
            <w:r>
              <w:rPr>
                <w:sz w:val="24"/>
                <w:szCs w:val="24"/>
              </w:rPr>
              <w:t>Absolutism and State Building</w:t>
            </w:r>
          </w:p>
        </w:tc>
        <w:tc>
          <w:tcPr>
            <w:tcW w:w="2335" w:type="dxa"/>
          </w:tcPr>
          <w:p w:rsidR="00F3102B" w:rsidRDefault="006A0359" w:rsidP="00F35A1F">
            <w:pPr>
              <w:rPr>
                <w:sz w:val="24"/>
                <w:szCs w:val="24"/>
              </w:rPr>
            </w:pPr>
            <w:r w:rsidRPr="006D2296">
              <w:rPr>
                <w:i/>
                <w:sz w:val="24"/>
                <w:szCs w:val="24"/>
              </w:rPr>
              <w:t>The West</w:t>
            </w:r>
            <w:r>
              <w:rPr>
                <w:sz w:val="24"/>
                <w:szCs w:val="24"/>
              </w:rPr>
              <w:t xml:space="preserve"> Chapter 17</w:t>
            </w:r>
          </w:p>
          <w:p w:rsidR="00F3102B" w:rsidRDefault="00F3102B" w:rsidP="00F35A1F">
            <w:pPr>
              <w:rPr>
                <w:sz w:val="24"/>
                <w:szCs w:val="24"/>
              </w:rPr>
            </w:pPr>
          </w:p>
        </w:tc>
        <w:tc>
          <w:tcPr>
            <w:tcW w:w="2335" w:type="dxa"/>
          </w:tcPr>
          <w:p w:rsidR="00F3102B" w:rsidRDefault="00C36BA6" w:rsidP="00F35A1F">
            <w:pPr>
              <w:rPr>
                <w:sz w:val="24"/>
                <w:szCs w:val="24"/>
              </w:rPr>
            </w:pPr>
            <w:r>
              <w:rPr>
                <w:sz w:val="24"/>
                <w:szCs w:val="24"/>
              </w:rPr>
              <w:t>Optional Rewrite of Writing Prompt # 1</w:t>
            </w:r>
          </w:p>
        </w:tc>
      </w:tr>
      <w:tr w:rsidR="00F3102B" w:rsidTr="00F35A1F">
        <w:trPr>
          <w:trHeight w:val="522"/>
        </w:trPr>
        <w:tc>
          <w:tcPr>
            <w:tcW w:w="2335" w:type="dxa"/>
          </w:tcPr>
          <w:p w:rsidR="00F3102B" w:rsidRDefault="00F3102B" w:rsidP="00381918">
            <w:pPr>
              <w:rPr>
                <w:sz w:val="24"/>
                <w:szCs w:val="24"/>
              </w:rPr>
            </w:pPr>
            <w:r>
              <w:rPr>
                <w:sz w:val="24"/>
                <w:szCs w:val="24"/>
              </w:rPr>
              <w:t xml:space="preserve">Feb </w:t>
            </w:r>
            <w:r w:rsidR="00887250">
              <w:rPr>
                <w:sz w:val="24"/>
                <w:szCs w:val="24"/>
              </w:rPr>
              <w:t>7</w:t>
            </w:r>
            <w:r w:rsidR="00381918">
              <w:rPr>
                <w:sz w:val="24"/>
                <w:szCs w:val="24"/>
              </w:rPr>
              <w:t xml:space="preserve">, </w:t>
            </w:r>
            <w:r w:rsidR="00887250">
              <w:rPr>
                <w:sz w:val="24"/>
                <w:szCs w:val="24"/>
              </w:rPr>
              <w:t>9</w:t>
            </w:r>
          </w:p>
        </w:tc>
        <w:tc>
          <w:tcPr>
            <w:tcW w:w="2335" w:type="dxa"/>
          </w:tcPr>
          <w:p w:rsidR="00F3102B" w:rsidRDefault="00F3102B" w:rsidP="00F35A1F">
            <w:pPr>
              <w:rPr>
                <w:sz w:val="24"/>
                <w:szCs w:val="24"/>
              </w:rPr>
            </w:pPr>
            <w:r>
              <w:rPr>
                <w:sz w:val="24"/>
                <w:szCs w:val="24"/>
              </w:rPr>
              <w:t>The Scientific Revolution</w:t>
            </w:r>
          </w:p>
        </w:tc>
        <w:tc>
          <w:tcPr>
            <w:tcW w:w="2335" w:type="dxa"/>
          </w:tcPr>
          <w:p w:rsidR="00F3102B" w:rsidRDefault="006A0359" w:rsidP="00F35A1F">
            <w:pPr>
              <w:rPr>
                <w:sz w:val="24"/>
                <w:szCs w:val="24"/>
              </w:rPr>
            </w:pPr>
            <w:r w:rsidRPr="00797E2B">
              <w:rPr>
                <w:i/>
                <w:sz w:val="24"/>
                <w:szCs w:val="24"/>
              </w:rPr>
              <w:t>The West</w:t>
            </w:r>
            <w:r>
              <w:rPr>
                <w:sz w:val="24"/>
                <w:szCs w:val="24"/>
              </w:rPr>
              <w:t xml:space="preserve"> Chapter 18</w:t>
            </w:r>
          </w:p>
        </w:tc>
        <w:tc>
          <w:tcPr>
            <w:tcW w:w="2335" w:type="dxa"/>
          </w:tcPr>
          <w:p w:rsidR="00F3102B" w:rsidRDefault="00F3102B" w:rsidP="00F35A1F">
            <w:pPr>
              <w:rPr>
                <w:sz w:val="24"/>
                <w:szCs w:val="24"/>
              </w:rPr>
            </w:pPr>
          </w:p>
        </w:tc>
      </w:tr>
      <w:tr w:rsidR="00F3102B" w:rsidTr="00F35A1F">
        <w:trPr>
          <w:trHeight w:val="522"/>
        </w:trPr>
        <w:tc>
          <w:tcPr>
            <w:tcW w:w="2335" w:type="dxa"/>
          </w:tcPr>
          <w:p w:rsidR="00F3102B" w:rsidRDefault="00F3102B" w:rsidP="00381918">
            <w:pPr>
              <w:rPr>
                <w:sz w:val="24"/>
                <w:szCs w:val="24"/>
              </w:rPr>
            </w:pPr>
            <w:r>
              <w:rPr>
                <w:sz w:val="24"/>
                <w:szCs w:val="24"/>
              </w:rPr>
              <w:t xml:space="preserve">Feb </w:t>
            </w:r>
            <w:r w:rsidR="00887250">
              <w:rPr>
                <w:sz w:val="24"/>
                <w:szCs w:val="24"/>
              </w:rPr>
              <w:t>14, 16</w:t>
            </w:r>
          </w:p>
        </w:tc>
        <w:tc>
          <w:tcPr>
            <w:tcW w:w="2335" w:type="dxa"/>
          </w:tcPr>
          <w:p w:rsidR="00F3102B" w:rsidRDefault="00F3102B" w:rsidP="00F35A1F">
            <w:pPr>
              <w:rPr>
                <w:sz w:val="24"/>
                <w:szCs w:val="24"/>
              </w:rPr>
            </w:pPr>
            <w:r>
              <w:rPr>
                <w:sz w:val="24"/>
                <w:szCs w:val="24"/>
              </w:rPr>
              <w:t>The West and the World</w:t>
            </w:r>
          </w:p>
        </w:tc>
        <w:tc>
          <w:tcPr>
            <w:tcW w:w="2335" w:type="dxa"/>
          </w:tcPr>
          <w:p w:rsidR="00F3102B" w:rsidRPr="00271A53" w:rsidRDefault="006A0359" w:rsidP="002B7627">
            <w:pPr>
              <w:rPr>
                <w:sz w:val="24"/>
                <w:szCs w:val="24"/>
              </w:rPr>
            </w:pPr>
            <w:r w:rsidRPr="00797E2B">
              <w:rPr>
                <w:i/>
                <w:sz w:val="24"/>
                <w:szCs w:val="24"/>
              </w:rPr>
              <w:t>The West</w:t>
            </w:r>
            <w:r>
              <w:rPr>
                <w:sz w:val="24"/>
                <w:szCs w:val="24"/>
              </w:rPr>
              <w:t xml:space="preserve"> Chapter 19</w:t>
            </w:r>
          </w:p>
        </w:tc>
        <w:tc>
          <w:tcPr>
            <w:tcW w:w="2335" w:type="dxa"/>
          </w:tcPr>
          <w:p w:rsidR="00F3102B" w:rsidRDefault="00F3102B" w:rsidP="00F35A1F">
            <w:pPr>
              <w:rPr>
                <w:sz w:val="24"/>
                <w:szCs w:val="24"/>
              </w:rPr>
            </w:pPr>
          </w:p>
        </w:tc>
      </w:tr>
      <w:tr w:rsidR="00F3102B" w:rsidTr="00F35A1F">
        <w:trPr>
          <w:trHeight w:val="522"/>
        </w:trPr>
        <w:tc>
          <w:tcPr>
            <w:tcW w:w="2335" w:type="dxa"/>
          </w:tcPr>
          <w:p w:rsidR="00F3102B" w:rsidRDefault="00381918" w:rsidP="00F35A1F">
            <w:pPr>
              <w:rPr>
                <w:sz w:val="24"/>
                <w:szCs w:val="24"/>
              </w:rPr>
            </w:pPr>
            <w:r>
              <w:rPr>
                <w:sz w:val="24"/>
                <w:szCs w:val="24"/>
              </w:rPr>
              <w:t>Feb 2</w:t>
            </w:r>
            <w:r w:rsidR="00887250">
              <w:rPr>
                <w:sz w:val="24"/>
                <w:szCs w:val="24"/>
              </w:rPr>
              <w:t>1, 23</w:t>
            </w:r>
          </w:p>
        </w:tc>
        <w:tc>
          <w:tcPr>
            <w:tcW w:w="2335" w:type="dxa"/>
          </w:tcPr>
          <w:p w:rsidR="00F3102B" w:rsidRDefault="00F3102B" w:rsidP="00F35A1F">
            <w:pPr>
              <w:rPr>
                <w:sz w:val="24"/>
                <w:szCs w:val="24"/>
              </w:rPr>
            </w:pPr>
            <w:r>
              <w:rPr>
                <w:sz w:val="24"/>
                <w:szCs w:val="24"/>
              </w:rPr>
              <w:t>The Enlightenment</w:t>
            </w:r>
          </w:p>
        </w:tc>
        <w:tc>
          <w:tcPr>
            <w:tcW w:w="2335" w:type="dxa"/>
          </w:tcPr>
          <w:p w:rsidR="006A0359" w:rsidRDefault="006A0359" w:rsidP="006A0359">
            <w:pPr>
              <w:rPr>
                <w:sz w:val="24"/>
                <w:szCs w:val="24"/>
              </w:rPr>
            </w:pPr>
            <w:r w:rsidRPr="00A7575B">
              <w:rPr>
                <w:i/>
                <w:sz w:val="24"/>
                <w:szCs w:val="24"/>
              </w:rPr>
              <w:t>The West</w:t>
            </w:r>
            <w:r>
              <w:rPr>
                <w:sz w:val="24"/>
                <w:szCs w:val="24"/>
              </w:rPr>
              <w:t xml:space="preserve"> Chapter 20</w:t>
            </w:r>
          </w:p>
          <w:p w:rsidR="00F3102B" w:rsidRDefault="00F3102B" w:rsidP="00F35A1F">
            <w:pPr>
              <w:rPr>
                <w:sz w:val="24"/>
                <w:szCs w:val="24"/>
              </w:rPr>
            </w:pPr>
          </w:p>
        </w:tc>
        <w:tc>
          <w:tcPr>
            <w:tcW w:w="2335" w:type="dxa"/>
          </w:tcPr>
          <w:p w:rsidR="00F3102B" w:rsidRPr="007A0101" w:rsidRDefault="00F3102B" w:rsidP="00F35A1F">
            <w:pPr>
              <w:rPr>
                <w:b/>
                <w:sz w:val="24"/>
                <w:szCs w:val="24"/>
              </w:rPr>
            </w:pPr>
          </w:p>
        </w:tc>
      </w:tr>
      <w:tr w:rsidR="00F3102B" w:rsidTr="00F35A1F">
        <w:trPr>
          <w:trHeight w:val="522"/>
        </w:trPr>
        <w:tc>
          <w:tcPr>
            <w:tcW w:w="2335" w:type="dxa"/>
          </w:tcPr>
          <w:p w:rsidR="00F3102B" w:rsidRDefault="00887250" w:rsidP="00C17633">
            <w:pPr>
              <w:rPr>
                <w:sz w:val="24"/>
                <w:szCs w:val="24"/>
              </w:rPr>
            </w:pPr>
            <w:r>
              <w:rPr>
                <w:sz w:val="24"/>
                <w:szCs w:val="24"/>
              </w:rPr>
              <w:t>Feb 28, March 2</w:t>
            </w:r>
          </w:p>
        </w:tc>
        <w:tc>
          <w:tcPr>
            <w:tcW w:w="2335" w:type="dxa"/>
          </w:tcPr>
          <w:p w:rsidR="00F3102B" w:rsidRDefault="00F3102B" w:rsidP="00F35A1F">
            <w:pPr>
              <w:rPr>
                <w:sz w:val="24"/>
                <w:szCs w:val="24"/>
              </w:rPr>
            </w:pPr>
            <w:r>
              <w:rPr>
                <w:sz w:val="24"/>
                <w:szCs w:val="24"/>
              </w:rPr>
              <w:t>The French Revolution</w:t>
            </w:r>
          </w:p>
        </w:tc>
        <w:tc>
          <w:tcPr>
            <w:tcW w:w="2335" w:type="dxa"/>
          </w:tcPr>
          <w:p w:rsidR="006A0359" w:rsidRDefault="006A0359" w:rsidP="006A0359">
            <w:pPr>
              <w:rPr>
                <w:sz w:val="24"/>
                <w:szCs w:val="24"/>
              </w:rPr>
            </w:pPr>
            <w:r w:rsidRPr="00A7575B">
              <w:rPr>
                <w:i/>
                <w:sz w:val="24"/>
                <w:szCs w:val="24"/>
              </w:rPr>
              <w:t>The West</w:t>
            </w:r>
            <w:r>
              <w:rPr>
                <w:sz w:val="24"/>
                <w:szCs w:val="24"/>
              </w:rPr>
              <w:t xml:space="preserve"> Chapter 21</w:t>
            </w:r>
          </w:p>
          <w:p w:rsidR="00F3102B" w:rsidRDefault="00F3102B" w:rsidP="006A0359">
            <w:pPr>
              <w:rPr>
                <w:sz w:val="24"/>
                <w:szCs w:val="24"/>
              </w:rPr>
            </w:pPr>
          </w:p>
        </w:tc>
        <w:tc>
          <w:tcPr>
            <w:tcW w:w="2335" w:type="dxa"/>
          </w:tcPr>
          <w:p w:rsidR="00F3102B" w:rsidRPr="00D83356" w:rsidRDefault="009A01AE" w:rsidP="00F35A1F">
            <w:pPr>
              <w:rPr>
                <w:sz w:val="24"/>
                <w:szCs w:val="24"/>
              </w:rPr>
            </w:pPr>
            <w:r>
              <w:rPr>
                <w:sz w:val="24"/>
                <w:szCs w:val="24"/>
              </w:rPr>
              <w:t>Works Cited Paper – March 2</w:t>
            </w:r>
          </w:p>
        </w:tc>
      </w:tr>
      <w:tr w:rsidR="00F3102B" w:rsidTr="00F35A1F">
        <w:trPr>
          <w:trHeight w:val="522"/>
        </w:trPr>
        <w:tc>
          <w:tcPr>
            <w:tcW w:w="2335" w:type="dxa"/>
          </w:tcPr>
          <w:p w:rsidR="00F3102B" w:rsidRDefault="00F3102B" w:rsidP="00C17633">
            <w:pPr>
              <w:rPr>
                <w:sz w:val="24"/>
                <w:szCs w:val="24"/>
              </w:rPr>
            </w:pPr>
            <w:r>
              <w:rPr>
                <w:sz w:val="24"/>
                <w:szCs w:val="24"/>
              </w:rPr>
              <w:t xml:space="preserve">March </w:t>
            </w:r>
            <w:r w:rsidR="00887250">
              <w:rPr>
                <w:sz w:val="24"/>
                <w:szCs w:val="24"/>
              </w:rPr>
              <w:t>7</w:t>
            </w:r>
            <w:r w:rsidR="00C17633">
              <w:rPr>
                <w:sz w:val="24"/>
                <w:szCs w:val="24"/>
              </w:rPr>
              <w:t xml:space="preserve">, </w:t>
            </w:r>
            <w:r w:rsidR="00887250">
              <w:rPr>
                <w:sz w:val="24"/>
                <w:szCs w:val="24"/>
              </w:rPr>
              <w:t>9</w:t>
            </w:r>
          </w:p>
        </w:tc>
        <w:tc>
          <w:tcPr>
            <w:tcW w:w="2335" w:type="dxa"/>
          </w:tcPr>
          <w:p w:rsidR="00F3102B" w:rsidRDefault="00F3102B" w:rsidP="00F35A1F">
            <w:pPr>
              <w:rPr>
                <w:sz w:val="24"/>
                <w:szCs w:val="24"/>
              </w:rPr>
            </w:pPr>
            <w:r>
              <w:rPr>
                <w:sz w:val="24"/>
                <w:szCs w:val="24"/>
              </w:rPr>
              <w:t>The Industrial Revolution</w:t>
            </w:r>
          </w:p>
        </w:tc>
        <w:tc>
          <w:tcPr>
            <w:tcW w:w="2335" w:type="dxa"/>
          </w:tcPr>
          <w:p w:rsidR="006A0359" w:rsidRDefault="006A0359" w:rsidP="006A0359">
            <w:pPr>
              <w:rPr>
                <w:sz w:val="24"/>
                <w:szCs w:val="24"/>
              </w:rPr>
            </w:pPr>
            <w:r w:rsidRPr="00A7575B">
              <w:rPr>
                <w:i/>
                <w:sz w:val="24"/>
                <w:szCs w:val="24"/>
              </w:rPr>
              <w:t>The West</w:t>
            </w:r>
            <w:r>
              <w:rPr>
                <w:sz w:val="24"/>
                <w:szCs w:val="24"/>
              </w:rPr>
              <w:t xml:space="preserve"> Chapter 22</w:t>
            </w:r>
          </w:p>
          <w:p w:rsidR="00F3102B" w:rsidRDefault="00F3102B" w:rsidP="006A0359">
            <w:pPr>
              <w:rPr>
                <w:sz w:val="24"/>
                <w:szCs w:val="24"/>
              </w:rPr>
            </w:pPr>
          </w:p>
        </w:tc>
        <w:tc>
          <w:tcPr>
            <w:tcW w:w="2335" w:type="dxa"/>
          </w:tcPr>
          <w:p w:rsidR="00F3102B" w:rsidRPr="00D83356" w:rsidRDefault="00F3102B" w:rsidP="00F35A1F">
            <w:pPr>
              <w:rPr>
                <w:sz w:val="24"/>
                <w:szCs w:val="24"/>
              </w:rPr>
            </w:pPr>
          </w:p>
        </w:tc>
      </w:tr>
      <w:tr w:rsidR="00F3102B" w:rsidTr="00F35A1F">
        <w:trPr>
          <w:trHeight w:val="548"/>
        </w:trPr>
        <w:tc>
          <w:tcPr>
            <w:tcW w:w="2335" w:type="dxa"/>
          </w:tcPr>
          <w:p w:rsidR="00F3102B" w:rsidRDefault="00F3102B" w:rsidP="00F35A1F">
            <w:pPr>
              <w:rPr>
                <w:sz w:val="24"/>
                <w:szCs w:val="24"/>
              </w:rPr>
            </w:pPr>
            <w:r>
              <w:rPr>
                <w:sz w:val="24"/>
                <w:szCs w:val="24"/>
              </w:rPr>
              <w:t xml:space="preserve">March </w:t>
            </w:r>
            <w:r w:rsidR="00887250">
              <w:rPr>
                <w:sz w:val="24"/>
                <w:szCs w:val="24"/>
              </w:rPr>
              <w:t>14</w:t>
            </w:r>
            <w:r w:rsidR="00C17633">
              <w:rPr>
                <w:sz w:val="24"/>
                <w:szCs w:val="24"/>
              </w:rPr>
              <w:t>, 1</w:t>
            </w:r>
            <w:r w:rsidR="00887250">
              <w:rPr>
                <w:sz w:val="24"/>
                <w:szCs w:val="24"/>
              </w:rPr>
              <w:t>6</w:t>
            </w:r>
          </w:p>
        </w:tc>
        <w:tc>
          <w:tcPr>
            <w:tcW w:w="2335" w:type="dxa"/>
          </w:tcPr>
          <w:p w:rsidR="00F3102B" w:rsidRDefault="00F3102B" w:rsidP="00F35A1F">
            <w:pPr>
              <w:rPr>
                <w:sz w:val="24"/>
                <w:szCs w:val="24"/>
              </w:rPr>
            </w:pPr>
            <w:r>
              <w:rPr>
                <w:sz w:val="24"/>
                <w:szCs w:val="24"/>
              </w:rPr>
              <w:t>Ideological Conflict and National Unification</w:t>
            </w:r>
          </w:p>
        </w:tc>
        <w:tc>
          <w:tcPr>
            <w:tcW w:w="2335" w:type="dxa"/>
          </w:tcPr>
          <w:p w:rsidR="00F3102B" w:rsidRDefault="00FD1852" w:rsidP="006A0359">
            <w:pPr>
              <w:rPr>
                <w:sz w:val="24"/>
                <w:szCs w:val="24"/>
              </w:rPr>
            </w:pPr>
            <w:r w:rsidRPr="000331A2">
              <w:rPr>
                <w:i/>
                <w:sz w:val="24"/>
                <w:szCs w:val="24"/>
              </w:rPr>
              <w:t>The West</w:t>
            </w:r>
            <w:r>
              <w:rPr>
                <w:sz w:val="24"/>
                <w:szCs w:val="24"/>
              </w:rPr>
              <w:t xml:space="preserve"> Chapter 23</w:t>
            </w:r>
          </w:p>
        </w:tc>
        <w:tc>
          <w:tcPr>
            <w:tcW w:w="2335" w:type="dxa"/>
          </w:tcPr>
          <w:p w:rsidR="00F3102B" w:rsidRDefault="00F3102B" w:rsidP="00C36BA6">
            <w:pPr>
              <w:rPr>
                <w:sz w:val="24"/>
                <w:szCs w:val="24"/>
              </w:rPr>
            </w:pPr>
            <w:r w:rsidRPr="00820D1A">
              <w:rPr>
                <w:b/>
                <w:sz w:val="24"/>
                <w:szCs w:val="24"/>
              </w:rPr>
              <w:t>M</w:t>
            </w:r>
            <w:r>
              <w:rPr>
                <w:b/>
                <w:sz w:val="24"/>
                <w:szCs w:val="24"/>
              </w:rPr>
              <w:t>IDTERM</w:t>
            </w:r>
          </w:p>
        </w:tc>
      </w:tr>
      <w:tr w:rsidR="00F3102B" w:rsidTr="00F35A1F">
        <w:trPr>
          <w:trHeight w:val="522"/>
        </w:trPr>
        <w:tc>
          <w:tcPr>
            <w:tcW w:w="2335" w:type="dxa"/>
          </w:tcPr>
          <w:p w:rsidR="00F3102B" w:rsidRPr="00C17633" w:rsidRDefault="00887250" w:rsidP="00F35A1F">
            <w:pPr>
              <w:rPr>
                <w:sz w:val="24"/>
                <w:szCs w:val="24"/>
              </w:rPr>
            </w:pPr>
            <w:r>
              <w:rPr>
                <w:sz w:val="24"/>
                <w:szCs w:val="24"/>
              </w:rPr>
              <w:t>March 21</w:t>
            </w:r>
            <w:r w:rsidR="00C17633" w:rsidRPr="00C17633">
              <w:rPr>
                <w:sz w:val="24"/>
                <w:szCs w:val="24"/>
              </w:rPr>
              <w:t>, 2</w:t>
            </w:r>
            <w:r>
              <w:rPr>
                <w:sz w:val="24"/>
                <w:szCs w:val="24"/>
              </w:rPr>
              <w:t>3</w:t>
            </w:r>
          </w:p>
        </w:tc>
        <w:tc>
          <w:tcPr>
            <w:tcW w:w="2335" w:type="dxa"/>
          </w:tcPr>
          <w:p w:rsidR="00F3102B" w:rsidRDefault="00DF79C5" w:rsidP="00F35A1F">
            <w:pPr>
              <w:rPr>
                <w:sz w:val="24"/>
                <w:szCs w:val="24"/>
              </w:rPr>
            </w:pPr>
            <w:r>
              <w:rPr>
                <w:sz w:val="24"/>
                <w:szCs w:val="24"/>
              </w:rPr>
              <w:t>The Coming of Mass Politics</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24</w:t>
            </w:r>
          </w:p>
        </w:tc>
        <w:tc>
          <w:tcPr>
            <w:tcW w:w="2335" w:type="dxa"/>
          </w:tcPr>
          <w:p w:rsidR="00F3102B" w:rsidRPr="007A0101" w:rsidRDefault="00F3102B" w:rsidP="00F35A1F">
            <w:pPr>
              <w:rPr>
                <w:b/>
                <w:sz w:val="24"/>
                <w:szCs w:val="24"/>
              </w:rPr>
            </w:pPr>
          </w:p>
        </w:tc>
      </w:tr>
      <w:tr w:rsidR="00F3102B" w:rsidTr="00F35A1F">
        <w:trPr>
          <w:trHeight w:val="522"/>
        </w:trPr>
        <w:tc>
          <w:tcPr>
            <w:tcW w:w="2335" w:type="dxa"/>
          </w:tcPr>
          <w:p w:rsidR="00F3102B" w:rsidRDefault="00887250" w:rsidP="00F35A1F">
            <w:pPr>
              <w:rPr>
                <w:sz w:val="24"/>
                <w:szCs w:val="24"/>
              </w:rPr>
            </w:pPr>
            <w:r>
              <w:rPr>
                <w:sz w:val="24"/>
                <w:szCs w:val="24"/>
              </w:rPr>
              <w:t>March 28</w:t>
            </w:r>
            <w:r w:rsidR="00C17633">
              <w:rPr>
                <w:sz w:val="24"/>
                <w:szCs w:val="24"/>
              </w:rPr>
              <w:t>, 3</w:t>
            </w:r>
            <w:r>
              <w:rPr>
                <w:sz w:val="24"/>
                <w:szCs w:val="24"/>
              </w:rPr>
              <w:t>0</w:t>
            </w:r>
          </w:p>
        </w:tc>
        <w:tc>
          <w:tcPr>
            <w:tcW w:w="2335" w:type="dxa"/>
          </w:tcPr>
          <w:p w:rsidR="00F3102B" w:rsidRDefault="00DF79C5" w:rsidP="00F35A1F">
            <w:pPr>
              <w:rPr>
                <w:sz w:val="24"/>
                <w:szCs w:val="24"/>
              </w:rPr>
            </w:pPr>
            <w:r>
              <w:rPr>
                <w:sz w:val="24"/>
                <w:szCs w:val="24"/>
              </w:rPr>
              <w:t>The West and the New Imperialism</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25</w:t>
            </w:r>
          </w:p>
        </w:tc>
        <w:tc>
          <w:tcPr>
            <w:tcW w:w="2335" w:type="dxa"/>
          </w:tcPr>
          <w:p w:rsidR="00F3102B" w:rsidRPr="009A01AE" w:rsidRDefault="009A01AE" w:rsidP="00C36BA6">
            <w:pPr>
              <w:rPr>
                <w:sz w:val="24"/>
                <w:szCs w:val="24"/>
              </w:rPr>
            </w:pPr>
            <w:r w:rsidRPr="009A01AE">
              <w:rPr>
                <w:sz w:val="24"/>
                <w:szCs w:val="24"/>
              </w:rPr>
              <w:t>Rough Draft Paper – March 28</w:t>
            </w:r>
          </w:p>
        </w:tc>
      </w:tr>
      <w:tr w:rsidR="00F3102B" w:rsidTr="00F35A1F">
        <w:trPr>
          <w:trHeight w:val="522"/>
        </w:trPr>
        <w:tc>
          <w:tcPr>
            <w:tcW w:w="2335" w:type="dxa"/>
          </w:tcPr>
          <w:p w:rsidR="00F3102B" w:rsidRDefault="00F3102B" w:rsidP="00106BCD">
            <w:pPr>
              <w:rPr>
                <w:sz w:val="24"/>
                <w:szCs w:val="24"/>
              </w:rPr>
            </w:pPr>
            <w:r>
              <w:rPr>
                <w:sz w:val="24"/>
                <w:szCs w:val="24"/>
              </w:rPr>
              <w:t xml:space="preserve">April </w:t>
            </w:r>
            <w:r w:rsidR="00887250">
              <w:rPr>
                <w:sz w:val="24"/>
                <w:szCs w:val="24"/>
              </w:rPr>
              <w:t>3-7 Spring Break</w:t>
            </w:r>
          </w:p>
        </w:tc>
        <w:tc>
          <w:tcPr>
            <w:tcW w:w="2335" w:type="dxa"/>
          </w:tcPr>
          <w:p w:rsidR="00F3102B" w:rsidRDefault="00F3102B" w:rsidP="00F35A1F">
            <w:pPr>
              <w:rPr>
                <w:sz w:val="24"/>
                <w:szCs w:val="24"/>
              </w:rPr>
            </w:pPr>
          </w:p>
        </w:tc>
        <w:tc>
          <w:tcPr>
            <w:tcW w:w="2335" w:type="dxa"/>
          </w:tcPr>
          <w:p w:rsidR="00F3102B" w:rsidRDefault="00F3102B" w:rsidP="00F35A1F">
            <w:pPr>
              <w:rPr>
                <w:sz w:val="24"/>
                <w:szCs w:val="24"/>
              </w:rPr>
            </w:pPr>
          </w:p>
        </w:tc>
        <w:tc>
          <w:tcPr>
            <w:tcW w:w="2335" w:type="dxa"/>
          </w:tcPr>
          <w:p w:rsidR="00F3102B" w:rsidRPr="00B32D1E" w:rsidRDefault="00F3102B" w:rsidP="00DF79C5">
            <w:pPr>
              <w:rPr>
                <w:sz w:val="24"/>
                <w:szCs w:val="24"/>
              </w:rPr>
            </w:pPr>
          </w:p>
        </w:tc>
      </w:tr>
      <w:tr w:rsidR="00031A4B" w:rsidTr="00F35A1F">
        <w:trPr>
          <w:trHeight w:val="522"/>
        </w:trPr>
        <w:tc>
          <w:tcPr>
            <w:tcW w:w="2335" w:type="dxa"/>
          </w:tcPr>
          <w:p w:rsidR="00031A4B" w:rsidRDefault="00031A4B" w:rsidP="00887250">
            <w:pPr>
              <w:rPr>
                <w:sz w:val="24"/>
                <w:szCs w:val="24"/>
              </w:rPr>
            </w:pPr>
            <w:r>
              <w:rPr>
                <w:sz w:val="24"/>
                <w:szCs w:val="24"/>
              </w:rPr>
              <w:t>April 1</w:t>
            </w:r>
            <w:r w:rsidR="00887250">
              <w:rPr>
                <w:sz w:val="24"/>
                <w:szCs w:val="24"/>
              </w:rPr>
              <w:t>1, 13</w:t>
            </w:r>
          </w:p>
        </w:tc>
        <w:tc>
          <w:tcPr>
            <w:tcW w:w="2335" w:type="dxa"/>
          </w:tcPr>
          <w:p w:rsidR="00031A4B" w:rsidRDefault="00887250" w:rsidP="00F35A1F">
            <w:pPr>
              <w:rPr>
                <w:sz w:val="24"/>
                <w:szCs w:val="24"/>
              </w:rPr>
            </w:pPr>
            <w:r>
              <w:rPr>
                <w:sz w:val="24"/>
                <w:szCs w:val="24"/>
              </w:rPr>
              <w:t>WWI</w:t>
            </w:r>
          </w:p>
        </w:tc>
        <w:tc>
          <w:tcPr>
            <w:tcW w:w="2335" w:type="dxa"/>
          </w:tcPr>
          <w:p w:rsidR="00031A4B" w:rsidRPr="000331A2" w:rsidRDefault="00887250" w:rsidP="00F35A1F">
            <w:pPr>
              <w:rPr>
                <w:i/>
                <w:sz w:val="24"/>
                <w:szCs w:val="24"/>
              </w:rPr>
            </w:pPr>
            <w:r w:rsidRPr="000331A2">
              <w:rPr>
                <w:i/>
                <w:sz w:val="24"/>
                <w:szCs w:val="24"/>
              </w:rPr>
              <w:t>The West</w:t>
            </w:r>
            <w:r>
              <w:rPr>
                <w:sz w:val="24"/>
                <w:szCs w:val="24"/>
              </w:rPr>
              <w:t xml:space="preserve"> Chapter 26</w:t>
            </w:r>
          </w:p>
        </w:tc>
        <w:tc>
          <w:tcPr>
            <w:tcW w:w="2335" w:type="dxa"/>
          </w:tcPr>
          <w:p w:rsidR="00031A4B" w:rsidRPr="0091445B" w:rsidRDefault="00031A4B" w:rsidP="00F35A1F">
            <w:pPr>
              <w:rPr>
                <w:b/>
                <w:sz w:val="24"/>
                <w:szCs w:val="24"/>
              </w:rPr>
            </w:pPr>
          </w:p>
        </w:tc>
      </w:tr>
      <w:tr w:rsidR="00F3102B" w:rsidTr="00F35A1F">
        <w:trPr>
          <w:trHeight w:val="522"/>
        </w:trPr>
        <w:tc>
          <w:tcPr>
            <w:tcW w:w="2335" w:type="dxa"/>
          </w:tcPr>
          <w:p w:rsidR="00F3102B" w:rsidRDefault="00F3102B" w:rsidP="00DF79C5">
            <w:pPr>
              <w:rPr>
                <w:sz w:val="24"/>
                <w:szCs w:val="24"/>
              </w:rPr>
            </w:pPr>
            <w:r>
              <w:rPr>
                <w:sz w:val="24"/>
                <w:szCs w:val="24"/>
              </w:rPr>
              <w:t xml:space="preserve">April </w:t>
            </w:r>
            <w:r w:rsidR="00887250">
              <w:rPr>
                <w:sz w:val="24"/>
                <w:szCs w:val="24"/>
              </w:rPr>
              <w:t>18</w:t>
            </w:r>
            <w:r w:rsidR="00DF79C5">
              <w:rPr>
                <w:sz w:val="24"/>
                <w:szCs w:val="24"/>
              </w:rPr>
              <w:t>, 2</w:t>
            </w:r>
            <w:r w:rsidR="00887250">
              <w:rPr>
                <w:sz w:val="24"/>
                <w:szCs w:val="24"/>
              </w:rPr>
              <w:t>0</w:t>
            </w:r>
          </w:p>
        </w:tc>
        <w:tc>
          <w:tcPr>
            <w:tcW w:w="2335" w:type="dxa"/>
          </w:tcPr>
          <w:p w:rsidR="00F3102B" w:rsidRDefault="00F3102B" w:rsidP="00F35A1F">
            <w:pPr>
              <w:rPr>
                <w:sz w:val="24"/>
                <w:szCs w:val="24"/>
              </w:rPr>
            </w:pPr>
            <w:r>
              <w:rPr>
                <w:sz w:val="24"/>
                <w:szCs w:val="24"/>
              </w:rPr>
              <w:t>In Between the Wars</w:t>
            </w:r>
          </w:p>
        </w:tc>
        <w:tc>
          <w:tcPr>
            <w:tcW w:w="2335" w:type="dxa"/>
          </w:tcPr>
          <w:p w:rsidR="00F3102B" w:rsidRDefault="00F3102B" w:rsidP="00F35A1F">
            <w:pPr>
              <w:rPr>
                <w:sz w:val="24"/>
                <w:szCs w:val="24"/>
              </w:rPr>
            </w:pPr>
          </w:p>
        </w:tc>
        <w:tc>
          <w:tcPr>
            <w:tcW w:w="2335" w:type="dxa"/>
          </w:tcPr>
          <w:p w:rsidR="00F3102B" w:rsidRDefault="00F3102B" w:rsidP="00F35A1F">
            <w:pPr>
              <w:rPr>
                <w:b/>
                <w:sz w:val="24"/>
                <w:szCs w:val="24"/>
              </w:rPr>
            </w:pPr>
            <w:r w:rsidRPr="00537B2B">
              <w:rPr>
                <w:b/>
                <w:sz w:val="24"/>
                <w:szCs w:val="24"/>
              </w:rPr>
              <w:t>Research Paper Due</w:t>
            </w:r>
          </w:p>
          <w:p w:rsidR="00F3102B" w:rsidRPr="00FA60A9" w:rsidRDefault="00F3102B" w:rsidP="00F35A1F">
            <w:pPr>
              <w:rPr>
                <w:sz w:val="24"/>
                <w:szCs w:val="24"/>
              </w:rPr>
            </w:pPr>
          </w:p>
        </w:tc>
      </w:tr>
      <w:tr w:rsidR="00F3102B" w:rsidRPr="000A3EFE" w:rsidTr="00F35A1F">
        <w:trPr>
          <w:trHeight w:val="522"/>
        </w:trPr>
        <w:tc>
          <w:tcPr>
            <w:tcW w:w="2335" w:type="dxa"/>
          </w:tcPr>
          <w:p w:rsidR="00F3102B" w:rsidRDefault="00887250" w:rsidP="00F35A1F">
            <w:pPr>
              <w:rPr>
                <w:sz w:val="24"/>
                <w:szCs w:val="24"/>
              </w:rPr>
            </w:pPr>
            <w:r>
              <w:rPr>
                <w:sz w:val="24"/>
                <w:szCs w:val="24"/>
              </w:rPr>
              <w:t>April 25</w:t>
            </w:r>
            <w:r w:rsidR="00DF79C5">
              <w:rPr>
                <w:sz w:val="24"/>
                <w:szCs w:val="24"/>
              </w:rPr>
              <w:t>, 2</w:t>
            </w:r>
            <w:r>
              <w:rPr>
                <w:sz w:val="24"/>
                <w:szCs w:val="24"/>
              </w:rPr>
              <w:t>7</w:t>
            </w:r>
          </w:p>
        </w:tc>
        <w:tc>
          <w:tcPr>
            <w:tcW w:w="2335" w:type="dxa"/>
          </w:tcPr>
          <w:p w:rsidR="00F3102B" w:rsidRDefault="00F3102B" w:rsidP="00F35A1F">
            <w:pPr>
              <w:rPr>
                <w:sz w:val="24"/>
                <w:szCs w:val="24"/>
              </w:rPr>
            </w:pPr>
            <w:r>
              <w:rPr>
                <w:sz w:val="24"/>
                <w:szCs w:val="24"/>
              </w:rPr>
              <w:t>WWII</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27</w:t>
            </w:r>
          </w:p>
        </w:tc>
        <w:tc>
          <w:tcPr>
            <w:tcW w:w="2335" w:type="dxa"/>
          </w:tcPr>
          <w:p w:rsidR="00F3102B" w:rsidRPr="000A3EFE" w:rsidRDefault="00F3102B" w:rsidP="00F35A1F">
            <w:pPr>
              <w:rPr>
                <w:b/>
                <w:sz w:val="24"/>
                <w:szCs w:val="24"/>
              </w:rPr>
            </w:pPr>
          </w:p>
        </w:tc>
      </w:tr>
      <w:tr w:rsidR="00F3102B" w:rsidRPr="000A3EFE" w:rsidTr="00F35A1F">
        <w:trPr>
          <w:trHeight w:val="522"/>
        </w:trPr>
        <w:tc>
          <w:tcPr>
            <w:tcW w:w="2335" w:type="dxa"/>
          </w:tcPr>
          <w:p w:rsidR="00F3102B" w:rsidRDefault="00F3102B" w:rsidP="00E57D35">
            <w:pPr>
              <w:rPr>
                <w:sz w:val="24"/>
                <w:szCs w:val="24"/>
              </w:rPr>
            </w:pPr>
            <w:r>
              <w:rPr>
                <w:sz w:val="24"/>
                <w:szCs w:val="24"/>
              </w:rPr>
              <w:t xml:space="preserve">May </w:t>
            </w:r>
            <w:r w:rsidR="00887250">
              <w:rPr>
                <w:sz w:val="24"/>
                <w:szCs w:val="24"/>
              </w:rPr>
              <w:t>2</w:t>
            </w:r>
            <w:r w:rsidR="00E57D35">
              <w:rPr>
                <w:sz w:val="24"/>
                <w:szCs w:val="24"/>
              </w:rPr>
              <w:t xml:space="preserve">, </w:t>
            </w:r>
            <w:r w:rsidR="00887250">
              <w:rPr>
                <w:sz w:val="24"/>
                <w:szCs w:val="24"/>
              </w:rPr>
              <w:t>4</w:t>
            </w:r>
          </w:p>
        </w:tc>
        <w:tc>
          <w:tcPr>
            <w:tcW w:w="2335" w:type="dxa"/>
          </w:tcPr>
          <w:p w:rsidR="00F3102B" w:rsidRDefault="00F3102B" w:rsidP="00F35A1F">
            <w:pPr>
              <w:rPr>
                <w:sz w:val="24"/>
                <w:szCs w:val="24"/>
              </w:rPr>
            </w:pPr>
            <w:r>
              <w:rPr>
                <w:sz w:val="24"/>
                <w:szCs w:val="24"/>
              </w:rPr>
              <w:t>Redefining the West After WWII</w:t>
            </w:r>
          </w:p>
        </w:tc>
        <w:tc>
          <w:tcPr>
            <w:tcW w:w="2335" w:type="dxa"/>
          </w:tcPr>
          <w:p w:rsidR="00F3102B" w:rsidRDefault="00F3102B" w:rsidP="00F35A1F">
            <w:pPr>
              <w:rPr>
                <w:sz w:val="24"/>
                <w:szCs w:val="24"/>
              </w:rPr>
            </w:pPr>
            <w:r w:rsidRPr="000331A2">
              <w:rPr>
                <w:i/>
                <w:sz w:val="24"/>
                <w:szCs w:val="24"/>
              </w:rPr>
              <w:t>The West</w:t>
            </w:r>
            <w:r>
              <w:rPr>
                <w:sz w:val="24"/>
                <w:szCs w:val="24"/>
              </w:rPr>
              <w:t xml:space="preserve"> Chapter 28</w:t>
            </w:r>
          </w:p>
        </w:tc>
        <w:tc>
          <w:tcPr>
            <w:tcW w:w="2335" w:type="dxa"/>
          </w:tcPr>
          <w:p w:rsidR="00F3102B" w:rsidRDefault="00F3102B" w:rsidP="00F35A1F">
            <w:pPr>
              <w:rPr>
                <w:sz w:val="24"/>
                <w:szCs w:val="24"/>
              </w:rPr>
            </w:pPr>
            <w:r>
              <w:rPr>
                <w:sz w:val="24"/>
                <w:szCs w:val="24"/>
              </w:rPr>
              <w:t xml:space="preserve">Optional Research Paper Rewrite </w:t>
            </w:r>
          </w:p>
          <w:p w:rsidR="00F3102B" w:rsidRPr="00110728" w:rsidRDefault="00F3102B" w:rsidP="00F35A1F">
            <w:pPr>
              <w:rPr>
                <w:sz w:val="24"/>
                <w:szCs w:val="24"/>
              </w:rPr>
            </w:pPr>
          </w:p>
        </w:tc>
      </w:tr>
      <w:tr w:rsidR="00F3102B" w:rsidRPr="000A3EFE" w:rsidTr="00F35A1F">
        <w:trPr>
          <w:trHeight w:val="522"/>
        </w:trPr>
        <w:tc>
          <w:tcPr>
            <w:tcW w:w="2335" w:type="dxa"/>
          </w:tcPr>
          <w:p w:rsidR="00F3102B" w:rsidRDefault="00F3102B" w:rsidP="00853351">
            <w:pPr>
              <w:rPr>
                <w:sz w:val="24"/>
                <w:szCs w:val="24"/>
              </w:rPr>
            </w:pPr>
            <w:r>
              <w:rPr>
                <w:sz w:val="24"/>
                <w:szCs w:val="24"/>
              </w:rPr>
              <w:t xml:space="preserve">May </w:t>
            </w:r>
            <w:r w:rsidR="00887250">
              <w:rPr>
                <w:sz w:val="24"/>
                <w:szCs w:val="24"/>
              </w:rPr>
              <w:t>9</w:t>
            </w:r>
            <w:r w:rsidR="00853351">
              <w:rPr>
                <w:sz w:val="24"/>
                <w:szCs w:val="24"/>
              </w:rPr>
              <w:t>, 1</w:t>
            </w:r>
            <w:r w:rsidR="00887250">
              <w:rPr>
                <w:sz w:val="24"/>
                <w:szCs w:val="24"/>
              </w:rPr>
              <w:t>1</w:t>
            </w:r>
          </w:p>
        </w:tc>
        <w:tc>
          <w:tcPr>
            <w:tcW w:w="2335" w:type="dxa"/>
          </w:tcPr>
          <w:p w:rsidR="00F3102B" w:rsidRDefault="00F3102B" w:rsidP="00F35A1F">
            <w:pPr>
              <w:rPr>
                <w:sz w:val="24"/>
                <w:szCs w:val="24"/>
              </w:rPr>
            </w:pPr>
            <w:r>
              <w:rPr>
                <w:sz w:val="24"/>
                <w:szCs w:val="24"/>
              </w:rPr>
              <w:t>The West in the Contemporary Era</w:t>
            </w:r>
          </w:p>
        </w:tc>
        <w:tc>
          <w:tcPr>
            <w:tcW w:w="2335" w:type="dxa"/>
          </w:tcPr>
          <w:p w:rsidR="00F3102B" w:rsidRPr="00B32D1E" w:rsidRDefault="00F3102B" w:rsidP="00F35A1F">
            <w:pPr>
              <w:rPr>
                <w:sz w:val="24"/>
                <w:szCs w:val="24"/>
              </w:rPr>
            </w:pPr>
            <w:r w:rsidRPr="00B32D1E">
              <w:rPr>
                <w:i/>
                <w:sz w:val="24"/>
                <w:szCs w:val="24"/>
              </w:rPr>
              <w:t>The West</w:t>
            </w:r>
            <w:r w:rsidRPr="00B32D1E">
              <w:rPr>
                <w:sz w:val="24"/>
                <w:szCs w:val="24"/>
              </w:rPr>
              <w:t xml:space="preserve"> Chapter 29</w:t>
            </w:r>
          </w:p>
        </w:tc>
        <w:tc>
          <w:tcPr>
            <w:tcW w:w="2335" w:type="dxa"/>
          </w:tcPr>
          <w:p w:rsidR="00F3102B" w:rsidRPr="00B32D1E" w:rsidRDefault="00F3102B" w:rsidP="00F35A1F">
            <w:pPr>
              <w:rPr>
                <w:sz w:val="24"/>
                <w:szCs w:val="24"/>
              </w:rPr>
            </w:pPr>
          </w:p>
        </w:tc>
      </w:tr>
      <w:tr w:rsidR="00F3102B" w:rsidRPr="000A3EFE" w:rsidTr="00F35A1F">
        <w:trPr>
          <w:trHeight w:val="522"/>
        </w:trPr>
        <w:tc>
          <w:tcPr>
            <w:tcW w:w="2335" w:type="dxa"/>
          </w:tcPr>
          <w:p w:rsidR="00F3102B" w:rsidRDefault="00887250" w:rsidP="00F35A1F">
            <w:pPr>
              <w:rPr>
                <w:sz w:val="24"/>
                <w:szCs w:val="24"/>
              </w:rPr>
            </w:pPr>
            <w:r>
              <w:rPr>
                <w:sz w:val="24"/>
                <w:szCs w:val="24"/>
              </w:rPr>
              <w:t>Finals Week: May 15</w:t>
            </w:r>
            <w:r w:rsidR="00F3102B">
              <w:rPr>
                <w:sz w:val="24"/>
                <w:szCs w:val="24"/>
              </w:rPr>
              <w:t>-</w:t>
            </w:r>
            <w:r>
              <w:rPr>
                <w:sz w:val="24"/>
                <w:szCs w:val="24"/>
              </w:rPr>
              <w:t>19</w:t>
            </w:r>
          </w:p>
        </w:tc>
        <w:tc>
          <w:tcPr>
            <w:tcW w:w="2335" w:type="dxa"/>
          </w:tcPr>
          <w:p w:rsidR="00F3102B" w:rsidRDefault="00F3102B" w:rsidP="00F35A1F">
            <w:pPr>
              <w:rPr>
                <w:sz w:val="24"/>
                <w:szCs w:val="24"/>
              </w:rPr>
            </w:pPr>
          </w:p>
        </w:tc>
        <w:tc>
          <w:tcPr>
            <w:tcW w:w="2335" w:type="dxa"/>
          </w:tcPr>
          <w:p w:rsidR="00F3102B" w:rsidRDefault="00F3102B" w:rsidP="00F35A1F">
            <w:pPr>
              <w:rPr>
                <w:sz w:val="24"/>
                <w:szCs w:val="24"/>
              </w:rPr>
            </w:pPr>
          </w:p>
        </w:tc>
        <w:tc>
          <w:tcPr>
            <w:tcW w:w="2335" w:type="dxa"/>
          </w:tcPr>
          <w:p w:rsidR="00F3102B" w:rsidRDefault="00031A4B" w:rsidP="00F35A1F">
            <w:pPr>
              <w:rPr>
                <w:b/>
                <w:sz w:val="24"/>
                <w:szCs w:val="24"/>
              </w:rPr>
            </w:pPr>
            <w:r>
              <w:rPr>
                <w:b/>
                <w:sz w:val="24"/>
                <w:szCs w:val="24"/>
              </w:rPr>
              <w:t>Final Exam:</w:t>
            </w:r>
          </w:p>
          <w:p w:rsidR="00F3102B" w:rsidRPr="000A3EFE" w:rsidRDefault="00F3102B" w:rsidP="00F35A1F">
            <w:pPr>
              <w:rPr>
                <w:b/>
                <w:sz w:val="24"/>
                <w:szCs w:val="24"/>
              </w:rPr>
            </w:pPr>
          </w:p>
        </w:tc>
      </w:tr>
    </w:tbl>
    <w:p w:rsidR="00D65985" w:rsidRDefault="00D65985"/>
    <w:sectPr w:rsidR="00D65985" w:rsidSect="00D659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3FB9"/>
    <w:multiLevelType w:val="hybridMultilevel"/>
    <w:tmpl w:val="AF0CF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711B4"/>
    <w:multiLevelType w:val="hybridMultilevel"/>
    <w:tmpl w:val="80827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02B"/>
    <w:rsid w:val="000239C9"/>
    <w:rsid w:val="00031A4B"/>
    <w:rsid w:val="000C6965"/>
    <w:rsid w:val="00106BCD"/>
    <w:rsid w:val="001978E7"/>
    <w:rsid w:val="001C5E1D"/>
    <w:rsid w:val="00210D7D"/>
    <w:rsid w:val="002859EF"/>
    <w:rsid w:val="002A5D5A"/>
    <w:rsid w:val="002B7627"/>
    <w:rsid w:val="002D37BE"/>
    <w:rsid w:val="00326D3A"/>
    <w:rsid w:val="00340E6C"/>
    <w:rsid w:val="00367D97"/>
    <w:rsid w:val="00381918"/>
    <w:rsid w:val="003A3D50"/>
    <w:rsid w:val="003A5D88"/>
    <w:rsid w:val="00401DB7"/>
    <w:rsid w:val="00402057"/>
    <w:rsid w:val="00404245"/>
    <w:rsid w:val="005A12A8"/>
    <w:rsid w:val="005C232E"/>
    <w:rsid w:val="005D13F4"/>
    <w:rsid w:val="0062785A"/>
    <w:rsid w:val="00643B9C"/>
    <w:rsid w:val="00684144"/>
    <w:rsid w:val="006A0359"/>
    <w:rsid w:val="00746D6E"/>
    <w:rsid w:val="007C2758"/>
    <w:rsid w:val="00843D48"/>
    <w:rsid w:val="00853351"/>
    <w:rsid w:val="00887250"/>
    <w:rsid w:val="00924ED2"/>
    <w:rsid w:val="009A01AE"/>
    <w:rsid w:val="009A4387"/>
    <w:rsid w:val="009F41F5"/>
    <w:rsid w:val="00B06702"/>
    <w:rsid w:val="00B12234"/>
    <w:rsid w:val="00B31821"/>
    <w:rsid w:val="00B74CF9"/>
    <w:rsid w:val="00BC57E1"/>
    <w:rsid w:val="00C17633"/>
    <w:rsid w:val="00C219E0"/>
    <w:rsid w:val="00C36BA6"/>
    <w:rsid w:val="00C91BDC"/>
    <w:rsid w:val="00D06D4C"/>
    <w:rsid w:val="00D65985"/>
    <w:rsid w:val="00D87C52"/>
    <w:rsid w:val="00DD0616"/>
    <w:rsid w:val="00DF79C5"/>
    <w:rsid w:val="00E57D35"/>
    <w:rsid w:val="00EA06B7"/>
    <w:rsid w:val="00EC15AA"/>
    <w:rsid w:val="00EE0608"/>
    <w:rsid w:val="00EF12A4"/>
    <w:rsid w:val="00F3102B"/>
    <w:rsid w:val="00F953CF"/>
    <w:rsid w:val="00FD1852"/>
    <w:rsid w:val="00FE0FDD"/>
    <w:rsid w:val="00FE3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2B"/>
    <w:pPr>
      <w:ind w:left="720"/>
      <w:contextualSpacing/>
    </w:pPr>
  </w:style>
  <w:style w:type="table" w:styleId="TableGrid">
    <w:name w:val="Table Grid"/>
    <w:basedOn w:val="TableNormal"/>
    <w:uiPriority w:val="59"/>
    <w:rsid w:val="00F31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992846">
      <w:bodyDiv w:val="1"/>
      <w:marLeft w:val="0"/>
      <w:marRight w:val="0"/>
      <w:marTop w:val="0"/>
      <w:marBottom w:val="0"/>
      <w:divBdr>
        <w:top w:val="none" w:sz="0" w:space="0" w:color="auto"/>
        <w:left w:val="none" w:sz="0" w:space="0" w:color="auto"/>
        <w:bottom w:val="none" w:sz="0" w:space="0" w:color="auto"/>
        <w:right w:val="none" w:sz="0" w:space="0" w:color="auto"/>
      </w:divBdr>
    </w:div>
    <w:div w:id="299191299">
      <w:bodyDiv w:val="1"/>
      <w:marLeft w:val="0"/>
      <w:marRight w:val="0"/>
      <w:marTop w:val="0"/>
      <w:marBottom w:val="0"/>
      <w:divBdr>
        <w:top w:val="none" w:sz="0" w:space="0" w:color="auto"/>
        <w:left w:val="none" w:sz="0" w:space="0" w:color="auto"/>
        <w:bottom w:val="none" w:sz="0" w:space="0" w:color="auto"/>
        <w:right w:val="none" w:sz="0" w:space="0" w:color="auto"/>
      </w:divBdr>
    </w:div>
    <w:div w:id="1564221940">
      <w:bodyDiv w:val="1"/>
      <w:marLeft w:val="0"/>
      <w:marRight w:val="0"/>
      <w:marTop w:val="0"/>
      <w:marBottom w:val="0"/>
      <w:divBdr>
        <w:top w:val="none" w:sz="0" w:space="0" w:color="auto"/>
        <w:left w:val="none" w:sz="0" w:space="0" w:color="auto"/>
        <w:bottom w:val="none" w:sz="0" w:space="0" w:color="auto"/>
        <w:right w:val="none" w:sz="0" w:space="0" w:color="auto"/>
      </w:divBdr>
    </w:div>
    <w:div w:id="1797480329">
      <w:bodyDiv w:val="1"/>
      <w:marLeft w:val="0"/>
      <w:marRight w:val="0"/>
      <w:marTop w:val="0"/>
      <w:marBottom w:val="0"/>
      <w:divBdr>
        <w:top w:val="none" w:sz="0" w:space="0" w:color="auto"/>
        <w:left w:val="none" w:sz="0" w:space="0" w:color="auto"/>
        <w:bottom w:val="none" w:sz="0" w:space="0" w:color="auto"/>
        <w:right w:val="none" w:sz="0" w:space="0" w:color="auto"/>
      </w:divBdr>
      <w:divsChild>
        <w:div w:id="479032224">
          <w:marLeft w:val="0"/>
          <w:marRight w:val="0"/>
          <w:marTop w:val="0"/>
          <w:marBottom w:val="0"/>
          <w:divBdr>
            <w:top w:val="none" w:sz="0" w:space="0" w:color="auto"/>
            <w:left w:val="none" w:sz="0" w:space="0" w:color="auto"/>
            <w:bottom w:val="none" w:sz="0" w:space="0" w:color="auto"/>
            <w:right w:val="none" w:sz="0" w:space="0" w:color="auto"/>
          </w:divBdr>
        </w:div>
        <w:div w:id="2056922986">
          <w:marLeft w:val="0"/>
          <w:marRight w:val="0"/>
          <w:marTop w:val="0"/>
          <w:marBottom w:val="0"/>
          <w:divBdr>
            <w:top w:val="none" w:sz="0" w:space="0" w:color="auto"/>
            <w:left w:val="none" w:sz="0" w:space="0" w:color="auto"/>
            <w:bottom w:val="none" w:sz="0" w:space="0" w:color="auto"/>
            <w:right w:val="none" w:sz="0" w:space="0" w:color="auto"/>
          </w:divBdr>
        </w:div>
        <w:div w:id="830026295">
          <w:marLeft w:val="0"/>
          <w:marRight w:val="0"/>
          <w:marTop w:val="0"/>
          <w:marBottom w:val="0"/>
          <w:divBdr>
            <w:top w:val="none" w:sz="0" w:space="0" w:color="auto"/>
            <w:left w:val="none" w:sz="0" w:space="0" w:color="auto"/>
            <w:bottom w:val="none" w:sz="0" w:space="0" w:color="auto"/>
            <w:right w:val="none" w:sz="0" w:space="0" w:color="auto"/>
          </w:divBdr>
        </w:div>
        <w:div w:id="1929658396">
          <w:marLeft w:val="0"/>
          <w:marRight w:val="0"/>
          <w:marTop w:val="0"/>
          <w:marBottom w:val="0"/>
          <w:divBdr>
            <w:top w:val="none" w:sz="0" w:space="0" w:color="auto"/>
            <w:left w:val="none" w:sz="0" w:space="0" w:color="auto"/>
            <w:bottom w:val="none" w:sz="0" w:space="0" w:color="auto"/>
            <w:right w:val="none" w:sz="0" w:space="0" w:color="auto"/>
          </w:divBdr>
        </w:div>
        <w:div w:id="451628213">
          <w:marLeft w:val="0"/>
          <w:marRight w:val="0"/>
          <w:marTop w:val="0"/>
          <w:marBottom w:val="0"/>
          <w:divBdr>
            <w:top w:val="none" w:sz="0" w:space="0" w:color="auto"/>
            <w:left w:val="none" w:sz="0" w:space="0" w:color="auto"/>
            <w:bottom w:val="none" w:sz="0" w:space="0" w:color="auto"/>
            <w:right w:val="none" w:sz="0" w:space="0" w:color="auto"/>
          </w:divBdr>
        </w:div>
        <w:div w:id="1392272629">
          <w:marLeft w:val="0"/>
          <w:marRight w:val="0"/>
          <w:marTop w:val="0"/>
          <w:marBottom w:val="0"/>
          <w:divBdr>
            <w:top w:val="none" w:sz="0" w:space="0" w:color="auto"/>
            <w:left w:val="none" w:sz="0" w:space="0" w:color="auto"/>
            <w:bottom w:val="none" w:sz="0" w:space="0" w:color="auto"/>
            <w:right w:val="none" w:sz="0" w:space="0" w:color="auto"/>
          </w:divBdr>
        </w:div>
        <w:div w:id="1070034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8</cp:revision>
  <dcterms:created xsi:type="dcterms:W3CDTF">2023-01-02T16:00:00Z</dcterms:created>
  <dcterms:modified xsi:type="dcterms:W3CDTF">2023-01-02T16:32:00Z</dcterms:modified>
</cp:coreProperties>
</file>