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187" w:rsidRDefault="00847ED1">
      <w:pPr>
        <w:pStyle w:val="Title"/>
        <w:keepNext w:val="0"/>
        <w:keepLines w:val="0"/>
        <w:spacing w:after="0" w:line="240" w:lineRule="auto"/>
        <w:rPr>
          <w:rFonts w:ascii="Calibri" w:eastAsia="Calibri" w:hAnsi="Calibri" w:cs="Calibri"/>
          <w:b/>
          <w:i/>
          <w:color w:val="20124D"/>
          <w:sz w:val="48"/>
          <w:szCs w:val="48"/>
        </w:rPr>
      </w:pPr>
      <w:bookmarkStart w:id="0" w:name="_GoBack"/>
      <w:bookmarkEnd w:id="0"/>
      <w:r>
        <w:rPr>
          <w:rFonts w:ascii="Calibri" w:eastAsia="Calibri" w:hAnsi="Calibri" w:cs="Calibri"/>
          <w:b/>
          <w:color w:val="20124D"/>
          <w:sz w:val="48"/>
          <w:szCs w:val="48"/>
        </w:rPr>
        <w:t xml:space="preserve">English 1A: </w:t>
      </w:r>
      <w:r>
        <w:rPr>
          <w:rFonts w:ascii="Calibri" w:eastAsia="Calibri" w:hAnsi="Calibri" w:cs="Calibri"/>
          <w:b/>
          <w:i/>
          <w:color w:val="20124D"/>
          <w:sz w:val="48"/>
          <w:szCs w:val="48"/>
        </w:rPr>
        <w:t>College Reading and Composition</w:t>
      </w:r>
    </w:p>
    <w:p w:rsidR="00226187" w:rsidRDefault="00847ED1">
      <w:pPr>
        <w:rPr>
          <w:b/>
          <w:sz w:val="24"/>
          <w:szCs w:val="24"/>
        </w:rPr>
      </w:pPr>
      <w:r>
        <w:rPr>
          <w:b/>
          <w:sz w:val="24"/>
          <w:szCs w:val="24"/>
        </w:rPr>
        <w:t>Spring 2023</w:t>
      </w:r>
    </w:p>
    <w:p w:rsidR="00226187" w:rsidRDefault="00226187">
      <w:pPr>
        <w:spacing w:line="240" w:lineRule="auto"/>
        <w:rPr>
          <w:rFonts w:ascii="Times New Roman" w:eastAsia="Times New Roman" w:hAnsi="Times New Roman" w:cs="Times New Roman"/>
          <w:sz w:val="24"/>
          <w:szCs w:val="24"/>
        </w:rPr>
      </w:pPr>
    </w:p>
    <w:tbl>
      <w:tblPr>
        <w:tblStyle w:val="a3"/>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8"/>
        <w:gridCol w:w="5932"/>
      </w:tblGrid>
      <w:tr w:rsidR="00226187">
        <w:trPr>
          <w:trHeight w:val="460"/>
        </w:trPr>
        <w:tc>
          <w:tcPr>
            <w:tcW w:w="3708" w:type="dxa"/>
          </w:tcPr>
          <w:p w:rsidR="00226187" w:rsidRDefault="00847ED1">
            <w:pPr>
              <w:spacing w:line="240" w:lineRule="auto"/>
              <w:rPr>
                <w:b/>
                <w:sz w:val="28"/>
                <w:szCs w:val="28"/>
              </w:rPr>
            </w:pPr>
            <w:r>
              <w:rPr>
                <w:b/>
                <w:sz w:val="28"/>
                <w:szCs w:val="28"/>
              </w:rPr>
              <w:t>Reedley College</w:t>
            </w:r>
          </w:p>
        </w:tc>
        <w:tc>
          <w:tcPr>
            <w:tcW w:w="5932" w:type="dxa"/>
          </w:tcPr>
          <w:p w:rsidR="00226187" w:rsidRDefault="00847ED1">
            <w:pPr>
              <w:spacing w:line="240" w:lineRule="auto"/>
              <w:rPr>
                <w:b/>
                <w:color w:val="1C4587"/>
                <w:sz w:val="28"/>
                <w:szCs w:val="28"/>
              </w:rPr>
            </w:pPr>
            <w:r>
              <w:rPr>
                <w:b/>
                <w:sz w:val="28"/>
                <w:szCs w:val="28"/>
              </w:rPr>
              <w:t xml:space="preserve">Instructor: </w:t>
            </w:r>
          </w:p>
        </w:tc>
      </w:tr>
      <w:tr w:rsidR="00226187">
        <w:trPr>
          <w:trHeight w:val="300"/>
        </w:trPr>
        <w:tc>
          <w:tcPr>
            <w:tcW w:w="3708" w:type="dxa"/>
          </w:tcPr>
          <w:p w:rsidR="00226187" w:rsidRDefault="00847ED1">
            <w:pPr>
              <w:spacing w:line="240" w:lineRule="auto"/>
              <w:rPr>
                <w:b/>
                <w:sz w:val="28"/>
                <w:szCs w:val="28"/>
              </w:rPr>
            </w:pPr>
            <w:r>
              <w:rPr>
                <w:b/>
                <w:sz w:val="28"/>
                <w:szCs w:val="28"/>
              </w:rPr>
              <w:t xml:space="preserve">Course: </w:t>
            </w:r>
            <w:r>
              <w:rPr>
                <w:b/>
                <w:color w:val="1C4587"/>
                <w:sz w:val="28"/>
                <w:szCs w:val="28"/>
              </w:rPr>
              <w:t>English 1A</w:t>
            </w:r>
            <w:r>
              <w:rPr>
                <w:b/>
                <w:sz w:val="28"/>
                <w:szCs w:val="28"/>
              </w:rPr>
              <w:t xml:space="preserve"> (4 units)</w:t>
            </w:r>
          </w:p>
        </w:tc>
        <w:tc>
          <w:tcPr>
            <w:tcW w:w="5932" w:type="dxa"/>
          </w:tcPr>
          <w:p w:rsidR="00226187" w:rsidRDefault="00847ED1">
            <w:pPr>
              <w:spacing w:line="240" w:lineRule="auto"/>
              <w:rPr>
                <w:b/>
                <w:sz w:val="28"/>
                <w:szCs w:val="28"/>
              </w:rPr>
            </w:pPr>
            <w:r>
              <w:rPr>
                <w:b/>
                <w:sz w:val="28"/>
                <w:szCs w:val="28"/>
              </w:rPr>
              <w:t xml:space="preserve">Transfer to CSU and UC </w:t>
            </w:r>
          </w:p>
        </w:tc>
      </w:tr>
      <w:tr w:rsidR="00226187">
        <w:trPr>
          <w:trHeight w:val="480"/>
        </w:trPr>
        <w:tc>
          <w:tcPr>
            <w:tcW w:w="3708" w:type="dxa"/>
          </w:tcPr>
          <w:p w:rsidR="00226187" w:rsidRDefault="00847ED1">
            <w:pPr>
              <w:spacing w:line="240" w:lineRule="auto"/>
              <w:rPr>
                <w:b/>
                <w:sz w:val="28"/>
                <w:szCs w:val="28"/>
              </w:rPr>
            </w:pPr>
            <w:r>
              <w:rPr>
                <w:b/>
                <w:sz w:val="28"/>
                <w:szCs w:val="28"/>
              </w:rPr>
              <w:t xml:space="preserve">Days and Time: </w:t>
            </w:r>
          </w:p>
          <w:p w:rsidR="00226187" w:rsidRDefault="00847ED1">
            <w:pPr>
              <w:spacing w:line="240" w:lineRule="auto"/>
              <w:rPr>
                <w:b/>
                <w:color w:val="1C4587"/>
                <w:sz w:val="28"/>
                <w:szCs w:val="28"/>
              </w:rPr>
            </w:pPr>
            <w:r>
              <w:rPr>
                <w:b/>
                <w:color w:val="1C4587"/>
                <w:sz w:val="28"/>
                <w:szCs w:val="28"/>
              </w:rPr>
              <w:t>M/T/F 2:10 - 3:00 pm</w:t>
            </w:r>
          </w:p>
        </w:tc>
        <w:tc>
          <w:tcPr>
            <w:tcW w:w="5932" w:type="dxa"/>
          </w:tcPr>
          <w:p w:rsidR="00226187" w:rsidRDefault="00847ED1">
            <w:pPr>
              <w:spacing w:line="240" w:lineRule="auto"/>
              <w:rPr>
                <w:b/>
                <w:color w:val="1C4587"/>
                <w:sz w:val="28"/>
                <w:szCs w:val="28"/>
              </w:rPr>
            </w:pPr>
            <w:r>
              <w:rPr>
                <w:b/>
                <w:sz w:val="28"/>
                <w:szCs w:val="28"/>
              </w:rPr>
              <w:t xml:space="preserve">E-Mail: </w:t>
            </w:r>
            <w:r>
              <w:rPr>
                <w:b/>
                <w:color w:val="1C4587"/>
                <w:sz w:val="28"/>
                <w:szCs w:val="28"/>
              </w:rPr>
              <w:t>justin_santos@sangerusd.net</w:t>
            </w:r>
          </w:p>
        </w:tc>
      </w:tr>
      <w:tr w:rsidR="00226187">
        <w:trPr>
          <w:trHeight w:val="300"/>
        </w:trPr>
        <w:tc>
          <w:tcPr>
            <w:tcW w:w="3708" w:type="dxa"/>
          </w:tcPr>
          <w:p w:rsidR="00226187" w:rsidRDefault="00847ED1">
            <w:pPr>
              <w:spacing w:line="240" w:lineRule="auto"/>
              <w:rPr>
                <w:b/>
                <w:sz w:val="28"/>
                <w:szCs w:val="28"/>
              </w:rPr>
            </w:pPr>
            <w:r>
              <w:rPr>
                <w:b/>
                <w:sz w:val="28"/>
                <w:szCs w:val="28"/>
              </w:rPr>
              <w:t xml:space="preserve">Location: </w:t>
            </w:r>
          </w:p>
          <w:p w:rsidR="00226187" w:rsidRDefault="00847ED1">
            <w:pPr>
              <w:spacing w:line="240" w:lineRule="auto"/>
              <w:rPr>
                <w:b/>
                <w:color w:val="1C4587"/>
                <w:sz w:val="28"/>
                <w:szCs w:val="28"/>
              </w:rPr>
            </w:pPr>
            <w:r>
              <w:rPr>
                <w:b/>
                <w:color w:val="1C4587"/>
                <w:sz w:val="28"/>
                <w:szCs w:val="28"/>
              </w:rPr>
              <w:t xml:space="preserve">Sanger High School </w:t>
            </w:r>
          </w:p>
        </w:tc>
        <w:tc>
          <w:tcPr>
            <w:tcW w:w="5932" w:type="dxa"/>
          </w:tcPr>
          <w:p w:rsidR="00226187" w:rsidRDefault="00847ED1">
            <w:pPr>
              <w:spacing w:line="240" w:lineRule="auto"/>
              <w:rPr>
                <w:b/>
                <w:sz w:val="28"/>
                <w:szCs w:val="28"/>
              </w:rPr>
            </w:pPr>
            <w:r>
              <w:rPr>
                <w:b/>
                <w:sz w:val="28"/>
                <w:szCs w:val="28"/>
              </w:rPr>
              <w:t xml:space="preserve">Office Hours: </w:t>
            </w:r>
          </w:p>
          <w:p w:rsidR="00226187" w:rsidRDefault="00847ED1">
            <w:pPr>
              <w:spacing w:line="240" w:lineRule="auto"/>
              <w:rPr>
                <w:b/>
                <w:color w:val="1C4587"/>
                <w:sz w:val="24"/>
                <w:szCs w:val="24"/>
              </w:rPr>
            </w:pPr>
            <w:r>
              <w:rPr>
                <w:b/>
                <w:color w:val="1C4587"/>
                <w:sz w:val="24"/>
                <w:szCs w:val="24"/>
              </w:rPr>
              <w:t xml:space="preserve">No traditional office hours. I will make myself available during the school day when needed. </w:t>
            </w:r>
          </w:p>
        </w:tc>
      </w:tr>
    </w:tbl>
    <w:p w:rsidR="00226187" w:rsidRDefault="00226187">
      <w:pPr>
        <w:pStyle w:val="Heading1"/>
        <w:keepLines w:val="0"/>
        <w:spacing w:before="0" w:after="0" w:line="240" w:lineRule="auto"/>
        <w:rPr>
          <w:rFonts w:ascii="Times New Roman" w:eastAsia="Times New Roman" w:hAnsi="Times New Roman" w:cs="Times New Roman"/>
          <w:b/>
          <w:sz w:val="28"/>
          <w:szCs w:val="28"/>
        </w:rPr>
      </w:pPr>
      <w:bookmarkStart w:id="1" w:name="_heading=h.gjdgxs" w:colFirst="0" w:colLast="0"/>
      <w:bookmarkEnd w:id="1"/>
    </w:p>
    <w:p w:rsidR="00226187" w:rsidRDefault="00226187"/>
    <w:p w:rsidR="00226187" w:rsidRDefault="00847ED1">
      <w:pPr>
        <w:pStyle w:val="Heading1"/>
        <w:keepLines w:val="0"/>
        <w:spacing w:before="0" w:after="0" w:line="240" w:lineRule="auto"/>
        <w:jc w:val="center"/>
        <w:rPr>
          <w:rFonts w:ascii="Times New Roman" w:eastAsia="Times New Roman" w:hAnsi="Times New Roman" w:cs="Times New Roman"/>
          <w:b/>
          <w:sz w:val="28"/>
          <w:szCs w:val="28"/>
        </w:rPr>
      </w:pPr>
      <w:bookmarkStart w:id="2" w:name="_heading=h.30j0zll" w:colFirst="0" w:colLast="0"/>
      <w:bookmarkEnd w:id="2"/>
      <w:r>
        <w:rPr>
          <w:rFonts w:ascii="Times New Roman" w:eastAsia="Times New Roman" w:hAnsi="Times New Roman" w:cs="Times New Roman"/>
          <w:b/>
          <w:sz w:val="28"/>
          <w:szCs w:val="28"/>
        </w:rPr>
        <w:t xml:space="preserve">Course Description </w:t>
      </w:r>
    </w:p>
    <w:p w:rsidR="00226187" w:rsidRDefault="00847ED1">
      <w:pPr>
        <w:spacing w:line="240" w:lineRule="auto"/>
        <w:ind w:left="-180"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26187" w:rsidRDefault="00847ED1">
      <w:pPr>
        <w:spacing w:line="240" w:lineRule="auto"/>
        <w:ind w:left="-180" w:right="-720"/>
        <w:rPr>
          <w:rFonts w:ascii="Batang" w:eastAsia="Batang" w:hAnsi="Batang" w:cs="Batang"/>
          <w:color w:val="980000"/>
          <w:sz w:val="24"/>
          <w:szCs w:val="24"/>
          <w:highlight w:val="yellow"/>
        </w:rPr>
      </w:pPr>
      <w:r>
        <w:rPr>
          <w:rFonts w:ascii="Batang" w:eastAsia="Batang" w:hAnsi="Batang" w:cs="Batang"/>
          <w:color w:val="980000"/>
          <w:sz w:val="24"/>
          <w:szCs w:val="24"/>
          <w:highlight w:val="white"/>
        </w:rPr>
        <w:t xml:space="preserve">Please take the time to read through my syllabus carefully and closely. Be sure to take notes regarding late work, attendance policies and how to communicate with me. In addition, be sure to read through the course overview and course objectives. </w:t>
      </w:r>
      <w:r>
        <w:rPr>
          <w:rFonts w:ascii="Batang" w:eastAsia="Batang" w:hAnsi="Batang" w:cs="Batang"/>
          <w:color w:val="980000"/>
          <w:sz w:val="24"/>
          <w:szCs w:val="24"/>
          <w:highlight w:val="yellow"/>
        </w:rPr>
        <w:t>Moreover,</w:t>
      </w:r>
      <w:r>
        <w:rPr>
          <w:rFonts w:ascii="Batang" w:eastAsia="Batang" w:hAnsi="Batang" w:cs="Batang"/>
          <w:color w:val="980000"/>
          <w:sz w:val="24"/>
          <w:szCs w:val="24"/>
          <w:highlight w:val="yellow"/>
        </w:rPr>
        <w:t xml:space="preserve"> you can sign-up for additional assistance with the Writing Center and/or Learning Center online (see links at the end of syllabus).</w:t>
      </w:r>
    </w:p>
    <w:p w:rsidR="00226187" w:rsidRDefault="00226187">
      <w:pPr>
        <w:spacing w:line="240" w:lineRule="auto"/>
        <w:ind w:left="-180" w:right="-720"/>
        <w:rPr>
          <w:rFonts w:ascii="Times New Roman" w:eastAsia="Times New Roman" w:hAnsi="Times New Roman" w:cs="Times New Roman"/>
          <w:color w:val="980000"/>
          <w:sz w:val="24"/>
          <w:szCs w:val="24"/>
        </w:rPr>
      </w:pPr>
    </w:p>
    <w:p w:rsidR="00226187" w:rsidRDefault="00847ED1">
      <w:pPr>
        <w:spacing w:line="240" w:lineRule="auto"/>
        <w:ind w:left="-180" w:right="-720"/>
        <w:rPr>
          <w:rFonts w:ascii="Times New Roman" w:eastAsia="Times New Roman" w:hAnsi="Times New Roman" w:cs="Times New Roman"/>
          <w:sz w:val="24"/>
          <w:szCs w:val="24"/>
        </w:rPr>
      </w:pPr>
      <w:r>
        <w:rPr>
          <w:rFonts w:ascii="Times New Roman" w:eastAsia="Times New Roman" w:hAnsi="Times New Roman" w:cs="Times New Roman"/>
          <w:b/>
          <w:i/>
          <w:color w:val="980000"/>
          <w:sz w:val="24"/>
          <w:szCs w:val="24"/>
        </w:rPr>
        <w:t>English 1A: College Reading and Composition</w:t>
      </w:r>
      <w:r>
        <w:rPr>
          <w:rFonts w:ascii="Times New Roman" w:eastAsia="Times New Roman" w:hAnsi="Times New Roman" w:cs="Times New Roman"/>
          <w:sz w:val="24"/>
          <w:szCs w:val="24"/>
        </w:rPr>
        <w:t xml:space="preserve"> is a course created to extend your opportunities for reading, writing, thinkin</w:t>
      </w:r>
      <w:r>
        <w:rPr>
          <w:rFonts w:ascii="Times New Roman" w:eastAsia="Times New Roman" w:hAnsi="Times New Roman" w:cs="Times New Roman"/>
          <w:sz w:val="24"/>
          <w:szCs w:val="24"/>
        </w:rPr>
        <w:t>g and inquiry. This course is designed to develop your abilities as a reader and writer—a literacy user—to join academic and public conversations as citizens in our society. This course will teach you to use reading and writing to make meaning, to analyze,</w:t>
      </w:r>
      <w:r>
        <w:rPr>
          <w:rFonts w:ascii="Times New Roman" w:eastAsia="Times New Roman" w:hAnsi="Times New Roman" w:cs="Times New Roman"/>
          <w:sz w:val="24"/>
          <w:szCs w:val="24"/>
        </w:rPr>
        <w:t xml:space="preserve"> to join a conversation and to address an audience. We will focus on reading texts that focus on the theme of </w:t>
      </w:r>
      <w:proofErr w:type="spellStart"/>
      <w:r>
        <w:rPr>
          <w:rFonts w:ascii="Times New Roman" w:eastAsia="Times New Roman" w:hAnsi="Times New Roman" w:cs="Times New Roman"/>
          <w:sz w:val="24"/>
          <w:szCs w:val="24"/>
        </w:rPr>
        <w:t>bildungsromans</w:t>
      </w:r>
      <w:proofErr w:type="spellEnd"/>
      <w:r>
        <w:rPr>
          <w:rFonts w:ascii="Times New Roman" w:eastAsia="Times New Roman" w:hAnsi="Times New Roman" w:cs="Times New Roman"/>
          <w:sz w:val="24"/>
          <w:szCs w:val="24"/>
        </w:rPr>
        <w:t xml:space="preserve"> (coming of age) and writing as a form of critical thinking practice that will help facilitate growth in your own personal journey. </w:t>
      </w:r>
      <w:r>
        <w:rPr>
          <w:rFonts w:ascii="Times New Roman" w:eastAsia="Times New Roman" w:hAnsi="Times New Roman" w:cs="Times New Roman"/>
          <w:sz w:val="24"/>
          <w:szCs w:val="24"/>
        </w:rPr>
        <w:t>We will learn how to read and analyze arguments and how to write clearly and persuasively as well as research various topics in regards to entering adulthood. This course will, in some ways, prepare you for the future writing tasks you will perform both in</w:t>
      </w:r>
      <w:r>
        <w:rPr>
          <w:rFonts w:ascii="Times New Roman" w:eastAsia="Times New Roman" w:hAnsi="Times New Roman" w:cs="Times New Roman"/>
          <w:sz w:val="24"/>
          <w:szCs w:val="24"/>
        </w:rPr>
        <w:t xml:space="preserve"> and beyond the university.  </w:t>
      </w:r>
    </w:p>
    <w:p w:rsidR="00226187" w:rsidRDefault="00226187">
      <w:pPr>
        <w:spacing w:line="240" w:lineRule="auto"/>
        <w:ind w:left="-180" w:right="-720"/>
        <w:rPr>
          <w:rFonts w:ascii="Times New Roman" w:eastAsia="Times New Roman" w:hAnsi="Times New Roman" w:cs="Times New Roman"/>
          <w:sz w:val="24"/>
          <w:szCs w:val="24"/>
        </w:rPr>
      </w:pPr>
    </w:p>
    <w:p w:rsidR="00226187" w:rsidRDefault="00847ED1">
      <w:pPr>
        <w:spacing w:line="240" w:lineRule="auto"/>
        <w:ind w:left="-18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w:t>
      </w:r>
      <w:r>
        <w:rPr>
          <w:rFonts w:ascii="Times New Roman" w:eastAsia="Times New Roman" w:hAnsi="Times New Roman" w:cs="Times New Roman"/>
          <w:sz w:val="24"/>
          <w:szCs w:val="24"/>
        </w:rPr>
        <w:t xml:space="preserve">luate, integrate, and document information), culminating in a term research paper and annotated bibliography. Students will write a minimum of 5,000 words in formal academic language. </w:t>
      </w:r>
    </w:p>
    <w:p w:rsidR="00226187" w:rsidRDefault="00226187">
      <w:pPr>
        <w:spacing w:line="240" w:lineRule="auto"/>
        <w:ind w:left="-180" w:right="-720"/>
        <w:rPr>
          <w:rFonts w:ascii="Times New Roman" w:eastAsia="Times New Roman" w:hAnsi="Times New Roman" w:cs="Times New Roman"/>
          <w:sz w:val="24"/>
          <w:szCs w:val="24"/>
        </w:rPr>
      </w:pPr>
    </w:p>
    <w:p w:rsidR="00226187" w:rsidRDefault="00847ED1">
      <w:pPr>
        <w:spacing w:line="240" w:lineRule="auto"/>
        <w:ind w:left="-18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keep in mind that learning is recursive and it takes time and e</w:t>
      </w:r>
      <w:r>
        <w:rPr>
          <w:rFonts w:ascii="Times New Roman" w:eastAsia="Times New Roman" w:hAnsi="Times New Roman" w:cs="Times New Roman"/>
          <w:sz w:val="24"/>
          <w:szCs w:val="24"/>
        </w:rPr>
        <w:t xml:space="preserve">ffort to learn how to read and write effectively at the college level. Don’t hesitate to ask questions when anything we do seems unclear to you. </w:t>
      </w:r>
    </w:p>
    <w:p w:rsidR="00226187" w:rsidRDefault="00226187">
      <w:pPr>
        <w:spacing w:line="240" w:lineRule="auto"/>
        <w:ind w:right="-720"/>
        <w:rPr>
          <w:rFonts w:ascii="Times New Roman" w:eastAsia="Times New Roman" w:hAnsi="Times New Roman" w:cs="Times New Roman"/>
          <w:sz w:val="24"/>
          <w:szCs w:val="24"/>
        </w:rPr>
      </w:pPr>
    </w:p>
    <w:p w:rsidR="00226187" w:rsidRDefault="00226187">
      <w:pPr>
        <w:pStyle w:val="Heading1"/>
        <w:keepLines w:val="0"/>
        <w:spacing w:before="0" w:after="0" w:line="240" w:lineRule="auto"/>
        <w:rPr>
          <w:rFonts w:ascii="Times New Roman" w:eastAsia="Times New Roman" w:hAnsi="Times New Roman" w:cs="Times New Roman"/>
          <w:b/>
          <w:sz w:val="28"/>
          <w:szCs w:val="28"/>
        </w:rPr>
      </w:pPr>
      <w:bookmarkStart w:id="3" w:name="_heading=h.yss59zp1ssrd" w:colFirst="0" w:colLast="0"/>
      <w:bookmarkEnd w:id="3"/>
    </w:p>
    <w:p w:rsidR="00226187" w:rsidRDefault="00847ED1">
      <w:pPr>
        <w:pStyle w:val="Heading1"/>
        <w:keepLines w:val="0"/>
        <w:spacing w:before="0" w:after="0" w:line="240" w:lineRule="auto"/>
        <w:jc w:val="center"/>
        <w:rPr>
          <w:rFonts w:ascii="Times New Roman" w:eastAsia="Times New Roman" w:hAnsi="Times New Roman" w:cs="Times New Roman"/>
          <w:b/>
          <w:sz w:val="28"/>
          <w:szCs w:val="28"/>
        </w:rPr>
      </w:pPr>
      <w:bookmarkStart w:id="4" w:name="_heading=h.tameb0uvyq3o" w:colFirst="0" w:colLast="0"/>
      <w:bookmarkEnd w:id="4"/>
      <w:r>
        <w:rPr>
          <w:rFonts w:ascii="Times New Roman" w:eastAsia="Times New Roman" w:hAnsi="Times New Roman" w:cs="Times New Roman"/>
          <w:b/>
          <w:sz w:val="28"/>
          <w:szCs w:val="28"/>
        </w:rPr>
        <w:t>Course Materials</w:t>
      </w:r>
    </w:p>
    <w:p w:rsidR="00226187" w:rsidRDefault="00847ED1">
      <w:pPr>
        <w:pStyle w:val="Heading2"/>
        <w:spacing w:before="200" w:after="0" w:line="240" w:lineRule="auto"/>
        <w:rPr>
          <w:rFonts w:ascii="Times New Roman" w:eastAsia="Times New Roman" w:hAnsi="Times New Roman" w:cs="Times New Roman"/>
          <w:sz w:val="24"/>
          <w:szCs w:val="24"/>
          <w:u w:val="single"/>
        </w:rPr>
      </w:pPr>
      <w:bookmarkStart w:id="5" w:name="_heading=h.3znysh7" w:colFirst="0" w:colLast="0"/>
      <w:bookmarkEnd w:id="5"/>
      <w:r>
        <w:rPr>
          <w:rFonts w:ascii="Calibri" w:eastAsia="Calibri" w:hAnsi="Calibri" w:cs="Calibri"/>
          <w:b/>
          <w:color w:val="4F81BD"/>
          <w:sz w:val="26"/>
          <w:szCs w:val="26"/>
        </w:rPr>
        <w:t xml:space="preserve">Required Texts: </w:t>
      </w:r>
    </w:p>
    <w:p w:rsidR="00226187" w:rsidRDefault="00847ED1">
      <w:pPr>
        <w:numPr>
          <w:ilvl w:val="0"/>
          <w:numId w:val="4"/>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Coelho, Paulo. </w:t>
      </w:r>
      <w:r>
        <w:rPr>
          <w:rFonts w:ascii="Times New Roman" w:eastAsia="Times New Roman" w:hAnsi="Times New Roman" w:cs="Times New Roman"/>
          <w:i/>
          <w:sz w:val="24"/>
          <w:szCs w:val="24"/>
        </w:rPr>
        <w:t>The Alchemist</w:t>
      </w:r>
      <w:r>
        <w:rPr>
          <w:rFonts w:ascii="Times New Roman" w:eastAsia="Times New Roman" w:hAnsi="Times New Roman" w:cs="Times New Roman"/>
          <w:sz w:val="24"/>
          <w:szCs w:val="24"/>
        </w:rPr>
        <w:t>. Harper Collins, 2014. (will be provided by t</w:t>
      </w:r>
      <w:r>
        <w:rPr>
          <w:rFonts w:ascii="Times New Roman" w:eastAsia="Times New Roman" w:hAnsi="Times New Roman" w:cs="Times New Roman"/>
          <w:sz w:val="24"/>
          <w:szCs w:val="24"/>
        </w:rPr>
        <w:t>he Sanger High School library)</w:t>
      </w:r>
    </w:p>
    <w:p w:rsidR="00226187" w:rsidRDefault="00847ED1">
      <w:pPr>
        <w:numPr>
          <w:ilvl w:val="0"/>
          <w:numId w:val="4"/>
        </w:numPr>
        <w:spacing w:after="20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Various other narrative and nonfiction readings/samples that have yet to be determined.</w:t>
      </w:r>
    </w:p>
    <w:p w:rsidR="00226187" w:rsidRDefault="00226187">
      <w:pPr>
        <w:spacing w:line="240" w:lineRule="auto"/>
        <w:ind w:right="-720"/>
        <w:rPr>
          <w:rFonts w:ascii="Times New Roman" w:eastAsia="Times New Roman" w:hAnsi="Times New Roman" w:cs="Times New Roman"/>
          <w:sz w:val="24"/>
          <w:szCs w:val="24"/>
          <w:u w:val="single"/>
        </w:rPr>
      </w:pPr>
    </w:p>
    <w:p w:rsidR="00226187" w:rsidRDefault="00847ED1">
      <w:pPr>
        <w:spacing w:line="240" w:lineRule="auto"/>
        <w:ind w:left="-180" w:righ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You will need access to a computer/internet, access to Canvas and to your SCCCD email account. Some course materials are also under “</w:t>
      </w:r>
      <w:r>
        <w:rPr>
          <w:rFonts w:ascii="Times New Roman" w:eastAsia="Times New Roman" w:hAnsi="Times New Roman" w:cs="Times New Roman"/>
          <w:color w:val="0024F8"/>
          <w:sz w:val="24"/>
          <w:szCs w:val="24"/>
        </w:rPr>
        <w:t>Pag</w:t>
      </w:r>
      <w:r>
        <w:rPr>
          <w:rFonts w:ascii="Times New Roman" w:eastAsia="Times New Roman" w:hAnsi="Times New Roman" w:cs="Times New Roman"/>
          <w:color w:val="0024F8"/>
          <w:sz w:val="24"/>
          <w:szCs w:val="24"/>
        </w:rPr>
        <w:t>es</w:t>
      </w:r>
      <w:r>
        <w:rPr>
          <w:rFonts w:ascii="Times New Roman" w:eastAsia="Times New Roman" w:hAnsi="Times New Roman" w:cs="Times New Roman"/>
          <w:sz w:val="24"/>
          <w:szCs w:val="24"/>
        </w:rPr>
        <w:t xml:space="preserve">” on the course Canvas for shorter reading assignments. </w:t>
      </w:r>
    </w:p>
    <w:p w:rsidR="00226187" w:rsidRDefault="00226187">
      <w:pPr>
        <w:spacing w:line="240" w:lineRule="auto"/>
        <w:ind w:left="-180" w:right="-720"/>
        <w:rPr>
          <w:rFonts w:ascii="Times New Roman" w:eastAsia="Times New Roman" w:hAnsi="Times New Roman" w:cs="Times New Roman"/>
          <w:sz w:val="24"/>
          <w:szCs w:val="24"/>
        </w:rPr>
      </w:pPr>
    </w:p>
    <w:p w:rsidR="00226187" w:rsidRDefault="00847ED1">
      <w:pPr>
        <w:pStyle w:val="Heading1"/>
        <w:keepLines w:val="0"/>
        <w:spacing w:before="0" w:after="0" w:line="240" w:lineRule="auto"/>
        <w:jc w:val="center"/>
        <w:rPr>
          <w:rFonts w:ascii="Times New Roman" w:eastAsia="Times New Roman" w:hAnsi="Times New Roman" w:cs="Times New Roman"/>
          <w:b/>
          <w:sz w:val="28"/>
          <w:szCs w:val="28"/>
        </w:rPr>
      </w:pPr>
      <w:bookmarkStart w:id="6" w:name="_heading=h.2et92p0" w:colFirst="0" w:colLast="0"/>
      <w:bookmarkEnd w:id="6"/>
      <w:r>
        <w:rPr>
          <w:rFonts w:ascii="Times New Roman" w:eastAsia="Times New Roman" w:hAnsi="Times New Roman" w:cs="Times New Roman"/>
          <w:b/>
          <w:sz w:val="28"/>
          <w:szCs w:val="28"/>
        </w:rPr>
        <w:t>Where Do I Look for Assignments?</w:t>
      </w:r>
    </w:p>
    <w:p w:rsidR="00226187" w:rsidRDefault="00226187">
      <w:pPr>
        <w:pStyle w:val="Heading1"/>
        <w:keepLines w:val="0"/>
        <w:spacing w:before="0" w:after="0" w:line="240" w:lineRule="auto"/>
        <w:jc w:val="center"/>
        <w:rPr>
          <w:rFonts w:ascii="Times New Roman" w:eastAsia="Times New Roman" w:hAnsi="Times New Roman" w:cs="Times New Roman"/>
          <w:b/>
          <w:sz w:val="28"/>
          <w:szCs w:val="28"/>
        </w:rPr>
      </w:pPr>
      <w:bookmarkStart w:id="7" w:name="_heading=h.tyjcwt" w:colFirst="0" w:colLast="0"/>
      <w:bookmarkEnd w:id="7"/>
    </w:p>
    <w:p w:rsidR="00226187" w:rsidRDefault="00847ED1">
      <w:pPr>
        <w:pStyle w:val="Heading1"/>
        <w:keepLines w:val="0"/>
        <w:numPr>
          <w:ilvl w:val="0"/>
          <w:numId w:val="5"/>
        </w:numPr>
        <w:spacing w:before="0" w:after="0" w:line="240" w:lineRule="auto"/>
        <w:rPr>
          <w:rFonts w:ascii="Times New Roman" w:eastAsia="Times New Roman" w:hAnsi="Times New Roman" w:cs="Times New Roman"/>
          <w:sz w:val="24"/>
          <w:szCs w:val="24"/>
        </w:rPr>
      </w:pPr>
      <w:bookmarkStart w:id="8" w:name="_heading=h.3dy6vkm" w:colFirst="0" w:colLast="0"/>
      <w:bookmarkEnd w:id="8"/>
      <w:r>
        <w:rPr>
          <w:rFonts w:ascii="Times New Roman" w:eastAsia="Times New Roman" w:hAnsi="Times New Roman" w:cs="Times New Roman"/>
          <w:sz w:val="24"/>
          <w:szCs w:val="24"/>
        </w:rPr>
        <w:t xml:space="preserve">Go to </w:t>
      </w:r>
      <w:r>
        <w:rPr>
          <w:rFonts w:ascii="Times New Roman" w:eastAsia="Times New Roman" w:hAnsi="Times New Roman" w:cs="Times New Roman"/>
          <w:b/>
          <w:i/>
          <w:color w:val="9900FF"/>
          <w:sz w:val="24"/>
          <w:szCs w:val="24"/>
        </w:rPr>
        <w:t>Canvas</w:t>
      </w:r>
      <w:r>
        <w:rPr>
          <w:rFonts w:ascii="Times New Roman" w:eastAsia="Times New Roman" w:hAnsi="Times New Roman" w:cs="Times New Roman"/>
          <w:sz w:val="24"/>
          <w:szCs w:val="24"/>
        </w:rPr>
        <w:t xml:space="preserve"> English 1A </w:t>
      </w:r>
    </w:p>
    <w:p w:rsidR="00226187" w:rsidRDefault="00847ED1">
      <w:pPr>
        <w:pStyle w:val="Heading1"/>
        <w:keepLines w:val="0"/>
        <w:numPr>
          <w:ilvl w:val="0"/>
          <w:numId w:val="5"/>
        </w:numPr>
        <w:spacing w:before="0" w:after="0" w:line="240" w:lineRule="auto"/>
        <w:rPr>
          <w:rFonts w:ascii="Times New Roman" w:eastAsia="Times New Roman" w:hAnsi="Times New Roman" w:cs="Times New Roman"/>
          <w:sz w:val="24"/>
          <w:szCs w:val="24"/>
        </w:rPr>
      </w:pPr>
      <w:bookmarkStart w:id="9" w:name="_heading=h.1t3h5sf" w:colFirst="0" w:colLast="0"/>
      <w:bookmarkEnd w:id="9"/>
      <w:r>
        <w:rPr>
          <w:rFonts w:ascii="Times New Roman" w:eastAsia="Times New Roman" w:hAnsi="Times New Roman" w:cs="Times New Roman"/>
          <w:sz w:val="24"/>
          <w:szCs w:val="24"/>
        </w:rPr>
        <w:t xml:space="preserve">Click on </w:t>
      </w:r>
      <w:r>
        <w:rPr>
          <w:rFonts w:ascii="Times New Roman" w:eastAsia="Times New Roman" w:hAnsi="Times New Roman" w:cs="Times New Roman"/>
          <w:b/>
          <w:i/>
          <w:color w:val="9900FF"/>
          <w:sz w:val="24"/>
          <w:szCs w:val="24"/>
        </w:rPr>
        <w:t xml:space="preserve">Home </w:t>
      </w:r>
      <w:r>
        <w:rPr>
          <w:rFonts w:ascii="Times New Roman" w:eastAsia="Times New Roman" w:hAnsi="Times New Roman" w:cs="Times New Roman"/>
          <w:sz w:val="24"/>
          <w:szCs w:val="24"/>
        </w:rPr>
        <w:t>where shorter and larger assignments will be posted or click</w:t>
      </w:r>
      <w:r>
        <w:rPr>
          <w:rFonts w:ascii="Times New Roman" w:eastAsia="Times New Roman" w:hAnsi="Times New Roman" w:cs="Times New Roman"/>
          <w:b/>
          <w:i/>
          <w:color w:val="9900FF"/>
          <w:sz w:val="24"/>
          <w:szCs w:val="24"/>
        </w:rPr>
        <w:t xml:space="preserve"> Modules </w:t>
      </w:r>
      <w:r>
        <w:rPr>
          <w:rFonts w:ascii="Times New Roman" w:eastAsia="Times New Roman" w:hAnsi="Times New Roman" w:cs="Times New Roman"/>
          <w:sz w:val="24"/>
          <w:szCs w:val="24"/>
        </w:rPr>
        <w:t>to go directly to a list of all assignments and other resources</w:t>
      </w:r>
    </w:p>
    <w:p w:rsidR="00226187" w:rsidRDefault="00847ED1">
      <w:pPr>
        <w:pStyle w:val="Heading1"/>
        <w:keepLines w:val="0"/>
        <w:numPr>
          <w:ilvl w:val="0"/>
          <w:numId w:val="5"/>
        </w:numPr>
        <w:spacing w:before="0" w:after="0" w:line="240" w:lineRule="auto"/>
        <w:rPr>
          <w:rFonts w:ascii="Times New Roman" w:eastAsia="Times New Roman" w:hAnsi="Times New Roman" w:cs="Times New Roman"/>
          <w:sz w:val="24"/>
          <w:szCs w:val="24"/>
        </w:rPr>
      </w:pPr>
      <w:bookmarkStart w:id="10" w:name="_heading=h.4d34og8" w:colFirst="0" w:colLast="0"/>
      <w:bookmarkEnd w:id="10"/>
      <w:r>
        <w:rPr>
          <w:rFonts w:ascii="Times New Roman" w:eastAsia="Times New Roman" w:hAnsi="Times New Roman" w:cs="Times New Roman"/>
          <w:sz w:val="24"/>
          <w:szCs w:val="24"/>
        </w:rPr>
        <w:t xml:space="preserve">Click on the different </w:t>
      </w:r>
      <w:r>
        <w:rPr>
          <w:rFonts w:ascii="Times New Roman" w:eastAsia="Times New Roman" w:hAnsi="Times New Roman" w:cs="Times New Roman"/>
          <w:b/>
          <w:i/>
          <w:color w:val="9900FF"/>
          <w:sz w:val="24"/>
          <w:szCs w:val="24"/>
        </w:rPr>
        <w:t>page titles</w:t>
      </w:r>
      <w:r>
        <w:rPr>
          <w:rFonts w:ascii="Times New Roman" w:eastAsia="Times New Roman" w:hAnsi="Times New Roman" w:cs="Times New Roman"/>
          <w:sz w:val="24"/>
          <w:szCs w:val="24"/>
        </w:rPr>
        <w:t xml:space="preserve"> to open the different resources for instructions and be sure to complete </w:t>
      </w:r>
      <w:r>
        <w:rPr>
          <w:rFonts w:ascii="Times New Roman" w:eastAsia="Times New Roman" w:hAnsi="Times New Roman" w:cs="Times New Roman"/>
          <w:b/>
          <w:i/>
          <w:color w:val="9900FF"/>
          <w:sz w:val="24"/>
          <w:szCs w:val="24"/>
        </w:rPr>
        <w:t xml:space="preserve">assignments </w:t>
      </w:r>
      <w:r>
        <w:rPr>
          <w:rFonts w:ascii="Times New Roman" w:eastAsia="Times New Roman" w:hAnsi="Times New Roman" w:cs="Times New Roman"/>
          <w:sz w:val="24"/>
          <w:szCs w:val="24"/>
        </w:rPr>
        <w:t>by the due date listed</w:t>
      </w:r>
    </w:p>
    <w:p w:rsidR="00226187" w:rsidRDefault="00226187">
      <w:pPr>
        <w:pStyle w:val="Heading1"/>
        <w:keepLines w:val="0"/>
        <w:spacing w:before="0" w:after="0" w:line="240" w:lineRule="auto"/>
        <w:jc w:val="center"/>
        <w:rPr>
          <w:rFonts w:ascii="Times New Roman" w:eastAsia="Times New Roman" w:hAnsi="Times New Roman" w:cs="Times New Roman"/>
          <w:b/>
          <w:sz w:val="28"/>
          <w:szCs w:val="28"/>
        </w:rPr>
      </w:pPr>
      <w:bookmarkStart w:id="11" w:name="_heading=h.2s8eyo1" w:colFirst="0" w:colLast="0"/>
      <w:bookmarkEnd w:id="11"/>
    </w:p>
    <w:p w:rsidR="00226187" w:rsidRDefault="00847ED1">
      <w:pPr>
        <w:pStyle w:val="Heading1"/>
        <w:keepLines w:val="0"/>
        <w:spacing w:before="0" w:after="0" w:line="240" w:lineRule="auto"/>
        <w:jc w:val="center"/>
        <w:rPr>
          <w:rFonts w:ascii="Times New Roman" w:eastAsia="Times New Roman" w:hAnsi="Times New Roman" w:cs="Times New Roman"/>
          <w:sz w:val="24"/>
          <w:szCs w:val="24"/>
        </w:rPr>
      </w:pPr>
      <w:bookmarkStart w:id="12" w:name="_heading=h.17dp8vu" w:colFirst="0" w:colLast="0"/>
      <w:bookmarkEnd w:id="12"/>
      <w:r>
        <w:rPr>
          <w:rFonts w:ascii="Times New Roman" w:eastAsia="Times New Roman" w:hAnsi="Times New Roman" w:cs="Times New Roman"/>
          <w:b/>
          <w:sz w:val="28"/>
          <w:szCs w:val="28"/>
        </w:rPr>
        <w:t>Course Objectives</w:t>
      </w:r>
    </w:p>
    <w:p w:rsidR="00226187" w:rsidRDefault="00847ED1">
      <w:pPr>
        <w:spacing w:line="240" w:lineRule="auto"/>
        <w:ind w:left="-18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completion of this course, students will be able to:</w:t>
      </w:r>
    </w:p>
    <w:p w:rsidR="00226187" w:rsidRDefault="00847ED1">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a documented research paper, literary analysis essay, and personal essay that include:</w:t>
      </w:r>
    </w:p>
    <w:p w:rsidR="00226187" w:rsidRDefault="00847ED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sophisticated introduction, multiple body paragraphs, and conclusion</w:t>
      </w:r>
    </w:p>
    <w:p w:rsidR="00226187" w:rsidRDefault="00847ED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clearly defined, arguable thesis</w:t>
      </w:r>
      <w:r>
        <w:rPr>
          <w:rFonts w:ascii="Times New Roman" w:eastAsia="Times New Roman" w:hAnsi="Times New Roman" w:cs="Times New Roman"/>
          <w:sz w:val="24"/>
          <w:szCs w:val="24"/>
        </w:rPr>
        <w:t xml:space="preserve"> sentence</w:t>
      </w:r>
    </w:p>
    <w:p w:rsidR="00226187" w:rsidRDefault="00847ED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Supporting details that exhibit critical thinking and use credible secondary sources </w:t>
      </w:r>
    </w:p>
    <w:p w:rsidR="00226187" w:rsidRDefault="00847ED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 usage of MLA format, including a works cited page</w:t>
      </w:r>
    </w:p>
    <w:p w:rsidR="00226187" w:rsidRDefault="00847ED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Sentences that exhibit a command of the complex/compound with minimal comma splices, sentence fuses, fragments, and other mechanic problems</w:t>
      </w:r>
    </w:p>
    <w:p w:rsidR="00226187" w:rsidRDefault="00847ED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Controlled and sophisticated word choice</w:t>
      </w:r>
    </w:p>
    <w:p w:rsidR="00226187" w:rsidRDefault="00847ED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avoidance of logical fallacies</w:t>
      </w:r>
    </w:p>
    <w:p w:rsidR="00226187" w:rsidRDefault="00847ED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Demonstrating an awareness of purpose and</w:t>
      </w:r>
      <w:r>
        <w:rPr>
          <w:rFonts w:ascii="Times New Roman" w:eastAsia="Times New Roman" w:hAnsi="Times New Roman" w:cs="Times New Roman"/>
          <w:sz w:val="24"/>
          <w:szCs w:val="24"/>
        </w:rPr>
        <w:t xml:space="preserve"> audience</w:t>
      </w:r>
    </w:p>
    <w:p w:rsidR="00226187" w:rsidRDefault="00847ED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Appropriate and purposeful use of quotations</w:t>
      </w:r>
    </w:p>
    <w:p w:rsidR="00226187" w:rsidRDefault="00847ED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 in-text citations</w:t>
      </w:r>
    </w:p>
    <w:p w:rsidR="00226187" w:rsidRDefault="00847ED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annotated bibliography of multiple sources</w:t>
      </w:r>
    </w:p>
    <w:p w:rsidR="00226187" w:rsidRDefault="00847ED1">
      <w:pPr>
        <w:numPr>
          <w:ilvl w:val="0"/>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avoidance of intentional and unintentional plagiarism</w:t>
      </w:r>
    </w:p>
    <w:p w:rsidR="00226187" w:rsidRDefault="00847ED1">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 timed essay independently in class</w:t>
      </w:r>
    </w:p>
    <w:p w:rsidR="00226187" w:rsidRDefault="00847ED1">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Summarize and comprehend c</w:t>
      </w:r>
      <w:r>
        <w:rPr>
          <w:rFonts w:ascii="Times New Roman" w:eastAsia="Times New Roman" w:hAnsi="Times New Roman" w:cs="Times New Roman"/>
          <w:sz w:val="24"/>
          <w:szCs w:val="24"/>
        </w:rPr>
        <w:t>ollege level prose (will include a full reading)</w:t>
      </w:r>
    </w:p>
    <w:p w:rsidR="00226187" w:rsidRDefault="00226187">
      <w:pPr>
        <w:spacing w:line="240" w:lineRule="auto"/>
        <w:ind w:left="-180" w:right="-720"/>
        <w:rPr>
          <w:rFonts w:ascii="Times New Roman" w:eastAsia="Times New Roman" w:hAnsi="Times New Roman" w:cs="Times New Roman"/>
          <w:b/>
          <w:sz w:val="24"/>
          <w:szCs w:val="24"/>
        </w:rPr>
      </w:pPr>
    </w:p>
    <w:p w:rsidR="00226187" w:rsidRDefault="00847ED1">
      <w:pPr>
        <w:pStyle w:val="Heading1"/>
        <w:keepLines w:val="0"/>
        <w:spacing w:before="0" w:after="0" w:line="240" w:lineRule="auto"/>
        <w:jc w:val="center"/>
        <w:rPr>
          <w:rFonts w:ascii="Times New Roman" w:eastAsia="Times New Roman" w:hAnsi="Times New Roman" w:cs="Times New Roman"/>
          <w:b/>
          <w:sz w:val="28"/>
          <w:szCs w:val="28"/>
        </w:rPr>
      </w:pPr>
      <w:bookmarkStart w:id="13" w:name="_heading=h.3rdcrjn" w:colFirst="0" w:colLast="0"/>
      <w:bookmarkEnd w:id="13"/>
      <w:r>
        <w:rPr>
          <w:rFonts w:ascii="Times New Roman" w:eastAsia="Times New Roman" w:hAnsi="Times New Roman" w:cs="Times New Roman"/>
          <w:b/>
          <w:sz w:val="28"/>
          <w:szCs w:val="28"/>
        </w:rPr>
        <w:t>Course Requirements and Policies</w:t>
      </w:r>
    </w:p>
    <w:p w:rsidR="00226187" w:rsidRDefault="00226187">
      <w:pPr>
        <w:spacing w:line="240" w:lineRule="auto"/>
        <w:ind w:left="-180" w:right="-720"/>
        <w:rPr>
          <w:rFonts w:ascii="Times New Roman" w:eastAsia="Times New Roman" w:hAnsi="Times New Roman" w:cs="Times New Roman"/>
          <w:b/>
          <w:sz w:val="24"/>
          <w:szCs w:val="24"/>
        </w:rPr>
      </w:pPr>
    </w:p>
    <w:p w:rsidR="00226187" w:rsidRDefault="00847ED1">
      <w:pPr>
        <w:spacing w:line="240" w:lineRule="auto"/>
        <w:ind w:left="-180" w:right="-720"/>
        <w:rPr>
          <w:rFonts w:ascii="Times New Roman" w:eastAsia="Times New Roman" w:hAnsi="Times New Roman" w:cs="Times New Roman"/>
          <w:sz w:val="24"/>
          <w:szCs w:val="24"/>
        </w:rPr>
      </w:pPr>
      <w:bookmarkStart w:id="14" w:name="_heading=h.26in1rg" w:colFirst="0" w:colLast="0"/>
      <w:bookmarkEnd w:id="14"/>
      <w:r>
        <w:rPr>
          <w:rFonts w:ascii="Calibri" w:eastAsia="Calibri" w:hAnsi="Calibri" w:cs="Calibri"/>
          <w:b/>
          <w:color w:val="4F81BD"/>
          <w:sz w:val="26"/>
          <w:szCs w:val="26"/>
        </w:rPr>
        <w:t>Class Participation</w:t>
      </w:r>
      <w:r>
        <w:rPr>
          <w:rFonts w:ascii="Times New Roman" w:eastAsia="Times New Roman" w:hAnsi="Times New Roman" w:cs="Times New Roman"/>
          <w:sz w:val="24"/>
          <w:szCs w:val="24"/>
        </w:rPr>
        <w:t>: Discussion will be an integral part of the course, so be prepared for class (</w:t>
      </w:r>
      <w:r>
        <w:rPr>
          <w:rFonts w:ascii="Times New Roman" w:eastAsia="Times New Roman" w:hAnsi="Times New Roman" w:cs="Times New Roman"/>
          <w:b/>
          <w:color w:val="660066"/>
          <w:sz w:val="24"/>
          <w:szCs w:val="24"/>
        </w:rPr>
        <w:t>on time</w:t>
      </w:r>
      <w:r>
        <w:rPr>
          <w:rFonts w:ascii="Times New Roman" w:eastAsia="Times New Roman" w:hAnsi="Times New Roman" w:cs="Times New Roman"/>
          <w:sz w:val="24"/>
          <w:szCs w:val="24"/>
        </w:rPr>
        <w:t xml:space="preserve">) to offer productive discussion of the course readings, respecting others’ views. </w:t>
      </w:r>
      <w:r>
        <w:rPr>
          <w:rFonts w:ascii="Times New Roman" w:eastAsia="Times New Roman" w:hAnsi="Times New Roman" w:cs="Times New Roman"/>
          <w:i/>
          <w:sz w:val="24"/>
          <w:szCs w:val="24"/>
        </w:rPr>
        <w:t xml:space="preserve">Preparation involves not only reading but also </w:t>
      </w:r>
      <w:r>
        <w:rPr>
          <w:rFonts w:ascii="Times New Roman" w:eastAsia="Times New Roman" w:hAnsi="Times New Roman" w:cs="Times New Roman"/>
          <w:i/>
          <w:color w:val="660066"/>
          <w:sz w:val="24"/>
          <w:szCs w:val="24"/>
        </w:rPr>
        <w:t>making notes</w:t>
      </w:r>
      <w:r>
        <w:rPr>
          <w:rFonts w:ascii="Times New Roman" w:eastAsia="Times New Roman" w:hAnsi="Times New Roman" w:cs="Times New Roman"/>
          <w:i/>
          <w:sz w:val="24"/>
          <w:szCs w:val="24"/>
        </w:rPr>
        <w:t xml:space="preserve"> on the reading to prepare for discussion.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You must bring textbooks to class when a chapter is to be discussed acc</w:t>
      </w:r>
      <w:r>
        <w:rPr>
          <w:rFonts w:ascii="Times New Roman" w:eastAsia="Times New Roman" w:hAnsi="Times New Roman" w:cs="Times New Roman"/>
          <w:i/>
          <w:sz w:val="24"/>
          <w:szCs w:val="24"/>
        </w:rPr>
        <w:t>ording to the class schedule. Ignoring this requirement will affect your participation grade.</w:t>
      </w:r>
      <w:r>
        <w:rPr>
          <w:rFonts w:ascii="Times New Roman" w:eastAsia="Times New Roman" w:hAnsi="Times New Roman" w:cs="Times New Roman"/>
          <w:b/>
          <w:color w:val="0000BE"/>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9900FF"/>
          <w:sz w:val="24"/>
          <w:szCs w:val="24"/>
        </w:rPr>
        <w:t>Discussions on the course Canvas</w:t>
      </w:r>
      <w:r>
        <w:rPr>
          <w:rFonts w:ascii="Times New Roman" w:eastAsia="Times New Roman" w:hAnsi="Times New Roman" w:cs="Times New Roman"/>
          <w:sz w:val="24"/>
          <w:szCs w:val="24"/>
        </w:rPr>
        <w:t xml:space="preserve"> website is another venue in which you can participate in class discussion. I will create various forums within which you and </w:t>
      </w:r>
      <w:r>
        <w:rPr>
          <w:rFonts w:ascii="Times New Roman" w:eastAsia="Times New Roman" w:hAnsi="Times New Roman" w:cs="Times New Roman"/>
          <w:sz w:val="24"/>
          <w:szCs w:val="24"/>
        </w:rPr>
        <w:t>your classmates can discuss the literature we are reading. As part of your participation grade, you will post short writing assignments (reading responses and other short writings) on a regular basis.</w:t>
      </w:r>
    </w:p>
    <w:p w:rsidR="00226187" w:rsidRDefault="00226187">
      <w:pPr>
        <w:spacing w:line="240" w:lineRule="auto"/>
        <w:ind w:left="-180" w:right="-720" w:firstLine="720"/>
        <w:rPr>
          <w:rFonts w:ascii="Times New Roman" w:eastAsia="Times New Roman" w:hAnsi="Times New Roman" w:cs="Times New Roman"/>
          <w:sz w:val="24"/>
          <w:szCs w:val="24"/>
          <w:u w:val="single"/>
        </w:rPr>
      </w:pPr>
    </w:p>
    <w:p w:rsidR="00226187" w:rsidRDefault="00847ED1">
      <w:pPr>
        <w:spacing w:line="240" w:lineRule="auto"/>
        <w:ind w:left="-180" w:right="-720" w:firstLine="180"/>
        <w:rPr>
          <w:rFonts w:ascii="Times New Roman" w:eastAsia="Times New Roman" w:hAnsi="Times New Roman" w:cs="Times New Roman"/>
          <w:sz w:val="24"/>
          <w:szCs w:val="24"/>
        </w:rPr>
      </w:pPr>
      <w:bookmarkStart w:id="15" w:name="_heading=h.lnxbz9" w:colFirst="0" w:colLast="0"/>
      <w:bookmarkEnd w:id="15"/>
      <w:r>
        <w:rPr>
          <w:rFonts w:ascii="Calibri" w:eastAsia="Calibri" w:hAnsi="Calibri" w:cs="Calibri"/>
          <w:b/>
          <w:color w:val="4F81BD"/>
          <w:sz w:val="26"/>
          <w:szCs w:val="26"/>
        </w:rPr>
        <w:t>Plagiarism:</w:t>
      </w:r>
      <w:r>
        <w:rPr>
          <w:rFonts w:ascii="Times New Roman" w:eastAsia="Times New Roman" w:hAnsi="Times New Roman" w:cs="Times New Roman"/>
          <w:sz w:val="24"/>
          <w:szCs w:val="24"/>
        </w:rPr>
        <w:t xml:space="preserve"> </w:t>
      </w:r>
      <w:r>
        <w:rPr>
          <w:rFonts w:ascii="Times New Roman" w:eastAsia="Times New Roman" w:hAnsi="Times New Roman" w:cs="Times New Roman"/>
          <w:b/>
          <w:i/>
          <w:color w:val="008000"/>
          <w:sz w:val="24"/>
          <w:szCs w:val="24"/>
        </w:rPr>
        <w:t>Plagiarism occurs whenever you borrow anot</w:t>
      </w:r>
      <w:r>
        <w:rPr>
          <w:rFonts w:ascii="Times New Roman" w:eastAsia="Times New Roman" w:hAnsi="Times New Roman" w:cs="Times New Roman"/>
          <w:b/>
          <w:i/>
          <w:color w:val="008000"/>
          <w:sz w:val="24"/>
          <w:szCs w:val="24"/>
        </w:rPr>
        <w:t>her author’s words or ideas without giving the author credit for his/her/their work (including assignments you previously submitted)</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If you are not sure about how to cite a source in your writing, </w:t>
      </w:r>
      <w:r>
        <w:rPr>
          <w:rFonts w:ascii="Times New Roman" w:eastAsia="Times New Roman" w:hAnsi="Times New Roman" w:cs="Times New Roman"/>
          <w:b/>
          <w:i/>
          <w:sz w:val="24"/>
          <w:szCs w:val="24"/>
        </w:rPr>
        <w:t>please ask me or consult with someone at the Writing Cente</w:t>
      </w:r>
      <w:r>
        <w:rPr>
          <w:rFonts w:ascii="Times New Roman" w:eastAsia="Times New Roman" w:hAnsi="Times New Roman" w:cs="Times New Roman"/>
          <w:b/>
          <w:i/>
          <w:sz w:val="24"/>
          <w:szCs w:val="24"/>
        </w:rPr>
        <w:t>r.</w:t>
      </w:r>
      <w:r>
        <w:rPr>
          <w:rFonts w:ascii="Times New Roman" w:eastAsia="Times New Roman" w:hAnsi="Times New Roman" w:cs="Times New Roman"/>
          <w:sz w:val="24"/>
          <w:szCs w:val="24"/>
        </w:rPr>
        <w:t xml:space="preserve"> For a more detailed explanation of what plagiarism can look like, please refer to the plagiarism form you were asked to sign. You may receive an F for an assignment in question; serious cases may result in an F for the entire course. </w:t>
      </w:r>
    </w:p>
    <w:p w:rsidR="00226187" w:rsidRDefault="00226187">
      <w:pPr>
        <w:spacing w:line="240" w:lineRule="auto"/>
        <w:ind w:right="-720"/>
        <w:rPr>
          <w:rFonts w:ascii="Times New Roman" w:eastAsia="Times New Roman" w:hAnsi="Times New Roman" w:cs="Times New Roman"/>
          <w:sz w:val="24"/>
          <w:szCs w:val="24"/>
          <w:u w:val="single"/>
        </w:rPr>
      </w:pPr>
    </w:p>
    <w:p w:rsidR="00226187" w:rsidRDefault="00847ED1">
      <w:pPr>
        <w:spacing w:line="240" w:lineRule="auto"/>
        <w:ind w:left="-180" w:right="-720" w:firstLine="180"/>
        <w:rPr>
          <w:rFonts w:ascii="Times New Roman" w:eastAsia="Times New Roman" w:hAnsi="Times New Roman" w:cs="Times New Roman"/>
          <w:b/>
          <w:sz w:val="24"/>
          <w:szCs w:val="24"/>
          <w:highlight w:val="cyan"/>
          <w:u w:val="single"/>
        </w:rPr>
      </w:pPr>
      <w:bookmarkStart w:id="16" w:name="_heading=h.35nkun2" w:colFirst="0" w:colLast="0"/>
      <w:bookmarkEnd w:id="16"/>
      <w:r>
        <w:rPr>
          <w:rFonts w:ascii="Calibri" w:eastAsia="Calibri" w:hAnsi="Calibri" w:cs="Calibri"/>
          <w:b/>
          <w:color w:val="4F81BD"/>
          <w:sz w:val="26"/>
          <w:szCs w:val="26"/>
        </w:rPr>
        <w:t>Canvas</w:t>
      </w:r>
      <w:r>
        <w:rPr>
          <w:rFonts w:ascii="Times New Roman" w:eastAsia="Times New Roman" w:hAnsi="Times New Roman" w:cs="Times New Roman"/>
          <w:sz w:val="24"/>
          <w:szCs w:val="24"/>
        </w:rPr>
        <w:t>: In this class, you will have several opportunities to try out different genres of online writing for most of the writing you do for this class. I use Canvas as a means of providing information (about assignments, changes to the schedule…) and as a way to</w:t>
      </w:r>
      <w:r>
        <w:rPr>
          <w:rFonts w:ascii="Times New Roman" w:eastAsia="Times New Roman" w:hAnsi="Times New Roman" w:cs="Times New Roman"/>
          <w:sz w:val="24"/>
          <w:szCs w:val="24"/>
        </w:rPr>
        <w:t xml:space="preserve"> enhance your learning experience (through online discussions, e-mail and links to useful websites). You should familiarize yourself with Canvas’s features and be prepared to use them. </w:t>
      </w:r>
      <w:r>
        <w:rPr>
          <w:rFonts w:ascii="Times New Roman" w:eastAsia="Times New Roman" w:hAnsi="Times New Roman" w:cs="Times New Roman"/>
          <w:b/>
          <w:sz w:val="24"/>
          <w:szCs w:val="24"/>
          <w:highlight w:val="cyan"/>
        </w:rPr>
        <w:t>Always double-check Canvas for announcements on assignments, class and/</w:t>
      </w:r>
      <w:r>
        <w:rPr>
          <w:rFonts w:ascii="Times New Roman" w:eastAsia="Times New Roman" w:hAnsi="Times New Roman" w:cs="Times New Roman"/>
          <w:b/>
          <w:sz w:val="24"/>
          <w:szCs w:val="24"/>
          <w:highlight w:val="cyan"/>
        </w:rPr>
        <w:t>or schedule changes</w:t>
      </w:r>
    </w:p>
    <w:p w:rsidR="00226187" w:rsidRDefault="00226187">
      <w:pPr>
        <w:spacing w:line="240" w:lineRule="auto"/>
        <w:ind w:right="-720"/>
        <w:rPr>
          <w:rFonts w:ascii="Times New Roman" w:eastAsia="Times New Roman" w:hAnsi="Times New Roman" w:cs="Times New Roman"/>
          <w:sz w:val="24"/>
          <w:szCs w:val="24"/>
          <w:u w:val="single"/>
        </w:rPr>
      </w:pPr>
    </w:p>
    <w:p w:rsidR="00226187" w:rsidRDefault="00847ED1">
      <w:pPr>
        <w:spacing w:line="240" w:lineRule="auto"/>
        <w:ind w:left="-180" w:right="-720" w:firstLine="180"/>
        <w:rPr>
          <w:rFonts w:ascii="Times New Roman" w:eastAsia="Times New Roman" w:hAnsi="Times New Roman" w:cs="Times New Roman"/>
          <w:sz w:val="24"/>
          <w:szCs w:val="24"/>
        </w:rPr>
      </w:pPr>
      <w:bookmarkStart w:id="17" w:name="_heading=h.1ksv4uv" w:colFirst="0" w:colLast="0"/>
      <w:bookmarkEnd w:id="17"/>
      <w:r>
        <w:rPr>
          <w:rFonts w:ascii="Calibri" w:eastAsia="Calibri" w:hAnsi="Calibri" w:cs="Calibri"/>
          <w:b/>
          <w:color w:val="4F81BD"/>
          <w:sz w:val="26"/>
          <w:szCs w:val="26"/>
        </w:rPr>
        <w:t>Contacting Me:</w:t>
      </w:r>
      <w:r>
        <w:rPr>
          <w:rFonts w:ascii="Times New Roman" w:eastAsia="Times New Roman" w:hAnsi="Times New Roman" w:cs="Times New Roman"/>
          <w:sz w:val="24"/>
          <w:szCs w:val="24"/>
        </w:rPr>
        <w:t xml:space="preserve"> If you would like to discuss work-in-progress, or have questions/concerns about the class, the best way to contact me is in person or through email. Because I am also a teacher here at Sanger High, I will not have tradit</w:t>
      </w:r>
      <w:r>
        <w:rPr>
          <w:rFonts w:ascii="Times New Roman" w:eastAsia="Times New Roman" w:hAnsi="Times New Roman" w:cs="Times New Roman"/>
          <w:sz w:val="24"/>
          <w:szCs w:val="24"/>
        </w:rPr>
        <w:t xml:space="preserve">ional office hours. However, we will have more class time together than a traditional college course (5 hours a week). That being said, if you need to reach out for me for an additional meeting, I will make myself available upon request. Expect a response </w:t>
      </w:r>
      <w:r>
        <w:rPr>
          <w:rFonts w:ascii="Times New Roman" w:eastAsia="Times New Roman" w:hAnsi="Times New Roman" w:cs="Times New Roman"/>
          <w:sz w:val="24"/>
          <w:szCs w:val="24"/>
        </w:rPr>
        <w:t xml:space="preserve">of at least 1 business day. I do not respond during weekends.  </w:t>
      </w:r>
      <w:r>
        <w:rPr>
          <w:rFonts w:ascii="Times New Roman" w:eastAsia="Times New Roman" w:hAnsi="Times New Roman" w:cs="Times New Roman"/>
          <w:b/>
          <w:i/>
          <w:color w:val="9900FF"/>
          <w:sz w:val="24"/>
          <w:szCs w:val="24"/>
        </w:rPr>
        <w:t>Reach out to peers for notes and assignments before contacting me when possible.</w:t>
      </w:r>
      <w:r>
        <w:rPr>
          <w:rFonts w:ascii="Times New Roman" w:eastAsia="Times New Roman" w:hAnsi="Times New Roman" w:cs="Times New Roman"/>
          <w:sz w:val="24"/>
          <w:szCs w:val="24"/>
        </w:rPr>
        <w:t xml:space="preserve"> Exchange phone numbers with a classmate for this purpose and </w:t>
      </w:r>
      <w:r>
        <w:rPr>
          <w:rFonts w:ascii="Times New Roman" w:eastAsia="Times New Roman" w:hAnsi="Times New Roman" w:cs="Times New Roman"/>
          <w:color w:val="660066"/>
          <w:sz w:val="24"/>
          <w:szCs w:val="24"/>
        </w:rPr>
        <w:t>check Canvas often</w:t>
      </w:r>
      <w:r>
        <w:rPr>
          <w:rFonts w:ascii="Times New Roman" w:eastAsia="Times New Roman" w:hAnsi="Times New Roman" w:cs="Times New Roman"/>
          <w:sz w:val="24"/>
          <w:szCs w:val="24"/>
        </w:rPr>
        <w:t xml:space="preserve">. </w:t>
      </w:r>
    </w:p>
    <w:p w:rsidR="00226187" w:rsidRDefault="00226187">
      <w:pPr>
        <w:spacing w:line="240" w:lineRule="auto"/>
        <w:ind w:left="-180" w:right="-720"/>
        <w:rPr>
          <w:rFonts w:ascii="Times New Roman" w:eastAsia="Times New Roman" w:hAnsi="Times New Roman" w:cs="Times New Roman"/>
          <w:sz w:val="24"/>
          <w:szCs w:val="24"/>
        </w:rPr>
      </w:pPr>
    </w:p>
    <w:p w:rsidR="00226187" w:rsidRDefault="00847ED1">
      <w:pPr>
        <w:pStyle w:val="Heading1"/>
        <w:keepLines w:val="0"/>
        <w:spacing w:before="0" w:after="0" w:line="240" w:lineRule="auto"/>
        <w:jc w:val="center"/>
        <w:rPr>
          <w:rFonts w:ascii="Times New Roman" w:eastAsia="Times New Roman" w:hAnsi="Times New Roman" w:cs="Times New Roman"/>
          <w:b/>
          <w:sz w:val="28"/>
          <w:szCs w:val="28"/>
        </w:rPr>
      </w:pPr>
      <w:bookmarkStart w:id="18" w:name="_heading=h.44sinio" w:colFirst="0" w:colLast="0"/>
      <w:bookmarkEnd w:id="18"/>
      <w:r>
        <w:rPr>
          <w:rFonts w:ascii="Times New Roman" w:eastAsia="Times New Roman" w:hAnsi="Times New Roman" w:cs="Times New Roman"/>
          <w:b/>
          <w:sz w:val="28"/>
          <w:szCs w:val="28"/>
        </w:rPr>
        <w:t>Course Assignments</w:t>
      </w:r>
    </w:p>
    <w:p w:rsidR="00226187" w:rsidRDefault="00226187">
      <w:pPr>
        <w:spacing w:line="240" w:lineRule="auto"/>
        <w:ind w:left="-180" w:right="-720"/>
        <w:rPr>
          <w:rFonts w:ascii="Times New Roman" w:eastAsia="Times New Roman" w:hAnsi="Times New Roman" w:cs="Times New Roman"/>
          <w:b/>
          <w:sz w:val="24"/>
          <w:szCs w:val="24"/>
        </w:rPr>
      </w:pPr>
    </w:p>
    <w:p w:rsidR="00226187" w:rsidRDefault="00847ED1">
      <w:pPr>
        <w:spacing w:line="240" w:lineRule="auto"/>
        <w:ind w:left="-180" w:right="-720"/>
        <w:rPr>
          <w:rFonts w:ascii="Times New Roman" w:eastAsia="Times New Roman" w:hAnsi="Times New Roman" w:cs="Times New Roman"/>
          <w:sz w:val="24"/>
          <w:szCs w:val="24"/>
        </w:rPr>
      </w:pPr>
      <w:bookmarkStart w:id="19" w:name="_heading=h.2jxsxqh" w:colFirst="0" w:colLast="0"/>
      <w:bookmarkEnd w:id="19"/>
      <w:r>
        <w:rPr>
          <w:rFonts w:ascii="Calibri" w:eastAsia="Calibri" w:hAnsi="Calibri" w:cs="Calibri"/>
          <w:b/>
          <w:color w:val="4F81BD"/>
          <w:sz w:val="26"/>
          <w:szCs w:val="26"/>
        </w:rPr>
        <w:t>Major Wri</w:t>
      </w:r>
      <w:r>
        <w:rPr>
          <w:rFonts w:ascii="Calibri" w:eastAsia="Calibri" w:hAnsi="Calibri" w:cs="Calibri"/>
          <w:b/>
          <w:color w:val="4F81BD"/>
          <w:sz w:val="26"/>
          <w:szCs w:val="26"/>
        </w:rPr>
        <w:t>ting Projects:</w:t>
      </w:r>
      <w:r>
        <w:rPr>
          <w:rFonts w:ascii="Times New Roman" w:eastAsia="Times New Roman" w:hAnsi="Times New Roman" w:cs="Times New Roman"/>
          <w:sz w:val="24"/>
          <w:szCs w:val="24"/>
        </w:rPr>
        <w:t xml:space="preserve"> This semester you will write </w:t>
      </w:r>
      <w:r>
        <w:rPr>
          <w:rFonts w:ascii="Times New Roman" w:eastAsia="Times New Roman" w:hAnsi="Times New Roman" w:cs="Times New Roman"/>
          <w:i/>
          <w:color w:val="980000"/>
          <w:sz w:val="24"/>
          <w:szCs w:val="24"/>
        </w:rPr>
        <w:t>three major writing project</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9900FF"/>
          <w:sz w:val="24"/>
          <w:szCs w:val="24"/>
        </w:rPr>
        <w:t>personal essay</w:t>
      </w:r>
      <w:r>
        <w:rPr>
          <w:rFonts w:ascii="Times New Roman" w:eastAsia="Times New Roman" w:hAnsi="Times New Roman" w:cs="Times New Roman"/>
          <w:sz w:val="24"/>
          <w:szCs w:val="24"/>
        </w:rPr>
        <w:t>, a literary</w:t>
      </w:r>
      <w:r>
        <w:rPr>
          <w:rFonts w:ascii="Times New Roman" w:eastAsia="Times New Roman" w:hAnsi="Times New Roman" w:cs="Times New Roman"/>
          <w:color w:val="9900FF"/>
          <w:sz w:val="24"/>
          <w:szCs w:val="24"/>
        </w:rPr>
        <w:t xml:space="preserve"> analysis essay</w:t>
      </w:r>
      <w:r>
        <w:rPr>
          <w:rFonts w:ascii="Times New Roman" w:eastAsia="Times New Roman" w:hAnsi="Times New Roman" w:cs="Times New Roman"/>
          <w:sz w:val="24"/>
          <w:szCs w:val="24"/>
        </w:rPr>
        <w:t xml:space="preserve"> and a </w:t>
      </w:r>
      <w:r>
        <w:rPr>
          <w:rFonts w:ascii="Times New Roman" w:eastAsia="Times New Roman" w:hAnsi="Times New Roman" w:cs="Times New Roman"/>
          <w:color w:val="9900FF"/>
          <w:sz w:val="24"/>
          <w:szCs w:val="24"/>
        </w:rPr>
        <w:t>research paper</w:t>
      </w:r>
      <w:r>
        <w:rPr>
          <w:rFonts w:ascii="Times New Roman" w:eastAsia="Times New Roman" w:hAnsi="Times New Roman" w:cs="Times New Roman"/>
          <w:sz w:val="24"/>
          <w:szCs w:val="24"/>
        </w:rPr>
        <w:t>. Class assignments are designed to build on each other so you can apply what you have learned in each assignment to your essays. The major papers will involve multiple drafts and writing workshops. I will give you assignment prompts at the beginning of ea</w:t>
      </w:r>
      <w:r>
        <w:rPr>
          <w:rFonts w:ascii="Times New Roman" w:eastAsia="Times New Roman" w:hAnsi="Times New Roman" w:cs="Times New Roman"/>
          <w:sz w:val="24"/>
          <w:szCs w:val="24"/>
        </w:rPr>
        <w:t xml:space="preserve">ch unit so that you have a clear idea about what you are required to do in these papers. </w:t>
      </w:r>
      <w:r>
        <w:rPr>
          <w:rFonts w:ascii="Times New Roman" w:eastAsia="Times New Roman" w:hAnsi="Times New Roman" w:cs="Times New Roman"/>
          <w:color w:val="9900FF"/>
          <w:sz w:val="24"/>
          <w:szCs w:val="24"/>
        </w:rPr>
        <w:t>Each draft and final version of these essays will be due on Canvas</w:t>
      </w:r>
      <w:r>
        <w:rPr>
          <w:rFonts w:ascii="Times New Roman" w:eastAsia="Times New Roman" w:hAnsi="Times New Roman" w:cs="Times New Roman"/>
          <w:sz w:val="24"/>
          <w:szCs w:val="24"/>
        </w:rPr>
        <w:t xml:space="preserve"> and used in class for revision. You will have opportunities to revise your projects. </w:t>
      </w:r>
    </w:p>
    <w:p w:rsidR="00226187" w:rsidRDefault="00226187">
      <w:pPr>
        <w:spacing w:line="240" w:lineRule="auto"/>
        <w:ind w:left="-180" w:right="-720"/>
        <w:rPr>
          <w:rFonts w:ascii="Times New Roman" w:eastAsia="Times New Roman" w:hAnsi="Times New Roman" w:cs="Times New Roman"/>
          <w:sz w:val="24"/>
          <w:szCs w:val="24"/>
        </w:rPr>
      </w:pPr>
      <w:bookmarkStart w:id="20" w:name="_heading=h.fjsy3vhz76aq" w:colFirst="0" w:colLast="0"/>
      <w:bookmarkEnd w:id="20"/>
    </w:p>
    <w:p w:rsidR="00226187" w:rsidRDefault="00226187">
      <w:pPr>
        <w:spacing w:line="240" w:lineRule="auto"/>
        <w:ind w:left="-180" w:right="-720"/>
        <w:rPr>
          <w:rFonts w:ascii="Times New Roman" w:eastAsia="Times New Roman" w:hAnsi="Times New Roman" w:cs="Times New Roman"/>
          <w:sz w:val="24"/>
          <w:szCs w:val="24"/>
        </w:rPr>
      </w:pPr>
      <w:bookmarkStart w:id="21" w:name="_heading=h.wa8tidq9cow3" w:colFirst="0" w:colLast="0"/>
      <w:bookmarkEnd w:id="21"/>
    </w:p>
    <w:p w:rsidR="00226187" w:rsidRDefault="00847ED1">
      <w:pPr>
        <w:spacing w:line="240" w:lineRule="auto"/>
        <w:ind w:left="-180" w:right="-720"/>
        <w:rPr>
          <w:rFonts w:ascii="Times New Roman" w:eastAsia="Times New Roman" w:hAnsi="Times New Roman" w:cs="Times New Roman"/>
          <w:sz w:val="24"/>
          <w:szCs w:val="24"/>
        </w:rPr>
      </w:pPr>
      <w:bookmarkStart w:id="22" w:name="_heading=h.ekltglm0q0zr" w:colFirst="0" w:colLast="0"/>
      <w:bookmarkEnd w:id="22"/>
      <w:r>
        <w:rPr>
          <w:rFonts w:ascii="Calibri" w:eastAsia="Calibri" w:hAnsi="Calibri" w:cs="Calibri"/>
          <w:b/>
          <w:color w:val="4F81BD"/>
          <w:sz w:val="26"/>
          <w:szCs w:val="26"/>
        </w:rPr>
        <w:t>Short Writin</w:t>
      </w:r>
      <w:r>
        <w:rPr>
          <w:rFonts w:ascii="Calibri" w:eastAsia="Calibri" w:hAnsi="Calibri" w:cs="Calibri"/>
          <w:b/>
          <w:color w:val="4F81BD"/>
          <w:sz w:val="26"/>
          <w:szCs w:val="26"/>
        </w:rPr>
        <w:t>g Assignments</w:t>
      </w:r>
      <w:r>
        <w:rPr>
          <w:rFonts w:ascii="Times New Roman" w:eastAsia="Times New Roman" w:hAnsi="Times New Roman" w:cs="Times New Roman"/>
          <w:sz w:val="24"/>
          <w:szCs w:val="24"/>
        </w:rPr>
        <w:t xml:space="preserve">: Throughout the year we will have embedded short writing assignments to </w:t>
      </w:r>
      <w:proofErr w:type="gramStart"/>
      <w:r>
        <w:rPr>
          <w:rFonts w:ascii="Times New Roman" w:eastAsia="Times New Roman" w:hAnsi="Times New Roman" w:cs="Times New Roman"/>
          <w:sz w:val="24"/>
          <w:szCs w:val="24"/>
        </w:rPr>
        <w:t>utilize  the</w:t>
      </w:r>
      <w:proofErr w:type="gramEnd"/>
      <w:r>
        <w:rPr>
          <w:rFonts w:ascii="Times New Roman" w:eastAsia="Times New Roman" w:hAnsi="Times New Roman" w:cs="Times New Roman"/>
          <w:sz w:val="24"/>
          <w:szCs w:val="24"/>
        </w:rPr>
        <w:t xml:space="preserve"> skills developed in class. These assignments are various in range and topic </w:t>
      </w:r>
      <w:proofErr w:type="gramStart"/>
      <w:r>
        <w:rPr>
          <w:rFonts w:ascii="Times New Roman" w:eastAsia="Times New Roman" w:hAnsi="Times New Roman" w:cs="Times New Roman"/>
          <w:sz w:val="24"/>
          <w:szCs w:val="24"/>
        </w:rPr>
        <w:t>and  will</w:t>
      </w:r>
      <w:proofErr w:type="gramEnd"/>
      <w:r>
        <w:rPr>
          <w:rFonts w:ascii="Times New Roman" w:eastAsia="Times New Roman" w:hAnsi="Times New Roman" w:cs="Times New Roman"/>
          <w:sz w:val="24"/>
          <w:szCs w:val="24"/>
        </w:rPr>
        <w:t xml:space="preserve"> have specific instructions that will be explained when assigned. </w:t>
      </w:r>
    </w:p>
    <w:p w:rsidR="00226187" w:rsidRDefault="00226187">
      <w:pPr>
        <w:spacing w:line="240" w:lineRule="auto"/>
        <w:ind w:left="-180" w:right="-720"/>
        <w:rPr>
          <w:rFonts w:ascii="Times New Roman" w:eastAsia="Times New Roman" w:hAnsi="Times New Roman" w:cs="Times New Roman"/>
          <w:sz w:val="24"/>
          <w:szCs w:val="24"/>
        </w:rPr>
      </w:pPr>
    </w:p>
    <w:p w:rsidR="00226187" w:rsidRDefault="00847ED1">
      <w:pPr>
        <w:spacing w:line="240" w:lineRule="auto"/>
        <w:ind w:left="-180" w:right="-720"/>
        <w:rPr>
          <w:rFonts w:ascii="Times New Roman" w:eastAsia="Times New Roman" w:hAnsi="Times New Roman" w:cs="Times New Roman"/>
          <w:sz w:val="24"/>
          <w:szCs w:val="24"/>
        </w:rPr>
      </w:pPr>
      <w:bookmarkStart w:id="23" w:name="_heading=h.3j2qqm3" w:colFirst="0" w:colLast="0"/>
      <w:bookmarkEnd w:id="23"/>
      <w:r>
        <w:rPr>
          <w:rFonts w:ascii="Calibri" w:eastAsia="Calibri" w:hAnsi="Calibri" w:cs="Calibri"/>
          <w:b/>
          <w:color w:val="4F81BD"/>
          <w:sz w:val="26"/>
          <w:szCs w:val="26"/>
        </w:rPr>
        <w:t>Writ</w:t>
      </w:r>
      <w:r>
        <w:rPr>
          <w:rFonts w:ascii="Calibri" w:eastAsia="Calibri" w:hAnsi="Calibri" w:cs="Calibri"/>
          <w:b/>
          <w:color w:val="4F81BD"/>
          <w:sz w:val="26"/>
          <w:szCs w:val="26"/>
        </w:rPr>
        <w:t>ing Workshops</w:t>
      </w:r>
      <w:r>
        <w:rPr>
          <w:rFonts w:ascii="Times New Roman" w:eastAsia="Times New Roman" w:hAnsi="Times New Roman" w:cs="Times New Roman"/>
          <w:sz w:val="24"/>
          <w:szCs w:val="24"/>
        </w:rPr>
        <w:t>: A key component to this class is peer response to drafts of formal and informal writing. Students will be expected to share their writing with peers in order to get feedback about how to revise the writing to better address an audience’s que</w:t>
      </w:r>
      <w:r>
        <w:rPr>
          <w:rFonts w:ascii="Times New Roman" w:eastAsia="Times New Roman" w:hAnsi="Times New Roman" w:cs="Times New Roman"/>
          <w:sz w:val="24"/>
          <w:szCs w:val="24"/>
        </w:rPr>
        <w:t>stions, challenges and responses. This means that everyone will need to share their writing with others AND strive to be a good reader to peer drafts. We will workshop your essays in small groups and as a large group. You will get more specific instruction</w:t>
      </w:r>
      <w:r>
        <w:rPr>
          <w:rFonts w:ascii="Times New Roman" w:eastAsia="Times New Roman" w:hAnsi="Times New Roman" w:cs="Times New Roman"/>
          <w:sz w:val="24"/>
          <w:szCs w:val="24"/>
        </w:rPr>
        <w:t>s later, and keep in mind that I will expect you to share your texts with your peers and be open to their response. I also expect that you will read your peer’s texts actively and work hard to give them quality feedback about how they can improve their wri</w:t>
      </w:r>
      <w:r>
        <w:rPr>
          <w:rFonts w:ascii="Times New Roman" w:eastAsia="Times New Roman" w:hAnsi="Times New Roman" w:cs="Times New Roman"/>
          <w:sz w:val="24"/>
          <w:szCs w:val="24"/>
        </w:rPr>
        <w:t xml:space="preserve">ting.   </w:t>
      </w:r>
    </w:p>
    <w:p w:rsidR="00226187" w:rsidRDefault="00226187">
      <w:pPr>
        <w:spacing w:line="240" w:lineRule="auto"/>
        <w:ind w:left="-180" w:right="-720" w:firstLine="720"/>
        <w:rPr>
          <w:rFonts w:ascii="Times New Roman" w:eastAsia="Times New Roman" w:hAnsi="Times New Roman" w:cs="Times New Roman"/>
          <w:sz w:val="24"/>
          <w:szCs w:val="24"/>
          <w:u w:val="single"/>
        </w:rPr>
      </w:pPr>
    </w:p>
    <w:p w:rsidR="00226187" w:rsidRDefault="00847ED1">
      <w:pPr>
        <w:spacing w:line="240" w:lineRule="auto"/>
        <w:ind w:left="-180" w:right="-720"/>
        <w:rPr>
          <w:rFonts w:ascii="Times New Roman" w:eastAsia="Times New Roman" w:hAnsi="Times New Roman" w:cs="Times New Roman"/>
          <w:sz w:val="24"/>
          <w:szCs w:val="24"/>
        </w:rPr>
      </w:pPr>
      <w:bookmarkStart w:id="24" w:name="_heading=h.1y810tw" w:colFirst="0" w:colLast="0"/>
      <w:bookmarkEnd w:id="24"/>
      <w:r>
        <w:rPr>
          <w:rFonts w:ascii="Calibri" w:eastAsia="Calibri" w:hAnsi="Calibri" w:cs="Calibri"/>
          <w:b/>
          <w:color w:val="4F81BD"/>
          <w:sz w:val="26"/>
          <w:szCs w:val="26"/>
        </w:rPr>
        <w:t>Final</w:t>
      </w:r>
      <w:r>
        <w:rPr>
          <w:rFonts w:ascii="Times New Roman" w:eastAsia="Times New Roman" w:hAnsi="Times New Roman" w:cs="Times New Roman"/>
          <w:sz w:val="24"/>
          <w:szCs w:val="24"/>
        </w:rPr>
        <w:t xml:space="preserve">: This will be a Timed Essay that will be completed during class. The prompt will encompass the topics and themes we’ve discussed during class. More specific directions will be revealed at a later time. </w:t>
      </w:r>
    </w:p>
    <w:p w:rsidR="00226187" w:rsidRDefault="00226187">
      <w:pPr>
        <w:spacing w:line="240" w:lineRule="auto"/>
        <w:ind w:left="-180" w:right="-720"/>
        <w:rPr>
          <w:rFonts w:ascii="Times New Roman" w:eastAsia="Times New Roman" w:hAnsi="Times New Roman" w:cs="Times New Roman"/>
          <w:sz w:val="24"/>
          <w:szCs w:val="24"/>
        </w:rPr>
      </w:pPr>
      <w:bookmarkStart w:id="25" w:name="_heading=h.bx82mqakj6ll" w:colFirst="0" w:colLast="0"/>
      <w:bookmarkEnd w:id="25"/>
    </w:p>
    <w:p w:rsidR="00226187" w:rsidRDefault="00847ED1">
      <w:pPr>
        <w:pStyle w:val="Heading1"/>
        <w:keepLines w:val="0"/>
        <w:spacing w:before="0" w:after="0" w:line="240" w:lineRule="auto"/>
        <w:jc w:val="center"/>
        <w:rPr>
          <w:rFonts w:ascii="Times New Roman" w:eastAsia="Times New Roman" w:hAnsi="Times New Roman" w:cs="Times New Roman"/>
          <w:b/>
          <w:sz w:val="28"/>
          <w:szCs w:val="28"/>
        </w:rPr>
      </w:pPr>
      <w:bookmarkStart w:id="26" w:name="_heading=h.2xcytpi" w:colFirst="0" w:colLast="0"/>
      <w:bookmarkEnd w:id="26"/>
      <w:r>
        <w:rPr>
          <w:rFonts w:ascii="Times New Roman" w:eastAsia="Times New Roman" w:hAnsi="Times New Roman" w:cs="Times New Roman"/>
          <w:b/>
          <w:sz w:val="28"/>
          <w:szCs w:val="28"/>
        </w:rPr>
        <w:t>A guide to emailing your professor</w:t>
      </w:r>
    </w:p>
    <w:p w:rsidR="00226187" w:rsidRDefault="00226187"/>
    <w:p w:rsidR="00226187" w:rsidRDefault="00847ED1">
      <w:pPr>
        <w:spacing w:line="240" w:lineRule="auto"/>
        <w:ind w:left="-180" w:right="-720"/>
        <w:rPr>
          <w:rFonts w:ascii="Times New Roman" w:eastAsia="Times New Roman" w:hAnsi="Times New Roman" w:cs="Times New Roman"/>
          <w:sz w:val="24"/>
          <w:szCs w:val="24"/>
        </w:rPr>
      </w:pPr>
      <w:bookmarkStart w:id="27" w:name="_heading=h.1ci93xb" w:colFirst="0" w:colLast="0"/>
      <w:bookmarkEnd w:id="27"/>
      <w:r>
        <w:rPr>
          <w:rFonts w:ascii="Times New Roman" w:eastAsia="Times New Roman" w:hAnsi="Times New Roman" w:cs="Times New Roman"/>
          <w:sz w:val="24"/>
          <w:szCs w:val="24"/>
        </w:rPr>
        <w:t xml:space="preserve">Many of the answers to your questions can be found from this syllabus, the class schedule and Canvas. If you need further explanation, please ask a peer or feel free to email me. When emailing, you can address me with </w:t>
      </w:r>
      <w:r>
        <w:rPr>
          <w:rFonts w:ascii="Times New Roman" w:eastAsia="Times New Roman" w:hAnsi="Times New Roman" w:cs="Times New Roman"/>
          <w:sz w:val="24"/>
          <w:szCs w:val="24"/>
          <w:highlight w:val="yellow"/>
        </w:rPr>
        <w:t>Dear Ms. Meier, or Prof. Meier</w:t>
      </w:r>
      <w:r>
        <w:rPr>
          <w:rFonts w:ascii="Times New Roman" w:eastAsia="Times New Roman" w:hAnsi="Times New Roman" w:cs="Times New Roman"/>
          <w:sz w:val="24"/>
          <w:szCs w:val="24"/>
        </w:rPr>
        <w:t xml:space="preserve">. </w:t>
      </w:r>
    </w:p>
    <w:p w:rsidR="00226187" w:rsidRDefault="00226187">
      <w:pPr>
        <w:spacing w:line="240" w:lineRule="auto"/>
        <w:ind w:left="-180" w:right="-720"/>
        <w:rPr>
          <w:rFonts w:ascii="Times New Roman" w:eastAsia="Times New Roman" w:hAnsi="Times New Roman" w:cs="Times New Roman"/>
          <w:sz w:val="24"/>
          <w:szCs w:val="24"/>
        </w:rPr>
      </w:pPr>
      <w:bookmarkStart w:id="28" w:name="_heading=h.3whwml4" w:colFirst="0" w:colLast="0"/>
      <w:bookmarkEnd w:id="28"/>
    </w:p>
    <w:p w:rsidR="00226187" w:rsidRDefault="00847ED1">
      <w:pPr>
        <w:spacing w:line="240" w:lineRule="auto"/>
        <w:ind w:right="-720"/>
        <w:rPr>
          <w:rFonts w:ascii="Times New Roman" w:eastAsia="Times New Roman" w:hAnsi="Times New Roman" w:cs="Times New Roman"/>
          <w:b/>
          <w:i/>
          <w:sz w:val="24"/>
          <w:szCs w:val="24"/>
        </w:rPr>
      </w:pPr>
      <w:bookmarkStart w:id="29" w:name="_heading=h.2bn6wsx" w:colFirst="0" w:colLast="0"/>
      <w:bookmarkEnd w:id="29"/>
      <w:r>
        <w:rPr>
          <w:rFonts w:ascii="Times New Roman" w:eastAsia="Times New Roman" w:hAnsi="Times New Roman" w:cs="Times New Roman"/>
          <w:b/>
          <w:i/>
          <w:sz w:val="24"/>
          <w:szCs w:val="24"/>
        </w:rPr>
        <w:t>You should include the following in the subject line of your email:</w:t>
      </w:r>
    </w:p>
    <w:p w:rsidR="00226187" w:rsidRDefault="00226187">
      <w:pPr>
        <w:spacing w:line="240" w:lineRule="auto"/>
        <w:ind w:left="-180" w:right="-720"/>
        <w:rPr>
          <w:rFonts w:ascii="Times New Roman" w:eastAsia="Times New Roman" w:hAnsi="Times New Roman" w:cs="Times New Roman"/>
          <w:sz w:val="24"/>
          <w:szCs w:val="24"/>
        </w:rPr>
      </w:pPr>
      <w:bookmarkStart w:id="30" w:name="_heading=h.qsh70q" w:colFirst="0" w:colLast="0"/>
      <w:bookmarkEnd w:id="30"/>
    </w:p>
    <w:p w:rsidR="00226187" w:rsidRDefault="00847ED1">
      <w:pPr>
        <w:spacing w:line="240" w:lineRule="auto"/>
        <w:ind w:left="-180" w:right="-720"/>
        <w:rPr>
          <w:rFonts w:ascii="Times New Roman" w:eastAsia="Times New Roman" w:hAnsi="Times New Roman" w:cs="Times New Roman"/>
          <w:sz w:val="24"/>
          <w:szCs w:val="24"/>
        </w:rPr>
      </w:pPr>
      <w:bookmarkStart w:id="31" w:name="_heading=h.3as4poj" w:colFirst="0" w:colLast="0"/>
      <w:bookmarkEnd w:id="31"/>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Full Name, Class Title &amp; period, Subject of Email.</w:t>
      </w:r>
      <w:r>
        <w:rPr>
          <w:rFonts w:ascii="Times New Roman" w:eastAsia="Times New Roman" w:hAnsi="Times New Roman" w:cs="Times New Roman"/>
          <w:sz w:val="24"/>
          <w:szCs w:val="24"/>
        </w:rPr>
        <w:t xml:space="preserve"> </w:t>
      </w:r>
    </w:p>
    <w:p w:rsidR="00226187" w:rsidRDefault="00226187">
      <w:pPr>
        <w:spacing w:line="240" w:lineRule="auto"/>
        <w:ind w:left="-180" w:right="-720"/>
        <w:rPr>
          <w:rFonts w:ascii="Times New Roman" w:eastAsia="Times New Roman" w:hAnsi="Times New Roman" w:cs="Times New Roman"/>
          <w:sz w:val="24"/>
          <w:szCs w:val="24"/>
        </w:rPr>
      </w:pPr>
      <w:bookmarkStart w:id="32" w:name="_heading=h.1pxezwc" w:colFirst="0" w:colLast="0"/>
      <w:bookmarkEnd w:id="32"/>
    </w:p>
    <w:p w:rsidR="00226187" w:rsidRDefault="00847ED1">
      <w:pPr>
        <w:spacing w:line="240" w:lineRule="auto"/>
        <w:ind w:left="-180" w:right="-720"/>
        <w:rPr>
          <w:rFonts w:ascii="Times New Roman" w:eastAsia="Times New Roman" w:hAnsi="Times New Roman" w:cs="Times New Roman"/>
          <w:sz w:val="24"/>
          <w:szCs w:val="24"/>
        </w:rPr>
      </w:pPr>
      <w:bookmarkStart w:id="33" w:name="_heading=h.49x2ik5" w:colFirst="0" w:colLast="0"/>
      <w:bookmarkEnd w:id="33"/>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Example</w:t>
      </w:r>
      <w:r>
        <w:rPr>
          <w:rFonts w:ascii="Times New Roman" w:eastAsia="Times New Roman" w:hAnsi="Times New Roman" w:cs="Times New Roman"/>
          <w:sz w:val="24"/>
          <w:szCs w:val="24"/>
        </w:rPr>
        <w:t>: Jessie Jones, ENGL-1A Per. 1, Question about the Research Paper</w:t>
      </w:r>
    </w:p>
    <w:p w:rsidR="00226187" w:rsidRDefault="00226187">
      <w:pPr>
        <w:spacing w:line="240" w:lineRule="auto"/>
        <w:ind w:left="-180" w:right="-720"/>
        <w:rPr>
          <w:rFonts w:ascii="Times New Roman" w:eastAsia="Times New Roman" w:hAnsi="Times New Roman" w:cs="Times New Roman"/>
          <w:sz w:val="24"/>
          <w:szCs w:val="24"/>
        </w:rPr>
      </w:pPr>
      <w:bookmarkStart w:id="34" w:name="_heading=h.2p2csry" w:colFirst="0" w:colLast="0"/>
      <w:bookmarkEnd w:id="34"/>
    </w:p>
    <w:p w:rsidR="00226187" w:rsidRDefault="00847ED1">
      <w:pPr>
        <w:spacing w:line="240" w:lineRule="auto"/>
        <w:ind w:left="-180" w:right="-720"/>
        <w:rPr>
          <w:rFonts w:ascii="Times New Roman" w:eastAsia="Times New Roman" w:hAnsi="Times New Roman" w:cs="Times New Roman"/>
          <w:sz w:val="24"/>
          <w:szCs w:val="24"/>
        </w:rPr>
      </w:pPr>
      <w:bookmarkStart w:id="35" w:name="_heading=h.147n2zr" w:colFirst="0" w:colLast="0"/>
      <w:bookmarkEnd w:id="35"/>
      <w:r>
        <w:rPr>
          <w:rFonts w:ascii="Times New Roman" w:eastAsia="Times New Roman" w:hAnsi="Times New Roman" w:cs="Times New Roman"/>
          <w:sz w:val="24"/>
          <w:szCs w:val="24"/>
        </w:rPr>
        <w:t>Remember that your approach to email</w:t>
      </w:r>
      <w:r>
        <w:rPr>
          <w:rFonts w:ascii="Times New Roman" w:eastAsia="Times New Roman" w:hAnsi="Times New Roman" w:cs="Times New Roman"/>
          <w:sz w:val="24"/>
          <w:szCs w:val="24"/>
        </w:rPr>
        <w:t>s is a reflection on you as a student. Please use a professional tone of voice in your email and proofread before sending. I want to be able to fully understand what you are saying, so I can help you as best as I can. Keep in mind I will only respond to pr</w:t>
      </w:r>
      <w:r>
        <w:rPr>
          <w:rFonts w:ascii="Times New Roman" w:eastAsia="Times New Roman" w:hAnsi="Times New Roman" w:cs="Times New Roman"/>
          <w:sz w:val="24"/>
          <w:szCs w:val="24"/>
        </w:rPr>
        <w:t>ofessionalism.</w:t>
      </w:r>
    </w:p>
    <w:p w:rsidR="00226187" w:rsidRDefault="00226187">
      <w:pPr>
        <w:spacing w:line="240" w:lineRule="auto"/>
        <w:ind w:left="-180" w:right="-720"/>
        <w:rPr>
          <w:rFonts w:ascii="Times New Roman" w:eastAsia="Times New Roman" w:hAnsi="Times New Roman" w:cs="Times New Roman"/>
          <w:sz w:val="24"/>
          <w:szCs w:val="24"/>
        </w:rPr>
      </w:pPr>
      <w:bookmarkStart w:id="36" w:name="_heading=h.3o7alnk" w:colFirst="0" w:colLast="0"/>
      <w:bookmarkEnd w:id="36"/>
    </w:p>
    <w:p w:rsidR="00226187" w:rsidRDefault="00226187">
      <w:pPr>
        <w:pStyle w:val="Heading1"/>
        <w:keepLines w:val="0"/>
        <w:spacing w:before="0" w:after="0" w:line="240" w:lineRule="auto"/>
        <w:rPr>
          <w:rFonts w:ascii="Times New Roman" w:eastAsia="Times New Roman" w:hAnsi="Times New Roman" w:cs="Times New Roman"/>
          <w:b/>
          <w:sz w:val="28"/>
          <w:szCs w:val="28"/>
        </w:rPr>
      </w:pPr>
      <w:bookmarkStart w:id="37" w:name="_heading=h.o6v5a033w91y" w:colFirst="0" w:colLast="0"/>
      <w:bookmarkEnd w:id="37"/>
    </w:p>
    <w:p w:rsidR="00226187" w:rsidRDefault="00847ED1">
      <w:pPr>
        <w:widowControl w:val="0"/>
        <w:spacing w:line="240" w:lineRule="auto"/>
        <w:ind w:left="-180" w:hanging="1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Grading Policy</w:t>
      </w:r>
    </w:p>
    <w:p w:rsidR="00226187" w:rsidRDefault="00226187">
      <w:pPr>
        <w:widowControl w:val="0"/>
        <w:spacing w:line="240" w:lineRule="auto"/>
        <w:ind w:left="-180" w:hanging="180"/>
        <w:rPr>
          <w:rFonts w:ascii="Calibri" w:eastAsia="Calibri" w:hAnsi="Calibri" w:cs="Calibri"/>
          <w:b/>
          <w:color w:val="243F61"/>
          <w:sz w:val="24"/>
          <w:szCs w:val="24"/>
        </w:rPr>
      </w:pPr>
    </w:p>
    <w:p w:rsidR="00226187" w:rsidRDefault="00847ED1">
      <w:pPr>
        <w:widowControl w:val="0"/>
        <w:spacing w:line="240" w:lineRule="auto"/>
        <w:ind w:left="-180" w:hanging="180"/>
        <w:rPr>
          <w:rFonts w:ascii="Times New Roman" w:eastAsia="Times New Roman" w:hAnsi="Times New Roman" w:cs="Times New Roman"/>
        </w:rPr>
      </w:pPr>
      <w:r>
        <w:rPr>
          <w:rFonts w:ascii="Calibri" w:eastAsia="Calibri" w:hAnsi="Calibri" w:cs="Calibri"/>
          <w:b/>
          <w:color w:val="243F61"/>
          <w:sz w:val="24"/>
          <w:szCs w:val="24"/>
        </w:rPr>
        <w:t>Late/Missing Assignments</w:t>
      </w:r>
      <w:r>
        <w:rPr>
          <w:rFonts w:ascii="Times New Roman" w:eastAsia="Times New Roman" w:hAnsi="Times New Roman" w:cs="Times New Roman"/>
        </w:rPr>
        <w:t>: You will agree to turn in the essay assignments, all writing project drafts, discussions, and other assignments in a timely and complete manner. Be</w:t>
      </w:r>
      <w:r>
        <w:rPr>
          <w:rFonts w:ascii="Times New Roman" w:eastAsia="Times New Roman" w:hAnsi="Times New Roman" w:cs="Times New Roman"/>
        </w:rPr>
        <w:t xml:space="preserve">cause your colleagues in class depend on you to get your work done on time so that they can do theirs on time, late rough drafts for the personal, literary analysis, and research papers will not be accepted. Final drafts will be accepted late, but will be </w:t>
      </w:r>
      <w:r>
        <w:rPr>
          <w:rFonts w:ascii="Times New Roman" w:eastAsia="Times New Roman" w:hAnsi="Times New Roman" w:cs="Times New Roman"/>
        </w:rPr>
        <w:t>subject to a reduction in points (a minimum of 40%). Day-to-day assignments will be accepted late, so long as they are turned in during the grading period they were assigned. Once the grading period is over, the assignments will be locked. Extensions for a</w:t>
      </w:r>
      <w:r>
        <w:rPr>
          <w:rFonts w:ascii="Times New Roman" w:eastAsia="Times New Roman" w:hAnsi="Times New Roman" w:cs="Times New Roman"/>
        </w:rPr>
        <w:t xml:space="preserve">ssignments must be requested at least 1 day before the due date with a reasonable excuse. Extensions will not be given the day an assignment on the day it is due. </w:t>
      </w:r>
    </w:p>
    <w:p w:rsidR="00226187" w:rsidRDefault="00226187">
      <w:pPr>
        <w:widowControl w:val="0"/>
        <w:spacing w:line="240" w:lineRule="auto"/>
        <w:ind w:left="-180" w:hanging="180"/>
        <w:rPr>
          <w:rFonts w:ascii="Times New Roman" w:eastAsia="Times New Roman" w:hAnsi="Times New Roman" w:cs="Times New Roman"/>
        </w:rPr>
      </w:pPr>
    </w:p>
    <w:p w:rsidR="00226187" w:rsidRDefault="00226187">
      <w:pPr>
        <w:spacing w:after="120" w:line="240" w:lineRule="auto"/>
        <w:ind w:left="-180" w:hanging="180"/>
        <w:rPr>
          <w:rFonts w:ascii="Times New Roman" w:eastAsia="Times New Roman" w:hAnsi="Times New Roman" w:cs="Times New Roman"/>
        </w:rPr>
      </w:pPr>
    </w:p>
    <w:p w:rsidR="00226187" w:rsidRDefault="00847ED1">
      <w:pPr>
        <w:pStyle w:val="Heading2"/>
        <w:spacing w:before="200" w:after="0" w:line="240" w:lineRule="auto"/>
        <w:ind w:left="-180" w:hanging="180"/>
        <w:rPr>
          <w:rFonts w:ascii="Calibri" w:eastAsia="Calibri" w:hAnsi="Calibri" w:cs="Calibri"/>
          <w:b/>
          <w:color w:val="4F81BD"/>
          <w:sz w:val="26"/>
          <w:szCs w:val="26"/>
        </w:rPr>
      </w:pPr>
      <w:bookmarkStart w:id="38" w:name="_heading=h.41mghml" w:colFirst="0" w:colLast="0"/>
      <w:bookmarkEnd w:id="38"/>
      <w:r>
        <w:rPr>
          <w:rFonts w:ascii="Calibri" w:eastAsia="Calibri" w:hAnsi="Calibri" w:cs="Calibri"/>
          <w:b/>
          <w:color w:val="4F81BD"/>
          <w:sz w:val="26"/>
          <w:szCs w:val="26"/>
        </w:rPr>
        <w:lastRenderedPageBreak/>
        <w:t xml:space="preserve">“A” Grades </w:t>
      </w:r>
    </w:p>
    <w:p w:rsidR="00226187" w:rsidRDefault="00847ED1">
      <w:pPr>
        <w:spacing w:line="240" w:lineRule="auto"/>
        <w:ind w:left="-180" w:hanging="180"/>
        <w:rPr>
          <w:rFonts w:ascii="Times New Roman" w:eastAsia="Times New Roman" w:hAnsi="Times New Roman" w:cs="Times New Roman"/>
        </w:rPr>
      </w:pPr>
      <w:r>
        <w:rPr>
          <w:rFonts w:ascii="Times New Roman" w:eastAsia="Times New Roman" w:hAnsi="Times New Roman" w:cs="Times New Roman"/>
        </w:rPr>
        <w:t xml:space="preserve">To get an “A” your major essay assignments </w:t>
      </w:r>
      <w:proofErr w:type="gramStart"/>
      <w:r>
        <w:rPr>
          <w:rFonts w:ascii="Times New Roman" w:eastAsia="Times New Roman" w:hAnsi="Times New Roman" w:cs="Times New Roman"/>
        </w:rPr>
        <w:t>must  be</w:t>
      </w:r>
      <w:proofErr w:type="gramEnd"/>
      <w:r>
        <w:rPr>
          <w:rFonts w:ascii="Times New Roman" w:eastAsia="Times New Roman" w:hAnsi="Times New Roman" w:cs="Times New Roman"/>
        </w:rPr>
        <w:t xml:space="preserve"> submitted on time and demonstrate reflection and writing that point to genuine, recognizable excellence. All essays will be graded based on a rubric that includes </w:t>
      </w:r>
      <w:proofErr w:type="gramStart"/>
      <w:r>
        <w:rPr>
          <w:rFonts w:ascii="Times New Roman" w:eastAsia="Times New Roman" w:hAnsi="Times New Roman" w:cs="Times New Roman"/>
        </w:rPr>
        <w:t>1)thoughtful</w:t>
      </w:r>
      <w:proofErr w:type="gramEnd"/>
      <w:r>
        <w:rPr>
          <w:rFonts w:ascii="Times New Roman" w:eastAsia="Times New Roman" w:hAnsi="Times New Roman" w:cs="Times New Roman"/>
        </w:rPr>
        <w:t xml:space="preserve"> analysis, 2) demonstration o</w:t>
      </w:r>
      <w:r>
        <w:rPr>
          <w:rFonts w:ascii="Times New Roman" w:eastAsia="Times New Roman" w:hAnsi="Times New Roman" w:cs="Times New Roman"/>
        </w:rPr>
        <w:t xml:space="preserve">f knowledge of course content, 3) fulfillment of writing assignment requirements and 4) engagement in writing and peer review process.  </w:t>
      </w:r>
    </w:p>
    <w:p w:rsidR="00226187" w:rsidRDefault="00226187">
      <w:pPr>
        <w:spacing w:line="240" w:lineRule="auto"/>
        <w:ind w:left="-180" w:hanging="180"/>
        <w:rPr>
          <w:rFonts w:ascii="Times New Roman" w:eastAsia="Times New Roman" w:hAnsi="Times New Roman" w:cs="Times New Roman"/>
        </w:rPr>
      </w:pPr>
    </w:p>
    <w:p w:rsidR="00226187" w:rsidRDefault="00847ED1">
      <w:pPr>
        <w:spacing w:line="240" w:lineRule="auto"/>
        <w:ind w:left="540" w:hanging="18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College Policies</w:t>
      </w:r>
    </w:p>
    <w:p w:rsidR="00226187" w:rsidRDefault="00226187">
      <w:pPr>
        <w:spacing w:line="240" w:lineRule="auto"/>
        <w:ind w:left="-180" w:right="-720" w:firstLine="720"/>
        <w:rPr>
          <w:rFonts w:ascii="Times New Roman" w:eastAsia="Times New Roman" w:hAnsi="Times New Roman" w:cs="Times New Roman"/>
          <w:b/>
          <w:sz w:val="24"/>
          <w:szCs w:val="24"/>
        </w:rPr>
      </w:pPr>
    </w:p>
    <w:p w:rsidR="00226187" w:rsidRDefault="00847ED1">
      <w:pPr>
        <w:numPr>
          <w:ilvl w:val="0"/>
          <w:numId w:val="2"/>
        </w:numPr>
        <w:spacing w:line="240" w:lineRule="auto"/>
        <w:ind w:right="-720"/>
        <w:rPr>
          <w:rFonts w:ascii="Times New Roman" w:eastAsia="Times New Roman" w:hAnsi="Times New Roman" w:cs="Times New Roman"/>
          <w:b/>
          <w:i/>
        </w:rPr>
      </w:pPr>
      <w:r>
        <w:rPr>
          <w:rFonts w:ascii="Times New Roman" w:eastAsia="Times New Roman" w:hAnsi="Times New Roman" w:cs="Times New Roman"/>
          <w:b/>
          <w:i/>
        </w:rPr>
        <w:t>Plagiarism</w:t>
      </w:r>
    </w:p>
    <w:p w:rsidR="00226187" w:rsidRDefault="00847ED1">
      <w:pPr>
        <w:numPr>
          <w:ilvl w:val="1"/>
          <w:numId w:val="2"/>
        </w:numPr>
        <w:spacing w:before="200" w:line="240" w:lineRule="auto"/>
        <w:ind w:left="1080" w:right="-720"/>
        <w:rPr>
          <w:rFonts w:ascii="Times New Roman" w:eastAsia="Times New Roman" w:hAnsi="Times New Roman" w:cs="Times New Roman"/>
          <w:b/>
          <w:i/>
        </w:rPr>
      </w:pPr>
      <w:r>
        <w:rPr>
          <w:rFonts w:ascii="Times New Roman" w:eastAsia="Times New Roman" w:hAnsi="Times New Roman" w:cs="Times New Roman"/>
        </w:rPr>
        <w:t xml:space="preserve">By enrolling in this course, you join a community requiring academic integrity. When you </w:t>
      </w:r>
      <w:r>
        <w:rPr>
          <w:rFonts w:ascii="Times New Roman" w:eastAsia="Times New Roman" w:hAnsi="Times New Roman" w:cs="Times New Roman"/>
        </w:rPr>
        <w:t xml:space="preserve">write your name on an assignment, you take credit for the work contained, whether that be an entire text or only a sentence. Plagiarism, cheating, and other forms of academic dishonesty demonstrate a disrespect of the community and will not be tolerated.  </w:t>
      </w:r>
      <w:r>
        <w:rPr>
          <w:rFonts w:ascii="Times New Roman" w:eastAsia="Times New Roman" w:hAnsi="Times New Roman" w:cs="Times New Roman"/>
        </w:rPr>
        <w:t xml:space="preserve">   </w:t>
      </w:r>
    </w:p>
    <w:p w:rsidR="00226187" w:rsidRDefault="00847ED1">
      <w:pPr>
        <w:numPr>
          <w:ilvl w:val="1"/>
          <w:numId w:val="2"/>
        </w:numPr>
        <w:spacing w:before="200" w:line="240" w:lineRule="auto"/>
        <w:ind w:left="1080" w:right="-720"/>
        <w:rPr>
          <w:rFonts w:ascii="Times New Roman" w:eastAsia="Times New Roman" w:hAnsi="Times New Roman" w:cs="Times New Roman"/>
          <w:b/>
          <w:i/>
        </w:rPr>
      </w:pPr>
      <w:r>
        <w:rPr>
          <w:rFonts w:ascii="Times New Roman" w:eastAsia="Times New Roman" w:hAnsi="Times New Roman" w:cs="Times New Roman"/>
        </w:rPr>
        <w:t>Remember to always quote and cite your sources appropriately, even if they are unpublished or from friends or classmates. An unacknowledged paraphrase, a patchwork from several sources, as well as the submission of someone else’s work (published or not</w:t>
      </w:r>
      <w:r>
        <w:rPr>
          <w:rFonts w:ascii="Times New Roman" w:eastAsia="Times New Roman" w:hAnsi="Times New Roman" w:cs="Times New Roman"/>
        </w:rPr>
        <w:t>), all constitute plagiarism in the eyes of the college, and will result in a failure of this course. Please ask questions if you’re ever unsure BEFORE you turn in work. Ignorance IS NOT an acceptable excuse.  Scholars would agree that “plagiarism is a spe</w:t>
      </w:r>
      <w:r>
        <w:rPr>
          <w:rFonts w:ascii="Times New Roman" w:eastAsia="Times New Roman" w:hAnsi="Times New Roman" w:cs="Times New Roman"/>
        </w:rPr>
        <w:t>cific form of cheating: the use of another’s words or ideas without identifying them as such or giving credit to the source” (excerpt from CSUF’s Policies). You will automatically receive zero points on the assignment and the incident will be noted on your</w:t>
      </w:r>
      <w:r>
        <w:rPr>
          <w:rFonts w:ascii="Times New Roman" w:eastAsia="Times New Roman" w:hAnsi="Times New Roman" w:cs="Times New Roman"/>
        </w:rPr>
        <w:t xml:space="preserve"> academic record if you are caught plagiarizing.  </w:t>
      </w:r>
    </w:p>
    <w:p w:rsidR="00226187" w:rsidRDefault="00226187">
      <w:pPr>
        <w:spacing w:line="240" w:lineRule="auto"/>
        <w:ind w:left="-180" w:right="-720"/>
        <w:rPr>
          <w:rFonts w:ascii="Times New Roman" w:eastAsia="Times New Roman" w:hAnsi="Times New Roman" w:cs="Times New Roman"/>
        </w:rPr>
      </w:pPr>
    </w:p>
    <w:p w:rsidR="00226187" w:rsidRDefault="00847ED1">
      <w:pPr>
        <w:numPr>
          <w:ilvl w:val="0"/>
          <w:numId w:val="3"/>
        </w:numPr>
        <w:spacing w:line="240" w:lineRule="auto"/>
        <w:ind w:right="-720"/>
        <w:rPr>
          <w:rFonts w:ascii="Times New Roman" w:eastAsia="Times New Roman" w:hAnsi="Times New Roman" w:cs="Times New Roman"/>
          <w:b/>
          <w:i/>
        </w:rPr>
      </w:pPr>
      <w:r>
        <w:rPr>
          <w:rFonts w:ascii="Times New Roman" w:eastAsia="Times New Roman" w:hAnsi="Times New Roman" w:cs="Times New Roman"/>
          <w:b/>
          <w:i/>
        </w:rPr>
        <w:t>Authority and Disciplinary Actions</w:t>
      </w:r>
    </w:p>
    <w:p w:rsidR="00226187" w:rsidRDefault="00847ED1">
      <w:pPr>
        <w:numPr>
          <w:ilvl w:val="1"/>
          <w:numId w:val="3"/>
        </w:numPr>
        <w:spacing w:before="200" w:line="240" w:lineRule="auto"/>
        <w:ind w:left="1080" w:right="-720"/>
        <w:rPr>
          <w:rFonts w:ascii="Times New Roman" w:eastAsia="Times New Roman" w:hAnsi="Times New Roman" w:cs="Times New Roman"/>
        </w:rPr>
      </w:pPr>
      <w:r>
        <w:rPr>
          <w:rFonts w:ascii="Times New Roman" w:eastAsia="Times New Roman" w:hAnsi="Times New Roman" w:cs="Times New Roman"/>
        </w:rPr>
        <w:t>Instructors shall be in charge of their classes and students are under obligation to respect the authority of each instructor. Reedley College seeks to develop responsib</w:t>
      </w:r>
      <w:r>
        <w:rPr>
          <w:rFonts w:ascii="Times New Roman" w:eastAsia="Times New Roman" w:hAnsi="Times New Roman" w:cs="Times New Roman"/>
        </w:rPr>
        <w:t>le, democratic citizenship among the students enrolled. Students are responsible for their conduct. Failure to adhere to the college’s standards will result in disciplinary action. The college reserves the right to exclude at any time a student who violate</w:t>
      </w:r>
      <w:r>
        <w:rPr>
          <w:rFonts w:ascii="Times New Roman" w:eastAsia="Times New Roman" w:hAnsi="Times New Roman" w:cs="Times New Roman"/>
        </w:rPr>
        <w:t>s student conduct standards and/or is not taking proper advantage of the opportunities offered. (See Student Right to Know on page 10). Reedley College reserves the right to exclude at any time a student who, in the judgment of the administration, is not t</w:t>
      </w:r>
      <w:r>
        <w:rPr>
          <w:rFonts w:ascii="Times New Roman" w:eastAsia="Times New Roman" w:hAnsi="Times New Roman" w:cs="Times New Roman"/>
        </w:rPr>
        <w:t xml:space="preserve">aking proper advantage of the opportunities offered. </w:t>
      </w:r>
    </w:p>
    <w:p w:rsidR="00226187" w:rsidRDefault="00847ED1">
      <w:pPr>
        <w:numPr>
          <w:ilvl w:val="1"/>
          <w:numId w:val="3"/>
        </w:numPr>
        <w:spacing w:before="200" w:line="240" w:lineRule="auto"/>
        <w:ind w:left="1080" w:right="-720"/>
        <w:rPr>
          <w:rFonts w:ascii="Times New Roman" w:eastAsia="Times New Roman" w:hAnsi="Times New Roman" w:cs="Times New Roman"/>
        </w:rPr>
      </w:pPr>
      <w:r>
        <w:rPr>
          <w:rFonts w:ascii="Times New Roman" w:eastAsia="Times New Roman" w:hAnsi="Times New Roman" w:cs="Times New Roman"/>
        </w:rPr>
        <w:t>In accordance with student conduct policy, if you are disruptive, and disrespectful, to myself, and to the atmosphere of my class, I will ask you to leave and not return for the following class session.</w:t>
      </w:r>
      <w:r>
        <w:rPr>
          <w:rFonts w:ascii="Times New Roman" w:eastAsia="Times New Roman" w:hAnsi="Times New Roman" w:cs="Times New Roman"/>
        </w:rPr>
        <w:t xml:space="preserve"> Your removal from class will count as absences against you. I will fill out a disruptive behavior report and recommend suspension or removal of my class depending on the severity of the situation. If you are caught cheating such as plagiarizing informatio</w:t>
      </w:r>
      <w:r>
        <w:rPr>
          <w:rFonts w:ascii="Times New Roman" w:eastAsia="Times New Roman" w:hAnsi="Times New Roman" w:cs="Times New Roman"/>
        </w:rPr>
        <w:t>n on a paper I will fill out an academic dishonesty grievance against you. The end result may be removal, fail from class, or expulsion from school depending on the severity of what occurred.</w:t>
      </w:r>
    </w:p>
    <w:p w:rsidR="00226187" w:rsidRDefault="00226187">
      <w:pPr>
        <w:spacing w:line="240" w:lineRule="auto"/>
        <w:ind w:left="-180" w:right="-720"/>
        <w:rPr>
          <w:rFonts w:ascii="Times New Roman" w:eastAsia="Times New Roman" w:hAnsi="Times New Roman" w:cs="Times New Roman"/>
        </w:rPr>
      </w:pPr>
    </w:p>
    <w:p w:rsidR="00226187" w:rsidRDefault="00847ED1">
      <w:pPr>
        <w:numPr>
          <w:ilvl w:val="0"/>
          <w:numId w:val="7"/>
        </w:numPr>
        <w:spacing w:line="240" w:lineRule="auto"/>
        <w:ind w:right="-720"/>
        <w:rPr>
          <w:rFonts w:ascii="Times New Roman" w:eastAsia="Times New Roman" w:hAnsi="Times New Roman" w:cs="Times New Roman"/>
        </w:rPr>
      </w:pPr>
      <w:r>
        <w:rPr>
          <w:rFonts w:ascii="Times New Roman" w:eastAsia="Times New Roman" w:hAnsi="Times New Roman" w:cs="Times New Roman"/>
          <w:b/>
          <w:i/>
          <w:sz w:val="26"/>
          <w:szCs w:val="26"/>
        </w:rPr>
        <w:t>Accommodation</w:t>
      </w:r>
      <w:r>
        <w:rPr>
          <w:rFonts w:ascii="Times New Roman" w:eastAsia="Times New Roman" w:hAnsi="Times New Roman" w:cs="Times New Roman"/>
        </w:rPr>
        <w:t xml:space="preserve">:  </w:t>
      </w:r>
    </w:p>
    <w:p w:rsidR="00226187" w:rsidRDefault="00847ED1">
      <w:pPr>
        <w:numPr>
          <w:ilvl w:val="1"/>
          <w:numId w:val="7"/>
        </w:numPr>
        <w:spacing w:line="240" w:lineRule="auto"/>
        <w:ind w:left="108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w:t>
      </w:r>
      <w:r>
        <w:rPr>
          <w:rFonts w:ascii="Times New Roman" w:eastAsia="Times New Roman" w:hAnsi="Times New Roman" w:cs="Times New Roman"/>
          <w:sz w:val="24"/>
          <w:szCs w:val="24"/>
        </w:rPr>
        <w:t>s possible.</w:t>
      </w:r>
    </w:p>
    <w:p w:rsidR="00226187" w:rsidRDefault="00226187">
      <w:pPr>
        <w:spacing w:line="240" w:lineRule="auto"/>
        <w:ind w:left="-180" w:right="-720"/>
        <w:rPr>
          <w:rFonts w:ascii="Times New Roman" w:eastAsia="Times New Roman" w:hAnsi="Times New Roman" w:cs="Times New Roman"/>
        </w:rPr>
      </w:pPr>
    </w:p>
    <w:p w:rsidR="00226187" w:rsidRDefault="00226187">
      <w:pPr>
        <w:spacing w:line="240" w:lineRule="auto"/>
        <w:rPr>
          <w:rFonts w:ascii="Times New Roman" w:eastAsia="Times New Roman" w:hAnsi="Times New Roman" w:cs="Times New Roman"/>
          <w:sz w:val="24"/>
          <w:szCs w:val="24"/>
        </w:rPr>
      </w:pPr>
    </w:p>
    <w:p w:rsidR="00226187" w:rsidRDefault="00847ED1">
      <w:pPr>
        <w:pStyle w:val="Heading1"/>
        <w:keepLines w:val="0"/>
        <w:spacing w:before="0" w:after="0" w:line="240" w:lineRule="auto"/>
        <w:jc w:val="center"/>
        <w:rPr>
          <w:rFonts w:ascii="Times New Roman" w:eastAsia="Times New Roman" w:hAnsi="Times New Roman" w:cs="Times New Roman"/>
          <w:b/>
          <w:sz w:val="28"/>
          <w:szCs w:val="28"/>
        </w:rPr>
      </w:pPr>
      <w:bookmarkStart w:id="39" w:name="_heading=h.3fwokq0" w:colFirst="0" w:colLast="0"/>
      <w:bookmarkEnd w:id="39"/>
      <w:r>
        <w:rPr>
          <w:rFonts w:ascii="Times New Roman" w:eastAsia="Times New Roman" w:hAnsi="Times New Roman" w:cs="Times New Roman"/>
          <w:b/>
          <w:sz w:val="28"/>
          <w:szCs w:val="28"/>
        </w:rPr>
        <w:lastRenderedPageBreak/>
        <w:t xml:space="preserve">Academic Resources </w:t>
      </w:r>
    </w:p>
    <w:p w:rsidR="00226187" w:rsidRDefault="00847ED1">
      <w:pPr>
        <w:numPr>
          <w:ilvl w:val="0"/>
          <w:numId w:val="6"/>
        </w:numPr>
        <w:spacing w:before="200"/>
        <w:rPr>
          <w:rFonts w:ascii="Times New Roman" w:eastAsia="Times New Roman" w:hAnsi="Times New Roman" w:cs="Times New Roman"/>
          <w:sz w:val="24"/>
          <w:szCs w:val="24"/>
        </w:rPr>
      </w:pPr>
      <w:r>
        <w:rPr>
          <w:rFonts w:ascii="Times New Roman" w:eastAsia="Times New Roman" w:hAnsi="Times New Roman" w:cs="Times New Roman"/>
          <w:b/>
          <w:i/>
          <w:sz w:val="24"/>
          <w:szCs w:val="24"/>
        </w:rPr>
        <w:t>Disabled Students Programs &amp; Services (DSP&amp;S)</w:t>
      </w:r>
      <w:r>
        <w:rPr>
          <w:rFonts w:ascii="Times New Roman" w:eastAsia="Times New Roman" w:hAnsi="Times New Roman" w:cs="Times New Roman"/>
          <w:sz w:val="24"/>
          <w:szCs w:val="24"/>
        </w:rPr>
        <w:t xml:space="preserve"> is designed to provide specialized services and accommodations that assist students with documented disabilities to reach their maximum potential while achieving their educational goals. DSP&amp;S staff interact with all areas of the campus to eliminate physi</w:t>
      </w:r>
      <w:r>
        <w:rPr>
          <w:rFonts w:ascii="Times New Roman" w:eastAsia="Times New Roman" w:hAnsi="Times New Roman" w:cs="Times New Roman"/>
          <w:sz w:val="24"/>
          <w:szCs w:val="24"/>
        </w:rPr>
        <w:t>cal, academic and attitudinal barriers.</w:t>
      </w:r>
    </w:p>
    <w:p w:rsidR="00226187" w:rsidRDefault="00847ED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i/>
          <w:sz w:val="24"/>
          <w:szCs w:val="24"/>
        </w:rPr>
        <w:t>Reedley College</w:t>
      </w:r>
      <w:r>
        <w:rPr>
          <w:rFonts w:ascii="Times New Roman" w:eastAsia="Times New Roman" w:hAnsi="Times New Roman" w:cs="Times New Roman"/>
          <w:sz w:val="24"/>
          <w:szCs w:val="24"/>
        </w:rPr>
        <w:t>: Phone (559) 494-3000</w:t>
      </w:r>
    </w:p>
    <w:p w:rsidR="00226187" w:rsidRDefault="00847ED1">
      <w:pPr>
        <w:numPr>
          <w:ilvl w:val="1"/>
          <w:numId w:val="1"/>
        </w:numPr>
        <w:pBdr>
          <w:top w:val="none" w:sz="0" w:space="0"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Contact Reedley College for ONLINE COUNSELING DAYS AND HOURS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 </w:t>
      </w:r>
    </w:p>
    <w:p w:rsidR="00226187" w:rsidRDefault="00847ED1">
      <w:pPr>
        <w:numPr>
          <w:ilvl w:val="2"/>
          <w:numId w:val="1"/>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Monday</w:t>
      </w:r>
      <w:r>
        <w:rPr>
          <w:rFonts w:ascii="Times New Roman" w:eastAsia="Times New Roman" w:hAnsi="Times New Roman" w:cs="Times New Roman"/>
          <w:sz w:val="24"/>
          <w:szCs w:val="24"/>
        </w:rPr>
        <w:t xml:space="preserve"> 8am – 5pm</w:t>
      </w:r>
    </w:p>
    <w:p w:rsidR="00226187" w:rsidRDefault="00847ED1">
      <w:pPr>
        <w:numPr>
          <w:ilvl w:val="2"/>
          <w:numId w:val="1"/>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Tuesday</w:t>
      </w:r>
      <w:r>
        <w:rPr>
          <w:rFonts w:ascii="Times New Roman" w:eastAsia="Times New Roman" w:hAnsi="Times New Roman" w:cs="Times New Roman"/>
          <w:sz w:val="24"/>
          <w:szCs w:val="24"/>
        </w:rPr>
        <w:t xml:space="preserve"> 8am – 8pm</w:t>
      </w:r>
    </w:p>
    <w:p w:rsidR="00226187" w:rsidRDefault="00847ED1">
      <w:pPr>
        <w:numPr>
          <w:ilvl w:val="2"/>
          <w:numId w:val="1"/>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Wednesday</w:t>
      </w:r>
      <w:r>
        <w:rPr>
          <w:rFonts w:ascii="Times New Roman" w:eastAsia="Times New Roman" w:hAnsi="Times New Roman" w:cs="Times New Roman"/>
          <w:sz w:val="24"/>
          <w:szCs w:val="24"/>
        </w:rPr>
        <w:t xml:space="preserve"> 8am – 8pm</w:t>
      </w:r>
    </w:p>
    <w:p w:rsidR="00226187" w:rsidRDefault="00847ED1">
      <w:pPr>
        <w:numPr>
          <w:ilvl w:val="2"/>
          <w:numId w:val="1"/>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Thursday</w:t>
      </w:r>
      <w:r>
        <w:rPr>
          <w:rFonts w:ascii="Times New Roman" w:eastAsia="Times New Roman" w:hAnsi="Times New Roman" w:cs="Times New Roman"/>
          <w:sz w:val="24"/>
          <w:szCs w:val="24"/>
        </w:rPr>
        <w:t xml:space="preserve"> 8am – 5pm</w:t>
      </w:r>
    </w:p>
    <w:p w:rsidR="00226187" w:rsidRDefault="00847ED1">
      <w:pPr>
        <w:numPr>
          <w:ilvl w:val="2"/>
          <w:numId w:val="1"/>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Friday</w:t>
      </w:r>
      <w:r>
        <w:rPr>
          <w:rFonts w:ascii="Times New Roman" w:eastAsia="Times New Roman" w:hAnsi="Times New Roman" w:cs="Times New Roman"/>
          <w:sz w:val="24"/>
          <w:szCs w:val="24"/>
        </w:rPr>
        <w:t xml:space="preserve"> 8am – 4pm</w:t>
      </w:r>
    </w:p>
    <w:p w:rsidR="00226187" w:rsidRDefault="00847ED1">
      <w:pPr>
        <w:pStyle w:val="Heading1"/>
        <w:keepLines w:val="0"/>
        <w:spacing w:before="0" w:after="0" w:line="240" w:lineRule="auto"/>
        <w:jc w:val="center"/>
        <w:rPr>
          <w:rFonts w:ascii="Times New Roman" w:eastAsia="Times New Roman" w:hAnsi="Times New Roman" w:cs="Times New Roman"/>
          <w:b/>
          <w:sz w:val="28"/>
          <w:szCs w:val="28"/>
        </w:rPr>
      </w:pPr>
      <w:bookmarkStart w:id="40" w:name="_heading=h.1v1yuxt" w:colFirst="0" w:colLast="0"/>
      <w:bookmarkEnd w:id="40"/>
      <w:r>
        <w:rPr>
          <w:rFonts w:ascii="Times New Roman" w:eastAsia="Times New Roman" w:hAnsi="Times New Roman" w:cs="Times New Roman"/>
          <w:b/>
          <w:sz w:val="28"/>
          <w:szCs w:val="28"/>
        </w:rPr>
        <w:t>Health Services</w:t>
      </w:r>
    </w:p>
    <w:p w:rsidR="00226187" w:rsidRDefault="00847ED1">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Health and Psychological Services Office</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You can contact College Nurse Kelly at kelly.murguia@reedleycollege.edu and Office Assistant Paula at </w:t>
      </w:r>
      <w:r>
        <w:rPr>
          <w:b/>
          <w:color w:val="0000FF"/>
          <w:sz w:val="20"/>
          <w:szCs w:val="20"/>
          <w:highlight w:val="white"/>
        </w:rPr>
        <w:t>paula.ramos@reedleycollege.edu</w:t>
      </w:r>
      <w:r>
        <w:rPr>
          <w:rFonts w:ascii="Times New Roman" w:eastAsia="Times New Roman" w:hAnsi="Times New Roman" w:cs="Times New Roman"/>
          <w:b/>
          <w:sz w:val="24"/>
          <w:szCs w:val="24"/>
          <w:highlight w:val="white"/>
        </w:rPr>
        <w:t xml:space="preserve"> or call (559) 638-0328.</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Psychological Services is available by phone or email. You can contact Psychological Intern Kimberly at </w:t>
      </w:r>
      <w:r>
        <w:rPr>
          <w:b/>
          <w:color w:val="0000FF"/>
          <w:sz w:val="20"/>
          <w:szCs w:val="20"/>
          <w:highlight w:val="white"/>
        </w:rPr>
        <w:t>kimberly.saelee@reedleycollege.edu</w:t>
      </w:r>
      <w:r>
        <w:rPr>
          <w:rFonts w:ascii="Times New Roman" w:eastAsia="Times New Roman" w:hAnsi="Times New Roman" w:cs="Times New Roman"/>
          <w:b/>
          <w:sz w:val="24"/>
          <w:szCs w:val="24"/>
          <w:highlight w:val="white"/>
        </w:rPr>
        <w:t xml:space="preserve"> or call (559) 638-0300 </w:t>
      </w:r>
      <w:proofErr w:type="spellStart"/>
      <w:r>
        <w:rPr>
          <w:rFonts w:ascii="Times New Roman" w:eastAsia="Times New Roman" w:hAnsi="Times New Roman" w:cs="Times New Roman"/>
          <w:b/>
          <w:sz w:val="24"/>
          <w:szCs w:val="24"/>
          <w:highlight w:val="white"/>
        </w:rPr>
        <w:t>ext</w:t>
      </w:r>
      <w:proofErr w:type="spellEnd"/>
      <w:r>
        <w:rPr>
          <w:rFonts w:ascii="Times New Roman" w:eastAsia="Times New Roman" w:hAnsi="Times New Roman" w:cs="Times New Roman"/>
          <w:b/>
          <w:sz w:val="24"/>
          <w:szCs w:val="24"/>
          <w:highlight w:val="white"/>
        </w:rPr>
        <w:t xml:space="preserve"> 3210.</w:t>
      </w:r>
    </w:p>
    <w:p w:rsidR="00226187" w:rsidRDefault="00847ED1">
      <w:pPr>
        <w:numPr>
          <w:ilvl w:val="0"/>
          <w:numId w:val="9"/>
        </w:numPr>
        <w:pBdr>
          <w:top w:val="none" w:sz="0" w:space="0"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b/>
          <w:sz w:val="24"/>
          <w:szCs w:val="24"/>
          <w:highlight w:val="white"/>
        </w:rPr>
      </w:pPr>
      <w:hyperlink r:id="rId6">
        <w:r>
          <w:rPr>
            <w:rFonts w:ascii="Times New Roman" w:eastAsia="Times New Roman" w:hAnsi="Times New Roman" w:cs="Times New Roman"/>
            <w:b/>
            <w:color w:val="0000FF"/>
            <w:sz w:val="20"/>
            <w:szCs w:val="20"/>
            <w:highlight w:val="white"/>
            <w:u w:val="single"/>
          </w:rPr>
          <w:t>HEALTH SERVICES</w:t>
        </w:r>
      </w:hyperlink>
      <w:r>
        <w:rPr>
          <w:rFonts w:ascii="Times New Roman" w:eastAsia="Times New Roman" w:hAnsi="Times New Roman" w:cs="Times New Roman"/>
          <w:b/>
          <w:sz w:val="24"/>
          <w:szCs w:val="24"/>
          <w:highlight w:val="white"/>
        </w:rPr>
        <w:t xml:space="preserve"> (&lt;-- link)</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Health Services is a nurse-run clinic available to currently enrolled students. The College Nurse Practitioner provides advanced nursing assessment and treatment for acute illnesses and injuries, preventative scree</w:t>
      </w:r>
      <w:r>
        <w:rPr>
          <w:rFonts w:ascii="Times New Roman" w:eastAsia="Times New Roman" w:hAnsi="Times New Roman" w:cs="Times New Roman"/>
          <w:b/>
          <w:sz w:val="24"/>
          <w:szCs w:val="24"/>
          <w:highlight w:val="white"/>
        </w:rPr>
        <w:t>ning services, health education, and medical referrals to local health care providers. Health Services also offers TB risk assessments, and provides immunization health clearances required for campus programs.</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Coordinator and College Nurse Practitioner: Ke</w:t>
      </w:r>
      <w:r>
        <w:rPr>
          <w:rFonts w:ascii="Times New Roman" w:eastAsia="Times New Roman" w:hAnsi="Times New Roman" w:cs="Times New Roman"/>
          <w:b/>
          <w:sz w:val="24"/>
          <w:szCs w:val="24"/>
          <w:highlight w:val="white"/>
        </w:rPr>
        <w:t xml:space="preserve">lly Murguia MSN, CNS, PNP-C   </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Nurse Hours M-F 8:30-4pm</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Office Secretary: Paula Ramos</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Office Hours: M-F 8-5pm</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Phone: </w:t>
      </w:r>
      <w:r>
        <w:rPr>
          <w:b/>
          <w:color w:val="0000FF"/>
          <w:sz w:val="20"/>
          <w:szCs w:val="20"/>
          <w:highlight w:val="white"/>
        </w:rPr>
        <w:t>559-638-0328</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Location:  Student Services Building #30</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hyperlink r:id="rId7">
        <w:r>
          <w:rPr>
            <w:b/>
            <w:color w:val="0000FF"/>
            <w:sz w:val="20"/>
            <w:szCs w:val="20"/>
            <w:highlight w:val="white"/>
            <w:u w:val="single"/>
          </w:rPr>
          <w:t>Campus Map</w:t>
        </w:r>
      </w:hyperlink>
      <w:r>
        <w:rPr>
          <w:rFonts w:ascii="Times New Roman" w:eastAsia="Times New Roman" w:hAnsi="Times New Roman" w:cs="Times New Roman"/>
          <w:b/>
          <w:sz w:val="24"/>
          <w:szCs w:val="24"/>
          <w:highlight w:val="white"/>
        </w:rPr>
        <w:t xml:space="preserve"> (&lt;-- link)</w:t>
      </w:r>
    </w:p>
    <w:p w:rsidR="00226187" w:rsidRDefault="00847ED1">
      <w:pPr>
        <w:numPr>
          <w:ilvl w:val="0"/>
          <w:numId w:val="9"/>
        </w:numPr>
        <w:pBdr>
          <w:top w:val="none" w:sz="0" w:space="0" w:color="000000"/>
          <w:left w:val="none" w:sz="0" w:space="0" w:color="000000"/>
          <w:bottom w:val="none" w:sz="0" w:space="7" w:color="000000"/>
          <w:right w:val="none" w:sz="0" w:space="0" w:color="000000"/>
        </w:pBdr>
        <w:shd w:val="clear" w:color="auto" w:fill="FFFFFF"/>
        <w:spacing w:line="288" w:lineRule="auto"/>
        <w:rPr>
          <w:rFonts w:ascii="Times New Roman" w:eastAsia="Times New Roman" w:hAnsi="Times New Roman" w:cs="Times New Roman"/>
          <w:b/>
          <w:sz w:val="24"/>
          <w:szCs w:val="24"/>
          <w:highlight w:val="white"/>
        </w:rPr>
      </w:pPr>
      <w:hyperlink r:id="rId8">
        <w:r>
          <w:rPr>
            <w:rFonts w:ascii="Times New Roman" w:eastAsia="Times New Roman" w:hAnsi="Times New Roman" w:cs="Times New Roman"/>
            <w:b/>
            <w:color w:val="0000FF"/>
            <w:sz w:val="20"/>
            <w:szCs w:val="20"/>
            <w:highlight w:val="white"/>
            <w:u w:val="single"/>
          </w:rPr>
          <w:t>PSYCHOLOGICAL SERVICES</w:t>
        </w:r>
      </w:hyperlink>
      <w:r>
        <w:rPr>
          <w:rFonts w:ascii="Times New Roman" w:eastAsia="Times New Roman" w:hAnsi="Times New Roman" w:cs="Times New Roman"/>
          <w:b/>
          <w:sz w:val="24"/>
          <w:szCs w:val="24"/>
          <w:highlight w:val="white"/>
        </w:rPr>
        <w:t xml:space="preserve"> (&lt;-- link)</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Psychological services </w:t>
      </w:r>
      <w:proofErr w:type="gramStart"/>
      <w:r>
        <w:rPr>
          <w:rFonts w:ascii="Times New Roman" w:eastAsia="Times New Roman" w:hAnsi="Times New Roman" w:cs="Times New Roman"/>
          <w:b/>
          <w:sz w:val="24"/>
          <w:szCs w:val="24"/>
          <w:highlight w:val="white"/>
        </w:rPr>
        <w:t>is</w:t>
      </w:r>
      <w:proofErr w:type="gramEnd"/>
      <w:r>
        <w:rPr>
          <w:rFonts w:ascii="Times New Roman" w:eastAsia="Times New Roman" w:hAnsi="Times New Roman" w:cs="Times New Roman"/>
          <w:b/>
          <w:sz w:val="24"/>
          <w:szCs w:val="24"/>
          <w:highlight w:val="white"/>
        </w:rPr>
        <w:t xml:space="preserve"> a program designed to meet mental health needs of the college community in Ree</w:t>
      </w:r>
      <w:r>
        <w:rPr>
          <w:rFonts w:ascii="Times New Roman" w:eastAsia="Times New Roman" w:hAnsi="Times New Roman" w:cs="Times New Roman"/>
          <w:b/>
          <w:sz w:val="24"/>
          <w:szCs w:val="24"/>
          <w:highlight w:val="white"/>
        </w:rPr>
        <w:t xml:space="preserve">dley. These services are available at no charge to students and assist in the promotion of healthy emotion and psychological responses. </w:t>
      </w:r>
      <w:r>
        <w:rPr>
          <w:rFonts w:ascii="Times New Roman" w:eastAsia="Times New Roman" w:hAnsi="Times New Roman" w:cs="Times New Roman"/>
          <w:b/>
          <w:sz w:val="24"/>
          <w:szCs w:val="24"/>
          <w:highlight w:val="white"/>
        </w:rPr>
        <w:lastRenderedPageBreak/>
        <w:t>Psychological services include 4-6 confidential counseling sessions for college students. Care is provided by a clinical</w:t>
      </w:r>
      <w:r>
        <w:rPr>
          <w:rFonts w:ascii="Times New Roman" w:eastAsia="Times New Roman" w:hAnsi="Times New Roman" w:cs="Times New Roman"/>
          <w:b/>
          <w:sz w:val="24"/>
          <w:szCs w:val="24"/>
          <w:highlight w:val="white"/>
        </w:rPr>
        <w:t xml:space="preserve"> psychologist and supervised graduate interns.</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Post-Doctoral: Dr. Jennifer </w:t>
      </w:r>
      <w:proofErr w:type="spellStart"/>
      <w:r>
        <w:rPr>
          <w:rFonts w:ascii="Times New Roman" w:eastAsia="Times New Roman" w:hAnsi="Times New Roman" w:cs="Times New Roman"/>
          <w:b/>
          <w:sz w:val="24"/>
          <w:szCs w:val="24"/>
          <w:highlight w:val="white"/>
        </w:rPr>
        <w:t>Zizzo</w:t>
      </w:r>
      <w:proofErr w:type="spellEnd"/>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Pre-Doctoral: Ariana </w:t>
      </w:r>
      <w:proofErr w:type="spellStart"/>
      <w:r>
        <w:rPr>
          <w:rFonts w:ascii="Times New Roman" w:eastAsia="Times New Roman" w:hAnsi="Times New Roman" w:cs="Times New Roman"/>
          <w:b/>
          <w:sz w:val="24"/>
          <w:szCs w:val="24"/>
          <w:highlight w:val="white"/>
        </w:rPr>
        <w:t>Quinonez</w:t>
      </w:r>
      <w:proofErr w:type="spellEnd"/>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Office Hours:  Monday, Tuesday, Wednesday &amp; Friday, 8-4p.m., and Thursdays, 1-4p.m.</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Contact Us: Phone: </w:t>
      </w:r>
      <w:r>
        <w:rPr>
          <w:b/>
          <w:color w:val="0000FF"/>
          <w:sz w:val="20"/>
          <w:szCs w:val="20"/>
          <w:highlight w:val="white"/>
        </w:rPr>
        <w:t>559-638-0328</w:t>
      </w:r>
      <w:r>
        <w:rPr>
          <w:rFonts w:ascii="Times New Roman" w:eastAsia="Times New Roman" w:hAnsi="Times New Roman" w:cs="Times New Roman"/>
          <w:b/>
          <w:sz w:val="24"/>
          <w:szCs w:val="24"/>
          <w:highlight w:val="white"/>
        </w:rPr>
        <w:t xml:space="preserve"> </w:t>
      </w:r>
    </w:p>
    <w:p w:rsidR="00226187" w:rsidRDefault="00847ED1">
      <w:pPr>
        <w:numPr>
          <w:ilvl w:val="0"/>
          <w:numId w:val="9"/>
        </w:num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Location:  Student Services</w:t>
      </w:r>
    </w:p>
    <w:p w:rsidR="00226187" w:rsidRDefault="00847ED1">
      <w:pPr>
        <w:pStyle w:val="Heading2"/>
        <w:spacing w:before="200" w:after="0" w:line="240" w:lineRule="auto"/>
        <w:jc w:val="center"/>
        <w:rPr>
          <w:rFonts w:ascii="Calibri" w:eastAsia="Calibri" w:hAnsi="Calibri" w:cs="Calibri"/>
          <w:b/>
          <w:color w:val="4F81BD"/>
          <w:sz w:val="28"/>
          <w:szCs w:val="28"/>
        </w:rPr>
      </w:pPr>
      <w:bookmarkStart w:id="41" w:name="_heading=h.4f1mdlm" w:colFirst="0" w:colLast="0"/>
      <w:bookmarkEnd w:id="41"/>
      <w:r>
        <w:rPr>
          <w:rFonts w:ascii="Calibri" w:eastAsia="Calibri" w:hAnsi="Calibri" w:cs="Calibri"/>
          <w:b/>
          <w:color w:val="4F81BD"/>
          <w:sz w:val="28"/>
          <w:szCs w:val="28"/>
        </w:rPr>
        <w:t>Reading and Writing Center</w:t>
      </w:r>
    </w:p>
    <w:p w:rsidR="00226187" w:rsidRDefault="00847ED1">
      <w:pPr>
        <w:pBdr>
          <w:top w:val="none" w:sz="0" w:space="0" w:color="000000"/>
          <w:left w:val="none" w:sz="0" w:space="0" w:color="000000"/>
          <w:bottom w:val="none" w:sz="0" w:space="6" w:color="000000"/>
          <w:right w:val="none" w:sz="0" w:space="0" w:color="000000"/>
        </w:pBd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The RC Reading and Writing Center is located in HUM 58. Stop by to enroll in English 272, weekly small group tutoring which is designed to help you on any writing assignment from any class. Walk-in appointments are available on the hour, and online tutoria</w:t>
      </w:r>
      <w:r>
        <w:rPr>
          <w:rFonts w:ascii="Times New Roman" w:eastAsia="Times New Roman" w:hAnsi="Times New Roman" w:cs="Times New Roman"/>
          <w:sz w:val="24"/>
          <w:szCs w:val="24"/>
        </w:rPr>
        <w:t>l consultations are available Monday through mid-day Friday.</w:t>
      </w:r>
    </w:p>
    <w:p w:rsidR="00226187" w:rsidRDefault="00847ED1">
      <w:pPr>
        <w:pBdr>
          <w:top w:val="none" w:sz="0" w:space="0" w:color="000000"/>
          <w:left w:val="none" w:sz="0" w:space="0" w:color="000000"/>
          <w:bottom w:val="none" w:sz="0" w:space="6" w:color="000000"/>
          <w:right w:val="none" w:sz="0" w:space="0" w:color="000000"/>
        </w:pBdr>
        <w:shd w:val="clear" w:color="auto" w:fill="FFFFFF"/>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Monday - Thursday: 8 a.m. - 4 p.m.</w:t>
      </w:r>
    </w:p>
    <w:p w:rsidR="00226187" w:rsidRDefault="00847ED1">
      <w:pPr>
        <w:pBdr>
          <w:top w:val="none" w:sz="0" w:space="0" w:color="000000"/>
          <w:left w:val="none" w:sz="0" w:space="0" w:color="000000"/>
          <w:bottom w:val="none" w:sz="0" w:space="6" w:color="000000"/>
          <w:right w:val="none" w:sz="0" w:space="0" w:color="000000"/>
        </w:pBdr>
        <w:shd w:val="clear" w:color="auto" w:fill="FFFFFF"/>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Friday: 8 a.m. - 12p.m. </w:t>
      </w:r>
    </w:p>
    <w:p w:rsidR="00226187" w:rsidRDefault="00847ED1">
      <w:pPr>
        <w:pBdr>
          <w:top w:val="none" w:sz="0" w:space="0" w:color="000000"/>
          <w:left w:val="none" w:sz="0" w:space="0" w:color="000000"/>
          <w:bottom w:val="none" w:sz="0" w:space="6" w:color="000000"/>
          <w:right w:val="none" w:sz="0" w:space="0" w:color="000000"/>
        </w:pBdr>
        <w:shd w:val="clear" w:color="auto" w:fill="FFFFFF"/>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 559-638-0300 x3619</w:t>
      </w:r>
    </w:p>
    <w:p w:rsidR="00226187" w:rsidRDefault="00847ED1">
      <w:pPr>
        <w:pBdr>
          <w:top w:val="none" w:sz="0" w:space="0" w:color="000000"/>
          <w:left w:val="none" w:sz="0" w:space="0" w:color="000000"/>
          <w:bottom w:val="none" w:sz="0" w:space="6" w:color="000000"/>
          <w:right w:val="none" w:sz="0" w:space="0" w:color="000000"/>
        </w:pBdr>
        <w:shd w:val="clear" w:color="auto" w:fill="FFFFFF"/>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 rc.writingcenter@reedleycollege.edu</w:t>
      </w:r>
    </w:p>
    <w:p w:rsidR="00226187" w:rsidRDefault="00226187">
      <w:pPr>
        <w:pBdr>
          <w:top w:val="none" w:sz="0" w:space="0" w:color="000000"/>
          <w:left w:val="none" w:sz="0" w:space="0" w:color="000000"/>
          <w:bottom w:val="none" w:sz="0" w:space="6" w:color="000000"/>
          <w:right w:val="none" w:sz="0" w:space="0" w:color="000000"/>
        </w:pBdr>
        <w:shd w:val="clear" w:color="auto" w:fill="FFFFFF"/>
        <w:ind w:left="720"/>
        <w:rPr>
          <w:rFonts w:ascii="Times New Roman" w:eastAsia="Times New Roman" w:hAnsi="Times New Roman" w:cs="Times New Roman"/>
          <w:b/>
          <w:sz w:val="24"/>
          <w:szCs w:val="24"/>
        </w:rPr>
      </w:pPr>
    </w:p>
    <w:p w:rsidR="00226187" w:rsidRDefault="00847ED1">
      <w:pPr>
        <w:pStyle w:val="Heading2"/>
        <w:spacing w:before="200" w:after="0" w:line="240" w:lineRule="auto"/>
        <w:ind w:left="-180"/>
        <w:jc w:val="center"/>
        <w:rPr>
          <w:b/>
          <w:color w:val="222222"/>
          <w:sz w:val="26"/>
          <w:szCs w:val="26"/>
        </w:rPr>
      </w:pPr>
      <w:bookmarkStart w:id="42" w:name="_heading=h.2u6wntf" w:colFirst="0" w:colLast="0"/>
      <w:bookmarkEnd w:id="42"/>
      <w:r>
        <w:rPr>
          <w:rFonts w:ascii="Calibri" w:eastAsia="Calibri" w:hAnsi="Calibri" w:cs="Calibri"/>
          <w:b/>
          <w:color w:val="4F81BD"/>
          <w:sz w:val="28"/>
          <w:szCs w:val="28"/>
        </w:rPr>
        <w:t>Library Research</w:t>
      </w:r>
    </w:p>
    <w:p w:rsidR="00226187" w:rsidRDefault="00847ED1">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i/>
          <w:sz w:val="24"/>
          <w:szCs w:val="24"/>
        </w:rPr>
        <w:t>For research help, start with the library</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The library at Reedley College offers articles, </w:t>
      </w:r>
      <w:proofErr w:type="spellStart"/>
      <w:r>
        <w:rPr>
          <w:rFonts w:ascii="Times New Roman" w:eastAsia="Times New Roman" w:hAnsi="Times New Roman" w:cs="Times New Roman"/>
          <w:sz w:val="24"/>
          <w:szCs w:val="24"/>
        </w:rPr>
        <w:t>ebooks</w:t>
      </w:r>
      <w:proofErr w:type="spellEnd"/>
      <w:r>
        <w:rPr>
          <w:rFonts w:ascii="Times New Roman" w:eastAsia="Times New Roman" w:hAnsi="Times New Roman" w:cs="Times New Roman"/>
          <w:sz w:val="24"/>
          <w:szCs w:val="24"/>
        </w:rPr>
        <w:t>, databases, print books, music, movies and much more. Start at the library website to gain access to millions of sources that you can’t find with a Google search.</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Librarians are also available 24/7 </w:t>
      </w:r>
      <w:r>
        <w:rPr>
          <w:rFonts w:ascii="Times New Roman" w:eastAsia="Times New Roman" w:hAnsi="Times New Roman" w:cs="Times New Roman"/>
          <w:sz w:val="24"/>
          <w:szCs w:val="24"/>
        </w:rPr>
        <w:t>to help you develop research questions, figure out search strategies, locate relevant and reliable information, select the best sources for your paper or project, and get you started with citing your sources. For more information, check out the</w:t>
      </w:r>
      <w:r>
        <w:rPr>
          <w:rFonts w:ascii="Times New Roman" w:eastAsia="Times New Roman" w:hAnsi="Times New Roman" w:cs="Times New Roman"/>
          <w:i/>
          <w:sz w:val="24"/>
          <w:szCs w:val="24"/>
        </w:rPr>
        <w:t xml:space="preserve"> Ask a Libra</w:t>
      </w:r>
      <w:r>
        <w:rPr>
          <w:rFonts w:ascii="Times New Roman" w:eastAsia="Times New Roman" w:hAnsi="Times New Roman" w:cs="Times New Roman"/>
          <w:i/>
          <w:sz w:val="24"/>
          <w:szCs w:val="24"/>
        </w:rPr>
        <w:t>rian</w:t>
      </w:r>
      <w:r>
        <w:rPr>
          <w:rFonts w:ascii="Times New Roman" w:eastAsia="Times New Roman" w:hAnsi="Times New Roman" w:cs="Times New Roman"/>
          <w:sz w:val="24"/>
          <w:szCs w:val="24"/>
        </w:rPr>
        <w:t xml:space="preserve"> box on the library’s home page at </w:t>
      </w:r>
      <w:hyperlink r:id="rId9">
        <w:r>
          <w:rPr>
            <w:rFonts w:ascii="Times New Roman" w:eastAsia="Times New Roman" w:hAnsi="Times New Roman" w:cs="Times New Roman"/>
            <w:color w:val="1155CC"/>
            <w:sz w:val="24"/>
            <w:szCs w:val="24"/>
            <w:u w:val="single"/>
          </w:rPr>
          <w:t>https://www.reedleycollege.edu/campus-life/library/index.html</w:t>
        </w:r>
      </w:hyperlink>
      <w:r>
        <w:rPr>
          <w:rFonts w:ascii="Times New Roman" w:eastAsia="Times New Roman" w:hAnsi="Times New Roman" w:cs="Times New Roman"/>
          <w:sz w:val="24"/>
          <w:szCs w:val="24"/>
        </w:rPr>
        <w:t xml:space="preserve">. </w:t>
      </w:r>
    </w:p>
    <w:p w:rsidR="00226187" w:rsidRDefault="00847ED1">
      <w:pPr>
        <w:pStyle w:val="Heading2"/>
        <w:spacing w:before="200" w:after="0" w:line="240" w:lineRule="auto"/>
        <w:jc w:val="center"/>
        <w:rPr>
          <w:rFonts w:ascii="Calibri" w:eastAsia="Calibri" w:hAnsi="Calibri" w:cs="Calibri"/>
          <w:b/>
          <w:color w:val="4F81BD"/>
          <w:sz w:val="26"/>
          <w:szCs w:val="26"/>
        </w:rPr>
      </w:pPr>
      <w:bookmarkStart w:id="43" w:name="_heading=h.19c6y18" w:colFirst="0" w:colLast="0"/>
      <w:bookmarkEnd w:id="43"/>
      <w:r>
        <w:rPr>
          <w:rFonts w:ascii="Calibri" w:eastAsia="Calibri" w:hAnsi="Calibri" w:cs="Calibri"/>
          <w:b/>
          <w:color w:val="4F81BD"/>
          <w:sz w:val="26"/>
          <w:szCs w:val="26"/>
        </w:rPr>
        <w:t>The Learning Center</w:t>
      </w:r>
    </w:p>
    <w:p w:rsidR="00226187" w:rsidRDefault="00847ED1">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Learning Center offers </w:t>
      </w:r>
      <w:r>
        <w:rPr>
          <w:rFonts w:ascii="Times New Roman" w:eastAsia="Times New Roman" w:hAnsi="Times New Roman" w:cs="Times New Roman"/>
          <w:i/>
          <w:sz w:val="24"/>
          <w:szCs w:val="24"/>
        </w:rPr>
        <w:t>free</w:t>
      </w:r>
      <w:r>
        <w:rPr>
          <w:rFonts w:ascii="Times New Roman" w:eastAsia="Times New Roman" w:hAnsi="Times New Roman" w:cs="Times New Roman"/>
          <w:sz w:val="24"/>
          <w:szCs w:val="24"/>
        </w:rPr>
        <w:t xml:space="preserve"> drop-in tutoring in </w:t>
      </w:r>
      <w:r>
        <w:rPr>
          <w:rFonts w:ascii="Times New Roman" w:eastAsia="Times New Roman" w:hAnsi="Times New Roman" w:cs="Times New Roman"/>
          <w:sz w:val="24"/>
          <w:szCs w:val="24"/>
        </w:rPr>
        <w:t xml:space="preserve">multiple subjects including writing, math, sciences, business, and languages. For information about the tutoring schedule and services go to </w:t>
      </w:r>
      <w:hyperlink r:id="rId10">
        <w:r>
          <w:rPr>
            <w:rFonts w:ascii="Times New Roman" w:eastAsia="Times New Roman" w:hAnsi="Times New Roman" w:cs="Times New Roman"/>
            <w:color w:val="1155CC"/>
            <w:sz w:val="24"/>
            <w:szCs w:val="24"/>
            <w:u w:val="single"/>
          </w:rPr>
          <w:t>https://www.reedleycollege.edu/academics/tutoring-services/index.html</w:t>
        </w:r>
      </w:hyperlink>
      <w:r>
        <w:rPr>
          <w:rFonts w:ascii="Times New Roman" w:eastAsia="Times New Roman" w:hAnsi="Times New Roman" w:cs="Times New Roman"/>
          <w:sz w:val="24"/>
          <w:szCs w:val="24"/>
        </w:rPr>
        <w:t>.</w:t>
      </w:r>
    </w:p>
    <w:p w:rsidR="00226187" w:rsidRDefault="00226187">
      <w:pPr>
        <w:spacing w:line="240" w:lineRule="auto"/>
        <w:rPr>
          <w:rFonts w:ascii="Times New Roman" w:eastAsia="Times New Roman" w:hAnsi="Times New Roman" w:cs="Times New Roman"/>
          <w:sz w:val="24"/>
          <w:szCs w:val="24"/>
        </w:rPr>
      </w:pPr>
    </w:p>
    <w:p w:rsidR="00226187" w:rsidRDefault="00226187">
      <w:pPr>
        <w:spacing w:line="240" w:lineRule="auto"/>
        <w:rPr>
          <w:rFonts w:ascii="Times New Roman" w:eastAsia="Times New Roman" w:hAnsi="Times New Roman" w:cs="Times New Roman"/>
          <w:sz w:val="24"/>
          <w:szCs w:val="24"/>
        </w:rPr>
      </w:pPr>
    </w:p>
    <w:p w:rsidR="00226187" w:rsidRDefault="00226187">
      <w:pPr>
        <w:spacing w:line="240" w:lineRule="auto"/>
        <w:rPr>
          <w:rFonts w:ascii="Times New Roman" w:eastAsia="Times New Roman" w:hAnsi="Times New Roman" w:cs="Times New Roman"/>
          <w:sz w:val="24"/>
          <w:szCs w:val="24"/>
        </w:rPr>
      </w:pPr>
    </w:p>
    <w:p w:rsidR="00226187" w:rsidRDefault="00847ED1">
      <w:pPr>
        <w:spacing w:line="240" w:lineRule="auto"/>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Additional Sources:</w:t>
      </w:r>
    </w:p>
    <w:p w:rsidR="00226187" w:rsidRDefault="00226187">
      <w:pPr>
        <w:spacing w:line="240" w:lineRule="auto"/>
        <w:ind w:left="-180"/>
        <w:rPr>
          <w:rFonts w:ascii="Times New Roman" w:eastAsia="Times New Roman" w:hAnsi="Times New Roman" w:cs="Times New Roman"/>
          <w:b/>
          <w:sz w:val="24"/>
          <w:szCs w:val="24"/>
        </w:rPr>
      </w:pPr>
      <w:bookmarkStart w:id="44" w:name="_heading=h.3tbugp1" w:colFirst="0" w:colLast="0"/>
      <w:bookmarkEnd w:id="44"/>
    </w:p>
    <w:p w:rsidR="00226187" w:rsidRDefault="00847ED1">
      <w:pPr>
        <w:shd w:val="clear" w:color="auto" w:fill="FFFFFF"/>
        <w:spacing w:line="288" w:lineRule="auto"/>
        <w:rPr>
          <w:color w:val="1155CC"/>
          <w:sz w:val="24"/>
          <w:szCs w:val="24"/>
          <w:u w:val="single"/>
        </w:rPr>
      </w:pPr>
      <w:bookmarkStart w:id="45" w:name="_heading=h.28h4qwu" w:colFirst="0" w:colLast="0"/>
      <w:bookmarkEnd w:id="45"/>
      <w:r>
        <w:rPr>
          <w:b/>
          <w:sz w:val="24"/>
          <w:szCs w:val="24"/>
        </w:rPr>
        <w:lastRenderedPageBreak/>
        <w:t xml:space="preserve">My Portal: </w:t>
      </w:r>
      <w:r>
        <w:rPr>
          <w:sz w:val="24"/>
          <w:szCs w:val="24"/>
        </w:rPr>
        <w:t>Start here to access everything you need, from your class schedule to paying tuition and more.</w:t>
      </w:r>
      <w:hyperlink r:id="rId11">
        <w:r>
          <w:rPr>
            <w:sz w:val="24"/>
            <w:szCs w:val="24"/>
          </w:rPr>
          <w:t xml:space="preserve"> </w:t>
        </w:r>
      </w:hyperlink>
      <w:hyperlink r:id="rId12">
        <w:r>
          <w:rPr>
            <w:color w:val="1155CC"/>
            <w:sz w:val="24"/>
            <w:szCs w:val="24"/>
            <w:u w:val="single"/>
          </w:rPr>
          <w:t>https://myportal.scccd.edu/uPortal/f/student-welcome/normal/render.uP</w:t>
        </w:r>
      </w:hyperlink>
    </w:p>
    <w:p w:rsidR="00226187" w:rsidRDefault="00226187">
      <w:pPr>
        <w:spacing w:line="240" w:lineRule="auto"/>
        <w:ind w:left="-180"/>
        <w:rPr>
          <w:rFonts w:ascii="Times New Roman" w:eastAsia="Times New Roman" w:hAnsi="Times New Roman" w:cs="Times New Roman"/>
          <w:sz w:val="24"/>
          <w:szCs w:val="24"/>
        </w:rPr>
      </w:pPr>
    </w:p>
    <w:p w:rsidR="00226187" w:rsidRDefault="00847ED1">
      <w:pPr>
        <w:shd w:val="clear" w:color="auto" w:fill="FFFFFF"/>
        <w:spacing w:line="288" w:lineRule="auto"/>
        <w:rPr>
          <w:sz w:val="24"/>
          <w:szCs w:val="24"/>
        </w:rPr>
      </w:pPr>
      <w:r>
        <w:rPr>
          <w:b/>
          <w:sz w:val="24"/>
          <w:szCs w:val="24"/>
        </w:rPr>
        <w:t xml:space="preserve">Bookstore: </w:t>
      </w:r>
      <w:r>
        <w:rPr>
          <w:sz w:val="24"/>
          <w:szCs w:val="24"/>
        </w:rPr>
        <w:t xml:space="preserve">Contact the bookstore and answer questions you might have about it by heading to their </w:t>
      </w:r>
      <w:r>
        <w:rPr>
          <w:sz w:val="24"/>
          <w:szCs w:val="24"/>
        </w:rPr>
        <w:t xml:space="preserve">website here: </w:t>
      </w:r>
    </w:p>
    <w:p w:rsidR="00226187" w:rsidRDefault="00847ED1">
      <w:pPr>
        <w:shd w:val="clear" w:color="auto" w:fill="FFFFFF"/>
        <w:spacing w:line="288" w:lineRule="auto"/>
        <w:rPr>
          <w:color w:val="1155CC"/>
          <w:sz w:val="24"/>
          <w:szCs w:val="24"/>
          <w:u w:val="single"/>
        </w:rPr>
      </w:pPr>
      <w:hyperlink r:id="rId13">
        <w:r>
          <w:rPr>
            <w:color w:val="1155CC"/>
            <w:sz w:val="24"/>
            <w:szCs w:val="24"/>
            <w:u w:val="single"/>
          </w:rPr>
          <w:t>https://www.reedleycollege.edu/campus-life/bookstore.html</w:t>
        </w:r>
      </w:hyperlink>
    </w:p>
    <w:p w:rsidR="00226187" w:rsidRDefault="00226187">
      <w:pPr>
        <w:shd w:val="clear" w:color="auto" w:fill="FFFFFF"/>
        <w:spacing w:line="288" w:lineRule="auto"/>
        <w:rPr>
          <w:color w:val="1155CC"/>
          <w:sz w:val="24"/>
          <w:szCs w:val="24"/>
          <w:u w:val="single"/>
        </w:rPr>
      </w:pPr>
      <w:bookmarkStart w:id="46" w:name="_heading=h.nmf14n" w:colFirst="0" w:colLast="0"/>
      <w:bookmarkEnd w:id="46"/>
    </w:p>
    <w:p w:rsidR="00226187" w:rsidRDefault="00847ED1">
      <w:pPr>
        <w:shd w:val="clear" w:color="auto" w:fill="FFFFFF"/>
        <w:spacing w:line="288" w:lineRule="auto"/>
        <w:rPr>
          <w:color w:val="1155CC"/>
          <w:sz w:val="24"/>
          <w:szCs w:val="24"/>
          <w:u w:val="single"/>
        </w:rPr>
      </w:pPr>
      <w:bookmarkStart w:id="47" w:name="_heading=h.37m2jsg" w:colFirst="0" w:colLast="0"/>
      <w:bookmarkEnd w:id="47"/>
      <w:r>
        <w:rPr>
          <w:b/>
          <w:sz w:val="24"/>
          <w:szCs w:val="24"/>
        </w:rPr>
        <w:t xml:space="preserve">Student Services: </w:t>
      </w:r>
      <w:r>
        <w:rPr>
          <w:sz w:val="24"/>
          <w:szCs w:val="24"/>
        </w:rPr>
        <w:t>Visit this website for all kinds of useful tools and links to things you might need whi</w:t>
      </w:r>
      <w:r>
        <w:rPr>
          <w:sz w:val="24"/>
          <w:szCs w:val="24"/>
        </w:rPr>
        <w:t>le on campus.</w:t>
      </w:r>
      <w:hyperlink r:id="rId14">
        <w:r>
          <w:rPr>
            <w:sz w:val="24"/>
            <w:szCs w:val="24"/>
          </w:rPr>
          <w:t xml:space="preserve"> </w:t>
        </w:r>
      </w:hyperlink>
      <w:hyperlink r:id="rId15">
        <w:r>
          <w:rPr>
            <w:color w:val="1155CC"/>
            <w:sz w:val="24"/>
            <w:szCs w:val="24"/>
            <w:u w:val="single"/>
          </w:rPr>
          <w:t>https://www.reedleycollege.edu/student-services/index.html</w:t>
        </w:r>
      </w:hyperlink>
    </w:p>
    <w:p w:rsidR="00226187" w:rsidRDefault="00226187">
      <w:pPr>
        <w:shd w:val="clear" w:color="auto" w:fill="FFFFFF"/>
        <w:spacing w:line="288" w:lineRule="auto"/>
        <w:rPr>
          <w:color w:val="1155CC"/>
          <w:sz w:val="24"/>
          <w:szCs w:val="24"/>
          <w:u w:val="single"/>
        </w:rPr>
      </w:pPr>
    </w:p>
    <w:p w:rsidR="00226187" w:rsidRDefault="00226187">
      <w:pPr>
        <w:spacing w:line="240" w:lineRule="auto"/>
        <w:ind w:left="-180"/>
        <w:rPr>
          <w:rFonts w:ascii="Times New Roman" w:eastAsia="Times New Roman" w:hAnsi="Times New Roman" w:cs="Times New Roman"/>
          <w:sz w:val="24"/>
          <w:szCs w:val="24"/>
        </w:rPr>
      </w:pPr>
    </w:p>
    <w:p w:rsidR="00226187" w:rsidRDefault="00226187">
      <w:pPr>
        <w:spacing w:line="240" w:lineRule="auto"/>
        <w:ind w:left="-180"/>
        <w:rPr>
          <w:rFonts w:ascii="Times New Roman" w:eastAsia="Times New Roman" w:hAnsi="Times New Roman" w:cs="Times New Roman"/>
          <w:sz w:val="24"/>
          <w:szCs w:val="24"/>
        </w:rPr>
      </w:pPr>
      <w:bookmarkStart w:id="48" w:name="_heading=h.1mrcu09" w:colFirst="0" w:colLast="0"/>
      <w:bookmarkEnd w:id="48"/>
    </w:p>
    <w:p w:rsidR="00226187" w:rsidRDefault="00847ED1">
      <w:pPr>
        <w:spacing w:line="240" w:lineRule="auto"/>
        <w:ind w:left="-180" w:right="-720"/>
        <w:rPr>
          <w:sz w:val="30"/>
          <w:szCs w:val="30"/>
        </w:rPr>
      </w:pPr>
      <w:r>
        <w:rPr>
          <w:rFonts w:ascii="Times New Roman" w:eastAsia="Times New Roman" w:hAnsi="Times New Roman" w:cs="Times New Roman"/>
          <w:b/>
          <w:sz w:val="32"/>
          <w:szCs w:val="32"/>
          <w:highlight w:val="white"/>
        </w:rPr>
        <w:t>**Syllabus is subject to change at my discretion.</w:t>
      </w:r>
    </w:p>
    <w:sectPr w:rsidR="002261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CB1"/>
    <w:multiLevelType w:val="multilevel"/>
    <w:tmpl w:val="11B22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B24A0C"/>
    <w:multiLevelType w:val="multilevel"/>
    <w:tmpl w:val="CF30E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B264B9"/>
    <w:multiLevelType w:val="multilevel"/>
    <w:tmpl w:val="93B40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105F82"/>
    <w:multiLevelType w:val="multilevel"/>
    <w:tmpl w:val="70FE39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36BD3723"/>
    <w:multiLevelType w:val="multilevel"/>
    <w:tmpl w:val="0A7CB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072321"/>
    <w:multiLevelType w:val="multilevel"/>
    <w:tmpl w:val="D5D85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414C1A"/>
    <w:multiLevelType w:val="multilevel"/>
    <w:tmpl w:val="A3FED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4F1435"/>
    <w:multiLevelType w:val="multilevel"/>
    <w:tmpl w:val="C492B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577FDD"/>
    <w:multiLevelType w:val="multilevel"/>
    <w:tmpl w:val="17DA6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583355"/>
    <w:multiLevelType w:val="multilevel"/>
    <w:tmpl w:val="18E2E9E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7"/>
  </w:num>
  <w:num w:numId="2">
    <w:abstractNumId w:val="4"/>
  </w:num>
  <w:num w:numId="3">
    <w:abstractNumId w:val="1"/>
  </w:num>
  <w:num w:numId="4">
    <w:abstractNumId w:val="8"/>
  </w:num>
  <w:num w:numId="5">
    <w:abstractNumId w:val="5"/>
  </w:num>
  <w:num w:numId="6">
    <w:abstractNumId w:val="0"/>
  </w:num>
  <w:num w:numId="7">
    <w:abstractNumId w:val="2"/>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87"/>
    <w:rsid w:val="00226187"/>
    <w:rsid w:val="0084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0DF72-7F10-4D18-BB97-32E417EC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eedleycollege.edu/campus-life/health-services/psychological-services.html" TargetMode="External"/><Relationship Id="rId13" Type="http://schemas.openxmlformats.org/officeDocument/2006/relationships/hyperlink" Target="https://www.reedleycollege.edu/campus-life/bookstore.html" TargetMode="External"/><Relationship Id="rId3" Type="http://schemas.openxmlformats.org/officeDocument/2006/relationships/styles" Target="styles.xml"/><Relationship Id="rId7" Type="http://schemas.openxmlformats.org/officeDocument/2006/relationships/hyperlink" Target="https://www.reedleycollege.edu/about/campus-map.html" TargetMode="External"/><Relationship Id="rId12" Type="http://schemas.openxmlformats.org/officeDocument/2006/relationships/hyperlink" Target="https://myportal.scccd.edu/uPortal/f/student-welcome/normal/render.u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reedleycollege.edu/campus-life/health-services/health-services.html" TargetMode="External"/><Relationship Id="rId11" Type="http://schemas.openxmlformats.org/officeDocument/2006/relationships/hyperlink" Target="https://my.fresnostate.edu/" TargetMode="External"/><Relationship Id="rId5" Type="http://schemas.openxmlformats.org/officeDocument/2006/relationships/webSettings" Target="webSettings.xml"/><Relationship Id="rId15" Type="http://schemas.openxmlformats.org/officeDocument/2006/relationships/hyperlink" Target="https://www.reedleycollege.edu/student-services/index.html" TargetMode="External"/><Relationship Id="rId10" Type="http://schemas.openxmlformats.org/officeDocument/2006/relationships/hyperlink" Target="https://www.reedleycollege.edu/academics/tutoring-services/index.html" TargetMode="External"/><Relationship Id="rId4" Type="http://schemas.openxmlformats.org/officeDocument/2006/relationships/settings" Target="settings.xml"/><Relationship Id="rId9" Type="http://schemas.openxmlformats.org/officeDocument/2006/relationships/hyperlink" Target="https://www.reedleycollege.edu/campus-life/library/index.html" TargetMode="External"/><Relationship Id="rId14" Type="http://schemas.openxmlformats.org/officeDocument/2006/relationships/hyperlink" Target="http://www.fresnostate.edu/cge/courses/mayjune/studentserv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zcqaQrYnz+1hRm7XNi5dkQwgDw==">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2</cp:revision>
  <dcterms:created xsi:type="dcterms:W3CDTF">2023-02-07T20:19:00Z</dcterms:created>
  <dcterms:modified xsi:type="dcterms:W3CDTF">2023-02-07T20:19:00Z</dcterms:modified>
</cp:coreProperties>
</file>