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12F8C32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6240B">
        <w:rPr>
          <w:rFonts w:ascii="Arial" w:hAnsi="Arial" w:cs="Arial"/>
        </w:rPr>
        <w:t>53334</w:t>
      </w:r>
    </w:p>
    <w:p w14:paraId="3E4A390D" w14:textId="36DA291F"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5963FD">
        <w:rPr>
          <w:rFonts w:ascii="Arial" w:hAnsi="Arial" w:cs="Arial"/>
        </w:rPr>
        <w:t xml:space="preserve">Canvas asynchronously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E18EE2B" w:rsidR="00A42E4C" w:rsidRPr="00A42E4C" w:rsidRDefault="000B4EF5" w:rsidP="00B24F1E">
            <w:pPr>
              <w:rPr>
                <w:rFonts w:ascii="Arial" w:hAnsi="Arial" w:cs="Arial"/>
                <w:b/>
                <w:bCs/>
              </w:rPr>
            </w:pPr>
            <w:r>
              <w:rPr>
                <w:rFonts w:ascii="Arial" w:hAnsi="Arial" w:cs="Arial"/>
                <w:b/>
                <w:bCs/>
              </w:rPr>
              <w:t>January 20</w:t>
            </w:r>
          </w:p>
        </w:tc>
        <w:tc>
          <w:tcPr>
            <w:tcW w:w="7645" w:type="dxa"/>
          </w:tcPr>
          <w:p w14:paraId="51FFBF72" w14:textId="2469AE14"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0B4EF5">
              <w:rPr>
                <w:rFonts w:ascii="Arial" w:hAnsi="Arial" w:cs="Arial"/>
              </w:rPr>
              <w:t>January</w:t>
            </w:r>
            <w:r w:rsidRPr="009D2EB5">
              <w:rPr>
                <w:rFonts w:ascii="Arial" w:hAnsi="Arial" w:cs="Arial"/>
              </w:rPr>
              <w:t xml:space="preserve"> </w:t>
            </w:r>
            <w:r w:rsidR="000B4EF5">
              <w:rPr>
                <w:rFonts w:ascii="Arial" w:hAnsi="Arial" w:cs="Arial"/>
              </w:rPr>
              <w:t>20</w:t>
            </w:r>
            <w:r w:rsidR="00885F53" w:rsidRPr="00885F53">
              <w:rPr>
                <w:rFonts w:ascii="Arial" w:hAnsi="Arial" w:cs="Arial"/>
                <w:vertAlign w:val="superscript"/>
              </w:rPr>
              <w:t>t</w:t>
            </w:r>
            <w:r w:rsidR="00B93EBD">
              <w:rPr>
                <w:rFonts w:ascii="Arial" w:hAnsi="Arial" w:cs="Arial"/>
                <w:vertAlign w:val="superscript"/>
              </w:rPr>
              <w: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13B4C2AB" w:rsidR="0072593A" w:rsidRDefault="000B4EF5" w:rsidP="00B24F1E">
            <w:pPr>
              <w:rPr>
                <w:rFonts w:ascii="Arial" w:hAnsi="Arial" w:cs="Arial"/>
                <w:b/>
                <w:bCs/>
              </w:rPr>
            </w:pPr>
            <w:r>
              <w:rPr>
                <w:rFonts w:ascii="Arial" w:hAnsi="Arial" w:cs="Arial"/>
                <w:b/>
                <w:bCs/>
              </w:rPr>
              <w:t>January 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100F3D37" w:rsidR="002332D5" w:rsidRDefault="006557FD" w:rsidP="00B24F1E">
            <w:pPr>
              <w:rPr>
                <w:rFonts w:ascii="Arial" w:hAnsi="Arial" w:cs="Arial"/>
                <w:b/>
                <w:bCs/>
              </w:rPr>
            </w:pPr>
            <w:r>
              <w:rPr>
                <w:rFonts w:ascii="Arial" w:hAnsi="Arial" w:cs="Arial"/>
                <w:b/>
                <w:bCs/>
              </w:rPr>
              <w:t>October</w:t>
            </w:r>
            <w:r w:rsidR="002332D5">
              <w:rPr>
                <w:rFonts w:ascii="Arial" w:hAnsi="Arial" w:cs="Arial"/>
                <w:b/>
                <w:bCs/>
              </w:rPr>
              <w:t xml:space="preserve"> </w:t>
            </w:r>
            <w:r>
              <w:rPr>
                <w:rFonts w:ascii="Arial" w:hAnsi="Arial" w:cs="Arial"/>
                <w:b/>
                <w:bCs/>
              </w:rPr>
              <w:t>7</w:t>
            </w:r>
          </w:p>
        </w:tc>
        <w:tc>
          <w:tcPr>
            <w:tcW w:w="7645" w:type="dxa"/>
          </w:tcPr>
          <w:p w14:paraId="0672D54C" w14:textId="1AABE5E1" w:rsidR="002332D5" w:rsidRDefault="000B4EF5"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429BA373"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92649B">
              <w:rPr>
                <w:rFonts w:ascii="Arial" w:hAnsi="Arial" w:cs="Arial"/>
              </w:rPr>
              <w:t>January 27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5586533E"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395D5AE5"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if you fail to complete all the assignments</w:t>
      </w:r>
      <w:r w:rsidR="00893424">
        <w:rPr>
          <w:rFonts w:ascii="Arial" w:hAnsi="Arial" w:cs="Arial"/>
        </w:rPr>
        <w:t xml:space="preserve"> </w:t>
      </w:r>
      <w:r w:rsidR="003817C9">
        <w:rPr>
          <w:rFonts w:ascii="Arial" w:hAnsi="Arial" w:cs="Arial"/>
        </w:rPr>
        <w:t>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w:t>
      </w:r>
      <w:r w:rsidR="00202CEA">
        <w:rPr>
          <w:rFonts w:ascii="Arial" w:hAnsi="Arial" w:cs="Arial"/>
        </w:rPr>
        <w:t>January 9</w:t>
      </w:r>
      <w:r w:rsidR="003817C9">
        <w:rPr>
          <w:rFonts w:ascii="Arial" w:hAnsi="Arial" w:cs="Arial"/>
        </w:rPr>
        <w:t>-2</w:t>
      </w:r>
      <w:r w:rsidR="00202CEA">
        <w:rPr>
          <w:rFonts w:ascii="Arial" w:hAnsi="Arial" w:cs="Arial"/>
        </w:rPr>
        <w:t>7</w:t>
      </w:r>
      <w:r w:rsidR="003817C9">
        <w:rPr>
          <w:rFonts w:ascii="Arial" w:hAnsi="Arial" w:cs="Arial"/>
        </w:rPr>
        <w:t>)</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3CABD6F2"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C9769F">
        <w:rPr>
          <w:rFonts w:ascii="Arial" w:hAnsi="Arial" w:cs="Arial"/>
        </w:rPr>
        <w:t>12</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Late assignments will also be accepted for unavoidable circumstances, after being reviewed by the instructor.</w:t>
      </w:r>
      <w:r w:rsidR="00270366">
        <w:rPr>
          <w:rFonts w:ascii="Arial" w:hAnsi="Arial" w:cs="Arial"/>
        </w:rPr>
        <w:t xml:space="preserve"> This means that you </w:t>
      </w:r>
      <w:proofErr w:type="gramStart"/>
      <w:r w:rsidR="00270366">
        <w:rPr>
          <w:rFonts w:ascii="Arial" w:hAnsi="Arial" w:cs="Arial"/>
        </w:rPr>
        <w:t>have to</w:t>
      </w:r>
      <w:proofErr w:type="gramEnd"/>
      <w:r w:rsidR="00270366">
        <w:rPr>
          <w:rFonts w:ascii="Arial" w:hAnsi="Arial" w:cs="Arial"/>
        </w:rPr>
        <w:t xml:space="preserve"> communicate when those situations occur as soon as possible.</w:t>
      </w:r>
      <w:r w:rsidR="00F66CA4">
        <w:rPr>
          <w:rFonts w:ascii="Arial" w:hAnsi="Arial" w:cs="Arial"/>
        </w:rPr>
        <w:t xml:space="preserve">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6B45F5F1"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w:t>
      </w:r>
      <w:r w:rsidRPr="00DE7D28">
        <w:rPr>
          <w:rFonts w:ascii="Arial" w:hAnsi="Arial" w:cs="Arial"/>
        </w:rPr>
        <w:lastRenderedPageBreak/>
        <w:t xml:space="preserve">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603E70">
        <w:rPr>
          <w:rFonts w:ascii="Arial" w:hAnsi="Arial" w:cs="Arial"/>
        </w:rPr>
        <w:t>penultimate</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40269E29"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26240B" w:rsidRPr="0026240B">
        <w:rPr>
          <w:rFonts w:ascii="Arial" w:hAnsi="Arial" w:cs="Arial"/>
          <w:b/>
          <w:bCs/>
        </w:rPr>
        <w:t>53334</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3C7B56BA"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60331B">
        <w:rPr>
          <w:rFonts w:ascii="Arial" w:hAnsi="Arial" w:cs="Arial"/>
        </w:rPr>
        <w:t>53334</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231AFACA" w:rsidR="00791617" w:rsidRDefault="00270366" w:rsidP="00E944A6">
            <w:pPr>
              <w:jc w:val="center"/>
              <w:rPr>
                <w:rFonts w:ascii="Arial" w:hAnsi="Arial" w:cs="Arial"/>
              </w:rPr>
            </w:pPr>
            <w:r>
              <w:rPr>
                <w:rFonts w:ascii="Arial" w:hAnsi="Arial" w:cs="Arial"/>
              </w:rPr>
              <w:t>30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4435D67D" w:rsidR="00791617" w:rsidRDefault="00C2203C" w:rsidP="00E944A6">
            <w:pPr>
              <w:jc w:val="center"/>
              <w:rPr>
                <w:rFonts w:ascii="Arial" w:hAnsi="Arial" w:cs="Arial"/>
              </w:rPr>
            </w:pPr>
            <w:r>
              <w:rPr>
                <w:rFonts w:ascii="Arial" w:hAnsi="Arial" w:cs="Arial"/>
              </w:rPr>
              <w:t>January 20</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5E90469B" w:rsidR="002B0D68" w:rsidRDefault="00270366" w:rsidP="00E944A6">
            <w:pPr>
              <w:jc w:val="center"/>
              <w:rPr>
                <w:rFonts w:ascii="Arial" w:hAnsi="Arial" w:cs="Arial"/>
              </w:rPr>
            </w:pPr>
            <w:r>
              <w:rPr>
                <w:rFonts w:ascii="Arial" w:hAnsi="Arial" w:cs="Arial"/>
              </w:rPr>
              <w:t>1</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75452990" w:rsidR="002B0D68" w:rsidRDefault="00C2203C" w:rsidP="00E944A6">
            <w:pPr>
              <w:jc w:val="center"/>
              <w:rPr>
                <w:rFonts w:ascii="Arial" w:hAnsi="Arial" w:cs="Arial"/>
              </w:rPr>
            </w:pPr>
            <w:r>
              <w:rPr>
                <w:rFonts w:ascii="Arial" w:hAnsi="Arial" w:cs="Arial"/>
              </w:rPr>
              <w:t>4 days before first speech</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lastRenderedPageBreak/>
              <w:t>…</w:t>
            </w:r>
            <w:r w:rsidR="006060F7">
              <w:rPr>
                <w:rFonts w:ascii="Arial" w:hAnsi="Arial" w:cs="Arial"/>
              </w:rPr>
              <w:t>Reflection</w:t>
            </w:r>
            <w:r>
              <w:rPr>
                <w:rFonts w:ascii="Arial" w:hAnsi="Arial" w:cs="Arial"/>
              </w:rPr>
              <w:t xml:space="preserve"> paper</w:t>
            </w:r>
          </w:p>
        </w:tc>
        <w:tc>
          <w:tcPr>
            <w:tcW w:w="1710" w:type="dxa"/>
          </w:tcPr>
          <w:p w14:paraId="1C18EBDD" w14:textId="6A2B0578"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0E606870" w:rsidR="006060F7" w:rsidRDefault="00C2203C" w:rsidP="00E944A6">
            <w:pPr>
              <w:jc w:val="center"/>
              <w:rPr>
                <w:rFonts w:ascii="Arial" w:hAnsi="Arial" w:cs="Arial"/>
              </w:rPr>
            </w:pPr>
            <w:r>
              <w:rPr>
                <w:rFonts w:ascii="Arial" w:hAnsi="Arial" w:cs="Arial"/>
              </w:rPr>
              <w:t>7 days after performance</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35D32BBC" w:rsidR="00E944A6" w:rsidRDefault="00C15543" w:rsidP="00E944A6">
            <w:pPr>
              <w:jc w:val="center"/>
              <w:rPr>
                <w:rFonts w:ascii="Arial" w:hAnsi="Arial" w:cs="Arial"/>
              </w:rPr>
            </w:pPr>
            <w:r>
              <w:rPr>
                <w:rFonts w:ascii="Arial" w:hAnsi="Arial" w:cs="Arial"/>
              </w:rPr>
              <w:t>1</w:t>
            </w:r>
            <w:r w:rsidR="00B63A15">
              <w:rPr>
                <w:rFonts w:ascii="Arial" w:hAnsi="Arial" w:cs="Arial"/>
              </w:rPr>
              <w:t>6</w:t>
            </w:r>
            <w:r>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69849A30" w:rsidR="00E944A6" w:rsidRDefault="00C2203C" w:rsidP="00E944A6">
            <w:pPr>
              <w:jc w:val="center"/>
              <w:rPr>
                <w:rFonts w:ascii="Arial" w:hAnsi="Arial" w:cs="Arial"/>
              </w:rPr>
            </w:pPr>
            <w:r>
              <w:rPr>
                <w:rFonts w:ascii="Arial" w:hAnsi="Arial" w:cs="Arial"/>
              </w:rPr>
              <w:t>February 20-March 3</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7D337ABC" w:rsidR="002B0D68" w:rsidRDefault="002A5F0C"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175A7A16" w:rsidR="002B0D68" w:rsidRDefault="00C2203C" w:rsidP="00E944A6">
            <w:pPr>
              <w:jc w:val="center"/>
              <w:rPr>
                <w:rFonts w:ascii="Arial" w:hAnsi="Arial" w:cs="Arial"/>
              </w:rPr>
            </w:pPr>
            <w:r>
              <w:rPr>
                <w:rFonts w:ascii="Arial" w:hAnsi="Arial" w:cs="Arial"/>
              </w:rPr>
              <w:t>4 days before first speech</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656BFF35"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0B4FE0B4" w:rsidR="006060F7" w:rsidRDefault="00C2203C" w:rsidP="00E944A6">
            <w:pPr>
              <w:jc w:val="center"/>
              <w:rPr>
                <w:rFonts w:ascii="Arial" w:hAnsi="Arial" w:cs="Arial"/>
              </w:rPr>
            </w:pPr>
            <w:r>
              <w:rPr>
                <w:rFonts w:ascii="Arial" w:hAnsi="Arial" w:cs="Arial"/>
              </w:rPr>
              <w:t>7 days after performance</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4A517517" w:rsidR="00E944A6" w:rsidRDefault="00C15543" w:rsidP="00E944A6">
            <w:pPr>
              <w:jc w:val="center"/>
              <w:rPr>
                <w:rFonts w:ascii="Arial" w:hAnsi="Arial" w:cs="Arial"/>
              </w:rPr>
            </w:pPr>
            <w:r>
              <w:rPr>
                <w:rFonts w:ascii="Arial" w:hAnsi="Arial" w:cs="Arial"/>
              </w:rPr>
              <w:t>200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1DBCE766" w:rsidR="00E944A6" w:rsidRDefault="00C2203C" w:rsidP="00E944A6">
            <w:pPr>
              <w:jc w:val="center"/>
              <w:rPr>
                <w:rFonts w:ascii="Arial" w:hAnsi="Arial" w:cs="Arial"/>
              </w:rPr>
            </w:pPr>
            <w:r>
              <w:rPr>
                <w:rFonts w:ascii="Arial" w:hAnsi="Arial" w:cs="Arial"/>
              </w:rPr>
              <w:t>April 10-21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4CBF9487" w:rsidR="002B0D68" w:rsidRDefault="004854E1"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3F03A8BA" w:rsidR="002B0D68" w:rsidRDefault="00C2203C" w:rsidP="00E944A6">
            <w:pPr>
              <w:jc w:val="center"/>
              <w:rPr>
                <w:rFonts w:ascii="Arial" w:hAnsi="Arial" w:cs="Arial"/>
              </w:rPr>
            </w:pPr>
            <w:r>
              <w:rPr>
                <w:rFonts w:ascii="Arial" w:hAnsi="Arial" w:cs="Arial"/>
              </w:rPr>
              <w:t>4 days before first speech</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26557A50"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2BF24A99" w:rsidR="006060F7" w:rsidRDefault="00C2203C" w:rsidP="00E944A6">
            <w:pPr>
              <w:jc w:val="center"/>
              <w:rPr>
                <w:rFonts w:ascii="Arial" w:hAnsi="Arial" w:cs="Arial"/>
              </w:rPr>
            </w:pPr>
            <w:r>
              <w:rPr>
                <w:rFonts w:ascii="Arial" w:hAnsi="Arial" w:cs="Arial"/>
              </w:rPr>
              <w:t>7 days after performance</w:t>
            </w:r>
          </w:p>
        </w:tc>
      </w:tr>
      <w:tr w:rsidR="00E425E2" w14:paraId="003616C8" w14:textId="77777777" w:rsidTr="00842BBA">
        <w:tc>
          <w:tcPr>
            <w:tcW w:w="3415" w:type="dxa"/>
          </w:tcPr>
          <w:p w14:paraId="009B1475" w14:textId="5904365D" w:rsidR="00E425E2" w:rsidRDefault="00E425E2" w:rsidP="005B7C98">
            <w:pPr>
              <w:rPr>
                <w:rFonts w:ascii="Arial" w:hAnsi="Arial" w:cs="Arial"/>
              </w:rPr>
            </w:pPr>
            <w:r>
              <w:rPr>
                <w:rFonts w:ascii="Arial" w:hAnsi="Arial" w:cs="Arial"/>
              </w:rPr>
              <w:t>Ceremonial Speech</w:t>
            </w:r>
          </w:p>
        </w:tc>
        <w:tc>
          <w:tcPr>
            <w:tcW w:w="1710" w:type="dxa"/>
          </w:tcPr>
          <w:p w14:paraId="586C76C3" w14:textId="5B1B7D40" w:rsidR="00E425E2" w:rsidRDefault="00542C97" w:rsidP="00E944A6">
            <w:pPr>
              <w:jc w:val="center"/>
              <w:rPr>
                <w:rFonts w:ascii="Arial" w:hAnsi="Arial" w:cs="Arial"/>
              </w:rPr>
            </w:pPr>
            <w:r>
              <w:rPr>
                <w:rFonts w:ascii="Arial" w:hAnsi="Arial" w:cs="Arial"/>
              </w:rPr>
              <w:t>5</w:t>
            </w:r>
            <w:r w:rsidR="006A04D4">
              <w:rPr>
                <w:rFonts w:ascii="Arial" w:hAnsi="Arial" w:cs="Arial"/>
              </w:rPr>
              <w:t>0</w:t>
            </w:r>
          </w:p>
        </w:tc>
        <w:tc>
          <w:tcPr>
            <w:tcW w:w="2250" w:type="dxa"/>
          </w:tcPr>
          <w:p w14:paraId="541501C3" w14:textId="77777777" w:rsidR="00E425E2" w:rsidRDefault="00E425E2" w:rsidP="005B7C98">
            <w:pPr>
              <w:jc w:val="right"/>
              <w:rPr>
                <w:rFonts w:ascii="Arial" w:hAnsi="Arial" w:cs="Arial"/>
              </w:rPr>
            </w:pPr>
          </w:p>
        </w:tc>
        <w:tc>
          <w:tcPr>
            <w:tcW w:w="1980" w:type="dxa"/>
          </w:tcPr>
          <w:p w14:paraId="44F182DC" w14:textId="03074DFE" w:rsidR="00E425E2" w:rsidRDefault="00C2203C" w:rsidP="00E944A6">
            <w:pPr>
              <w:jc w:val="center"/>
              <w:rPr>
                <w:rFonts w:ascii="Arial" w:hAnsi="Arial" w:cs="Arial"/>
              </w:rPr>
            </w:pPr>
            <w:r>
              <w:rPr>
                <w:rFonts w:ascii="Arial" w:hAnsi="Arial" w:cs="Arial"/>
              </w:rPr>
              <w:t>May 15</w:t>
            </w:r>
          </w:p>
        </w:tc>
      </w:tr>
      <w:tr w:rsidR="00F82011" w14:paraId="0D6855D6" w14:textId="77777777" w:rsidTr="00842BBA">
        <w:tc>
          <w:tcPr>
            <w:tcW w:w="3415" w:type="dxa"/>
          </w:tcPr>
          <w:p w14:paraId="6D773D0F" w14:textId="23BA7157" w:rsidR="00F82011" w:rsidRDefault="00F82011" w:rsidP="005B7C98">
            <w:pPr>
              <w:rPr>
                <w:rFonts w:ascii="Arial" w:hAnsi="Arial" w:cs="Arial"/>
              </w:rPr>
            </w:pPr>
            <w:r>
              <w:rPr>
                <w:rFonts w:ascii="Arial" w:hAnsi="Arial" w:cs="Arial"/>
              </w:rPr>
              <w:t>Quizzes (</w:t>
            </w:r>
            <w:r w:rsidR="00EB5EF2">
              <w:rPr>
                <w:rFonts w:ascii="Arial" w:hAnsi="Arial" w:cs="Arial"/>
              </w:rPr>
              <w:t>2</w:t>
            </w:r>
            <w:r w:rsidR="007642FC">
              <w:rPr>
                <w:rFonts w:ascii="Arial" w:hAnsi="Arial" w:cs="Arial"/>
              </w:rPr>
              <w:t xml:space="preserve"> @ </w:t>
            </w:r>
            <w:r w:rsidR="00D13700">
              <w:rPr>
                <w:rFonts w:ascii="Arial" w:hAnsi="Arial" w:cs="Arial"/>
              </w:rPr>
              <w:t>75</w:t>
            </w:r>
            <w:r w:rsidR="007642FC">
              <w:rPr>
                <w:rFonts w:ascii="Arial" w:hAnsi="Arial" w:cs="Arial"/>
              </w:rPr>
              <w:t xml:space="preserve"> pts each</w:t>
            </w:r>
            <w:r>
              <w:rPr>
                <w:rFonts w:ascii="Arial" w:hAnsi="Arial" w:cs="Arial"/>
              </w:rPr>
              <w:t>)</w:t>
            </w:r>
          </w:p>
        </w:tc>
        <w:tc>
          <w:tcPr>
            <w:tcW w:w="1710" w:type="dxa"/>
          </w:tcPr>
          <w:p w14:paraId="126E5818" w14:textId="0A215C5F" w:rsidR="00F82011" w:rsidRDefault="002A5F0C" w:rsidP="00E944A6">
            <w:pPr>
              <w:jc w:val="center"/>
              <w:rPr>
                <w:rFonts w:ascii="Arial" w:hAnsi="Arial" w:cs="Arial"/>
              </w:rPr>
            </w:pPr>
            <w:r>
              <w:rPr>
                <w:rFonts w:ascii="Arial" w:hAnsi="Arial" w:cs="Arial"/>
              </w:rPr>
              <w:t>150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091E50A2" w:rsidR="00F82011" w:rsidRDefault="00C2203C" w:rsidP="00E944A6">
            <w:pPr>
              <w:jc w:val="center"/>
              <w:rPr>
                <w:rFonts w:ascii="Arial" w:hAnsi="Arial" w:cs="Arial"/>
              </w:rPr>
            </w:pPr>
            <w:r>
              <w:rPr>
                <w:rFonts w:ascii="Arial" w:hAnsi="Arial" w:cs="Arial"/>
              </w:rPr>
              <w:t>March 10; May 5</w:t>
            </w:r>
          </w:p>
        </w:tc>
      </w:tr>
      <w:tr w:rsidR="00EB5EF2" w14:paraId="38CAAA4C" w14:textId="77777777" w:rsidTr="00842BBA">
        <w:tc>
          <w:tcPr>
            <w:tcW w:w="3415" w:type="dxa"/>
          </w:tcPr>
          <w:p w14:paraId="70ACF067" w14:textId="43C356D1" w:rsidR="00EB5EF2" w:rsidRDefault="00EB5EF2" w:rsidP="005B7C98">
            <w:pPr>
              <w:rPr>
                <w:rFonts w:ascii="Arial" w:hAnsi="Arial" w:cs="Arial"/>
              </w:rPr>
            </w:pPr>
            <w:r>
              <w:rPr>
                <w:rFonts w:ascii="Arial" w:hAnsi="Arial" w:cs="Arial"/>
              </w:rPr>
              <w:t>Working drafts</w:t>
            </w:r>
            <w:r w:rsidR="00E3328A">
              <w:rPr>
                <w:rFonts w:ascii="Arial" w:hAnsi="Arial" w:cs="Arial"/>
              </w:rPr>
              <w:t xml:space="preserve"> (9 @ 10 pts each)</w:t>
            </w:r>
          </w:p>
        </w:tc>
        <w:tc>
          <w:tcPr>
            <w:tcW w:w="1710" w:type="dxa"/>
          </w:tcPr>
          <w:p w14:paraId="358F8FA9" w14:textId="2FB33B72" w:rsidR="00EB5EF2" w:rsidRDefault="00E3328A" w:rsidP="00E944A6">
            <w:pPr>
              <w:jc w:val="center"/>
              <w:rPr>
                <w:rFonts w:ascii="Arial" w:hAnsi="Arial" w:cs="Arial"/>
              </w:rPr>
            </w:pPr>
            <w:r>
              <w:rPr>
                <w:rFonts w:ascii="Arial" w:hAnsi="Arial" w:cs="Arial"/>
              </w:rPr>
              <w:t>90</w:t>
            </w:r>
          </w:p>
        </w:tc>
        <w:tc>
          <w:tcPr>
            <w:tcW w:w="2250" w:type="dxa"/>
          </w:tcPr>
          <w:p w14:paraId="5F872421" w14:textId="77777777" w:rsidR="00EB5EF2" w:rsidRDefault="00EB5EF2" w:rsidP="005B7C98">
            <w:pPr>
              <w:jc w:val="right"/>
              <w:rPr>
                <w:rFonts w:ascii="Arial" w:hAnsi="Arial" w:cs="Arial"/>
              </w:rPr>
            </w:pPr>
          </w:p>
        </w:tc>
        <w:tc>
          <w:tcPr>
            <w:tcW w:w="1980" w:type="dxa"/>
          </w:tcPr>
          <w:p w14:paraId="5E81E8BE" w14:textId="1F395ABE" w:rsidR="00EB5EF2" w:rsidRDefault="00EB5EF2" w:rsidP="00E944A6">
            <w:pPr>
              <w:jc w:val="center"/>
              <w:rPr>
                <w:rFonts w:ascii="Arial" w:hAnsi="Arial" w:cs="Arial"/>
              </w:rPr>
            </w:pPr>
            <w:r>
              <w:rPr>
                <w:rFonts w:ascii="Arial" w:hAnsi="Arial" w:cs="Arial"/>
              </w:rPr>
              <w:t>Throughout</w:t>
            </w:r>
          </w:p>
        </w:tc>
      </w:tr>
      <w:tr w:rsidR="00E425E2" w14:paraId="54BA9C65" w14:textId="77777777" w:rsidTr="00842BBA">
        <w:tc>
          <w:tcPr>
            <w:tcW w:w="3415" w:type="dxa"/>
          </w:tcPr>
          <w:p w14:paraId="746BBFB4" w14:textId="702908D3" w:rsidR="00E425E2" w:rsidRDefault="00E425E2" w:rsidP="005B7C98">
            <w:pPr>
              <w:rPr>
                <w:rFonts w:ascii="Arial" w:hAnsi="Arial" w:cs="Arial"/>
              </w:rPr>
            </w:pPr>
            <w:r>
              <w:rPr>
                <w:rFonts w:ascii="Arial" w:hAnsi="Arial" w:cs="Arial"/>
              </w:rPr>
              <w:t>Participation</w:t>
            </w:r>
          </w:p>
        </w:tc>
        <w:tc>
          <w:tcPr>
            <w:tcW w:w="1710" w:type="dxa"/>
          </w:tcPr>
          <w:p w14:paraId="64A65D44" w14:textId="48310EFF" w:rsidR="00E425E2" w:rsidRDefault="00542C97" w:rsidP="00E944A6">
            <w:pPr>
              <w:jc w:val="center"/>
              <w:rPr>
                <w:rFonts w:ascii="Arial" w:hAnsi="Arial" w:cs="Arial"/>
              </w:rPr>
            </w:pPr>
            <w:r>
              <w:rPr>
                <w:rFonts w:ascii="Arial" w:hAnsi="Arial" w:cs="Arial"/>
              </w:rPr>
              <w:t>9</w:t>
            </w:r>
            <w:r w:rsidR="002A5F0C">
              <w:rPr>
                <w:rFonts w:ascii="Arial" w:hAnsi="Arial" w:cs="Arial"/>
              </w:rPr>
              <w:t>0</w:t>
            </w:r>
          </w:p>
        </w:tc>
        <w:tc>
          <w:tcPr>
            <w:tcW w:w="2250" w:type="dxa"/>
          </w:tcPr>
          <w:p w14:paraId="5D54E3BA" w14:textId="77777777" w:rsidR="00E425E2" w:rsidRDefault="00E425E2" w:rsidP="005B7C98">
            <w:pPr>
              <w:jc w:val="right"/>
              <w:rPr>
                <w:rFonts w:ascii="Arial" w:hAnsi="Arial" w:cs="Arial"/>
              </w:rPr>
            </w:pPr>
          </w:p>
        </w:tc>
        <w:tc>
          <w:tcPr>
            <w:tcW w:w="1980" w:type="dxa"/>
          </w:tcPr>
          <w:p w14:paraId="1CB1313C" w14:textId="6CE7197C" w:rsidR="00E425E2" w:rsidRDefault="001503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120235C"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(4)</w:t>
            </w:r>
          </w:p>
        </w:tc>
        <w:tc>
          <w:tcPr>
            <w:tcW w:w="4675" w:type="dxa"/>
          </w:tcPr>
          <w:p w14:paraId="1EFC9313" w14:textId="5E9EED3B" w:rsidR="00B47D78" w:rsidRPr="00D648B6" w:rsidRDefault="00136DF5" w:rsidP="005B7C98">
            <w:pPr>
              <w:jc w:val="right"/>
              <w:rPr>
                <w:rFonts w:ascii="Arial" w:hAnsi="Arial" w:cs="Arial"/>
              </w:rPr>
            </w:pPr>
            <w:r>
              <w:rPr>
                <w:rFonts w:ascii="Arial" w:hAnsi="Arial" w:cs="Arial"/>
              </w:rPr>
              <w:t>4</w:t>
            </w:r>
            <w:r w:rsidR="00542C97">
              <w:rPr>
                <w:rFonts w:ascii="Arial" w:hAnsi="Arial" w:cs="Arial"/>
              </w:rPr>
              <w:t>4</w:t>
            </w:r>
            <w:r w:rsidR="00B47D78" w:rsidRPr="00D648B6">
              <w:rPr>
                <w:rFonts w:ascii="Arial" w:hAnsi="Arial" w:cs="Arial"/>
              </w:rPr>
              <w:t>%</w:t>
            </w:r>
          </w:p>
        </w:tc>
      </w:tr>
      <w:tr w:rsidR="00B47D78" w:rsidRPr="00D648B6" w14:paraId="49A52F7B" w14:textId="77777777" w:rsidTr="005B7C98">
        <w:tc>
          <w:tcPr>
            <w:tcW w:w="4675" w:type="dxa"/>
          </w:tcPr>
          <w:p w14:paraId="3AC1067E" w14:textId="3BE7293C" w:rsidR="00B47D78" w:rsidRPr="00D648B6" w:rsidRDefault="00E44D46" w:rsidP="005B7C98">
            <w:pPr>
              <w:rPr>
                <w:rFonts w:ascii="Arial" w:hAnsi="Arial" w:cs="Arial"/>
              </w:rPr>
            </w:pPr>
            <w:r>
              <w:rPr>
                <w:rFonts w:ascii="Arial" w:hAnsi="Arial" w:cs="Arial"/>
              </w:rPr>
              <w:t>Speech Attachments</w:t>
            </w:r>
            <w:r w:rsidR="00B47D78">
              <w:rPr>
                <w:rFonts w:ascii="Arial" w:hAnsi="Arial" w:cs="Arial"/>
              </w:rPr>
              <w:t xml:space="preserve"> </w:t>
            </w:r>
            <w:r w:rsidR="00A05EB3">
              <w:rPr>
                <w:rFonts w:ascii="Arial" w:hAnsi="Arial" w:cs="Arial"/>
              </w:rPr>
              <w:t>(</w:t>
            </w:r>
            <w:r w:rsidR="002A4E56">
              <w:rPr>
                <w:rFonts w:ascii="Arial" w:hAnsi="Arial" w:cs="Arial"/>
              </w:rPr>
              <w:t>6</w:t>
            </w:r>
            <w:r w:rsidR="00484A4E">
              <w:rPr>
                <w:rFonts w:ascii="Arial" w:hAnsi="Arial" w:cs="Arial"/>
              </w:rPr>
              <w:t>)</w:t>
            </w:r>
          </w:p>
        </w:tc>
        <w:tc>
          <w:tcPr>
            <w:tcW w:w="4675" w:type="dxa"/>
          </w:tcPr>
          <w:p w14:paraId="1A22F1DB" w14:textId="7DFC3F82" w:rsidR="00B47D78" w:rsidRPr="00D648B6" w:rsidRDefault="00E44D46" w:rsidP="005B7C98">
            <w:pPr>
              <w:jc w:val="right"/>
              <w:rPr>
                <w:rFonts w:ascii="Arial" w:hAnsi="Arial" w:cs="Arial"/>
              </w:rPr>
            </w:pPr>
            <w:r>
              <w:rPr>
                <w:rFonts w:ascii="Arial" w:hAnsi="Arial" w:cs="Arial"/>
              </w:rPr>
              <w:t>2</w:t>
            </w:r>
            <w:r w:rsidR="002A4E56">
              <w:rPr>
                <w:rFonts w:ascii="Arial" w:hAnsi="Arial" w:cs="Arial"/>
              </w:rPr>
              <w:t>3</w:t>
            </w:r>
            <w:r w:rsidR="00B47D78" w:rsidRPr="00D648B6">
              <w:rPr>
                <w:rFonts w:ascii="Arial" w:hAnsi="Arial" w:cs="Arial"/>
              </w:rPr>
              <w:t>%</w:t>
            </w:r>
          </w:p>
        </w:tc>
      </w:tr>
      <w:tr w:rsidR="003630DA" w:rsidRPr="00D648B6" w14:paraId="76CC831F" w14:textId="77777777" w:rsidTr="005B7C98">
        <w:tc>
          <w:tcPr>
            <w:tcW w:w="4675" w:type="dxa"/>
          </w:tcPr>
          <w:p w14:paraId="5EB58943" w14:textId="71F3848B" w:rsidR="003630DA" w:rsidRDefault="003630DA" w:rsidP="005B7C98">
            <w:pPr>
              <w:rPr>
                <w:rFonts w:ascii="Arial" w:hAnsi="Arial" w:cs="Arial"/>
              </w:rPr>
            </w:pPr>
            <w:r>
              <w:rPr>
                <w:rFonts w:ascii="Arial" w:hAnsi="Arial" w:cs="Arial"/>
              </w:rPr>
              <w:t>Quizzes (</w:t>
            </w:r>
            <w:r w:rsidR="00136DF5">
              <w:rPr>
                <w:rFonts w:ascii="Arial" w:hAnsi="Arial" w:cs="Arial"/>
              </w:rPr>
              <w:t>2</w:t>
            </w:r>
            <w:r>
              <w:rPr>
                <w:rFonts w:ascii="Arial" w:hAnsi="Arial" w:cs="Arial"/>
              </w:rPr>
              <w:t>)</w:t>
            </w:r>
          </w:p>
        </w:tc>
        <w:tc>
          <w:tcPr>
            <w:tcW w:w="4675" w:type="dxa"/>
          </w:tcPr>
          <w:p w14:paraId="755FC9C5" w14:textId="4138D243" w:rsidR="003630DA" w:rsidRDefault="00100F4A" w:rsidP="005B7C98">
            <w:pPr>
              <w:jc w:val="right"/>
              <w:rPr>
                <w:rFonts w:ascii="Arial" w:hAnsi="Arial" w:cs="Arial"/>
              </w:rPr>
            </w:pPr>
            <w:r>
              <w:rPr>
                <w:rFonts w:ascii="Arial" w:hAnsi="Arial" w:cs="Arial"/>
              </w:rPr>
              <w:t>1</w:t>
            </w:r>
            <w:r w:rsidR="002A4E56">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1F0753A" w:rsidR="0024296E" w:rsidRDefault="008B23A9" w:rsidP="005B7C98">
            <w:pPr>
              <w:rPr>
                <w:rFonts w:ascii="Arial" w:hAnsi="Arial" w:cs="Arial"/>
              </w:rPr>
            </w:pPr>
            <w:r>
              <w:rPr>
                <w:rFonts w:ascii="Arial" w:hAnsi="Arial" w:cs="Arial"/>
              </w:rPr>
              <w:t>Participation</w:t>
            </w:r>
            <w:r w:rsidR="00136DF5">
              <w:rPr>
                <w:rFonts w:ascii="Arial" w:hAnsi="Arial" w:cs="Arial"/>
              </w:rPr>
              <w:t xml:space="preserve"> and Drafts</w:t>
            </w:r>
          </w:p>
        </w:tc>
        <w:tc>
          <w:tcPr>
            <w:tcW w:w="4675" w:type="dxa"/>
          </w:tcPr>
          <w:p w14:paraId="78D449A6" w14:textId="20EDC3D7" w:rsidR="0024296E" w:rsidRDefault="002A4E56" w:rsidP="005B7C98">
            <w:pPr>
              <w:jc w:val="right"/>
              <w:rPr>
                <w:rFonts w:ascii="Arial" w:hAnsi="Arial" w:cs="Arial"/>
              </w:rPr>
            </w:pPr>
            <w:r>
              <w:rPr>
                <w:rFonts w:ascii="Arial" w:hAnsi="Arial" w:cs="Arial"/>
              </w:rPr>
              <w:t>1</w:t>
            </w:r>
            <w:r w:rsidR="00542C97">
              <w:rPr>
                <w:rFonts w:ascii="Arial" w:hAnsi="Arial" w:cs="Arial"/>
              </w:rPr>
              <w:t>8</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33C3FCF"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 xml:space="preserve">assignments. If a student does not complete </w:t>
      </w:r>
      <w:r w:rsidR="00B24668" w:rsidRPr="00B24668">
        <w:rPr>
          <w:rFonts w:ascii="Arial" w:hAnsi="Arial" w:cs="Arial"/>
          <w:highlight w:val="yellow"/>
        </w:rPr>
        <w:lastRenderedPageBreak/>
        <w:t>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19486826"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This is a credit/no credit assignment. </w:t>
      </w:r>
      <w:r w:rsidRPr="002A6230">
        <w:rPr>
          <w:rFonts w:ascii="Arial" w:hAnsi="Arial" w:cs="Arial"/>
          <w:u w:val="single"/>
        </w:rPr>
        <w:t>Presentations should be 1-2 minutes in length.</w:t>
      </w:r>
      <w:r>
        <w:rPr>
          <w:rFonts w:ascii="Arial" w:hAnsi="Arial" w:cs="Arial"/>
        </w:rPr>
        <w:t xml:space="preserve"> There are NO make-ups. </w:t>
      </w:r>
    </w:p>
    <w:p w14:paraId="435402AF" w14:textId="756FEFC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p>
    <w:p w14:paraId="08F7C77F" w14:textId="71B83E91"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A0FF9">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AB4613" w:rsidRPr="00AB4613">
        <w:rPr>
          <w:rFonts w:ascii="Arial" w:hAnsi="Arial" w:cs="Arial"/>
        </w:rPr>
        <w:t xml:space="preserve"> </w:t>
      </w:r>
      <w:r w:rsidRPr="00A06164">
        <w:rPr>
          <w:rFonts w:ascii="Arial" w:hAnsi="Arial" w:cs="Arial"/>
        </w:rPr>
        <w:t>Further detail and examples will be provided on Canvas.</w:t>
      </w:r>
    </w:p>
    <w:p w14:paraId="35531BFB" w14:textId="2AC521EF" w:rsidR="008254D1" w:rsidRPr="00A06164" w:rsidRDefault="008254D1" w:rsidP="005174B9">
      <w:pPr>
        <w:pStyle w:val="ListParagraph"/>
        <w:numPr>
          <w:ilvl w:val="0"/>
          <w:numId w:val="14"/>
        </w:numPr>
        <w:rPr>
          <w:rFonts w:ascii="Arial" w:hAnsi="Arial" w:cs="Arial"/>
        </w:rPr>
      </w:pPr>
      <w:r>
        <w:rPr>
          <w:rFonts w:ascii="Arial" w:hAnsi="Arial" w:cs="Arial"/>
          <w:b/>
          <w:bCs/>
        </w:rPr>
        <w:t xml:space="preserve">Ceremonial </w:t>
      </w:r>
      <w:r w:rsidR="000D2094">
        <w:rPr>
          <w:rFonts w:ascii="Arial" w:hAnsi="Arial" w:cs="Arial"/>
          <w:b/>
          <w:bCs/>
        </w:rPr>
        <w:t xml:space="preserve">Speech </w:t>
      </w:r>
      <w:r w:rsidRPr="008254D1">
        <w:rPr>
          <w:rFonts w:ascii="Arial" w:hAnsi="Arial" w:cs="Arial"/>
        </w:rPr>
        <w:t>-</w:t>
      </w:r>
      <w:r>
        <w:rPr>
          <w:rFonts w:ascii="Arial" w:hAnsi="Arial" w:cs="Arial"/>
        </w:rPr>
        <w:t xml:space="preserve"> </w:t>
      </w:r>
      <w:r w:rsidR="000D2094">
        <w:rPr>
          <w:rFonts w:ascii="Arial" w:hAnsi="Arial" w:cs="Arial"/>
        </w:rPr>
        <w:t xml:space="preserve">You will give a toast to a </w:t>
      </w:r>
      <w:r w:rsidR="008C48E1">
        <w:rPr>
          <w:rFonts w:ascii="Arial" w:hAnsi="Arial" w:cs="Arial"/>
        </w:rPr>
        <w:t>fiction</w:t>
      </w:r>
      <w:r w:rsidR="000D2094">
        <w:rPr>
          <w:rFonts w:ascii="Arial" w:hAnsi="Arial" w:cs="Arial"/>
        </w:rPr>
        <w:t xml:space="preserve"> groom, bride, co-worker, peer, etc. </w:t>
      </w:r>
    </w:p>
    <w:p w14:paraId="73C9706C" w14:textId="75F47E62"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w:t>
      </w:r>
      <w:r w:rsidR="009D4550">
        <w:rPr>
          <w:rFonts w:ascii="Arial" w:hAnsi="Arial" w:cs="Arial"/>
          <w:b/>
          <w:bCs/>
        </w:rPr>
        <w:t>7.5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Email the professor by </w:t>
      </w:r>
      <w:r w:rsidR="00C60CCE">
        <w:rPr>
          <w:rFonts w:ascii="Arial" w:hAnsi="Arial" w:cs="Arial"/>
        </w:rPr>
        <w:t>January</w:t>
      </w:r>
      <w:r w:rsidR="000B736B">
        <w:rPr>
          <w:rFonts w:ascii="Arial" w:hAnsi="Arial" w:cs="Arial"/>
        </w:rPr>
        <w:t xml:space="preserve"> 1</w:t>
      </w:r>
      <w:r w:rsidR="00C60CCE">
        <w:rPr>
          <w:rFonts w:ascii="Arial" w:hAnsi="Arial" w:cs="Arial"/>
        </w:rPr>
        <w:t>3</w:t>
      </w:r>
      <w:r w:rsidR="000B736B">
        <w:rPr>
          <w:rFonts w:ascii="Arial" w:hAnsi="Arial" w:cs="Arial"/>
        </w:rPr>
        <w:t>, 202</w:t>
      </w:r>
      <w:r w:rsidR="00C60CCE">
        <w:rPr>
          <w:rFonts w:ascii="Arial" w:hAnsi="Arial" w:cs="Arial"/>
        </w:rPr>
        <w:t>3</w:t>
      </w:r>
      <w:r w:rsidR="000B736B">
        <w:rPr>
          <w:rFonts w:ascii="Arial" w:hAnsi="Arial" w:cs="Arial"/>
        </w:rPr>
        <w:t>, 11:59 pm for extra credit using the phrase “speech extra credit” a</w:t>
      </w:r>
      <w:r w:rsidR="009C24A7">
        <w:rPr>
          <w:rFonts w:ascii="Arial" w:hAnsi="Arial" w:cs="Arial"/>
        </w:rPr>
        <w:t>nd a</w:t>
      </w:r>
      <w:r w:rsidR="000B736B">
        <w:rPr>
          <w:rFonts w:ascii="Arial" w:hAnsi="Arial" w:cs="Arial"/>
        </w:rPr>
        <w:t xml:space="preserve"> meme about how you feel about public speaking.</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79B73C7A" w14:textId="5553D0EB" w:rsidR="00EB5445" w:rsidRPr="00EB5445" w:rsidRDefault="00EB5445" w:rsidP="001A0A5A">
      <w:pPr>
        <w:pStyle w:val="ListParagraph"/>
        <w:numPr>
          <w:ilvl w:val="0"/>
          <w:numId w:val="19"/>
        </w:numPr>
        <w:rPr>
          <w:rFonts w:ascii="Arial" w:hAnsi="Arial" w:cs="Arial"/>
        </w:rPr>
      </w:pPr>
      <w:r w:rsidRPr="00F1716A">
        <w:rPr>
          <w:rFonts w:ascii="Arial" w:hAnsi="Arial" w:cs="Arial"/>
          <w:b/>
          <w:bCs/>
        </w:rPr>
        <w:t>Working Drafts</w:t>
      </w:r>
      <w:r>
        <w:rPr>
          <w:rFonts w:ascii="Arial" w:hAnsi="Arial" w:cs="Arial"/>
        </w:rPr>
        <w:t xml:space="preserve"> – </w:t>
      </w:r>
      <w:r w:rsidR="00F1716A">
        <w:rPr>
          <w:rFonts w:ascii="Arial" w:hAnsi="Arial" w:cs="Arial"/>
        </w:rPr>
        <w:t>Leading</w:t>
      </w:r>
      <w:r>
        <w:rPr>
          <w:rFonts w:ascii="Arial" w:hAnsi="Arial" w:cs="Arial"/>
        </w:rPr>
        <w:t xml:space="preserve"> up to the speech, a piece of the speech will be due for points</w:t>
      </w:r>
      <w:r w:rsidR="00F1716A">
        <w:rPr>
          <w:rFonts w:ascii="Arial" w:hAnsi="Arial" w:cs="Arial"/>
        </w:rPr>
        <w:t xml:space="preserve"> by the end of each week. </w:t>
      </w:r>
      <w:r w:rsidR="00AD3361">
        <w:rPr>
          <w:rFonts w:ascii="Arial" w:hAnsi="Arial" w:cs="Arial"/>
        </w:rPr>
        <w:t>A working draft could include topic proposals, a resource you intend on using, etc.</w:t>
      </w:r>
    </w:p>
    <w:p w14:paraId="3A75C25A" w14:textId="65D0AB04"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AF0066" w:rsidRPr="00DD234E">
        <w:rPr>
          <w:rFonts w:ascii="Arial" w:hAnsi="Arial" w:cs="Arial"/>
          <w:u w:val="single"/>
        </w:rPr>
        <w:t xml:space="preserve">Outlines will be due </w:t>
      </w:r>
      <w:r w:rsidR="00AF0066">
        <w:rPr>
          <w:rFonts w:ascii="Arial" w:hAnsi="Arial" w:cs="Arial"/>
          <w:u w:val="single"/>
        </w:rPr>
        <w:t>the 4 days prior to the first day of speeches for everyone</w:t>
      </w:r>
      <w:r w:rsidR="00AF0066">
        <w:rPr>
          <w:rFonts w:ascii="Arial" w:hAnsi="Arial" w:cs="Arial"/>
        </w:rPr>
        <w:t xml:space="preserve">. </w:t>
      </w:r>
      <w:r>
        <w:rPr>
          <w:rFonts w:ascii="Arial" w:hAnsi="Arial" w:cs="Arial"/>
        </w:rPr>
        <w:t>Examples will be given on Canvas.</w:t>
      </w:r>
    </w:p>
    <w:p w14:paraId="6E7E576E" w14:textId="5DE637E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7 days </w:t>
      </w:r>
      <w:r w:rsidR="009F66A6" w:rsidRPr="00DD234E">
        <w:rPr>
          <w:rFonts w:ascii="Arial" w:hAnsi="Arial" w:cs="Arial"/>
          <w:u w:val="single"/>
        </w:rPr>
        <w:t>following your performance</w:t>
      </w:r>
      <w:r w:rsidR="009F66A6">
        <w:rPr>
          <w:rFonts w:ascii="Arial" w:hAnsi="Arial" w:cs="Arial"/>
        </w:rPr>
        <w:t xml:space="preserve">. </w:t>
      </w:r>
      <w:r>
        <w:rPr>
          <w:rFonts w:ascii="Arial" w:hAnsi="Arial" w:cs="Arial"/>
        </w:rPr>
        <w:t xml:space="preserve">Examples will be given on Canvas. </w:t>
      </w:r>
    </w:p>
    <w:p w14:paraId="226524EE" w14:textId="4D80E31D" w:rsidR="00E44D46" w:rsidRDefault="00E44D46" w:rsidP="005174B9">
      <w:pPr>
        <w:spacing w:line="240" w:lineRule="auto"/>
        <w:rPr>
          <w:rFonts w:ascii="Arial" w:hAnsi="Arial" w:cs="Arial"/>
        </w:rPr>
      </w:pPr>
      <w:r>
        <w:rPr>
          <w:rFonts w:ascii="Arial" w:hAnsi="Arial" w:cs="Arial"/>
        </w:rPr>
        <w:t xml:space="preserve">In total, </w:t>
      </w:r>
      <w:r w:rsidR="0015060A">
        <w:rPr>
          <w:rFonts w:ascii="Arial" w:hAnsi="Arial" w:cs="Arial"/>
          <w:b/>
          <w:bCs/>
        </w:rPr>
        <w:t>working drafts</w:t>
      </w:r>
      <w:r w:rsidR="0015060A" w:rsidRPr="00E44D46">
        <w:rPr>
          <w:rFonts w:ascii="Arial" w:hAnsi="Arial" w:cs="Arial"/>
          <w:b/>
          <w:bCs/>
        </w:rPr>
        <w:t xml:space="preserve"> will be worth </w:t>
      </w:r>
      <w:r w:rsidR="0015060A">
        <w:rPr>
          <w:rFonts w:ascii="Arial" w:hAnsi="Arial" w:cs="Arial"/>
          <w:b/>
          <w:bCs/>
        </w:rPr>
        <w:t>9</w:t>
      </w:r>
      <w:r w:rsidR="0015060A" w:rsidRPr="00E44D46">
        <w:rPr>
          <w:rFonts w:ascii="Arial" w:hAnsi="Arial" w:cs="Arial"/>
          <w:b/>
          <w:bCs/>
        </w:rPr>
        <w:t xml:space="preserve">% </w:t>
      </w:r>
      <w:r w:rsidRPr="00E44D46">
        <w:rPr>
          <w:rFonts w:ascii="Arial" w:hAnsi="Arial" w:cs="Arial"/>
          <w:b/>
          <w:bCs/>
        </w:rPr>
        <w:t>of your grade.</w:t>
      </w:r>
      <w:r>
        <w:rPr>
          <w:rFonts w:ascii="Arial" w:hAnsi="Arial" w:cs="Arial"/>
        </w:rPr>
        <w:t xml:space="preserve"> </w:t>
      </w:r>
    </w:p>
    <w:p w14:paraId="387634CD" w14:textId="3BF43369"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D31BC1">
        <w:rPr>
          <w:rFonts w:ascii="Arial" w:hAnsi="Arial" w:cs="Arial"/>
          <w:b/>
          <w:bCs/>
        </w:rPr>
        <w:t>4</w:t>
      </w:r>
      <w:r w:rsidRPr="00D04C56">
        <w:rPr>
          <w:rFonts w:ascii="Arial" w:hAnsi="Arial" w:cs="Arial"/>
          <w:b/>
          <w:bCs/>
        </w:rPr>
        <w:t xml:space="preserve">% of your grade. </w:t>
      </w:r>
    </w:p>
    <w:p w14:paraId="73A801BB" w14:textId="2A7F34D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B82371">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lastRenderedPageBreak/>
        <w:t>Quizzes</w:t>
      </w:r>
    </w:p>
    <w:p w14:paraId="793B8A55" w14:textId="77777777" w:rsidR="00B82371" w:rsidRDefault="00B82371" w:rsidP="00B82371">
      <w:pPr>
        <w:spacing w:line="240" w:lineRule="auto"/>
        <w:rPr>
          <w:rFonts w:ascii="Arial" w:hAnsi="Arial" w:cs="Arial"/>
          <w:b/>
          <w:bCs/>
        </w:rPr>
      </w:pPr>
      <w:r>
        <w:rPr>
          <w:rFonts w:ascii="Arial" w:hAnsi="Arial" w:cs="Arial"/>
        </w:rPr>
        <w:t xml:space="preserve">There will two exams scheduled throughout the semester. The first exam (quiz 1) will be a midterm based on the content covered up to that point in the semester. The second exam will be a cumulative exam that will cover all the content throughout the semester. Questions will be multiple choice and true-false type questions. In total, </w:t>
      </w:r>
      <w:r w:rsidRPr="007558AC">
        <w:rPr>
          <w:rFonts w:ascii="Arial" w:hAnsi="Arial" w:cs="Arial"/>
          <w:b/>
          <w:bCs/>
        </w:rPr>
        <w:t xml:space="preserve">reading quizzes will be worth </w:t>
      </w:r>
      <w:r>
        <w:rPr>
          <w:rFonts w:ascii="Arial" w:hAnsi="Arial" w:cs="Arial"/>
          <w:b/>
          <w:bCs/>
        </w:rPr>
        <w:t>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079904E9"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BF7C92">
        <w:rPr>
          <w:rFonts w:ascii="Arial" w:hAnsi="Arial" w:cs="Arial"/>
        </w:rPr>
        <w:t>August</w:t>
      </w:r>
      <w:r w:rsidR="00814ECF">
        <w:rPr>
          <w:rFonts w:ascii="Arial" w:hAnsi="Arial" w:cs="Arial"/>
        </w:rPr>
        <w:t xml:space="preserve"> </w:t>
      </w:r>
      <w:r w:rsidR="00BF7C92">
        <w:rPr>
          <w:rFonts w:ascii="Arial" w:hAnsi="Arial" w:cs="Arial"/>
        </w:rPr>
        <w:t>12</w:t>
      </w:r>
      <w:r w:rsidR="00814ECF">
        <w:rPr>
          <w:rFonts w:ascii="Arial" w:hAnsi="Arial" w:cs="Arial"/>
        </w:rPr>
        <w:t xml:space="preserve">, 2022, 11:59 pm for extra credit using the phrase “keys to success extra credit” 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lastRenderedPageBreak/>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887B23">
        <w:trPr>
          <w:trHeight w:val="2228"/>
        </w:trPr>
        <w:tc>
          <w:tcPr>
            <w:tcW w:w="2337" w:type="dxa"/>
          </w:tcPr>
          <w:p w14:paraId="4CAAA016" w14:textId="1A50B86B" w:rsidR="006A6203" w:rsidRPr="00A04E32" w:rsidRDefault="006A6203" w:rsidP="00686AF8">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13</w:t>
            </w:r>
          </w:p>
        </w:tc>
        <w:tc>
          <w:tcPr>
            <w:tcW w:w="2337" w:type="dxa"/>
          </w:tcPr>
          <w:p w14:paraId="3254593B" w14:textId="09FF4201" w:rsidR="006A6203" w:rsidRPr="00A04E32" w:rsidRDefault="006A6203" w:rsidP="00F24789">
            <w:pPr>
              <w:rPr>
                <w:rFonts w:ascii="Arial" w:hAnsi="Arial" w:cs="Arial"/>
              </w:rPr>
            </w:pPr>
            <w:r w:rsidRPr="00A04E32">
              <w:rPr>
                <w:rFonts w:ascii="Arial" w:hAnsi="Arial" w:cs="Arial"/>
              </w:rPr>
              <w:t xml:space="preserve">Course </w:t>
            </w:r>
            <w:proofErr w:type="gramStart"/>
            <w:r w:rsidRPr="00A04E32">
              <w:rPr>
                <w:rFonts w:ascii="Arial" w:hAnsi="Arial" w:cs="Arial"/>
              </w:rPr>
              <w:t>orientation</w:t>
            </w:r>
            <w:r w:rsidR="00F72B5F">
              <w:rPr>
                <w:rFonts w:ascii="Arial" w:hAnsi="Arial" w:cs="Arial"/>
              </w:rPr>
              <w:t>;</w:t>
            </w:r>
            <w:proofErr w:type="gramEnd"/>
          </w:p>
          <w:p w14:paraId="68EFFF27" w14:textId="2093DB8F" w:rsidR="006A6203" w:rsidRPr="0010095A" w:rsidRDefault="006A6203" w:rsidP="00F24789">
            <w:pPr>
              <w:rPr>
                <w:rFonts w:ascii="Arial" w:hAnsi="Arial" w:cs="Arial"/>
              </w:rPr>
            </w:pPr>
            <w:r>
              <w:rPr>
                <w:rFonts w:ascii="Arial" w:hAnsi="Arial" w:cs="Arial"/>
              </w:rPr>
              <w:t xml:space="preserve">Communication </w:t>
            </w:r>
            <w:proofErr w:type="gramStart"/>
            <w:r>
              <w:rPr>
                <w:rFonts w:ascii="Arial" w:hAnsi="Arial" w:cs="Arial"/>
              </w:rPr>
              <w:t>apprehension</w:t>
            </w:r>
            <w:r w:rsidR="00F72B5F">
              <w:rPr>
                <w:rFonts w:ascii="Arial" w:hAnsi="Arial" w:cs="Arial"/>
              </w:rPr>
              <w:t>;</w:t>
            </w:r>
            <w:proofErr w:type="gramEnd"/>
          </w:p>
          <w:p w14:paraId="0933D188" w14:textId="77777777" w:rsidR="00F72B5F" w:rsidRDefault="00F72B5F" w:rsidP="00F72B5F">
            <w:pPr>
              <w:rPr>
                <w:rFonts w:ascii="Arial" w:hAnsi="Arial" w:cs="Arial"/>
              </w:rPr>
            </w:pPr>
            <w:r>
              <w:rPr>
                <w:rFonts w:ascii="Arial" w:hAnsi="Arial" w:cs="Arial"/>
              </w:rPr>
              <w:t>Introduction to communication</w:t>
            </w:r>
          </w:p>
          <w:p w14:paraId="48CC41ED" w14:textId="03E3CBCA" w:rsidR="00F72B5F" w:rsidRPr="00A04E32" w:rsidRDefault="00F72B5F" w:rsidP="00F24789">
            <w:pPr>
              <w:rPr>
                <w:rFonts w:ascii="Arial" w:hAnsi="Arial" w:cs="Arial"/>
              </w:rPr>
            </w:pPr>
          </w:p>
        </w:tc>
        <w:tc>
          <w:tcPr>
            <w:tcW w:w="2338" w:type="dxa"/>
          </w:tcPr>
          <w:p w14:paraId="5F09F8C3" w14:textId="7FB2CF05" w:rsidR="006A6203" w:rsidRPr="00A04E32" w:rsidRDefault="006A63C3" w:rsidP="00F24789">
            <w:pPr>
              <w:rPr>
                <w:rFonts w:ascii="Arial" w:hAnsi="Arial" w:cs="Arial"/>
              </w:rPr>
            </w:pPr>
            <w:r>
              <w:rPr>
                <w:rFonts w:ascii="Arial" w:hAnsi="Arial" w:cs="Arial"/>
              </w:rPr>
              <w:t>Working draft</w:t>
            </w: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76D8FF27" w14:textId="77777777" w:rsidR="006A6203" w:rsidRDefault="006A6203" w:rsidP="00F24789">
            <w:pPr>
              <w:rPr>
                <w:rFonts w:ascii="Arial" w:hAnsi="Arial" w:cs="Arial"/>
              </w:rPr>
            </w:pPr>
            <w:r>
              <w:rPr>
                <w:rFonts w:ascii="Arial" w:hAnsi="Arial" w:cs="Arial"/>
              </w:rPr>
              <w:t>Chapters 16, 17, and 18</w:t>
            </w:r>
          </w:p>
          <w:p w14:paraId="1C993E9D" w14:textId="26C5E6EC" w:rsidR="006A6203" w:rsidRPr="00A04E32" w:rsidRDefault="006A6203" w:rsidP="00F24789">
            <w:pPr>
              <w:rPr>
                <w:rFonts w:ascii="Arial" w:hAnsi="Arial" w:cs="Arial"/>
              </w:rPr>
            </w:pPr>
            <w:r>
              <w:rPr>
                <w:rFonts w:ascii="Arial" w:hAnsi="Arial" w:cs="Arial"/>
              </w:rPr>
              <w:t>Chapters 1, 2, and 5</w:t>
            </w:r>
          </w:p>
        </w:tc>
      </w:tr>
      <w:tr w:rsidR="00F0305B" w:rsidRPr="00A04E32" w14:paraId="4C0977DA" w14:textId="77777777" w:rsidTr="00F0509E">
        <w:trPr>
          <w:trHeight w:val="1124"/>
        </w:trPr>
        <w:tc>
          <w:tcPr>
            <w:tcW w:w="2337" w:type="dxa"/>
          </w:tcPr>
          <w:p w14:paraId="5B9951B5" w14:textId="78709DB7" w:rsidR="00F0305B" w:rsidRDefault="00F0305B" w:rsidP="00686AF8">
            <w:pPr>
              <w:rPr>
                <w:rFonts w:ascii="Arial" w:hAnsi="Arial" w:cs="Arial"/>
              </w:rPr>
            </w:pPr>
            <w:r w:rsidRPr="00B66C47">
              <w:rPr>
                <w:rFonts w:ascii="Arial" w:hAnsi="Arial" w:cs="Arial"/>
                <w:b/>
                <w:bCs/>
              </w:rPr>
              <w:t>January 20</w:t>
            </w:r>
          </w:p>
        </w:tc>
        <w:tc>
          <w:tcPr>
            <w:tcW w:w="2337" w:type="dxa"/>
          </w:tcPr>
          <w:p w14:paraId="1E1ECE8E" w14:textId="6403FEF3" w:rsidR="00F0305B" w:rsidRPr="001C6615" w:rsidRDefault="00F0305B" w:rsidP="00F24789">
            <w:pPr>
              <w:rPr>
                <w:rFonts w:ascii="Arial" w:hAnsi="Arial" w:cs="Arial"/>
              </w:rPr>
            </w:pPr>
            <w:proofErr w:type="gramStart"/>
            <w:r>
              <w:rPr>
                <w:rFonts w:ascii="Arial" w:hAnsi="Arial" w:cs="Arial"/>
              </w:rPr>
              <w:t>Delivery;</w:t>
            </w:r>
            <w:proofErr w:type="gramEnd"/>
          </w:p>
          <w:p w14:paraId="23E07C79" w14:textId="567D4076" w:rsidR="00F0305B" w:rsidRDefault="00F0305B" w:rsidP="00F24789">
            <w:pPr>
              <w:rPr>
                <w:rFonts w:ascii="Arial" w:hAnsi="Arial" w:cs="Arial"/>
              </w:rPr>
            </w:pPr>
            <w:r w:rsidRPr="00173675">
              <w:rPr>
                <w:rFonts w:ascii="Arial" w:hAnsi="Arial" w:cs="Arial"/>
                <w:b/>
                <w:bCs/>
              </w:rPr>
              <w:t>About-Me speeches</w:t>
            </w:r>
          </w:p>
        </w:tc>
        <w:tc>
          <w:tcPr>
            <w:tcW w:w="2338" w:type="dxa"/>
          </w:tcPr>
          <w:p w14:paraId="492F43F3" w14:textId="77777777" w:rsidR="00F0305B" w:rsidRPr="00591DF5" w:rsidRDefault="00F0305B" w:rsidP="00F24789">
            <w:pPr>
              <w:rPr>
                <w:rFonts w:ascii="Arial" w:hAnsi="Arial" w:cs="Arial"/>
                <w:b/>
                <w:bCs/>
              </w:rPr>
            </w:pPr>
            <w:r w:rsidRPr="00591DF5">
              <w:rPr>
                <w:rFonts w:ascii="Arial" w:hAnsi="Arial" w:cs="Arial"/>
                <w:b/>
                <w:bCs/>
              </w:rPr>
              <w:t>Speeches are due</w:t>
            </w:r>
          </w:p>
          <w:p w14:paraId="76140120" w14:textId="354EAEC0" w:rsidR="00F0305B" w:rsidRPr="00591DF5" w:rsidRDefault="00F0305B" w:rsidP="00F24789">
            <w:pPr>
              <w:rPr>
                <w:rFonts w:ascii="Arial" w:hAnsi="Arial" w:cs="Arial"/>
                <w:b/>
                <w:bCs/>
              </w:rPr>
            </w:pPr>
            <w:r w:rsidRPr="00591DF5">
              <w:rPr>
                <w:rFonts w:ascii="Arial" w:hAnsi="Arial" w:cs="Arial"/>
                <w:b/>
                <w:bCs/>
              </w:rPr>
              <w:t>Speeches are due</w:t>
            </w:r>
          </w:p>
        </w:tc>
        <w:tc>
          <w:tcPr>
            <w:tcW w:w="2338" w:type="dxa"/>
          </w:tcPr>
          <w:p w14:paraId="787C1A4A" w14:textId="74DD02D0" w:rsidR="00F0305B" w:rsidRDefault="00F0305B" w:rsidP="00F24789">
            <w:pPr>
              <w:rPr>
                <w:rFonts w:ascii="Arial" w:hAnsi="Arial" w:cs="Arial"/>
              </w:rPr>
            </w:pPr>
            <w:r>
              <w:rPr>
                <w:rFonts w:ascii="Arial" w:hAnsi="Arial" w:cs="Arial"/>
              </w:rPr>
              <w:t>Chapter 3</w:t>
            </w:r>
          </w:p>
        </w:tc>
      </w:tr>
      <w:tr w:rsidR="006A6203" w:rsidRPr="00A04E32" w14:paraId="7DFF4E82" w14:textId="77777777" w:rsidTr="007F6066">
        <w:trPr>
          <w:trHeight w:val="1676"/>
        </w:trPr>
        <w:tc>
          <w:tcPr>
            <w:tcW w:w="2337" w:type="dxa"/>
          </w:tcPr>
          <w:p w14:paraId="42975B81" w14:textId="505C0992" w:rsidR="006A6203" w:rsidRPr="003918EB"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27</w:t>
            </w:r>
          </w:p>
        </w:tc>
        <w:tc>
          <w:tcPr>
            <w:tcW w:w="2337" w:type="dxa"/>
          </w:tcPr>
          <w:p w14:paraId="22575398" w14:textId="77777777" w:rsidR="006A6203" w:rsidRPr="00173675" w:rsidRDefault="006A6203" w:rsidP="006A04E9">
            <w:pPr>
              <w:rPr>
                <w:rFonts w:ascii="Arial" w:hAnsi="Arial" w:cs="Arial"/>
                <w:b/>
                <w:bCs/>
              </w:rPr>
            </w:pPr>
            <w:r>
              <w:rPr>
                <w:rFonts w:ascii="Arial" w:hAnsi="Arial" w:cs="Arial"/>
              </w:rPr>
              <w:t>Topic development</w:t>
            </w:r>
          </w:p>
          <w:p w14:paraId="439E4306" w14:textId="39AA9908" w:rsidR="006A6203" w:rsidRPr="00173675" w:rsidRDefault="006A6203" w:rsidP="00F24789">
            <w:pPr>
              <w:rPr>
                <w:rFonts w:ascii="Arial" w:hAnsi="Arial" w:cs="Arial"/>
                <w:b/>
                <w:bCs/>
              </w:rPr>
            </w:pPr>
            <w:r>
              <w:rPr>
                <w:rFonts w:ascii="Arial" w:hAnsi="Arial" w:cs="Arial"/>
              </w:rPr>
              <w:t>Informative speaking</w:t>
            </w:r>
          </w:p>
        </w:tc>
        <w:tc>
          <w:tcPr>
            <w:tcW w:w="2338" w:type="dxa"/>
          </w:tcPr>
          <w:p w14:paraId="1608ABD3" w14:textId="77777777" w:rsidR="006A6203" w:rsidRDefault="006A63C3" w:rsidP="00F24789">
            <w:pPr>
              <w:rPr>
                <w:rFonts w:ascii="Arial" w:hAnsi="Arial" w:cs="Arial"/>
              </w:rPr>
            </w:pPr>
            <w:r>
              <w:rPr>
                <w:rFonts w:ascii="Arial" w:hAnsi="Arial" w:cs="Arial"/>
              </w:rPr>
              <w:t>Working draft</w:t>
            </w:r>
          </w:p>
          <w:p w14:paraId="297E0AE2" w14:textId="606695AA" w:rsidR="00AF59D8" w:rsidRPr="00A04E32" w:rsidRDefault="00AF59D8" w:rsidP="00F24789">
            <w:pPr>
              <w:rPr>
                <w:rFonts w:ascii="Arial" w:hAnsi="Arial" w:cs="Arial"/>
              </w:rPr>
            </w:pPr>
            <w:r>
              <w:rPr>
                <w:rFonts w:ascii="Arial" w:hAnsi="Arial" w:cs="Arial"/>
              </w:rPr>
              <w:t>Reflection paper 1</w:t>
            </w:r>
          </w:p>
        </w:tc>
        <w:tc>
          <w:tcPr>
            <w:tcW w:w="2338" w:type="dxa"/>
          </w:tcPr>
          <w:p w14:paraId="2B266BFB" w14:textId="77777777" w:rsidR="006A6203" w:rsidRDefault="006A6203" w:rsidP="00723065">
            <w:pPr>
              <w:rPr>
                <w:rFonts w:ascii="Arial" w:hAnsi="Arial" w:cs="Arial"/>
              </w:rPr>
            </w:pPr>
            <w:r>
              <w:rPr>
                <w:rFonts w:ascii="Arial" w:hAnsi="Arial" w:cs="Arial"/>
              </w:rPr>
              <w:t>Chapters 6, 7, and 8</w:t>
            </w:r>
          </w:p>
          <w:p w14:paraId="63744170" w14:textId="4E8BEBD0" w:rsidR="006A6203" w:rsidRPr="00A04E32" w:rsidRDefault="006A6203" w:rsidP="000924F1">
            <w:pPr>
              <w:rPr>
                <w:rFonts w:ascii="Arial" w:hAnsi="Arial" w:cs="Arial"/>
              </w:rPr>
            </w:pPr>
            <w:r>
              <w:rPr>
                <w:rFonts w:ascii="Arial" w:hAnsi="Arial" w:cs="Arial"/>
              </w:rPr>
              <w:t>Chapters 22</w:t>
            </w:r>
          </w:p>
        </w:tc>
      </w:tr>
      <w:tr w:rsidR="006A6203" w:rsidRPr="00A04E32" w14:paraId="3E895808" w14:textId="77777777" w:rsidTr="00807295">
        <w:trPr>
          <w:trHeight w:val="1380"/>
        </w:trPr>
        <w:tc>
          <w:tcPr>
            <w:tcW w:w="2337" w:type="dxa"/>
          </w:tcPr>
          <w:p w14:paraId="11DF117F" w14:textId="3BC38F49" w:rsidR="006A6203" w:rsidRDefault="006A6203" w:rsidP="00F24789">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3</w:t>
            </w:r>
          </w:p>
        </w:tc>
        <w:tc>
          <w:tcPr>
            <w:tcW w:w="2337" w:type="dxa"/>
          </w:tcPr>
          <w:p w14:paraId="3762DFA8" w14:textId="3BF60C34" w:rsidR="006A6203" w:rsidRPr="00A04E32" w:rsidRDefault="006A6203" w:rsidP="00F24789">
            <w:pPr>
              <w:rPr>
                <w:rFonts w:ascii="Arial" w:hAnsi="Arial" w:cs="Arial"/>
              </w:rPr>
            </w:pPr>
            <w:proofErr w:type="gramStart"/>
            <w:r>
              <w:rPr>
                <w:rFonts w:ascii="Arial" w:hAnsi="Arial" w:cs="Arial"/>
              </w:rPr>
              <w:t>Research</w:t>
            </w:r>
            <w:r w:rsidR="00F72B5F">
              <w:rPr>
                <w:rFonts w:ascii="Arial" w:hAnsi="Arial" w:cs="Arial"/>
              </w:rPr>
              <w:t>;</w:t>
            </w:r>
            <w:proofErr w:type="gramEnd"/>
          </w:p>
          <w:p w14:paraId="672AF629" w14:textId="693EEFB8" w:rsidR="006A6203" w:rsidRPr="00C706E5" w:rsidRDefault="006A6203" w:rsidP="00F24789">
            <w:pPr>
              <w:rPr>
                <w:rFonts w:ascii="Arial" w:hAnsi="Arial" w:cs="Arial"/>
              </w:rPr>
            </w:pPr>
            <w:r>
              <w:rPr>
                <w:rFonts w:ascii="Arial" w:hAnsi="Arial" w:cs="Arial"/>
              </w:rPr>
              <w:t xml:space="preserve">Ethical </w:t>
            </w:r>
            <w:proofErr w:type="gramStart"/>
            <w:r>
              <w:rPr>
                <w:rFonts w:ascii="Arial" w:hAnsi="Arial" w:cs="Arial"/>
              </w:rPr>
              <w:t>communication</w:t>
            </w:r>
            <w:r w:rsidR="00F72B5F">
              <w:rPr>
                <w:rFonts w:ascii="Arial" w:hAnsi="Arial" w:cs="Arial"/>
              </w:rPr>
              <w:t>;</w:t>
            </w:r>
            <w:proofErr w:type="gramEnd"/>
          </w:p>
          <w:p w14:paraId="35AEF7E6" w14:textId="763283B1" w:rsidR="006A6203" w:rsidRPr="00A04E32" w:rsidRDefault="006A6203" w:rsidP="00F24789">
            <w:pPr>
              <w:rPr>
                <w:rFonts w:ascii="Arial" w:hAnsi="Arial" w:cs="Arial"/>
              </w:rPr>
            </w:pPr>
            <w:r>
              <w:rPr>
                <w:rFonts w:ascii="Arial" w:hAnsi="Arial" w:cs="Arial"/>
              </w:rPr>
              <w:t>Outlining and organizing</w:t>
            </w:r>
          </w:p>
        </w:tc>
        <w:tc>
          <w:tcPr>
            <w:tcW w:w="2338" w:type="dxa"/>
          </w:tcPr>
          <w:p w14:paraId="14690654" w14:textId="2EA8BDFE" w:rsidR="006A6203" w:rsidRPr="00A04E32" w:rsidRDefault="006A63C3" w:rsidP="00F24789">
            <w:pPr>
              <w:rPr>
                <w:rFonts w:ascii="Arial" w:hAnsi="Arial" w:cs="Arial"/>
              </w:rPr>
            </w:pPr>
            <w:r>
              <w:rPr>
                <w:rFonts w:ascii="Arial" w:hAnsi="Arial" w:cs="Arial"/>
              </w:rPr>
              <w:t>Working draft</w:t>
            </w:r>
          </w:p>
        </w:tc>
        <w:tc>
          <w:tcPr>
            <w:tcW w:w="2338" w:type="dxa"/>
          </w:tcPr>
          <w:p w14:paraId="68C1D09C" w14:textId="77777777" w:rsidR="006A6203" w:rsidRDefault="006A6203" w:rsidP="00723065">
            <w:pPr>
              <w:rPr>
                <w:rFonts w:ascii="Arial" w:hAnsi="Arial" w:cs="Arial"/>
              </w:rPr>
            </w:pPr>
            <w:r>
              <w:rPr>
                <w:rFonts w:ascii="Arial" w:hAnsi="Arial" w:cs="Arial"/>
              </w:rPr>
              <w:t>Chapters 4, 9, and 10</w:t>
            </w:r>
          </w:p>
          <w:p w14:paraId="1C247AD7" w14:textId="50049729" w:rsidR="006A6203" w:rsidRPr="00A04E32" w:rsidRDefault="006A6203" w:rsidP="00F24789">
            <w:pPr>
              <w:rPr>
                <w:rFonts w:ascii="Arial" w:hAnsi="Arial" w:cs="Arial"/>
              </w:rPr>
            </w:pPr>
            <w:r>
              <w:rPr>
                <w:rFonts w:ascii="Arial" w:hAnsi="Arial" w:cs="Arial"/>
              </w:rPr>
              <w:t>Chapters 11 and 12</w:t>
            </w:r>
          </w:p>
        </w:tc>
      </w:tr>
      <w:tr w:rsidR="006A6203" w:rsidRPr="00A04E32" w14:paraId="669A8114" w14:textId="77777777" w:rsidTr="000F74F4">
        <w:trPr>
          <w:trHeight w:val="1676"/>
        </w:trPr>
        <w:tc>
          <w:tcPr>
            <w:tcW w:w="2337" w:type="dxa"/>
          </w:tcPr>
          <w:p w14:paraId="41092F0D" w14:textId="484E7E30" w:rsidR="006A6203" w:rsidRPr="00EC5323" w:rsidRDefault="006A6203" w:rsidP="00C87963">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10</w:t>
            </w:r>
          </w:p>
        </w:tc>
        <w:tc>
          <w:tcPr>
            <w:tcW w:w="2337" w:type="dxa"/>
          </w:tcPr>
          <w:p w14:paraId="741871E1" w14:textId="2C881B4D" w:rsidR="006A6203" w:rsidRPr="00EC5323" w:rsidRDefault="006A6203" w:rsidP="00F24789">
            <w:pPr>
              <w:rPr>
                <w:rFonts w:ascii="Arial" w:hAnsi="Arial" w:cs="Arial"/>
              </w:rPr>
            </w:pPr>
            <w:r>
              <w:rPr>
                <w:rFonts w:ascii="Arial" w:hAnsi="Arial" w:cs="Arial"/>
              </w:rPr>
              <w:t xml:space="preserve">Introduction and </w:t>
            </w:r>
            <w:proofErr w:type="gramStart"/>
            <w:r>
              <w:rPr>
                <w:rFonts w:ascii="Arial" w:hAnsi="Arial" w:cs="Arial"/>
              </w:rPr>
              <w:t>conclusion</w:t>
            </w:r>
            <w:r w:rsidR="001C6615">
              <w:rPr>
                <w:rFonts w:ascii="Arial" w:hAnsi="Arial" w:cs="Arial"/>
              </w:rPr>
              <w:t>;</w:t>
            </w:r>
            <w:proofErr w:type="gramEnd"/>
          </w:p>
          <w:p w14:paraId="185ED693" w14:textId="3EE684F9" w:rsidR="006A6203" w:rsidRPr="00EC5323" w:rsidRDefault="006A6203" w:rsidP="00C87963">
            <w:pPr>
              <w:rPr>
                <w:rFonts w:ascii="Arial" w:hAnsi="Arial" w:cs="Arial"/>
              </w:rPr>
            </w:pPr>
            <w:r>
              <w:rPr>
                <w:rFonts w:ascii="Arial" w:hAnsi="Arial" w:cs="Arial"/>
              </w:rPr>
              <w:t>Language and visual aids</w:t>
            </w:r>
          </w:p>
        </w:tc>
        <w:tc>
          <w:tcPr>
            <w:tcW w:w="2338" w:type="dxa"/>
          </w:tcPr>
          <w:p w14:paraId="095A7882" w14:textId="1A8D766B" w:rsidR="006A6203" w:rsidRPr="00A04E32" w:rsidRDefault="006A63C3" w:rsidP="00F24789">
            <w:pPr>
              <w:rPr>
                <w:rFonts w:ascii="Arial" w:hAnsi="Arial" w:cs="Arial"/>
              </w:rPr>
            </w:pPr>
            <w:r>
              <w:rPr>
                <w:rFonts w:ascii="Arial" w:hAnsi="Arial" w:cs="Arial"/>
              </w:rPr>
              <w:t>Working draft</w:t>
            </w:r>
          </w:p>
        </w:tc>
        <w:tc>
          <w:tcPr>
            <w:tcW w:w="2338" w:type="dxa"/>
          </w:tcPr>
          <w:p w14:paraId="157064C2" w14:textId="77777777" w:rsidR="006A6203" w:rsidRDefault="006A6203" w:rsidP="00A75B0E">
            <w:pPr>
              <w:rPr>
                <w:rFonts w:ascii="Arial" w:hAnsi="Arial" w:cs="Arial"/>
              </w:rPr>
            </w:pPr>
            <w:r>
              <w:rPr>
                <w:rFonts w:ascii="Arial" w:hAnsi="Arial" w:cs="Arial"/>
              </w:rPr>
              <w:t>Chapter 14</w:t>
            </w:r>
          </w:p>
          <w:p w14:paraId="6D519EF4" w14:textId="77777777" w:rsidR="006A6203" w:rsidRDefault="006A6203" w:rsidP="00A75B0E">
            <w:pPr>
              <w:rPr>
                <w:rFonts w:ascii="Arial" w:hAnsi="Arial" w:cs="Arial"/>
              </w:rPr>
            </w:pPr>
            <w:r>
              <w:rPr>
                <w:rFonts w:ascii="Arial" w:hAnsi="Arial" w:cs="Arial"/>
              </w:rPr>
              <w:t>Chapters 15, 19, 20, and 21</w:t>
            </w:r>
          </w:p>
          <w:p w14:paraId="6ECDC20E" w14:textId="5B27CE7E" w:rsidR="006A6203" w:rsidRPr="00A04E32" w:rsidRDefault="006A6203" w:rsidP="00A75B0E">
            <w:pPr>
              <w:rPr>
                <w:rFonts w:ascii="Arial" w:hAnsi="Arial" w:cs="Arial"/>
              </w:rPr>
            </w:pPr>
          </w:p>
        </w:tc>
      </w:tr>
      <w:tr w:rsidR="006A6203" w:rsidRPr="00A04E32" w14:paraId="34E78E22" w14:textId="77777777" w:rsidTr="004072EE">
        <w:trPr>
          <w:trHeight w:val="1380"/>
        </w:trPr>
        <w:tc>
          <w:tcPr>
            <w:tcW w:w="2337" w:type="dxa"/>
          </w:tcPr>
          <w:p w14:paraId="1CEA4D7D" w14:textId="4EF34FC2" w:rsidR="006A6203" w:rsidRPr="00851DC2" w:rsidRDefault="006A6203" w:rsidP="00C87963">
            <w:pPr>
              <w:rPr>
                <w:rFonts w:ascii="Arial" w:hAnsi="Arial" w:cs="Arial"/>
              </w:rPr>
            </w:pPr>
            <w:r>
              <w:rPr>
                <w:rFonts w:ascii="Arial" w:hAnsi="Arial" w:cs="Arial"/>
              </w:rPr>
              <w:lastRenderedPageBreak/>
              <w:t>February</w:t>
            </w:r>
            <w:r w:rsidRPr="00A04E32">
              <w:rPr>
                <w:rFonts w:ascii="Arial" w:hAnsi="Arial" w:cs="Arial"/>
              </w:rPr>
              <w:t xml:space="preserve"> </w:t>
            </w:r>
            <w:r>
              <w:rPr>
                <w:rFonts w:ascii="Arial" w:hAnsi="Arial" w:cs="Arial"/>
              </w:rPr>
              <w:t>17</w:t>
            </w:r>
          </w:p>
        </w:tc>
        <w:tc>
          <w:tcPr>
            <w:tcW w:w="2337" w:type="dxa"/>
          </w:tcPr>
          <w:p w14:paraId="63AB7AC4" w14:textId="19280652" w:rsidR="006A6203" w:rsidRPr="001C6615" w:rsidRDefault="00EF2B96" w:rsidP="00C87963">
            <w:pPr>
              <w:rPr>
                <w:rFonts w:ascii="Arial" w:hAnsi="Arial" w:cs="Arial"/>
                <w:b/>
                <w:bCs/>
              </w:rPr>
            </w:pPr>
            <w:r>
              <w:rPr>
                <w:rFonts w:ascii="Arial" w:hAnsi="Arial" w:cs="Arial"/>
              </w:rPr>
              <w:t>Rehearsal</w:t>
            </w:r>
          </w:p>
        </w:tc>
        <w:tc>
          <w:tcPr>
            <w:tcW w:w="2338" w:type="dxa"/>
          </w:tcPr>
          <w:p w14:paraId="4491A08C" w14:textId="4004A2BD" w:rsidR="006A6203" w:rsidRPr="00A04E32" w:rsidRDefault="006A63C3" w:rsidP="00C87963">
            <w:pPr>
              <w:rPr>
                <w:rFonts w:ascii="Arial" w:hAnsi="Arial" w:cs="Arial"/>
              </w:rPr>
            </w:pPr>
            <w:r>
              <w:rPr>
                <w:rFonts w:ascii="Arial" w:hAnsi="Arial" w:cs="Arial"/>
              </w:rPr>
              <w:t>Working draft</w:t>
            </w:r>
          </w:p>
        </w:tc>
        <w:tc>
          <w:tcPr>
            <w:tcW w:w="2338" w:type="dxa"/>
          </w:tcPr>
          <w:p w14:paraId="21C8F18E" w14:textId="147CD12D" w:rsidR="006A6203" w:rsidRPr="00A04E32" w:rsidRDefault="006A6203" w:rsidP="00962273">
            <w:pPr>
              <w:rPr>
                <w:rFonts w:ascii="Arial" w:hAnsi="Arial" w:cs="Arial"/>
              </w:rPr>
            </w:pPr>
          </w:p>
        </w:tc>
      </w:tr>
      <w:tr w:rsidR="001D0436" w:rsidRPr="00A04E32" w14:paraId="35B4D864" w14:textId="77777777" w:rsidTr="00832D7F">
        <w:trPr>
          <w:trHeight w:val="1656"/>
        </w:trPr>
        <w:tc>
          <w:tcPr>
            <w:tcW w:w="2337" w:type="dxa"/>
          </w:tcPr>
          <w:p w14:paraId="1E31E9D8" w14:textId="221BB4D1" w:rsidR="001D0436" w:rsidRPr="00144545" w:rsidRDefault="001D0436" w:rsidP="00C87963">
            <w:pPr>
              <w:rPr>
                <w:rFonts w:ascii="Arial" w:hAnsi="Arial" w:cs="Arial"/>
                <w:b/>
                <w:bCs/>
              </w:rPr>
            </w:pPr>
            <w:r>
              <w:rPr>
                <w:rFonts w:ascii="Arial" w:hAnsi="Arial" w:cs="Arial"/>
              </w:rPr>
              <w:t>February</w:t>
            </w:r>
            <w:r w:rsidRPr="00A04E32">
              <w:rPr>
                <w:rFonts w:ascii="Arial" w:hAnsi="Arial" w:cs="Arial"/>
              </w:rPr>
              <w:t xml:space="preserve"> </w:t>
            </w:r>
            <w:r>
              <w:rPr>
                <w:rFonts w:ascii="Arial" w:hAnsi="Arial" w:cs="Arial"/>
              </w:rPr>
              <w:t>24</w:t>
            </w:r>
          </w:p>
        </w:tc>
        <w:tc>
          <w:tcPr>
            <w:tcW w:w="2337" w:type="dxa"/>
          </w:tcPr>
          <w:p w14:paraId="7BE4B4D8" w14:textId="24EE72A4" w:rsidR="001D0436" w:rsidRPr="00144545" w:rsidRDefault="001D0436" w:rsidP="00C87963">
            <w:pPr>
              <w:rPr>
                <w:rFonts w:ascii="Arial" w:hAnsi="Arial" w:cs="Arial"/>
                <w:b/>
                <w:bCs/>
              </w:rPr>
            </w:pPr>
            <w:r w:rsidRPr="00144545">
              <w:rPr>
                <w:rFonts w:ascii="Arial" w:hAnsi="Arial" w:cs="Arial"/>
                <w:b/>
                <w:bCs/>
              </w:rPr>
              <w:t>Informative speeches</w:t>
            </w:r>
          </w:p>
        </w:tc>
        <w:tc>
          <w:tcPr>
            <w:tcW w:w="2338" w:type="dxa"/>
          </w:tcPr>
          <w:p w14:paraId="0FFAB736" w14:textId="6F34C5A4" w:rsidR="001D0436" w:rsidRPr="00591DF5" w:rsidRDefault="001D0436" w:rsidP="00C87963">
            <w:pPr>
              <w:rPr>
                <w:rFonts w:ascii="Arial" w:hAnsi="Arial" w:cs="Arial"/>
                <w:b/>
                <w:bCs/>
              </w:rPr>
            </w:pPr>
            <w:r w:rsidRPr="00591DF5">
              <w:rPr>
                <w:rFonts w:ascii="Arial" w:hAnsi="Arial" w:cs="Arial"/>
                <w:b/>
                <w:bCs/>
              </w:rPr>
              <w:t>Speeches are due</w:t>
            </w:r>
          </w:p>
        </w:tc>
        <w:tc>
          <w:tcPr>
            <w:tcW w:w="2338" w:type="dxa"/>
          </w:tcPr>
          <w:p w14:paraId="595350C0" w14:textId="77777777" w:rsidR="001D0436" w:rsidRDefault="001D0436" w:rsidP="00C87963">
            <w:pPr>
              <w:rPr>
                <w:rFonts w:ascii="Arial" w:hAnsi="Arial" w:cs="Arial"/>
              </w:rPr>
            </w:pPr>
            <w:r>
              <w:rPr>
                <w:rFonts w:ascii="Arial" w:hAnsi="Arial" w:cs="Arial"/>
              </w:rPr>
              <w:t>Chapter 23</w:t>
            </w:r>
          </w:p>
          <w:p w14:paraId="20534618" w14:textId="6C4DB295" w:rsidR="001D0436" w:rsidRPr="00A04E32" w:rsidRDefault="001D0436" w:rsidP="00C87963">
            <w:pPr>
              <w:rPr>
                <w:rFonts w:ascii="Arial" w:hAnsi="Arial" w:cs="Arial"/>
              </w:rPr>
            </w:pPr>
            <w:r>
              <w:rPr>
                <w:rFonts w:ascii="Arial" w:hAnsi="Arial" w:cs="Arial"/>
              </w:rPr>
              <w:t>Quiz 11</w:t>
            </w:r>
          </w:p>
        </w:tc>
      </w:tr>
      <w:tr w:rsidR="001D0436" w:rsidRPr="00A04E32" w14:paraId="4140C352" w14:textId="77777777" w:rsidTr="009528B6">
        <w:trPr>
          <w:trHeight w:val="1124"/>
        </w:trPr>
        <w:tc>
          <w:tcPr>
            <w:tcW w:w="2337" w:type="dxa"/>
          </w:tcPr>
          <w:p w14:paraId="5BC81E53" w14:textId="28E959B4" w:rsidR="001D0436"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3</w:t>
            </w:r>
          </w:p>
        </w:tc>
        <w:tc>
          <w:tcPr>
            <w:tcW w:w="2337" w:type="dxa"/>
          </w:tcPr>
          <w:p w14:paraId="27404499" w14:textId="3C96672D" w:rsidR="001D0436" w:rsidRDefault="00EF2B96" w:rsidP="00C87963">
            <w:pPr>
              <w:rPr>
                <w:rFonts w:ascii="Arial" w:hAnsi="Arial" w:cs="Arial"/>
              </w:rPr>
            </w:pPr>
            <w:r w:rsidRPr="00144545">
              <w:rPr>
                <w:rFonts w:ascii="Arial" w:hAnsi="Arial" w:cs="Arial"/>
                <w:b/>
                <w:bCs/>
              </w:rPr>
              <w:t>Informative speeches</w:t>
            </w:r>
          </w:p>
        </w:tc>
        <w:tc>
          <w:tcPr>
            <w:tcW w:w="2338" w:type="dxa"/>
          </w:tcPr>
          <w:p w14:paraId="67947161" w14:textId="5FDB3A09"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312B12EF" w14:textId="77777777" w:rsidR="001D0436" w:rsidRDefault="001D0436" w:rsidP="00C87963">
            <w:pPr>
              <w:rPr>
                <w:rFonts w:ascii="Arial" w:hAnsi="Arial" w:cs="Arial"/>
              </w:rPr>
            </w:pPr>
            <w:r>
              <w:rPr>
                <w:rFonts w:ascii="Arial" w:hAnsi="Arial" w:cs="Arial"/>
              </w:rPr>
              <w:t>Chapter 24</w:t>
            </w:r>
          </w:p>
          <w:p w14:paraId="44CE813C" w14:textId="5C821ED9" w:rsidR="001D0436" w:rsidRDefault="001D0436" w:rsidP="00C87963">
            <w:pPr>
              <w:rPr>
                <w:rFonts w:ascii="Arial" w:hAnsi="Arial" w:cs="Arial"/>
              </w:rPr>
            </w:pPr>
            <w:r>
              <w:rPr>
                <w:rFonts w:ascii="Arial" w:hAnsi="Arial" w:cs="Arial"/>
              </w:rPr>
              <w:t>Quiz 12</w:t>
            </w:r>
          </w:p>
        </w:tc>
      </w:tr>
      <w:tr w:rsidR="001D0436" w:rsidRPr="00A04E32" w14:paraId="050517B4" w14:textId="77777777" w:rsidTr="00303598">
        <w:trPr>
          <w:trHeight w:val="1104"/>
        </w:trPr>
        <w:tc>
          <w:tcPr>
            <w:tcW w:w="2337" w:type="dxa"/>
          </w:tcPr>
          <w:p w14:paraId="406C92AB" w14:textId="16456EF5" w:rsidR="001D0436" w:rsidRPr="002A41C0"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10</w:t>
            </w:r>
          </w:p>
        </w:tc>
        <w:tc>
          <w:tcPr>
            <w:tcW w:w="2337" w:type="dxa"/>
          </w:tcPr>
          <w:p w14:paraId="2043811D" w14:textId="1F36BB5D" w:rsidR="001D0436" w:rsidRPr="00630FDB" w:rsidRDefault="00630FDB" w:rsidP="00C87963">
            <w:pPr>
              <w:rPr>
                <w:rFonts w:ascii="Arial" w:hAnsi="Arial" w:cs="Arial"/>
                <w:b/>
                <w:bCs/>
              </w:rPr>
            </w:pPr>
            <w:r w:rsidRPr="00630FDB">
              <w:rPr>
                <w:rFonts w:ascii="Arial" w:hAnsi="Arial" w:cs="Arial"/>
                <w:b/>
                <w:bCs/>
              </w:rPr>
              <w:t>Quiz 1</w:t>
            </w:r>
            <w:r w:rsidR="00EF2B96" w:rsidRPr="00630FDB">
              <w:rPr>
                <w:rFonts w:ascii="Arial" w:hAnsi="Arial" w:cs="Arial"/>
                <w:b/>
                <w:bCs/>
              </w:rPr>
              <w:t xml:space="preserve"> </w:t>
            </w:r>
          </w:p>
        </w:tc>
        <w:tc>
          <w:tcPr>
            <w:tcW w:w="2338" w:type="dxa"/>
          </w:tcPr>
          <w:p w14:paraId="58BD0AF4" w14:textId="42EC612E" w:rsidR="001D0436" w:rsidRPr="00A04E32" w:rsidRDefault="00AF59D8" w:rsidP="00C87963">
            <w:pPr>
              <w:rPr>
                <w:rFonts w:ascii="Arial" w:hAnsi="Arial" w:cs="Arial"/>
              </w:rPr>
            </w:pPr>
            <w:r>
              <w:rPr>
                <w:rFonts w:ascii="Arial" w:hAnsi="Arial" w:cs="Arial"/>
              </w:rPr>
              <w:t>Reflection paper 2</w:t>
            </w:r>
          </w:p>
        </w:tc>
        <w:tc>
          <w:tcPr>
            <w:tcW w:w="2338" w:type="dxa"/>
          </w:tcPr>
          <w:p w14:paraId="675A0F2D" w14:textId="4FA32790" w:rsidR="001D0436" w:rsidRPr="00A04E32" w:rsidRDefault="001D0436" w:rsidP="00723065">
            <w:pPr>
              <w:rPr>
                <w:rFonts w:ascii="Arial" w:hAnsi="Arial" w:cs="Arial"/>
              </w:rPr>
            </w:pPr>
          </w:p>
        </w:tc>
      </w:tr>
      <w:tr w:rsidR="001D0436" w:rsidRPr="00A04E32" w14:paraId="5B8ADF27" w14:textId="77777777" w:rsidTr="00FF4A46">
        <w:trPr>
          <w:trHeight w:val="1104"/>
        </w:trPr>
        <w:tc>
          <w:tcPr>
            <w:tcW w:w="2337" w:type="dxa"/>
          </w:tcPr>
          <w:p w14:paraId="5D530589" w14:textId="0EE739B8" w:rsidR="001D0436" w:rsidRPr="002F4667"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17</w:t>
            </w:r>
          </w:p>
        </w:tc>
        <w:tc>
          <w:tcPr>
            <w:tcW w:w="2337" w:type="dxa"/>
          </w:tcPr>
          <w:p w14:paraId="55083AED" w14:textId="257C7351" w:rsidR="001D0436" w:rsidRPr="00EC5323" w:rsidRDefault="00EF2B96" w:rsidP="00C87963">
            <w:pPr>
              <w:rPr>
                <w:rFonts w:ascii="Arial" w:hAnsi="Arial" w:cs="Arial"/>
              </w:rPr>
            </w:pPr>
            <w:r>
              <w:rPr>
                <w:rFonts w:ascii="Arial" w:hAnsi="Arial" w:cs="Arial"/>
              </w:rPr>
              <w:t>Persuasive arguments</w:t>
            </w:r>
          </w:p>
        </w:tc>
        <w:tc>
          <w:tcPr>
            <w:tcW w:w="2338" w:type="dxa"/>
          </w:tcPr>
          <w:p w14:paraId="37C96DFD" w14:textId="0CE40B86" w:rsidR="001D0436" w:rsidRPr="00591DF5" w:rsidRDefault="006A63C3" w:rsidP="00C87963">
            <w:pPr>
              <w:rPr>
                <w:rFonts w:ascii="Arial" w:hAnsi="Arial" w:cs="Arial"/>
                <w:b/>
                <w:bCs/>
              </w:rPr>
            </w:pPr>
            <w:r>
              <w:rPr>
                <w:rFonts w:ascii="Arial" w:hAnsi="Arial" w:cs="Arial"/>
              </w:rPr>
              <w:t>Working draft</w:t>
            </w:r>
          </w:p>
        </w:tc>
        <w:tc>
          <w:tcPr>
            <w:tcW w:w="2338" w:type="dxa"/>
          </w:tcPr>
          <w:p w14:paraId="458D5F39" w14:textId="77777777" w:rsidR="001D0436" w:rsidRPr="00A04E32" w:rsidRDefault="001D0436" w:rsidP="00E00500">
            <w:pPr>
              <w:rPr>
                <w:rFonts w:ascii="Arial" w:hAnsi="Arial" w:cs="Arial"/>
              </w:rPr>
            </w:pPr>
          </w:p>
        </w:tc>
      </w:tr>
      <w:tr w:rsidR="001D0436" w:rsidRPr="00CC4EDA" w14:paraId="70CD65E2" w14:textId="77777777" w:rsidTr="00610A98">
        <w:trPr>
          <w:trHeight w:val="1656"/>
        </w:trPr>
        <w:tc>
          <w:tcPr>
            <w:tcW w:w="2337" w:type="dxa"/>
          </w:tcPr>
          <w:p w14:paraId="5B76ECF6" w14:textId="6B86DE8B" w:rsidR="001D0436" w:rsidRPr="00144545"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24</w:t>
            </w:r>
          </w:p>
        </w:tc>
        <w:tc>
          <w:tcPr>
            <w:tcW w:w="2337" w:type="dxa"/>
          </w:tcPr>
          <w:p w14:paraId="7C6D8BC8" w14:textId="21AD599F" w:rsidR="001D0436" w:rsidRPr="00144545" w:rsidRDefault="00EF2B96" w:rsidP="00C87963">
            <w:pPr>
              <w:rPr>
                <w:rFonts w:ascii="Arial" w:hAnsi="Arial" w:cs="Arial"/>
                <w:b/>
                <w:bCs/>
              </w:rPr>
            </w:pPr>
            <w:r>
              <w:rPr>
                <w:rFonts w:ascii="Arial" w:hAnsi="Arial" w:cs="Arial"/>
              </w:rPr>
              <w:t>Rehearsal</w:t>
            </w:r>
          </w:p>
        </w:tc>
        <w:tc>
          <w:tcPr>
            <w:tcW w:w="2338" w:type="dxa"/>
          </w:tcPr>
          <w:p w14:paraId="11985F83" w14:textId="239AC582" w:rsidR="001D0436" w:rsidRPr="00CC4EDA" w:rsidRDefault="006A63C3" w:rsidP="00C87963">
            <w:pPr>
              <w:rPr>
                <w:rFonts w:ascii="Arial" w:hAnsi="Arial" w:cs="Arial"/>
                <w:b/>
                <w:bCs/>
              </w:rPr>
            </w:pPr>
            <w:r>
              <w:rPr>
                <w:rFonts w:ascii="Arial" w:hAnsi="Arial" w:cs="Arial"/>
              </w:rPr>
              <w:t>Working draft</w:t>
            </w:r>
          </w:p>
        </w:tc>
        <w:tc>
          <w:tcPr>
            <w:tcW w:w="2338" w:type="dxa"/>
          </w:tcPr>
          <w:p w14:paraId="1D94CEC7" w14:textId="77777777" w:rsidR="001D0436" w:rsidRPr="00CC4EDA" w:rsidRDefault="001D0436" w:rsidP="00DF338C">
            <w:pPr>
              <w:rPr>
                <w:rFonts w:ascii="Arial" w:hAnsi="Arial" w:cs="Arial"/>
                <w:b/>
                <w:bCs/>
              </w:rPr>
            </w:pPr>
          </w:p>
        </w:tc>
      </w:tr>
      <w:tr w:rsidR="001D0436" w:rsidRPr="00A04E32" w14:paraId="32944351" w14:textId="77777777" w:rsidTr="00B83EA4">
        <w:trPr>
          <w:trHeight w:val="1656"/>
        </w:trPr>
        <w:tc>
          <w:tcPr>
            <w:tcW w:w="2337" w:type="dxa"/>
          </w:tcPr>
          <w:p w14:paraId="367DD03E" w14:textId="292AB21F" w:rsidR="001D0436" w:rsidRPr="002F4667" w:rsidRDefault="001D0436" w:rsidP="00C87963">
            <w:pPr>
              <w:rPr>
                <w:rFonts w:ascii="Arial" w:hAnsi="Arial" w:cs="Arial"/>
                <w:b/>
                <w:bCs/>
              </w:rPr>
            </w:pPr>
            <w:r>
              <w:rPr>
                <w:rFonts w:ascii="Arial" w:hAnsi="Arial" w:cs="Arial"/>
              </w:rPr>
              <w:t>March 30</w:t>
            </w:r>
          </w:p>
        </w:tc>
        <w:tc>
          <w:tcPr>
            <w:tcW w:w="2337" w:type="dxa"/>
          </w:tcPr>
          <w:p w14:paraId="13AAAC33" w14:textId="2CBA6D4C" w:rsidR="001D0436" w:rsidRPr="00144545" w:rsidRDefault="00EF2B96" w:rsidP="00C87963">
            <w:pPr>
              <w:rPr>
                <w:rFonts w:ascii="Arial" w:hAnsi="Arial" w:cs="Arial"/>
              </w:rPr>
            </w:pPr>
            <w:r>
              <w:rPr>
                <w:rFonts w:ascii="Arial" w:hAnsi="Arial" w:cs="Arial"/>
              </w:rPr>
              <w:t>Rehearsal</w:t>
            </w:r>
          </w:p>
        </w:tc>
        <w:tc>
          <w:tcPr>
            <w:tcW w:w="2338" w:type="dxa"/>
          </w:tcPr>
          <w:p w14:paraId="159CD38E" w14:textId="0397DE0D" w:rsidR="001D0436" w:rsidRPr="00591DF5" w:rsidRDefault="006A63C3" w:rsidP="00EF2B96">
            <w:pPr>
              <w:rPr>
                <w:rFonts w:ascii="Arial" w:hAnsi="Arial" w:cs="Arial"/>
                <w:b/>
                <w:bCs/>
              </w:rPr>
            </w:pPr>
            <w:r>
              <w:rPr>
                <w:rFonts w:ascii="Arial" w:hAnsi="Arial" w:cs="Arial"/>
              </w:rPr>
              <w:t>Working draft</w:t>
            </w:r>
          </w:p>
        </w:tc>
        <w:tc>
          <w:tcPr>
            <w:tcW w:w="2338" w:type="dxa"/>
          </w:tcPr>
          <w:p w14:paraId="5C681D06" w14:textId="77777777" w:rsidR="001D0436" w:rsidRDefault="001D0436" w:rsidP="00C87963">
            <w:pPr>
              <w:rPr>
                <w:rFonts w:ascii="Arial" w:hAnsi="Arial" w:cs="Arial"/>
              </w:rPr>
            </w:pPr>
            <w:r>
              <w:rPr>
                <w:rFonts w:ascii="Arial" w:hAnsi="Arial" w:cs="Arial"/>
              </w:rPr>
              <w:t>Chapter 25</w:t>
            </w:r>
          </w:p>
          <w:p w14:paraId="3C6CBCD0" w14:textId="0E4B2F2C" w:rsidR="001D0436" w:rsidRPr="00A04E32" w:rsidRDefault="001D0436" w:rsidP="00C87963">
            <w:pPr>
              <w:rPr>
                <w:rFonts w:ascii="Arial" w:hAnsi="Arial" w:cs="Arial"/>
              </w:rPr>
            </w:pPr>
            <w:r>
              <w:rPr>
                <w:rFonts w:ascii="Arial" w:hAnsi="Arial" w:cs="Arial"/>
              </w:rPr>
              <w:t>Quiz 13</w:t>
            </w:r>
          </w:p>
        </w:tc>
      </w:tr>
      <w:tr w:rsidR="00FB65EB" w:rsidRPr="00A04E32" w14:paraId="00FC7767" w14:textId="77777777" w:rsidTr="005C698A">
        <w:tc>
          <w:tcPr>
            <w:tcW w:w="2337" w:type="dxa"/>
          </w:tcPr>
          <w:p w14:paraId="3EEBF1DA" w14:textId="4957EBE1" w:rsidR="00FB65EB" w:rsidRDefault="00FB65EB" w:rsidP="00C87963">
            <w:pPr>
              <w:rPr>
                <w:rFonts w:ascii="Arial" w:hAnsi="Arial" w:cs="Arial"/>
                <w:b/>
                <w:bCs/>
              </w:rPr>
            </w:pPr>
            <w:r>
              <w:rPr>
                <w:rFonts w:ascii="Arial" w:hAnsi="Arial" w:cs="Arial"/>
                <w:b/>
                <w:bCs/>
              </w:rPr>
              <w:t xml:space="preserve">April 3 – 7 </w:t>
            </w:r>
          </w:p>
        </w:tc>
        <w:tc>
          <w:tcPr>
            <w:tcW w:w="2337" w:type="dxa"/>
          </w:tcPr>
          <w:p w14:paraId="7CAA03F2" w14:textId="3099EDA4" w:rsidR="00FB65EB" w:rsidRDefault="00FB65EB" w:rsidP="00C87963">
            <w:pPr>
              <w:rPr>
                <w:rFonts w:ascii="Arial" w:hAnsi="Arial" w:cs="Arial"/>
                <w:b/>
                <w:bCs/>
              </w:rPr>
            </w:pPr>
            <w:r>
              <w:rPr>
                <w:rFonts w:ascii="Arial" w:hAnsi="Arial" w:cs="Arial"/>
                <w:b/>
                <w:bCs/>
              </w:rPr>
              <w:t>Spring break – No class</w:t>
            </w:r>
          </w:p>
        </w:tc>
        <w:tc>
          <w:tcPr>
            <w:tcW w:w="2338" w:type="dxa"/>
          </w:tcPr>
          <w:p w14:paraId="21664D42" w14:textId="77777777" w:rsidR="00FB65EB" w:rsidRPr="00591DF5" w:rsidRDefault="00FB65EB" w:rsidP="00C87963">
            <w:pPr>
              <w:rPr>
                <w:rFonts w:ascii="Arial" w:hAnsi="Arial" w:cs="Arial"/>
                <w:b/>
                <w:bCs/>
              </w:rPr>
            </w:pPr>
          </w:p>
        </w:tc>
        <w:tc>
          <w:tcPr>
            <w:tcW w:w="2338" w:type="dxa"/>
          </w:tcPr>
          <w:p w14:paraId="6CAE97A5" w14:textId="77777777" w:rsidR="00FB65EB" w:rsidRPr="00A04E32" w:rsidRDefault="00FB65EB" w:rsidP="00C87963">
            <w:pPr>
              <w:rPr>
                <w:rFonts w:ascii="Arial" w:hAnsi="Arial" w:cs="Arial"/>
              </w:rPr>
            </w:pPr>
          </w:p>
        </w:tc>
      </w:tr>
      <w:tr w:rsidR="001D0436" w:rsidRPr="00A04E32" w14:paraId="45FDBAAA" w14:textId="77777777" w:rsidTr="007A2F9A">
        <w:trPr>
          <w:trHeight w:val="848"/>
        </w:trPr>
        <w:tc>
          <w:tcPr>
            <w:tcW w:w="2337" w:type="dxa"/>
          </w:tcPr>
          <w:p w14:paraId="25E6D44E" w14:textId="4221E6F5"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14</w:t>
            </w:r>
          </w:p>
        </w:tc>
        <w:tc>
          <w:tcPr>
            <w:tcW w:w="2337" w:type="dxa"/>
          </w:tcPr>
          <w:p w14:paraId="236B70A8" w14:textId="624E67EE"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6BCD98F9" w14:textId="7868590F"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49726E49" w14:textId="77777777" w:rsidR="001D0436" w:rsidRPr="00A04E32" w:rsidRDefault="001D0436" w:rsidP="00C87963">
            <w:pPr>
              <w:rPr>
                <w:rFonts w:ascii="Arial" w:hAnsi="Arial" w:cs="Arial"/>
              </w:rPr>
            </w:pPr>
          </w:p>
        </w:tc>
      </w:tr>
      <w:tr w:rsidR="001D0436" w:rsidRPr="00A04E32" w14:paraId="3F99DAD7" w14:textId="77777777" w:rsidTr="005840C3">
        <w:trPr>
          <w:trHeight w:val="848"/>
        </w:trPr>
        <w:tc>
          <w:tcPr>
            <w:tcW w:w="2337" w:type="dxa"/>
          </w:tcPr>
          <w:p w14:paraId="550732B4" w14:textId="65BD2E30"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21</w:t>
            </w:r>
          </w:p>
        </w:tc>
        <w:tc>
          <w:tcPr>
            <w:tcW w:w="2337" w:type="dxa"/>
          </w:tcPr>
          <w:p w14:paraId="10310507" w14:textId="70575B17"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439A84A8" w14:textId="562D866A"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19DFF3D4" w14:textId="77777777" w:rsidR="001D0436" w:rsidRPr="00A04E32" w:rsidRDefault="001D0436" w:rsidP="00C87963">
            <w:pPr>
              <w:rPr>
                <w:rFonts w:ascii="Arial" w:hAnsi="Arial" w:cs="Arial"/>
              </w:rPr>
            </w:pPr>
          </w:p>
        </w:tc>
      </w:tr>
      <w:tr w:rsidR="001D0436" w:rsidRPr="00A04E32" w14:paraId="3DE24C65" w14:textId="77777777" w:rsidTr="00B12AA2">
        <w:trPr>
          <w:trHeight w:val="848"/>
        </w:trPr>
        <w:tc>
          <w:tcPr>
            <w:tcW w:w="2337" w:type="dxa"/>
          </w:tcPr>
          <w:p w14:paraId="7527D414" w14:textId="0AAE0D1D" w:rsidR="001D0436" w:rsidRPr="00FB65EB" w:rsidRDefault="001D0436" w:rsidP="00C87963">
            <w:pPr>
              <w:rPr>
                <w:rFonts w:ascii="Arial" w:hAnsi="Arial" w:cs="Arial"/>
              </w:rPr>
            </w:pPr>
            <w:r w:rsidRPr="00FB65EB">
              <w:rPr>
                <w:rFonts w:ascii="Arial" w:hAnsi="Arial" w:cs="Arial"/>
              </w:rPr>
              <w:lastRenderedPageBreak/>
              <w:t>April</w:t>
            </w:r>
            <w:r>
              <w:rPr>
                <w:rFonts w:ascii="Arial" w:hAnsi="Arial" w:cs="Arial"/>
              </w:rPr>
              <w:t xml:space="preserve"> 28</w:t>
            </w:r>
          </w:p>
        </w:tc>
        <w:tc>
          <w:tcPr>
            <w:tcW w:w="2337" w:type="dxa"/>
          </w:tcPr>
          <w:p w14:paraId="13FFEA38" w14:textId="3BA7C6D2" w:rsidR="001D0436" w:rsidRDefault="00EF2B96" w:rsidP="00C87963">
            <w:pPr>
              <w:rPr>
                <w:rFonts w:ascii="Arial" w:hAnsi="Arial" w:cs="Arial"/>
                <w:b/>
                <w:bCs/>
              </w:rPr>
            </w:pPr>
            <w:r>
              <w:rPr>
                <w:rFonts w:ascii="Arial" w:hAnsi="Arial" w:cs="Arial"/>
                <w:b/>
                <w:bCs/>
              </w:rPr>
              <w:t>Make-Up Speeches</w:t>
            </w:r>
          </w:p>
        </w:tc>
        <w:tc>
          <w:tcPr>
            <w:tcW w:w="2338" w:type="dxa"/>
          </w:tcPr>
          <w:p w14:paraId="4C05156C" w14:textId="77777777" w:rsidR="001D0436" w:rsidRDefault="00EF2B96" w:rsidP="00C87963">
            <w:pPr>
              <w:rPr>
                <w:rFonts w:ascii="Arial" w:hAnsi="Arial" w:cs="Arial"/>
                <w:b/>
                <w:bCs/>
              </w:rPr>
            </w:pPr>
            <w:r w:rsidRPr="00591DF5">
              <w:rPr>
                <w:rFonts w:ascii="Arial" w:hAnsi="Arial" w:cs="Arial"/>
                <w:b/>
                <w:bCs/>
              </w:rPr>
              <w:t>Speeches are due</w:t>
            </w:r>
          </w:p>
          <w:p w14:paraId="5BC92FFF" w14:textId="10282B76" w:rsidR="00AF59D8" w:rsidRPr="00591DF5" w:rsidRDefault="00AF59D8" w:rsidP="00C87963">
            <w:pPr>
              <w:rPr>
                <w:rFonts w:ascii="Arial" w:hAnsi="Arial" w:cs="Arial"/>
                <w:b/>
                <w:bCs/>
              </w:rPr>
            </w:pPr>
            <w:r>
              <w:rPr>
                <w:rFonts w:ascii="Arial" w:hAnsi="Arial" w:cs="Arial"/>
              </w:rPr>
              <w:t>Reflection paper 3</w:t>
            </w:r>
          </w:p>
        </w:tc>
        <w:tc>
          <w:tcPr>
            <w:tcW w:w="2338" w:type="dxa"/>
          </w:tcPr>
          <w:p w14:paraId="504338AE" w14:textId="77777777" w:rsidR="001D0436" w:rsidRPr="00A04E32" w:rsidRDefault="001D0436" w:rsidP="00C87963">
            <w:pPr>
              <w:rPr>
                <w:rFonts w:ascii="Arial" w:hAnsi="Arial" w:cs="Arial"/>
              </w:rPr>
            </w:pPr>
          </w:p>
        </w:tc>
      </w:tr>
      <w:tr w:rsidR="001D0436" w:rsidRPr="00A04E32" w14:paraId="50EF34EC" w14:textId="77777777" w:rsidTr="00485740">
        <w:trPr>
          <w:trHeight w:val="848"/>
        </w:trPr>
        <w:tc>
          <w:tcPr>
            <w:tcW w:w="2337" w:type="dxa"/>
          </w:tcPr>
          <w:p w14:paraId="54B5C35F" w14:textId="0BE57C90" w:rsidR="001D0436" w:rsidRPr="00FB65EB" w:rsidRDefault="001D0436" w:rsidP="00C87963">
            <w:pPr>
              <w:rPr>
                <w:rFonts w:ascii="Arial" w:hAnsi="Arial" w:cs="Arial"/>
              </w:rPr>
            </w:pPr>
            <w:r>
              <w:rPr>
                <w:rFonts w:ascii="Arial" w:hAnsi="Arial" w:cs="Arial"/>
              </w:rPr>
              <w:t>May 5</w:t>
            </w:r>
          </w:p>
        </w:tc>
        <w:tc>
          <w:tcPr>
            <w:tcW w:w="2337" w:type="dxa"/>
          </w:tcPr>
          <w:p w14:paraId="5C15076D" w14:textId="5B257629" w:rsidR="001D0436" w:rsidRDefault="001D0436" w:rsidP="00C87963">
            <w:pPr>
              <w:rPr>
                <w:rFonts w:ascii="Arial" w:hAnsi="Arial" w:cs="Arial"/>
                <w:b/>
                <w:bCs/>
              </w:rPr>
            </w:pPr>
            <w:r>
              <w:rPr>
                <w:rFonts w:ascii="Arial" w:hAnsi="Arial" w:cs="Arial"/>
                <w:b/>
                <w:bCs/>
              </w:rPr>
              <w:t>Quiz</w:t>
            </w:r>
            <w:r w:rsidR="00630FDB">
              <w:rPr>
                <w:rFonts w:ascii="Arial" w:hAnsi="Arial" w:cs="Arial"/>
                <w:b/>
                <w:bCs/>
              </w:rPr>
              <w:t xml:space="preserve"> 2</w:t>
            </w:r>
          </w:p>
        </w:tc>
        <w:tc>
          <w:tcPr>
            <w:tcW w:w="2338" w:type="dxa"/>
          </w:tcPr>
          <w:p w14:paraId="2DCABA5D" w14:textId="77777777" w:rsidR="001D0436" w:rsidRPr="00591DF5" w:rsidRDefault="001D0436" w:rsidP="00C87963">
            <w:pPr>
              <w:rPr>
                <w:rFonts w:ascii="Arial" w:hAnsi="Arial" w:cs="Arial"/>
                <w:b/>
                <w:bCs/>
              </w:rPr>
            </w:pPr>
          </w:p>
        </w:tc>
        <w:tc>
          <w:tcPr>
            <w:tcW w:w="2338" w:type="dxa"/>
          </w:tcPr>
          <w:p w14:paraId="555C4C7D" w14:textId="77777777" w:rsidR="001D0436" w:rsidRPr="00A04E32" w:rsidRDefault="001D0436" w:rsidP="00C87963">
            <w:pPr>
              <w:rPr>
                <w:rFonts w:ascii="Arial" w:hAnsi="Arial" w:cs="Arial"/>
              </w:rPr>
            </w:pPr>
          </w:p>
        </w:tc>
      </w:tr>
      <w:tr w:rsidR="001D0436" w:rsidRPr="00A04E32" w14:paraId="5C9FFBA7" w14:textId="77777777" w:rsidTr="003B3665">
        <w:trPr>
          <w:trHeight w:val="848"/>
        </w:trPr>
        <w:tc>
          <w:tcPr>
            <w:tcW w:w="2337" w:type="dxa"/>
          </w:tcPr>
          <w:p w14:paraId="5C7FB845" w14:textId="5EEAB9BC" w:rsidR="001D0436" w:rsidRPr="00FB65EB" w:rsidRDefault="001D0436" w:rsidP="00C87963">
            <w:pPr>
              <w:rPr>
                <w:rFonts w:ascii="Arial" w:hAnsi="Arial" w:cs="Arial"/>
              </w:rPr>
            </w:pPr>
            <w:r>
              <w:rPr>
                <w:rFonts w:ascii="Arial" w:hAnsi="Arial" w:cs="Arial"/>
              </w:rPr>
              <w:t>May 12</w:t>
            </w:r>
          </w:p>
        </w:tc>
        <w:tc>
          <w:tcPr>
            <w:tcW w:w="2337" w:type="dxa"/>
          </w:tcPr>
          <w:p w14:paraId="2ACD21DC" w14:textId="29167F6B" w:rsidR="001D0436" w:rsidRPr="0022403F" w:rsidRDefault="001D0436" w:rsidP="00C87963">
            <w:pPr>
              <w:rPr>
                <w:rFonts w:ascii="Arial" w:hAnsi="Arial" w:cs="Arial"/>
              </w:rPr>
            </w:pPr>
            <w:r w:rsidRPr="0022403F">
              <w:rPr>
                <w:rFonts w:ascii="Arial" w:hAnsi="Arial" w:cs="Arial"/>
              </w:rPr>
              <w:t>Ceremonial speaking</w:t>
            </w:r>
          </w:p>
        </w:tc>
        <w:tc>
          <w:tcPr>
            <w:tcW w:w="2338" w:type="dxa"/>
          </w:tcPr>
          <w:p w14:paraId="1A98B2E4" w14:textId="742E59AF" w:rsidR="001D0436" w:rsidRPr="00591DF5" w:rsidRDefault="006A63C3" w:rsidP="00C87963">
            <w:pPr>
              <w:rPr>
                <w:rFonts w:ascii="Arial" w:hAnsi="Arial" w:cs="Arial"/>
                <w:b/>
                <w:bCs/>
              </w:rPr>
            </w:pPr>
            <w:r>
              <w:rPr>
                <w:rFonts w:ascii="Arial" w:hAnsi="Arial" w:cs="Arial"/>
              </w:rPr>
              <w:t>Working draft</w:t>
            </w:r>
          </w:p>
        </w:tc>
        <w:tc>
          <w:tcPr>
            <w:tcW w:w="2338" w:type="dxa"/>
          </w:tcPr>
          <w:p w14:paraId="6F13909E" w14:textId="77777777" w:rsidR="001D0436" w:rsidRPr="00A04E32" w:rsidRDefault="001D0436" w:rsidP="00C87963">
            <w:pPr>
              <w:rPr>
                <w:rFonts w:ascii="Arial" w:hAnsi="Arial" w:cs="Arial"/>
              </w:rPr>
            </w:pPr>
          </w:p>
        </w:tc>
      </w:tr>
      <w:tr w:rsidR="00FB65EB" w:rsidRPr="00A04E32" w14:paraId="78E8665D" w14:textId="77777777" w:rsidTr="005C698A">
        <w:tc>
          <w:tcPr>
            <w:tcW w:w="2337" w:type="dxa"/>
          </w:tcPr>
          <w:p w14:paraId="5055E819" w14:textId="3C50B3F1" w:rsidR="00FB65EB" w:rsidRPr="00FB65EB" w:rsidRDefault="00FB65EB" w:rsidP="00C87963">
            <w:pPr>
              <w:rPr>
                <w:rFonts w:ascii="Arial" w:hAnsi="Arial" w:cs="Arial"/>
              </w:rPr>
            </w:pPr>
            <w:r>
              <w:rPr>
                <w:rFonts w:ascii="Arial" w:hAnsi="Arial" w:cs="Arial"/>
              </w:rPr>
              <w:t>***May 15</w:t>
            </w:r>
          </w:p>
        </w:tc>
        <w:tc>
          <w:tcPr>
            <w:tcW w:w="2337" w:type="dxa"/>
          </w:tcPr>
          <w:p w14:paraId="0AB5E32C" w14:textId="0E79897B" w:rsidR="00FB65EB" w:rsidRDefault="008C4275" w:rsidP="00C87963">
            <w:pPr>
              <w:rPr>
                <w:rFonts w:ascii="Arial" w:hAnsi="Arial" w:cs="Arial"/>
                <w:b/>
                <w:bCs/>
              </w:rPr>
            </w:pPr>
            <w:r>
              <w:rPr>
                <w:rFonts w:ascii="Arial" w:hAnsi="Arial" w:cs="Arial"/>
                <w:b/>
                <w:bCs/>
              </w:rPr>
              <w:t>Ceremonial</w:t>
            </w:r>
            <w:r w:rsidRPr="00591DF5">
              <w:rPr>
                <w:rFonts w:ascii="Arial" w:hAnsi="Arial" w:cs="Arial"/>
                <w:b/>
                <w:bCs/>
              </w:rPr>
              <w:t xml:space="preserve"> </w:t>
            </w:r>
            <w:r>
              <w:rPr>
                <w:rFonts w:ascii="Arial" w:hAnsi="Arial" w:cs="Arial"/>
                <w:b/>
                <w:bCs/>
              </w:rPr>
              <w:t>s</w:t>
            </w:r>
            <w:r w:rsidRPr="00591DF5">
              <w:rPr>
                <w:rFonts w:ascii="Arial" w:hAnsi="Arial" w:cs="Arial"/>
                <w:b/>
                <w:bCs/>
              </w:rPr>
              <w:t>peeches</w:t>
            </w:r>
          </w:p>
        </w:tc>
        <w:tc>
          <w:tcPr>
            <w:tcW w:w="2338" w:type="dxa"/>
          </w:tcPr>
          <w:p w14:paraId="7ED8CB86" w14:textId="7B7183B8" w:rsidR="00FB65EB"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5E04CAE4" w14:textId="77777777" w:rsidR="00FB65EB" w:rsidRPr="00A04E32" w:rsidRDefault="00FB65EB" w:rsidP="00C8796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7BA6" w14:textId="77777777" w:rsidR="00C7453A" w:rsidRDefault="00C7453A" w:rsidP="00E959E6">
      <w:pPr>
        <w:spacing w:line="240" w:lineRule="auto"/>
      </w:pPr>
      <w:r>
        <w:separator/>
      </w:r>
    </w:p>
  </w:endnote>
  <w:endnote w:type="continuationSeparator" w:id="0">
    <w:p w14:paraId="029E07C0" w14:textId="77777777" w:rsidR="00C7453A" w:rsidRDefault="00C7453A"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CDB4" w14:textId="77777777" w:rsidR="00C7453A" w:rsidRDefault="00C7453A" w:rsidP="00E959E6">
      <w:pPr>
        <w:spacing w:line="240" w:lineRule="auto"/>
      </w:pPr>
      <w:r>
        <w:separator/>
      </w:r>
    </w:p>
  </w:footnote>
  <w:footnote w:type="continuationSeparator" w:id="0">
    <w:p w14:paraId="176B3CC6" w14:textId="77777777" w:rsidR="00C7453A" w:rsidRDefault="00C7453A"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790A"/>
    <w:rsid w:val="00027FFC"/>
    <w:rsid w:val="000343EF"/>
    <w:rsid w:val="00034B54"/>
    <w:rsid w:val="00042939"/>
    <w:rsid w:val="00043176"/>
    <w:rsid w:val="0004547C"/>
    <w:rsid w:val="00047CC6"/>
    <w:rsid w:val="00052912"/>
    <w:rsid w:val="00053CC8"/>
    <w:rsid w:val="00053DF2"/>
    <w:rsid w:val="00054420"/>
    <w:rsid w:val="00060F0B"/>
    <w:rsid w:val="00062C79"/>
    <w:rsid w:val="00063D5A"/>
    <w:rsid w:val="00070376"/>
    <w:rsid w:val="000730A9"/>
    <w:rsid w:val="00075DA6"/>
    <w:rsid w:val="00076AC6"/>
    <w:rsid w:val="00076CF5"/>
    <w:rsid w:val="00080ABF"/>
    <w:rsid w:val="0008119C"/>
    <w:rsid w:val="000924F1"/>
    <w:rsid w:val="00096388"/>
    <w:rsid w:val="000A016E"/>
    <w:rsid w:val="000A2633"/>
    <w:rsid w:val="000A2FC4"/>
    <w:rsid w:val="000A5948"/>
    <w:rsid w:val="000A749A"/>
    <w:rsid w:val="000A7F1D"/>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418E"/>
    <w:rsid w:val="000D5DFE"/>
    <w:rsid w:val="000D6E5B"/>
    <w:rsid w:val="000D7740"/>
    <w:rsid w:val="000E4196"/>
    <w:rsid w:val="000E42EE"/>
    <w:rsid w:val="000E4888"/>
    <w:rsid w:val="000E6526"/>
    <w:rsid w:val="000F0EF7"/>
    <w:rsid w:val="000F53D6"/>
    <w:rsid w:val="0010095A"/>
    <w:rsid w:val="00100F4A"/>
    <w:rsid w:val="00101AA1"/>
    <w:rsid w:val="00102B5B"/>
    <w:rsid w:val="00106C43"/>
    <w:rsid w:val="00112730"/>
    <w:rsid w:val="00112F71"/>
    <w:rsid w:val="00115501"/>
    <w:rsid w:val="001156B0"/>
    <w:rsid w:val="00116E2C"/>
    <w:rsid w:val="00120A0A"/>
    <w:rsid w:val="00122DAC"/>
    <w:rsid w:val="00124660"/>
    <w:rsid w:val="001256DE"/>
    <w:rsid w:val="00127BCD"/>
    <w:rsid w:val="00131149"/>
    <w:rsid w:val="00136DF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C3479"/>
    <w:rsid w:val="001C6615"/>
    <w:rsid w:val="001D0436"/>
    <w:rsid w:val="001D12B7"/>
    <w:rsid w:val="001D163E"/>
    <w:rsid w:val="001D4A6F"/>
    <w:rsid w:val="001D4DD2"/>
    <w:rsid w:val="001E0EA9"/>
    <w:rsid w:val="001E21AF"/>
    <w:rsid w:val="001E305C"/>
    <w:rsid w:val="001E4120"/>
    <w:rsid w:val="001F40B4"/>
    <w:rsid w:val="001F626F"/>
    <w:rsid w:val="001F7473"/>
    <w:rsid w:val="001F78A4"/>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53E9"/>
    <w:rsid w:val="00246F85"/>
    <w:rsid w:val="00250C18"/>
    <w:rsid w:val="0025306B"/>
    <w:rsid w:val="0025341D"/>
    <w:rsid w:val="00256E9D"/>
    <w:rsid w:val="00260134"/>
    <w:rsid w:val="0026240B"/>
    <w:rsid w:val="00265153"/>
    <w:rsid w:val="002656C1"/>
    <w:rsid w:val="002659F4"/>
    <w:rsid w:val="00270366"/>
    <w:rsid w:val="00270B96"/>
    <w:rsid w:val="00273B4E"/>
    <w:rsid w:val="00274295"/>
    <w:rsid w:val="002769E4"/>
    <w:rsid w:val="002777F0"/>
    <w:rsid w:val="00280CED"/>
    <w:rsid w:val="00282183"/>
    <w:rsid w:val="002842BB"/>
    <w:rsid w:val="00291D87"/>
    <w:rsid w:val="00294826"/>
    <w:rsid w:val="00296025"/>
    <w:rsid w:val="002963C5"/>
    <w:rsid w:val="002A0921"/>
    <w:rsid w:val="002A0FF9"/>
    <w:rsid w:val="002A1C33"/>
    <w:rsid w:val="002A26ED"/>
    <w:rsid w:val="002A38DB"/>
    <w:rsid w:val="002A41C0"/>
    <w:rsid w:val="002A4CB9"/>
    <w:rsid w:val="002A4E56"/>
    <w:rsid w:val="002A5F0C"/>
    <w:rsid w:val="002A6230"/>
    <w:rsid w:val="002A6E5B"/>
    <w:rsid w:val="002B0D68"/>
    <w:rsid w:val="002B1C24"/>
    <w:rsid w:val="002B4E49"/>
    <w:rsid w:val="002C2A4C"/>
    <w:rsid w:val="002C34C6"/>
    <w:rsid w:val="002C445A"/>
    <w:rsid w:val="002C6531"/>
    <w:rsid w:val="002D013C"/>
    <w:rsid w:val="002D056B"/>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6E74"/>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B41"/>
    <w:rsid w:val="003D635F"/>
    <w:rsid w:val="003D6D3A"/>
    <w:rsid w:val="003E0A4C"/>
    <w:rsid w:val="003E2AD1"/>
    <w:rsid w:val="003E7874"/>
    <w:rsid w:val="003F2E6A"/>
    <w:rsid w:val="003F3512"/>
    <w:rsid w:val="00401C5A"/>
    <w:rsid w:val="0040422E"/>
    <w:rsid w:val="004044F4"/>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827B2"/>
    <w:rsid w:val="00482B57"/>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7E6E"/>
    <w:rsid w:val="00550A9D"/>
    <w:rsid w:val="005510F8"/>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331B"/>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D4"/>
    <w:rsid w:val="006A04E9"/>
    <w:rsid w:val="006A6177"/>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E2FB5"/>
    <w:rsid w:val="006E3531"/>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6AB3"/>
    <w:rsid w:val="007B6CD8"/>
    <w:rsid w:val="007B7E2C"/>
    <w:rsid w:val="007C1AC6"/>
    <w:rsid w:val="007C3DFB"/>
    <w:rsid w:val="007C5E5E"/>
    <w:rsid w:val="007C7728"/>
    <w:rsid w:val="007D2589"/>
    <w:rsid w:val="007E0636"/>
    <w:rsid w:val="007E0B4D"/>
    <w:rsid w:val="007E27F7"/>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454F"/>
    <w:rsid w:val="00867AD6"/>
    <w:rsid w:val="00871767"/>
    <w:rsid w:val="008734B7"/>
    <w:rsid w:val="00873EC1"/>
    <w:rsid w:val="008776C8"/>
    <w:rsid w:val="008818D7"/>
    <w:rsid w:val="008839B0"/>
    <w:rsid w:val="00885F53"/>
    <w:rsid w:val="00887FF2"/>
    <w:rsid w:val="00890052"/>
    <w:rsid w:val="00893424"/>
    <w:rsid w:val="00896046"/>
    <w:rsid w:val="00897F29"/>
    <w:rsid w:val="008A048C"/>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F59"/>
    <w:rsid w:val="00904CB8"/>
    <w:rsid w:val="00905672"/>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2EB5"/>
    <w:rsid w:val="009D2FE1"/>
    <w:rsid w:val="009D4550"/>
    <w:rsid w:val="009D787D"/>
    <w:rsid w:val="009D7BA6"/>
    <w:rsid w:val="009E1230"/>
    <w:rsid w:val="009E18FF"/>
    <w:rsid w:val="009E3CB3"/>
    <w:rsid w:val="009F0E8B"/>
    <w:rsid w:val="009F1035"/>
    <w:rsid w:val="009F24CD"/>
    <w:rsid w:val="009F63A8"/>
    <w:rsid w:val="009F66A6"/>
    <w:rsid w:val="00A0096E"/>
    <w:rsid w:val="00A03A22"/>
    <w:rsid w:val="00A04E32"/>
    <w:rsid w:val="00A05EB3"/>
    <w:rsid w:val="00A06164"/>
    <w:rsid w:val="00A1013A"/>
    <w:rsid w:val="00A11C02"/>
    <w:rsid w:val="00A177B3"/>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2DC4"/>
    <w:rsid w:val="00AC4132"/>
    <w:rsid w:val="00AC7B80"/>
    <w:rsid w:val="00AD22B5"/>
    <w:rsid w:val="00AD3361"/>
    <w:rsid w:val="00AE07B0"/>
    <w:rsid w:val="00AE1C8A"/>
    <w:rsid w:val="00AE38CD"/>
    <w:rsid w:val="00AE667B"/>
    <w:rsid w:val="00AF0066"/>
    <w:rsid w:val="00AF0B32"/>
    <w:rsid w:val="00AF59D8"/>
    <w:rsid w:val="00AF5CCA"/>
    <w:rsid w:val="00AF601B"/>
    <w:rsid w:val="00AF6904"/>
    <w:rsid w:val="00AF714E"/>
    <w:rsid w:val="00B01B62"/>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47D3"/>
    <w:rsid w:val="00B856A6"/>
    <w:rsid w:val="00B857F1"/>
    <w:rsid w:val="00B87522"/>
    <w:rsid w:val="00B90C8E"/>
    <w:rsid w:val="00B9157F"/>
    <w:rsid w:val="00B9199D"/>
    <w:rsid w:val="00B93979"/>
    <w:rsid w:val="00B93EBD"/>
    <w:rsid w:val="00BA1D0B"/>
    <w:rsid w:val="00BA35BA"/>
    <w:rsid w:val="00BA4FCA"/>
    <w:rsid w:val="00BA72DA"/>
    <w:rsid w:val="00BB0E21"/>
    <w:rsid w:val="00BB10C0"/>
    <w:rsid w:val="00BB1377"/>
    <w:rsid w:val="00BB2B6A"/>
    <w:rsid w:val="00BB3E66"/>
    <w:rsid w:val="00BB4375"/>
    <w:rsid w:val="00BB6268"/>
    <w:rsid w:val="00BC45E1"/>
    <w:rsid w:val="00BC7D53"/>
    <w:rsid w:val="00BD1268"/>
    <w:rsid w:val="00BD2252"/>
    <w:rsid w:val="00BD3340"/>
    <w:rsid w:val="00BD643D"/>
    <w:rsid w:val="00BE05B2"/>
    <w:rsid w:val="00BE0CB9"/>
    <w:rsid w:val="00BE1081"/>
    <w:rsid w:val="00BE38B0"/>
    <w:rsid w:val="00BF1AEF"/>
    <w:rsid w:val="00BF42D1"/>
    <w:rsid w:val="00BF6923"/>
    <w:rsid w:val="00BF7331"/>
    <w:rsid w:val="00BF7C92"/>
    <w:rsid w:val="00C0246E"/>
    <w:rsid w:val="00C040E4"/>
    <w:rsid w:val="00C05942"/>
    <w:rsid w:val="00C07ACB"/>
    <w:rsid w:val="00C12085"/>
    <w:rsid w:val="00C12520"/>
    <w:rsid w:val="00C15543"/>
    <w:rsid w:val="00C15B64"/>
    <w:rsid w:val="00C20FBE"/>
    <w:rsid w:val="00C2203C"/>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AF9"/>
    <w:rsid w:val="00C63EA6"/>
    <w:rsid w:val="00C64B72"/>
    <w:rsid w:val="00C6563D"/>
    <w:rsid w:val="00C66514"/>
    <w:rsid w:val="00C706E5"/>
    <w:rsid w:val="00C70864"/>
    <w:rsid w:val="00C71342"/>
    <w:rsid w:val="00C72426"/>
    <w:rsid w:val="00C738E1"/>
    <w:rsid w:val="00C7453A"/>
    <w:rsid w:val="00C751A5"/>
    <w:rsid w:val="00C76B38"/>
    <w:rsid w:val="00C85507"/>
    <w:rsid w:val="00C87039"/>
    <w:rsid w:val="00C87963"/>
    <w:rsid w:val="00C91AFC"/>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485C"/>
    <w:rsid w:val="00D04C56"/>
    <w:rsid w:val="00D04C8F"/>
    <w:rsid w:val="00D05A6E"/>
    <w:rsid w:val="00D05FFC"/>
    <w:rsid w:val="00D07ACE"/>
    <w:rsid w:val="00D11319"/>
    <w:rsid w:val="00D135D4"/>
    <w:rsid w:val="00D136D8"/>
    <w:rsid w:val="00D13700"/>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407EA"/>
    <w:rsid w:val="00E415EB"/>
    <w:rsid w:val="00E422DA"/>
    <w:rsid w:val="00E425E2"/>
    <w:rsid w:val="00E44D46"/>
    <w:rsid w:val="00E4630B"/>
    <w:rsid w:val="00E51EA2"/>
    <w:rsid w:val="00E53137"/>
    <w:rsid w:val="00E55589"/>
    <w:rsid w:val="00E567E7"/>
    <w:rsid w:val="00E56A59"/>
    <w:rsid w:val="00E57A42"/>
    <w:rsid w:val="00E605F6"/>
    <w:rsid w:val="00E60B8D"/>
    <w:rsid w:val="00E6284A"/>
    <w:rsid w:val="00E63EBC"/>
    <w:rsid w:val="00E64FBD"/>
    <w:rsid w:val="00E6649C"/>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C0E"/>
    <w:rsid w:val="00EB5EF2"/>
    <w:rsid w:val="00EC056D"/>
    <w:rsid w:val="00EC1413"/>
    <w:rsid w:val="00EC1BB1"/>
    <w:rsid w:val="00EC2558"/>
    <w:rsid w:val="00EC5323"/>
    <w:rsid w:val="00EC72EF"/>
    <w:rsid w:val="00ED2037"/>
    <w:rsid w:val="00ED31CE"/>
    <w:rsid w:val="00ED7775"/>
    <w:rsid w:val="00EE1EFE"/>
    <w:rsid w:val="00EF1F8F"/>
    <w:rsid w:val="00EF2B96"/>
    <w:rsid w:val="00EF3549"/>
    <w:rsid w:val="00EF5272"/>
    <w:rsid w:val="00F0305B"/>
    <w:rsid w:val="00F03516"/>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720D"/>
    <w:rsid w:val="00F90337"/>
    <w:rsid w:val="00FA0BFE"/>
    <w:rsid w:val="00FA1B86"/>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12</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680</cp:revision>
  <cp:lastPrinted>2020-12-25T19:38:00Z</cp:lastPrinted>
  <dcterms:created xsi:type="dcterms:W3CDTF">2020-07-22T16:43:00Z</dcterms:created>
  <dcterms:modified xsi:type="dcterms:W3CDTF">2023-01-09T05:00:00Z</dcterms:modified>
</cp:coreProperties>
</file>