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1BB15" w14:textId="520168BE" w:rsidR="009533CC" w:rsidRPr="00625617" w:rsidRDefault="00742165"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CF2B3B">
        <w:rPr>
          <w:rFonts w:ascii="Times New Roman" w:hAnsi="Times New Roman" w:cs="Times New Roman"/>
          <w:noProof/>
        </w:rPr>
        <w:drawing>
          <wp:anchor distT="0" distB="0" distL="114300" distR="114300" simplePos="0" relativeHeight="251659264" behindDoc="0" locked="0" layoutInCell="1" allowOverlap="1" wp14:anchorId="5BCA7667" wp14:editId="309946D1">
            <wp:simplePos x="0" y="0"/>
            <wp:positionH relativeFrom="column">
              <wp:posOffset>-253761</wp:posOffset>
            </wp:positionH>
            <wp:positionV relativeFrom="paragraph">
              <wp:posOffset>-99820</wp:posOffset>
            </wp:positionV>
            <wp:extent cx="1801091" cy="585126"/>
            <wp:effectExtent l="0" t="0" r="2540" b="0"/>
            <wp:wrapNone/>
            <wp:docPr id="2" name="Picture 2" descr="A picture containing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edley logo.png"/>
                    <pic:cNvPicPr/>
                  </pic:nvPicPr>
                  <pic:blipFill>
                    <a:blip r:embed="rId8">
                      <a:extLst>
                        <a:ext uri="{28A0092B-C50C-407E-A947-70E740481C1C}">
                          <a14:useLocalDpi xmlns:a14="http://schemas.microsoft.com/office/drawing/2010/main" val="0"/>
                        </a:ext>
                      </a:extLst>
                    </a:blip>
                    <a:stretch>
                      <a:fillRect/>
                    </a:stretch>
                  </pic:blipFill>
                  <pic:spPr>
                    <a:xfrm>
                      <a:off x="0" y="0"/>
                      <a:ext cx="1801091" cy="585126"/>
                    </a:xfrm>
                    <a:prstGeom prst="rect">
                      <a:avLst/>
                    </a:prstGeom>
                  </pic:spPr>
                </pic:pic>
              </a:graphicData>
            </a:graphic>
            <wp14:sizeRelH relativeFrom="page">
              <wp14:pctWidth>0</wp14:pctWidth>
            </wp14:sizeRelH>
            <wp14:sizeRelV relativeFrom="page">
              <wp14:pctHeight>0</wp14:pctHeight>
            </wp14:sizeRelV>
          </wp:anchor>
        </w:drawing>
      </w:r>
      <w:r w:rsidR="009533CC" w:rsidRPr="009533CC">
        <w:rPr>
          <w:rFonts w:ascii="TimesNewRomanPS" w:eastAsia="Times New Roman" w:hAnsi="TimesNewRomanPS" w:cs="Times New Roman"/>
          <w:b/>
          <w:bCs/>
          <w:sz w:val="32"/>
          <w:szCs w:val="32"/>
        </w:rPr>
        <w:t>R</w:t>
      </w:r>
      <w:r w:rsidR="009533CC" w:rsidRPr="00625617">
        <w:rPr>
          <w:rFonts w:ascii="TimesNewRomanPS" w:eastAsia="Times New Roman" w:hAnsi="TimesNewRomanPS" w:cs="Times New Roman"/>
          <w:b/>
          <w:bCs/>
          <w:sz w:val="32"/>
          <w:szCs w:val="32"/>
        </w:rPr>
        <w:t>eedley College, MUS</w:t>
      </w:r>
      <w:r w:rsidR="006C7F24" w:rsidRPr="00625617">
        <w:rPr>
          <w:rFonts w:ascii="TimesNewRomanPS" w:eastAsia="Times New Roman" w:hAnsi="TimesNewRomanPS" w:cs="Times New Roman"/>
          <w:b/>
          <w:bCs/>
          <w:sz w:val="32"/>
          <w:szCs w:val="32"/>
        </w:rPr>
        <w:t xml:space="preserve"> </w:t>
      </w:r>
      <w:r w:rsidR="00195597">
        <w:rPr>
          <w:rFonts w:ascii="TimesNewRomanPS" w:eastAsia="Times New Roman" w:hAnsi="TimesNewRomanPS" w:cs="Times New Roman"/>
          <w:b/>
          <w:bCs/>
          <w:sz w:val="32"/>
          <w:szCs w:val="32"/>
        </w:rPr>
        <w:t>7</w:t>
      </w:r>
      <w:r w:rsidR="008A1867">
        <w:rPr>
          <w:rFonts w:ascii="TimesNewRomanPS" w:eastAsia="Times New Roman" w:hAnsi="TimesNewRomanPS" w:cs="Times New Roman"/>
          <w:b/>
          <w:bCs/>
          <w:sz w:val="32"/>
          <w:szCs w:val="32"/>
        </w:rPr>
        <w:t>A</w:t>
      </w:r>
    </w:p>
    <w:p w14:paraId="5122E76D" w14:textId="1B132314" w:rsidR="009533CC" w:rsidRPr="00625617" w:rsidRDefault="00195597"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sz w:val="32"/>
          <w:szCs w:val="32"/>
        </w:rPr>
        <w:t xml:space="preserve">Ear </w:t>
      </w:r>
      <w:proofErr w:type="gramStart"/>
      <w:r>
        <w:rPr>
          <w:rFonts w:ascii="TimesNewRomanPS" w:eastAsia="Times New Roman" w:hAnsi="TimesNewRomanPS" w:cs="Times New Roman"/>
          <w:b/>
          <w:bCs/>
          <w:sz w:val="32"/>
          <w:szCs w:val="32"/>
        </w:rPr>
        <w:t>Training</w:t>
      </w:r>
      <w:proofErr w:type="gramEnd"/>
      <w:r>
        <w:rPr>
          <w:rFonts w:ascii="TimesNewRomanPS" w:eastAsia="Times New Roman" w:hAnsi="TimesNewRomanPS" w:cs="Times New Roman"/>
          <w:b/>
          <w:bCs/>
          <w:sz w:val="32"/>
          <w:szCs w:val="32"/>
        </w:rPr>
        <w:t xml:space="preserve"> I</w:t>
      </w:r>
    </w:p>
    <w:p w14:paraId="43150F6C" w14:textId="6B5090E4" w:rsidR="009533CC" w:rsidRPr="00625617"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 xml:space="preserve">Syllabus, </w:t>
      </w:r>
      <w:r w:rsidR="008A1867">
        <w:rPr>
          <w:rFonts w:ascii="TimesNewRomanPS" w:eastAsia="Times New Roman" w:hAnsi="TimesNewRomanPS" w:cs="Times New Roman"/>
          <w:b/>
          <w:bCs/>
          <w:sz w:val="32"/>
          <w:szCs w:val="32"/>
        </w:rPr>
        <w:t>Fall</w:t>
      </w:r>
      <w:r w:rsidR="00540A13" w:rsidRPr="00625617">
        <w:rPr>
          <w:rFonts w:ascii="TimesNewRomanPS" w:eastAsia="Times New Roman" w:hAnsi="TimesNewRomanPS" w:cs="Times New Roman"/>
          <w:b/>
          <w:bCs/>
          <w:sz w:val="32"/>
          <w:szCs w:val="32"/>
        </w:rPr>
        <w:t xml:space="preserve"> 202</w:t>
      </w:r>
      <w:r w:rsidR="000C5641">
        <w:rPr>
          <w:rFonts w:ascii="TimesNewRomanPS" w:eastAsia="Times New Roman" w:hAnsi="TimesNewRomanPS" w:cs="Times New Roman"/>
          <w:b/>
          <w:bCs/>
          <w:sz w:val="32"/>
          <w:szCs w:val="32"/>
        </w:rPr>
        <w:t>3</w:t>
      </w:r>
    </w:p>
    <w:p w14:paraId="19FD7F5F" w14:textId="3F695224" w:rsidR="009533CC" w:rsidRDefault="009533CC" w:rsidP="009533CC">
      <w:pPr>
        <w:spacing w:before="100" w:beforeAutospacing="1" w:after="100" w:afterAutospacing="1"/>
        <w:contextualSpacing/>
        <w:jc w:val="center"/>
        <w:rPr>
          <w:rFonts w:ascii="TimesNewRomanPS" w:eastAsia="Times New Roman" w:hAnsi="TimesNewRomanPS" w:cs="Times New Roman"/>
          <w:b/>
          <w:bCs/>
          <w:sz w:val="32"/>
          <w:szCs w:val="32"/>
        </w:rPr>
      </w:pPr>
      <w:r w:rsidRPr="00625617">
        <w:rPr>
          <w:rFonts w:ascii="TimesNewRomanPS" w:eastAsia="Times New Roman" w:hAnsi="TimesNewRomanPS" w:cs="Times New Roman"/>
          <w:b/>
          <w:bCs/>
          <w:sz w:val="32"/>
          <w:szCs w:val="32"/>
        </w:rPr>
        <w:t>Humanities Division</w:t>
      </w:r>
    </w:p>
    <w:p w14:paraId="4680FFA0" w14:textId="77777777" w:rsidR="00725578" w:rsidRDefault="00725578" w:rsidP="009533CC">
      <w:pPr>
        <w:spacing w:before="100" w:beforeAutospacing="1" w:after="100" w:afterAutospacing="1"/>
        <w:contextualSpacing/>
        <w:jc w:val="center"/>
        <w:rPr>
          <w:rFonts w:ascii="TimesNewRomanPS" w:eastAsia="Times New Roman" w:hAnsi="TimesNewRomanPS" w:cs="Times New Roman"/>
          <w:b/>
          <w:bCs/>
          <w:sz w:val="32"/>
          <w:szCs w:val="32"/>
        </w:rPr>
      </w:pPr>
    </w:p>
    <w:tbl>
      <w:tblPr>
        <w:tblStyle w:val="TableGrid"/>
        <w:tblW w:w="9362" w:type="dxa"/>
        <w:tblLook w:val="04A0" w:firstRow="1" w:lastRow="0" w:firstColumn="1" w:lastColumn="0" w:noHBand="0" w:noVBand="1"/>
      </w:tblPr>
      <w:tblGrid>
        <w:gridCol w:w="4681"/>
        <w:gridCol w:w="4681"/>
      </w:tblGrid>
      <w:tr w:rsidR="00725578" w14:paraId="5AD8286B" w14:textId="77777777" w:rsidTr="00195597">
        <w:trPr>
          <w:trHeight w:val="4533"/>
        </w:trPr>
        <w:tc>
          <w:tcPr>
            <w:tcW w:w="4681" w:type="dxa"/>
          </w:tcPr>
          <w:p w14:paraId="6154BFCB" w14:textId="77777777" w:rsidR="000C5641" w:rsidRDefault="000C5641" w:rsidP="000C5641">
            <w:pPr>
              <w:spacing w:before="100" w:beforeAutospacing="1" w:after="100" w:afterAutospacing="1"/>
              <w:contextualSpacing/>
              <w:jc w:val="center"/>
              <w:rPr>
                <w:rFonts w:ascii="TimesNewRomanPS" w:eastAsia="Times New Roman" w:hAnsi="TimesNewRomanPS" w:cs="Times New Roman"/>
                <w:b/>
                <w:bCs/>
                <w:sz w:val="32"/>
                <w:szCs w:val="32"/>
              </w:rPr>
            </w:pPr>
          </w:p>
          <w:p w14:paraId="0B4EB27B" w14:textId="77777777" w:rsidR="000C5641" w:rsidRPr="00725578" w:rsidRDefault="000C5641" w:rsidP="000C5641">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Dr. Kirstina Collins, Instructor</w:t>
            </w:r>
          </w:p>
          <w:p w14:paraId="6521C317" w14:textId="77777777" w:rsidR="000C5641" w:rsidRDefault="001A2A47" w:rsidP="000C5641">
            <w:pPr>
              <w:spacing w:before="100" w:beforeAutospacing="1" w:after="100" w:afterAutospacing="1"/>
              <w:contextualSpacing/>
              <w:rPr>
                <w:rStyle w:val="Hyperlink"/>
              </w:rPr>
            </w:pPr>
            <w:hyperlink r:id="rId9" w:history="1">
              <w:r w:rsidR="000C5641" w:rsidRPr="0036504A">
                <w:rPr>
                  <w:rStyle w:val="Hyperlink"/>
                  <w:rFonts w:ascii="TimesNewRomanPSMT" w:eastAsia="Times New Roman" w:hAnsi="TimesNewRomanPSMT" w:cs="TimesNewRomanPSMT"/>
                  <w:sz w:val="22"/>
                  <w:szCs w:val="22"/>
                </w:rPr>
                <w:t>kirstina.collins@reedleycollege.edu</w:t>
              </w:r>
            </w:hyperlink>
          </w:p>
          <w:p w14:paraId="5B464237" w14:textId="3167114C" w:rsidR="000C5641" w:rsidRDefault="000C5641" w:rsidP="000C5641">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(559) 638-0300 X3</w:t>
            </w:r>
            <w:r>
              <w:rPr>
                <w:rFonts w:ascii="TimesNewRomanPSMT" w:eastAsia="Times New Roman" w:hAnsi="TimesNewRomanPSMT" w:cs="TimesNewRomanPSMT"/>
                <w:sz w:val="22"/>
                <w:szCs w:val="22"/>
              </w:rPr>
              <w:t>657</w:t>
            </w:r>
          </w:p>
          <w:p w14:paraId="5A0F57DD" w14:textId="77777777" w:rsidR="000C5641" w:rsidRPr="009533CC" w:rsidRDefault="000C5641" w:rsidP="000C5641">
            <w:pPr>
              <w:spacing w:before="100" w:beforeAutospacing="1" w:after="100" w:afterAutospacing="1"/>
              <w:contextualSpacing/>
              <w:rPr>
                <w:rFonts w:ascii="Times New Roman" w:eastAsia="Times New Roman" w:hAnsi="Times New Roman" w:cs="Times New Roman"/>
              </w:rPr>
            </w:pPr>
          </w:p>
          <w:p w14:paraId="63521059" w14:textId="1C63E34C" w:rsidR="00725578" w:rsidRDefault="000C5641" w:rsidP="009533CC">
            <w:pPr>
              <w:spacing w:before="100" w:beforeAutospacing="1" w:after="100" w:afterAutospacing="1"/>
              <w:contextualSpacing/>
              <w:jc w:val="center"/>
              <w:rPr>
                <w:rFonts w:ascii="TimesNewRomanPS" w:eastAsia="Times New Roman" w:hAnsi="TimesNewRomanPS" w:cs="Times New Roman"/>
                <w:b/>
                <w:bCs/>
                <w:sz w:val="32"/>
                <w:szCs w:val="32"/>
              </w:rPr>
            </w:pPr>
            <w:r>
              <w:rPr>
                <w:rFonts w:ascii="TimesNewRomanPS" w:eastAsia="Times New Roman" w:hAnsi="TimesNewRomanPS" w:cs="Times New Roman"/>
                <w:b/>
                <w:bCs/>
                <w:noProof/>
                <w:sz w:val="32"/>
                <w:szCs w:val="32"/>
              </w:rPr>
              <w:drawing>
                <wp:inline distT="0" distB="0" distL="0" distR="0" wp14:anchorId="3F13A17E" wp14:editId="5A97F388">
                  <wp:extent cx="1314450" cy="1314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tc>
        <w:tc>
          <w:tcPr>
            <w:tcW w:w="4681" w:type="dxa"/>
          </w:tcPr>
          <w:p w14:paraId="3E4E138C" w14:textId="77777777" w:rsidR="00725578" w:rsidRDefault="00725578" w:rsidP="00725578">
            <w:pPr>
              <w:spacing w:before="100" w:beforeAutospacing="1" w:after="100" w:afterAutospacing="1"/>
              <w:contextualSpacing/>
              <w:rPr>
                <w:rFonts w:ascii="TimesNewRomanPS" w:eastAsia="Times New Roman" w:hAnsi="TimesNewRomanPS" w:cs="Times New Roman"/>
                <w:b/>
                <w:bCs/>
                <w:sz w:val="32"/>
                <w:szCs w:val="32"/>
              </w:rPr>
            </w:pPr>
          </w:p>
          <w:p w14:paraId="5450C00B" w14:textId="55468DE3" w:rsidR="00725578" w:rsidRPr="008A1867" w:rsidRDefault="00725578" w:rsidP="00725578">
            <w:pPr>
              <w:spacing w:before="100" w:beforeAutospacing="1" w:after="100" w:afterAutospacing="1"/>
              <w:contextualSpacing/>
              <w:rPr>
                <w:rFonts w:ascii="Times New Roman" w:eastAsia="Times New Roman" w:hAnsi="Times New Roman" w:cs="Times New Roman"/>
              </w:rPr>
            </w:pPr>
            <w:r w:rsidRPr="008A1867">
              <w:rPr>
                <w:rFonts w:ascii="TimesNewRomanPS" w:eastAsia="Times New Roman" w:hAnsi="TimesNewRomanPS" w:cs="Times New Roman"/>
                <w:b/>
                <w:bCs/>
              </w:rPr>
              <w:t xml:space="preserve">Office hours:  </w:t>
            </w:r>
          </w:p>
          <w:p w14:paraId="274F1A92" w14:textId="77777777" w:rsidR="008A1867" w:rsidRPr="008A1867" w:rsidRDefault="008A1867" w:rsidP="008A1867">
            <w:pPr>
              <w:shd w:val="clear" w:color="auto" w:fill="FFFFFF"/>
              <w:rPr>
                <w:rFonts w:ascii="Times New Roman" w:eastAsia="Times New Roman" w:hAnsi="Times New Roman" w:cs="Times New Roman"/>
              </w:rPr>
            </w:pPr>
            <w:r w:rsidRPr="008A1867">
              <w:rPr>
                <w:rFonts w:ascii="Times New Roman" w:eastAsia="Times New Roman" w:hAnsi="Times New Roman" w:cs="Times New Roman"/>
              </w:rPr>
              <w:t xml:space="preserve">Dr. Collins Office Hours:  </w:t>
            </w:r>
          </w:p>
          <w:p w14:paraId="2BD12F12" w14:textId="6FBFACA5" w:rsidR="008A1867" w:rsidRPr="008A1867" w:rsidRDefault="008A1867" w:rsidP="008A1867">
            <w:pPr>
              <w:shd w:val="clear" w:color="auto" w:fill="FFFFFF"/>
              <w:rPr>
                <w:rFonts w:ascii="Times New Roman" w:eastAsia="Times New Roman" w:hAnsi="Times New Roman" w:cs="Times New Roman"/>
              </w:rPr>
            </w:pPr>
            <w:r w:rsidRPr="008A1867">
              <w:rPr>
                <w:rFonts w:ascii="Times New Roman" w:eastAsia="Times New Roman" w:hAnsi="Times New Roman" w:cs="Times New Roman"/>
              </w:rPr>
              <w:t>MW 9:30-10:30 MUS 175</w:t>
            </w:r>
          </w:p>
          <w:p w14:paraId="1307A167" w14:textId="7A4CCF75" w:rsidR="008A1867" w:rsidRPr="008A1867" w:rsidRDefault="008A1867" w:rsidP="008A1867">
            <w:pPr>
              <w:shd w:val="clear" w:color="auto" w:fill="FFFFFF"/>
              <w:rPr>
                <w:rFonts w:ascii="Times New Roman" w:eastAsia="Times New Roman" w:hAnsi="Times New Roman" w:cs="Times New Roman"/>
              </w:rPr>
            </w:pPr>
            <w:r w:rsidRPr="008A1867">
              <w:rPr>
                <w:rFonts w:ascii="Times New Roman" w:eastAsia="Times New Roman" w:hAnsi="Times New Roman" w:cs="Times New Roman"/>
              </w:rPr>
              <w:t>MW 11:00-11:50 HUM 64</w:t>
            </w:r>
          </w:p>
          <w:p w14:paraId="26C7BA6C" w14:textId="64875E90" w:rsidR="008A1867" w:rsidRPr="008A1867" w:rsidRDefault="008A1867" w:rsidP="008A1867">
            <w:pPr>
              <w:shd w:val="clear" w:color="auto" w:fill="FFFFFF"/>
              <w:rPr>
                <w:rFonts w:ascii="Times New Roman" w:eastAsia="Times New Roman" w:hAnsi="Times New Roman" w:cs="Times New Roman"/>
              </w:rPr>
            </w:pPr>
            <w:r w:rsidRPr="008A1867">
              <w:rPr>
                <w:rFonts w:ascii="Times New Roman" w:eastAsia="Times New Roman" w:hAnsi="Times New Roman" w:cs="Times New Roman"/>
              </w:rPr>
              <w:t>Fridays by appointment on Zoom</w:t>
            </w:r>
          </w:p>
          <w:p w14:paraId="369C3267" w14:textId="77777777" w:rsidR="000C5641" w:rsidRPr="008A1867" w:rsidRDefault="000C5641" w:rsidP="000C5641">
            <w:pPr>
              <w:pStyle w:val="NormalWeb"/>
              <w:shd w:val="clear" w:color="auto" w:fill="FFFFFF"/>
              <w:spacing w:before="0" w:beforeAutospacing="0" w:after="0" w:afterAutospacing="0"/>
            </w:pPr>
          </w:p>
          <w:p w14:paraId="407189F3" w14:textId="77777777" w:rsidR="00725578" w:rsidRPr="008A1867" w:rsidRDefault="00725578" w:rsidP="00725578">
            <w:pPr>
              <w:spacing w:before="100" w:beforeAutospacing="1" w:after="100" w:afterAutospacing="1"/>
              <w:contextualSpacing/>
              <w:rPr>
                <w:rFonts w:ascii="Times New Roman" w:eastAsia="Times New Roman" w:hAnsi="Times New Roman" w:cs="Times New Roman"/>
              </w:rPr>
            </w:pPr>
            <w:r w:rsidRPr="008A1867">
              <w:rPr>
                <w:rFonts w:ascii="TimesNewRomanPS" w:eastAsia="Times New Roman" w:hAnsi="TimesNewRomanPS" w:cs="Times New Roman"/>
                <w:b/>
                <w:bCs/>
              </w:rPr>
              <w:t xml:space="preserve">Required Materials </w:t>
            </w:r>
          </w:p>
          <w:p w14:paraId="4DF225C7" w14:textId="0B685594" w:rsidR="00E33BA5" w:rsidRPr="008A1867" w:rsidRDefault="00195597" w:rsidP="00195597">
            <w:pPr>
              <w:rPr>
                <w:rFonts w:ascii="Times New Roman" w:hAnsi="Times New Roman" w:cs="Times New Roman"/>
                <w:shd w:val="clear" w:color="auto" w:fill="FFFFFF"/>
              </w:rPr>
            </w:pPr>
            <w:r w:rsidRPr="008A1867">
              <w:rPr>
                <w:rFonts w:ascii="Times New Roman" w:hAnsi="Times New Roman" w:cs="Times New Roman"/>
                <w:shd w:val="clear" w:color="auto" w:fill="FFFFFF"/>
              </w:rPr>
              <w:t xml:space="preserve">Music for Sight Singing, </w:t>
            </w:r>
            <w:r w:rsidR="0036649B" w:rsidRPr="008A1867">
              <w:rPr>
                <w:rFonts w:ascii="Times New Roman" w:hAnsi="Times New Roman" w:cs="Times New Roman"/>
                <w:shd w:val="clear" w:color="auto" w:fill="FFFFFF"/>
              </w:rPr>
              <w:t>10</w:t>
            </w:r>
            <w:r w:rsidRPr="008A1867">
              <w:rPr>
                <w:rFonts w:ascii="Times New Roman" w:hAnsi="Times New Roman" w:cs="Times New Roman"/>
                <w:shd w:val="clear" w:color="auto" w:fill="FFFFFF"/>
              </w:rPr>
              <w:t xml:space="preserve">th Edition, by </w:t>
            </w:r>
          </w:p>
          <w:p w14:paraId="1BE258DC" w14:textId="006C1870" w:rsidR="00725578" w:rsidRPr="008A1867" w:rsidRDefault="00195597" w:rsidP="00195597">
            <w:pPr>
              <w:rPr>
                <w:rFonts w:ascii="Times New Roman" w:hAnsi="Times New Roman" w:cs="Times New Roman"/>
                <w:shd w:val="clear" w:color="auto" w:fill="FFFFFF"/>
              </w:rPr>
            </w:pPr>
            <w:r w:rsidRPr="008A1867">
              <w:rPr>
                <w:rFonts w:ascii="Times New Roman" w:hAnsi="Times New Roman" w:cs="Times New Roman"/>
                <w:shd w:val="clear" w:color="auto" w:fill="FFFFFF"/>
              </w:rPr>
              <w:t xml:space="preserve">Nancy Rogers and Robert W. </w:t>
            </w:r>
            <w:proofErr w:type="spellStart"/>
            <w:r w:rsidRPr="008A1867">
              <w:rPr>
                <w:rFonts w:ascii="Times New Roman" w:hAnsi="Times New Roman" w:cs="Times New Roman"/>
                <w:shd w:val="clear" w:color="auto" w:fill="FFFFFF"/>
              </w:rPr>
              <w:t>Ottman</w:t>
            </w:r>
            <w:proofErr w:type="spellEnd"/>
          </w:p>
          <w:p w14:paraId="6209244E" w14:textId="3CA7C5D7" w:rsidR="00195597" w:rsidRPr="008A1867" w:rsidRDefault="00195597" w:rsidP="00195597">
            <w:pPr>
              <w:rPr>
                <w:rFonts w:ascii="Times New Roman" w:eastAsia="Times New Roman" w:hAnsi="Times New Roman" w:cs="Times New Roman"/>
                <w:bCs/>
              </w:rPr>
            </w:pPr>
            <w:r w:rsidRPr="008A1867">
              <w:rPr>
                <w:rFonts w:ascii="Times New Roman" w:eastAsia="Times New Roman" w:hAnsi="Times New Roman" w:cs="Times New Roman"/>
                <w:bCs/>
              </w:rPr>
              <w:t>Notation paper and pencil</w:t>
            </w:r>
          </w:p>
          <w:p w14:paraId="1A1FE270" w14:textId="159D6166" w:rsidR="00E33BA5" w:rsidRDefault="0036649B" w:rsidP="000D7D60">
            <w:pPr>
              <w:rPr>
                <w:rFonts w:ascii="Times New Roman" w:eastAsia="Times New Roman" w:hAnsi="Times New Roman" w:cs="Times New Roman"/>
                <w:bCs/>
                <w:sz w:val="22"/>
                <w:szCs w:val="22"/>
              </w:rPr>
            </w:pPr>
            <w:proofErr w:type="spellStart"/>
            <w:r w:rsidRPr="008A1867">
              <w:rPr>
                <w:rFonts w:ascii="Times New Roman" w:eastAsia="Times New Roman" w:hAnsi="Times New Roman" w:cs="Times New Roman"/>
                <w:bCs/>
              </w:rPr>
              <w:t>Artusi</w:t>
            </w:r>
            <w:proofErr w:type="spellEnd"/>
            <w:r w:rsidRPr="008A1867">
              <w:rPr>
                <w:rFonts w:ascii="Times New Roman" w:eastAsia="Times New Roman" w:hAnsi="Times New Roman" w:cs="Times New Roman"/>
                <w:bCs/>
              </w:rPr>
              <w:t xml:space="preserve"> Music Subscription</w:t>
            </w:r>
          </w:p>
          <w:p w14:paraId="5E4A136D" w14:textId="6D6D6DF3" w:rsidR="000D7D60" w:rsidRPr="00195597" w:rsidRDefault="000D7D60" w:rsidP="000D7D60">
            <w:pPr>
              <w:rPr>
                <w:rFonts w:ascii="Times New Roman" w:eastAsia="Times New Roman" w:hAnsi="Times New Roman" w:cs="Times New Roman"/>
                <w:bCs/>
                <w:sz w:val="22"/>
                <w:szCs w:val="22"/>
              </w:rPr>
            </w:pPr>
          </w:p>
        </w:tc>
      </w:tr>
    </w:tbl>
    <w:p w14:paraId="3A6EEEC3" w14:textId="4CCA93B1" w:rsidR="009F344E" w:rsidRDefault="009F344E" w:rsidP="009F344E">
      <w:pPr>
        <w:pStyle w:val="NormalWeb"/>
        <w:shd w:val="clear" w:color="auto" w:fill="FFFFFF"/>
        <w:spacing w:before="180" w:beforeAutospacing="0" w:after="180" w:afterAutospacing="0"/>
        <w:rPr>
          <w:rFonts w:ascii="TimesNewRomanPS" w:hAnsi="TimesNewRomanPS"/>
          <w:b/>
          <w:bCs/>
          <w:sz w:val="32"/>
          <w:szCs w:val="32"/>
        </w:rPr>
      </w:pPr>
      <w:r>
        <w:rPr>
          <w:rFonts w:ascii="TimesNewRomanPS" w:hAnsi="TimesNewRomanPS"/>
          <w:b/>
          <w:bCs/>
          <w:sz w:val="32"/>
          <w:szCs w:val="32"/>
        </w:rPr>
        <w:t xml:space="preserve">Welcome </w:t>
      </w:r>
    </w:p>
    <w:p w14:paraId="6E423E71" w14:textId="77777777" w:rsidR="008A1867" w:rsidRPr="008A1867" w:rsidRDefault="008A1867" w:rsidP="008A1867">
      <w:pPr>
        <w:shd w:val="clear" w:color="auto" w:fill="FFFFFF"/>
        <w:spacing w:before="180" w:after="180"/>
        <w:rPr>
          <w:rFonts w:ascii="Times New Roman" w:eastAsia="Times New Roman" w:hAnsi="Times New Roman" w:cs="Times New Roman"/>
          <w:sz w:val="26"/>
          <w:szCs w:val="26"/>
        </w:rPr>
      </w:pPr>
      <w:r w:rsidRPr="008A1867">
        <w:rPr>
          <w:rFonts w:ascii="Times New Roman" w:eastAsia="Times New Roman" w:hAnsi="Times New Roman" w:cs="Times New Roman"/>
          <w:sz w:val="26"/>
          <w:szCs w:val="26"/>
        </w:rPr>
        <w:t>Welcome to Ear Training I!  As a musician, this is one of the most important courses you will take.  By training your musical ear, you will increase your capacity as a performer and music professional, and gain an increased understanding of all types of music.</w:t>
      </w:r>
    </w:p>
    <w:p w14:paraId="7E62685D" w14:textId="77777777" w:rsidR="008A1867" w:rsidRPr="008A1867" w:rsidRDefault="008A1867" w:rsidP="008A1867">
      <w:pPr>
        <w:shd w:val="clear" w:color="auto" w:fill="FFFFFF"/>
        <w:spacing w:before="180" w:after="180"/>
        <w:rPr>
          <w:rFonts w:ascii="Times New Roman" w:eastAsia="Times New Roman" w:hAnsi="Times New Roman" w:cs="Times New Roman"/>
          <w:sz w:val="26"/>
          <w:szCs w:val="26"/>
        </w:rPr>
      </w:pPr>
      <w:r w:rsidRPr="008A1867">
        <w:rPr>
          <w:rFonts w:ascii="Times New Roman" w:eastAsia="Times New Roman" w:hAnsi="Times New Roman" w:cs="Times New Roman"/>
          <w:sz w:val="26"/>
          <w:szCs w:val="26"/>
        </w:rPr>
        <w:t>This course will focus on the skills of sight singing, error detection, improvisation, and dictation to hone your musical ear.  There will be 6 modules, based on the chapter we are studying in our text.  Each module will include sight singing assignments (both at home and in class), and dictation assignments (both at home and in class).  </w:t>
      </w:r>
    </w:p>
    <w:p w14:paraId="204AA69B" w14:textId="77777777" w:rsidR="008A1867" w:rsidRPr="008A1867" w:rsidRDefault="008A1867" w:rsidP="008A1867">
      <w:pPr>
        <w:shd w:val="clear" w:color="auto" w:fill="FFFFFF"/>
        <w:spacing w:before="180" w:after="180"/>
        <w:rPr>
          <w:rFonts w:ascii="Times New Roman" w:eastAsia="Times New Roman" w:hAnsi="Times New Roman" w:cs="Times New Roman"/>
          <w:sz w:val="26"/>
          <w:szCs w:val="26"/>
        </w:rPr>
      </w:pPr>
      <w:r w:rsidRPr="008A1867">
        <w:rPr>
          <w:rFonts w:ascii="Times New Roman" w:eastAsia="Times New Roman" w:hAnsi="Times New Roman" w:cs="Times New Roman"/>
          <w:sz w:val="26"/>
          <w:szCs w:val="26"/>
        </w:rPr>
        <w:t>Click on Modules to see specific assignments per module and how the course is organized.</w:t>
      </w:r>
    </w:p>
    <w:p w14:paraId="6AE654A9" w14:textId="77777777" w:rsidR="008A1867" w:rsidRPr="008A1867" w:rsidRDefault="008A1867" w:rsidP="008A1867">
      <w:pPr>
        <w:shd w:val="clear" w:color="auto" w:fill="FFFFFF"/>
        <w:spacing w:before="180" w:after="180"/>
        <w:rPr>
          <w:rFonts w:ascii="Times New Roman" w:eastAsia="Times New Roman" w:hAnsi="Times New Roman" w:cs="Times New Roman"/>
          <w:sz w:val="26"/>
          <w:szCs w:val="26"/>
        </w:rPr>
      </w:pPr>
      <w:r w:rsidRPr="008A1867">
        <w:rPr>
          <w:rFonts w:ascii="Times New Roman" w:eastAsia="Times New Roman" w:hAnsi="Times New Roman" w:cs="Times New Roman"/>
          <w:sz w:val="26"/>
          <w:szCs w:val="26"/>
        </w:rPr>
        <w:t xml:space="preserve">TEXT: Music for Sight Singing, 10th Edition by Nancy Rogers and Robert W. </w:t>
      </w:r>
      <w:proofErr w:type="spellStart"/>
      <w:r w:rsidRPr="008A1867">
        <w:rPr>
          <w:rFonts w:ascii="Times New Roman" w:eastAsia="Times New Roman" w:hAnsi="Times New Roman" w:cs="Times New Roman"/>
          <w:sz w:val="26"/>
          <w:szCs w:val="26"/>
        </w:rPr>
        <w:t>Ottman</w:t>
      </w:r>
      <w:proofErr w:type="spellEnd"/>
    </w:p>
    <w:p w14:paraId="3ACC0085" w14:textId="77777777" w:rsidR="008A1867" w:rsidRDefault="008A1867" w:rsidP="003C19CC">
      <w:pPr>
        <w:spacing w:before="100" w:beforeAutospacing="1" w:after="100" w:afterAutospacing="1"/>
        <w:contextualSpacing/>
        <w:rPr>
          <w:rFonts w:ascii="TimesNewRomanPS" w:eastAsia="Times New Roman" w:hAnsi="TimesNewRomanPS" w:cs="Times New Roman"/>
          <w:b/>
          <w:bCs/>
          <w:sz w:val="28"/>
          <w:szCs w:val="28"/>
        </w:rPr>
      </w:pPr>
    </w:p>
    <w:p w14:paraId="1989DBB3" w14:textId="77777777" w:rsidR="008A1867" w:rsidRDefault="008A1867" w:rsidP="003C19CC">
      <w:pPr>
        <w:spacing w:before="100" w:beforeAutospacing="1" w:after="100" w:afterAutospacing="1"/>
        <w:contextualSpacing/>
        <w:rPr>
          <w:rFonts w:ascii="TimesNewRomanPS" w:eastAsia="Times New Roman" w:hAnsi="TimesNewRomanPS" w:cs="Times New Roman"/>
          <w:b/>
          <w:bCs/>
          <w:sz w:val="28"/>
          <w:szCs w:val="28"/>
        </w:rPr>
      </w:pPr>
    </w:p>
    <w:p w14:paraId="5EAED71D" w14:textId="3F3CC622" w:rsidR="003C19CC" w:rsidRDefault="003C19CC" w:rsidP="003C19CC">
      <w:pPr>
        <w:spacing w:before="100" w:beforeAutospacing="1" w:after="100" w:afterAutospacing="1"/>
        <w:contextualSpacing/>
        <w:rPr>
          <w:rFonts w:ascii="TimesNewRomanPS" w:eastAsia="Times New Roman" w:hAnsi="TimesNewRomanPS" w:cs="Times New Roman"/>
          <w:b/>
          <w:bCs/>
          <w:sz w:val="28"/>
          <w:szCs w:val="28"/>
        </w:rPr>
      </w:pPr>
      <w:r w:rsidRPr="00725578">
        <w:rPr>
          <w:rFonts w:ascii="TimesNewRomanPS" w:eastAsia="Times New Roman" w:hAnsi="TimesNewRomanPS" w:cs="Times New Roman"/>
          <w:b/>
          <w:bCs/>
          <w:sz w:val="28"/>
          <w:szCs w:val="28"/>
        </w:rPr>
        <w:t xml:space="preserve">Course Schedule </w:t>
      </w:r>
    </w:p>
    <w:p w14:paraId="14495A14" w14:textId="77777777" w:rsidR="00FC4051" w:rsidRPr="00725578" w:rsidRDefault="00FC4051" w:rsidP="003C19CC">
      <w:pPr>
        <w:spacing w:before="100" w:beforeAutospacing="1" w:after="100" w:afterAutospacing="1"/>
        <w:contextualSpacing/>
        <w:rPr>
          <w:rFonts w:ascii="Times New Roman" w:eastAsia="Times New Roman" w:hAnsi="Times New Roman" w:cs="Times New Roman"/>
          <w:sz w:val="28"/>
          <w:szCs w:val="28"/>
        </w:rPr>
      </w:pPr>
    </w:p>
    <w:p w14:paraId="70E06AEF" w14:textId="5DFDB0CC" w:rsidR="000C5641" w:rsidRDefault="008A1867"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T/Th 10</w:t>
      </w:r>
      <w:r w:rsidR="000C5641">
        <w:rPr>
          <w:rFonts w:ascii="TimesNewRomanPSMT" w:eastAsia="Times New Roman" w:hAnsi="TimesNewRomanPSMT" w:cs="TimesNewRomanPSMT"/>
          <w:sz w:val="28"/>
          <w:szCs w:val="28"/>
        </w:rPr>
        <w:t>:00-</w:t>
      </w:r>
      <w:r>
        <w:rPr>
          <w:rFonts w:ascii="TimesNewRomanPSMT" w:eastAsia="Times New Roman" w:hAnsi="TimesNewRomanPSMT" w:cs="TimesNewRomanPSMT"/>
          <w:sz w:val="28"/>
          <w:szCs w:val="28"/>
        </w:rPr>
        <w:t>10:</w:t>
      </w:r>
      <w:r w:rsidR="000C5641">
        <w:rPr>
          <w:rFonts w:ascii="TimesNewRomanPSMT" w:eastAsia="Times New Roman" w:hAnsi="TimesNewRomanPSMT" w:cs="TimesNewRomanPSMT"/>
          <w:sz w:val="28"/>
          <w:szCs w:val="28"/>
        </w:rPr>
        <w:t>50a</w:t>
      </w:r>
      <w:r w:rsidR="0036649B">
        <w:rPr>
          <w:rFonts w:ascii="TimesNewRomanPSMT" w:eastAsia="Times New Roman" w:hAnsi="TimesNewRomanPSMT" w:cs="TimesNewRomanPSMT"/>
          <w:sz w:val="28"/>
          <w:szCs w:val="28"/>
        </w:rPr>
        <w:t>m</w:t>
      </w:r>
    </w:p>
    <w:p w14:paraId="7FA31B12" w14:textId="74395F3B" w:rsidR="00FC4051" w:rsidRDefault="000C5641" w:rsidP="003C19CC">
      <w:pPr>
        <w:spacing w:before="100" w:beforeAutospacing="1" w:after="100" w:afterAutospacing="1"/>
        <w:contextualSpacing/>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In MUS 170</w:t>
      </w:r>
    </w:p>
    <w:p w14:paraId="64274CA0" w14:textId="5325BCC9" w:rsidR="009F344E" w:rsidRDefault="009F344E" w:rsidP="009F344E">
      <w:pPr>
        <w:spacing w:before="100" w:beforeAutospacing="1" w:after="100" w:afterAutospacing="1"/>
        <w:contextualSpacing/>
        <w:rPr>
          <w:rFonts w:ascii="TimesNewRomanPS" w:eastAsia="Times New Roman" w:hAnsi="TimesNewRomanPS" w:cs="Times New Roman"/>
          <w:b/>
          <w:bCs/>
          <w:sz w:val="28"/>
          <w:szCs w:val="28"/>
        </w:rPr>
      </w:pPr>
      <w:bookmarkStart w:id="0" w:name="_GoBack"/>
      <w:bookmarkEnd w:id="0"/>
      <w:r w:rsidRPr="009F344E">
        <w:rPr>
          <w:rFonts w:ascii="TimesNewRomanPS" w:eastAsia="Times New Roman" w:hAnsi="TimesNewRomanPS" w:cs="Times New Roman"/>
          <w:b/>
          <w:bCs/>
          <w:sz w:val="28"/>
          <w:szCs w:val="28"/>
        </w:rPr>
        <w:lastRenderedPageBreak/>
        <w:t>Course Content</w:t>
      </w:r>
    </w:p>
    <w:p w14:paraId="69C85D6F" w14:textId="46B5532D" w:rsidR="003C19CC" w:rsidRDefault="003C19CC" w:rsidP="009F344E">
      <w:pPr>
        <w:spacing w:before="100" w:beforeAutospacing="1" w:after="100" w:afterAutospacing="1"/>
        <w:contextualSpacing/>
        <w:rPr>
          <w:rFonts w:ascii="TimesNewRomanPS" w:eastAsia="Times New Roman" w:hAnsi="TimesNewRomanPS" w:cs="Times New Roman"/>
          <w:b/>
          <w:bCs/>
          <w:sz w:val="28"/>
          <w:szCs w:val="28"/>
        </w:rPr>
      </w:pPr>
    </w:p>
    <w:p w14:paraId="50BB05E4" w14:textId="77777777" w:rsidR="008A1867" w:rsidRDefault="008A1867" w:rsidP="008A1867">
      <w:pPr>
        <w:spacing w:before="100" w:beforeAutospacing="1" w:after="100" w:afterAutospacing="1"/>
        <w:contextualSpacing/>
        <w:rPr>
          <w:rFonts w:ascii="Times New Roman" w:eastAsia="Times New Roman" w:hAnsi="Times New Roman" w:cs="Times New Roman"/>
          <w:b/>
          <w:bCs/>
          <w:sz w:val="22"/>
          <w:szCs w:val="22"/>
        </w:rPr>
      </w:pPr>
      <w:r w:rsidRPr="002205ED">
        <w:rPr>
          <w:rFonts w:ascii="Times New Roman" w:eastAsia="Times New Roman" w:hAnsi="Times New Roman" w:cs="Times New Roman"/>
          <w:b/>
          <w:bCs/>
          <w:sz w:val="22"/>
          <w:szCs w:val="22"/>
        </w:rPr>
        <w:t>Course Description</w:t>
      </w:r>
      <w:r>
        <w:rPr>
          <w:rFonts w:ascii="Times New Roman" w:eastAsia="Times New Roman" w:hAnsi="Times New Roman" w:cs="Times New Roman"/>
          <w:b/>
          <w:bCs/>
          <w:sz w:val="22"/>
          <w:szCs w:val="22"/>
        </w:rPr>
        <w:t>:</w:t>
      </w:r>
    </w:p>
    <w:p w14:paraId="31DDEC12" w14:textId="77777777" w:rsidR="008A1867" w:rsidRPr="00792418" w:rsidRDefault="008A1867" w:rsidP="008A1867">
      <w:pPr>
        <w:spacing w:before="100" w:beforeAutospacing="1" w:after="100" w:afterAutospacing="1"/>
        <w:contextualSpacing/>
        <w:rPr>
          <w:rFonts w:ascii="Times New Roman" w:hAnsi="Times New Roman" w:cs="Times New Roman"/>
          <w:sz w:val="22"/>
          <w:szCs w:val="22"/>
          <w:shd w:val="clear" w:color="auto" w:fill="FFFFFF"/>
        </w:rPr>
      </w:pPr>
      <w:r w:rsidRPr="00792418">
        <w:rPr>
          <w:rFonts w:ascii="Times New Roman" w:hAnsi="Times New Roman" w:cs="Times New Roman"/>
          <w:sz w:val="22"/>
          <w:szCs w:val="22"/>
          <w:shd w:val="clear" w:color="auto" w:fill="FFFFFF"/>
        </w:rPr>
        <w:t xml:space="preserve">This course is the practical application of material learned in MUS 1A. It includes sight singing, rhythmic drills, score reading, and melodic, harmonic, and rhythmic dictation. Required of all music majors and minors. </w:t>
      </w:r>
    </w:p>
    <w:p w14:paraId="29B64C20" w14:textId="77777777" w:rsidR="008A1867" w:rsidRDefault="008A1867" w:rsidP="008A1867">
      <w:pPr>
        <w:spacing w:before="100" w:beforeAutospacing="1" w:after="100" w:afterAutospacing="1"/>
        <w:contextualSpacing/>
        <w:rPr>
          <w:rFonts w:ascii="TimesNewRomanPS" w:eastAsia="Times New Roman" w:hAnsi="TimesNewRomanPS" w:cs="Times New Roman"/>
          <w:b/>
          <w:bCs/>
          <w:sz w:val="22"/>
          <w:szCs w:val="22"/>
        </w:rPr>
      </w:pPr>
    </w:p>
    <w:p w14:paraId="51933C71" w14:textId="77777777" w:rsidR="008A1867" w:rsidRPr="009B61D9" w:rsidRDefault="008A1867" w:rsidP="008A1867">
      <w:pPr>
        <w:spacing w:before="100" w:beforeAutospacing="1" w:after="100" w:afterAutospacing="1"/>
        <w:contextualSpacing/>
        <w:rPr>
          <w:rFonts w:ascii="Times New Roman" w:eastAsia="Times New Roman" w:hAnsi="Times New Roman" w:cs="Times New Roman"/>
          <w:bCs/>
          <w:sz w:val="22"/>
          <w:szCs w:val="22"/>
        </w:rPr>
      </w:pPr>
      <w:r w:rsidRPr="009533CC">
        <w:rPr>
          <w:rFonts w:ascii="TimesNewRomanPS" w:eastAsia="Times New Roman" w:hAnsi="TimesNewRomanPS" w:cs="Times New Roman"/>
          <w:b/>
          <w:bCs/>
          <w:sz w:val="22"/>
          <w:szCs w:val="22"/>
        </w:rPr>
        <w:t xml:space="preserve">Student Learning Outcomes: </w:t>
      </w:r>
    </w:p>
    <w:p w14:paraId="1882AC92" w14:textId="77777777" w:rsidR="008A1867" w:rsidRDefault="008A1867" w:rsidP="008A1867">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Upon completion of this course, students will be able to: </w:t>
      </w:r>
    </w:p>
    <w:p w14:paraId="682317A2" w14:textId="77777777" w:rsidR="008A1867" w:rsidRDefault="008A1867" w:rsidP="008A1867">
      <w:pPr>
        <w:spacing w:before="100" w:beforeAutospacing="1" w:after="100" w:afterAutospacing="1"/>
        <w:contextualSpacing/>
        <w:rPr>
          <w:rFonts w:ascii="TimesNewRomanPS" w:eastAsia="Times New Roman" w:hAnsi="TimesNewRomanPS" w:cs="Times New Roman"/>
          <w:i/>
          <w:iCs/>
          <w:sz w:val="22"/>
          <w:szCs w:val="22"/>
        </w:rPr>
      </w:pPr>
    </w:p>
    <w:p w14:paraId="254E7D57" w14:textId="77777777" w:rsidR="008A1867" w:rsidRPr="00792418" w:rsidRDefault="008A1867" w:rsidP="008A1867">
      <w:pPr>
        <w:spacing w:before="100" w:beforeAutospacing="1" w:after="100" w:afterAutospacing="1"/>
        <w:contextualSpacing/>
        <w:rPr>
          <w:rFonts w:ascii="Times New Roman" w:hAnsi="Times New Roman" w:cs="Times New Roman"/>
          <w:sz w:val="22"/>
          <w:szCs w:val="22"/>
        </w:rPr>
      </w:pPr>
      <w:r w:rsidRPr="00792418">
        <w:rPr>
          <w:rFonts w:ascii="Times New Roman" w:hAnsi="Times New Roman" w:cs="Times New Roman"/>
          <w:sz w:val="22"/>
          <w:szCs w:val="22"/>
        </w:rPr>
        <w:t>MUS-7A SLO1: demonstrate ability to aurally recognize and correctly notate Level I musical elements after hearing them performed.</w:t>
      </w:r>
    </w:p>
    <w:p w14:paraId="4F2B4420" w14:textId="77777777" w:rsidR="008A1867" w:rsidRPr="00792418" w:rsidRDefault="008A1867" w:rsidP="008A1867">
      <w:pPr>
        <w:spacing w:before="100" w:beforeAutospacing="1" w:after="100" w:afterAutospacing="1"/>
        <w:contextualSpacing/>
        <w:rPr>
          <w:rFonts w:ascii="Times New Roman" w:hAnsi="Times New Roman" w:cs="Times New Roman"/>
          <w:sz w:val="22"/>
          <w:szCs w:val="22"/>
        </w:rPr>
      </w:pPr>
    </w:p>
    <w:p w14:paraId="49E17171" w14:textId="77777777" w:rsidR="008A1867" w:rsidRPr="00792418" w:rsidRDefault="008A1867" w:rsidP="008A1867">
      <w:pPr>
        <w:spacing w:before="100" w:beforeAutospacing="1" w:after="100" w:afterAutospacing="1"/>
        <w:contextualSpacing/>
        <w:rPr>
          <w:rFonts w:ascii="Times New Roman" w:hAnsi="Times New Roman" w:cs="Times New Roman"/>
          <w:sz w:val="22"/>
          <w:szCs w:val="22"/>
        </w:rPr>
      </w:pPr>
      <w:r w:rsidRPr="00792418">
        <w:rPr>
          <w:rFonts w:ascii="Times New Roman" w:hAnsi="Times New Roman" w:cs="Times New Roman"/>
          <w:sz w:val="22"/>
          <w:szCs w:val="22"/>
        </w:rPr>
        <w:t>MUS-7A SLO2: demonstrate ability to perform music of Level I difficulty using solfege syllables and Curwen hand signals.</w:t>
      </w:r>
    </w:p>
    <w:p w14:paraId="68C9D284" w14:textId="77777777" w:rsidR="008A1867" w:rsidRDefault="008A1867" w:rsidP="008A1867">
      <w:pPr>
        <w:spacing w:before="100" w:beforeAutospacing="1" w:after="100" w:afterAutospacing="1"/>
        <w:contextualSpacing/>
        <w:rPr>
          <w:rFonts w:ascii="TimesNewRomanPS" w:eastAsia="Times New Roman" w:hAnsi="TimesNewRomanPS" w:cs="Times New Roman"/>
          <w:i/>
          <w:iCs/>
          <w:sz w:val="22"/>
          <w:szCs w:val="22"/>
        </w:rPr>
      </w:pPr>
    </w:p>
    <w:p w14:paraId="219E0352" w14:textId="77777777" w:rsidR="008A1867" w:rsidRPr="009533CC" w:rsidRDefault="008A1867" w:rsidP="008A1867">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Objectives: </w:t>
      </w:r>
    </w:p>
    <w:p w14:paraId="45F233CF" w14:textId="77777777" w:rsidR="008A1867" w:rsidRDefault="008A1867" w:rsidP="008A1867">
      <w:pPr>
        <w:spacing w:before="100" w:beforeAutospacing="1" w:after="100" w:afterAutospacing="1"/>
        <w:contextualSpacing/>
        <w:rPr>
          <w:rFonts w:ascii="TimesNewRomanPS" w:eastAsia="Times New Roman" w:hAnsi="TimesNewRomanPS" w:cs="Times New Roman"/>
          <w:i/>
          <w:iCs/>
          <w:sz w:val="22"/>
          <w:szCs w:val="22"/>
        </w:rPr>
      </w:pPr>
      <w:r w:rsidRPr="009533CC">
        <w:rPr>
          <w:rFonts w:ascii="TimesNewRomanPS" w:eastAsia="Times New Roman" w:hAnsi="TimesNewRomanPS" w:cs="Times New Roman"/>
          <w:i/>
          <w:iCs/>
          <w:sz w:val="22"/>
          <w:szCs w:val="22"/>
        </w:rPr>
        <w:t xml:space="preserve">In the process of completing this course, students will: </w:t>
      </w:r>
    </w:p>
    <w:p w14:paraId="77BA6FED" w14:textId="77777777" w:rsidR="008A1867" w:rsidRDefault="008A1867" w:rsidP="008A1867">
      <w:pPr>
        <w:shd w:val="clear" w:color="auto" w:fill="FFFFFF"/>
        <w:rPr>
          <w:rFonts w:ascii="Lato" w:eastAsia="Times New Roman" w:hAnsi="Lato" w:cs="Times New Roman"/>
          <w:sz w:val="21"/>
          <w:szCs w:val="21"/>
        </w:rPr>
      </w:pPr>
    </w:p>
    <w:p w14:paraId="4664CE3C" w14:textId="77777777" w:rsidR="008A1867" w:rsidRPr="00792418" w:rsidRDefault="008A1867" w:rsidP="008A1867">
      <w:pPr>
        <w:shd w:val="clear" w:color="auto" w:fill="FFFFFF"/>
        <w:rPr>
          <w:rFonts w:ascii="Times New Roman" w:eastAsia="Times New Roman" w:hAnsi="Times New Roman" w:cs="Times New Roman"/>
          <w:sz w:val="22"/>
          <w:szCs w:val="22"/>
        </w:rPr>
      </w:pPr>
      <w:r w:rsidRPr="00792418">
        <w:rPr>
          <w:rFonts w:ascii="Times New Roman" w:eastAsia="Times New Roman" w:hAnsi="Times New Roman" w:cs="Times New Roman"/>
          <w:sz w:val="22"/>
          <w:szCs w:val="22"/>
        </w:rPr>
        <w:t> 1. learn the solfege system of moveable do and the Curwen hand signals that accompany it.</w:t>
      </w:r>
    </w:p>
    <w:p w14:paraId="2448A672" w14:textId="77777777" w:rsidR="008A1867" w:rsidRDefault="008A1867" w:rsidP="008A1867">
      <w:pPr>
        <w:shd w:val="clear" w:color="auto" w:fill="FFFFFF"/>
        <w:rPr>
          <w:rFonts w:ascii="Times New Roman" w:eastAsia="Times New Roman" w:hAnsi="Times New Roman" w:cs="Times New Roman"/>
          <w:sz w:val="22"/>
          <w:szCs w:val="22"/>
        </w:rPr>
      </w:pPr>
      <w:r w:rsidRPr="00792418">
        <w:rPr>
          <w:rFonts w:ascii="Times New Roman" w:eastAsia="Times New Roman" w:hAnsi="Times New Roman" w:cs="Times New Roman"/>
          <w:sz w:val="22"/>
          <w:szCs w:val="22"/>
        </w:rPr>
        <w:t xml:space="preserve"> 2. learn to recognize and perform standard rhythmic patterns using a variety of time signatures and beat </w:t>
      </w:r>
    </w:p>
    <w:p w14:paraId="1226244E" w14:textId="77777777" w:rsidR="008A1867" w:rsidRPr="00792418" w:rsidRDefault="008A1867" w:rsidP="008A1867">
      <w:pPr>
        <w:shd w:val="clear" w:color="auto" w:fill="FFFFFF"/>
        <w:ind w:firstLine="720"/>
        <w:rPr>
          <w:rFonts w:ascii="Times New Roman" w:eastAsia="Times New Roman" w:hAnsi="Times New Roman" w:cs="Times New Roman"/>
          <w:sz w:val="22"/>
          <w:szCs w:val="22"/>
        </w:rPr>
      </w:pPr>
      <w:r w:rsidRPr="00792418">
        <w:rPr>
          <w:rFonts w:ascii="Times New Roman" w:eastAsia="Times New Roman" w:hAnsi="Times New Roman" w:cs="Times New Roman"/>
          <w:sz w:val="22"/>
          <w:szCs w:val="22"/>
        </w:rPr>
        <w:t>divisions.</w:t>
      </w:r>
    </w:p>
    <w:p w14:paraId="5C4B8359" w14:textId="77777777" w:rsidR="008A1867" w:rsidRPr="00792418" w:rsidRDefault="008A1867" w:rsidP="008A1867">
      <w:pPr>
        <w:shd w:val="clear" w:color="auto" w:fill="FFFFFF"/>
        <w:rPr>
          <w:rFonts w:ascii="Times New Roman" w:eastAsia="Times New Roman" w:hAnsi="Times New Roman" w:cs="Times New Roman"/>
          <w:sz w:val="22"/>
          <w:szCs w:val="22"/>
        </w:rPr>
      </w:pPr>
      <w:r w:rsidRPr="00792418">
        <w:rPr>
          <w:rFonts w:ascii="Times New Roman" w:eastAsia="Times New Roman" w:hAnsi="Times New Roman" w:cs="Times New Roman"/>
          <w:sz w:val="22"/>
          <w:szCs w:val="22"/>
        </w:rPr>
        <w:t> 3. learn to correctly notate rhythms and melodies of Level I difficulty after hearing them performed.</w:t>
      </w:r>
    </w:p>
    <w:p w14:paraId="57FAE451" w14:textId="77777777" w:rsidR="008A1867" w:rsidRDefault="008A1867" w:rsidP="008A1867">
      <w:pPr>
        <w:shd w:val="clear" w:color="auto" w:fill="FFFFFF"/>
        <w:rPr>
          <w:rFonts w:ascii="Times New Roman" w:eastAsia="Times New Roman" w:hAnsi="Times New Roman" w:cs="Times New Roman"/>
          <w:sz w:val="22"/>
          <w:szCs w:val="22"/>
        </w:rPr>
      </w:pPr>
      <w:r w:rsidRPr="00792418">
        <w:rPr>
          <w:rFonts w:ascii="Times New Roman" w:eastAsia="Times New Roman" w:hAnsi="Times New Roman" w:cs="Times New Roman"/>
          <w:sz w:val="22"/>
          <w:szCs w:val="22"/>
        </w:rPr>
        <w:t xml:space="preserve"> 4. learn to aurally recognize and correctly notate intervals of a perfect fifth or less, modes and variant </w:t>
      </w:r>
    </w:p>
    <w:p w14:paraId="4F15E259" w14:textId="77777777" w:rsidR="008A1867" w:rsidRPr="00792418" w:rsidRDefault="008A1867" w:rsidP="008A1867">
      <w:pPr>
        <w:shd w:val="clear" w:color="auto" w:fill="FFFFFF"/>
        <w:ind w:firstLine="720"/>
        <w:rPr>
          <w:rFonts w:ascii="Times New Roman" w:eastAsia="Times New Roman" w:hAnsi="Times New Roman" w:cs="Times New Roman"/>
          <w:sz w:val="22"/>
          <w:szCs w:val="22"/>
        </w:rPr>
      </w:pPr>
      <w:r w:rsidRPr="00792418">
        <w:rPr>
          <w:rFonts w:ascii="Times New Roman" w:eastAsia="Times New Roman" w:hAnsi="Times New Roman" w:cs="Times New Roman"/>
          <w:sz w:val="22"/>
          <w:szCs w:val="22"/>
        </w:rPr>
        <w:t>forms of the minor scale, qualities of triads and seventh chords in root position.</w:t>
      </w:r>
    </w:p>
    <w:p w14:paraId="159951E4" w14:textId="77777777" w:rsidR="008A1867" w:rsidRDefault="008A1867" w:rsidP="008A1867">
      <w:pPr>
        <w:shd w:val="clear" w:color="auto" w:fill="FFFFFF"/>
        <w:rPr>
          <w:rFonts w:ascii="Times New Roman" w:eastAsia="Times New Roman" w:hAnsi="Times New Roman" w:cs="Times New Roman"/>
          <w:sz w:val="22"/>
          <w:szCs w:val="22"/>
        </w:rPr>
      </w:pPr>
      <w:r w:rsidRPr="00792418">
        <w:rPr>
          <w:rFonts w:ascii="Times New Roman" w:eastAsia="Times New Roman" w:hAnsi="Times New Roman" w:cs="Times New Roman"/>
          <w:sz w:val="22"/>
          <w:szCs w:val="22"/>
        </w:rPr>
        <w:t xml:space="preserve"> 5. learn to use the solfege system of moveable do and the Curwen hand signals while reading music of </w:t>
      </w:r>
    </w:p>
    <w:p w14:paraId="35E75E56" w14:textId="77777777" w:rsidR="008A1867" w:rsidRPr="00792418" w:rsidRDefault="008A1867" w:rsidP="008A1867">
      <w:pPr>
        <w:shd w:val="clear" w:color="auto" w:fill="FFFFFF"/>
        <w:ind w:firstLine="720"/>
        <w:rPr>
          <w:rFonts w:ascii="Times New Roman" w:eastAsia="Times New Roman" w:hAnsi="Times New Roman" w:cs="Times New Roman"/>
          <w:sz w:val="22"/>
          <w:szCs w:val="22"/>
        </w:rPr>
      </w:pPr>
      <w:r w:rsidRPr="00792418">
        <w:rPr>
          <w:rFonts w:ascii="Times New Roman" w:eastAsia="Times New Roman" w:hAnsi="Times New Roman" w:cs="Times New Roman"/>
          <w:sz w:val="22"/>
          <w:szCs w:val="22"/>
        </w:rPr>
        <w:t>Level I difficulty.</w:t>
      </w:r>
    </w:p>
    <w:p w14:paraId="081AE02A" w14:textId="77777777" w:rsidR="008A1867" w:rsidRPr="00CE292C" w:rsidRDefault="008A1867" w:rsidP="008A1867">
      <w:pPr>
        <w:shd w:val="clear" w:color="auto" w:fill="FFFFFF"/>
        <w:rPr>
          <w:rFonts w:ascii="Lato" w:eastAsia="Times New Roman" w:hAnsi="Lato" w:cs="Times New Roman"/>
          <w:sz w:val="21"/>
          <w:szCs w:val="21"/>
        </w:rPr>
      </w:pPr>
    </w:p>
    <w:p w14:paraId="0A165359" w14:textId="77777777" w:rsidR="008A1867" w:rsidRDefault="008A1867" w:rsidP="008A1867">
      <w:pPr>
        <w:spacing w:before="100" w:beforeAutospacing="1" w:after="100" w:afterAutospacing="1"/>
        <w:contextualSpacing/>
        <w:rPr>
          <w:rFonts w:ascii="TimesNewRomanPS" w:eastAsia="Times New Roman" w:hAnsi="TimesNewRomanPS" w:cs="Times New Roman"/>
          <w:b/>
          <w:bCs/>
          <w:sz w:val="22"/>
          <w:szCs w:val="22"/>
        </w:rPr>
      </w:pPr>
      <w:r w:rsidRPr="009533CC">
        <w:rPr>
          <w:rFonts w:ascii="TimesNewRomanPS" w:eastAsia="Times New Roman" w:hAnsi="TimesNewRomanPS" w:cs="Times New Roman"/>
          <w:b/>
          <w:bCs/>
          <w:sz w:val="22"/>
          <w:szCs w:val="22"/>
        </w:rPr>
        <w:t xml:space="preserve">Course Expectations, Late Work, Visitors, and Extra Credit </w:t>
      </w:r>
    </w:p>
    <w:p w14:paraId="158837A1" w14:textId="77777777" w:rsidR="008A1867" w:rsidRDefault="008A1867" w:rsidP="008A1867">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Attend all classes.  Any absences beyond two will cause a 2-point deduction from your final grade in the class.  Contact the instructor in advance if you need to miss class for any reason.</w:t>
      </w:r>
    </w:p>
    <w:p w14:paraId="25CADB1B" w14:textId="77777777" w:rsidR="008A1867" w:rsidRDefault="008A1867" w:rsidP="008A1867">
      <w:pPr>
        <w:pStyle w:val="ListParagraph"/>
        <w:spacing w:before="100" w:beforeAutospacing="1" w:after="100" w:afterAutospacing="1"/>
        <w:rPr>
          <w:rFonts w:ascii="Times New Roman" w:eastAsia="Times New Roman" w:hAnsi="Times New Roman" w:cs="Times New Roman"/>
          <w:sz w:val="22"/>
          <w:szCs w:val="22"/>
        </w:rPr>
      </w:pPr>
    </w:p>
    <w:p w14:paraId="72445673" w14:textId="77777777" w:rsidR="008A1867" w:rsidRDefault="008A1867" w:rsidP="008A1867">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 on time to class.  Three </w:t>
      </w:r>
      <w:proofErr w:type="spellStart"/>
      <w:r>
        <w:rPr>
          <w:rFonts w:ascii="Times New Roman" w:eastAsia="Times New Roman" w:hAnsi="Times New Roman" w:cs="Times New Roman"/>
          <w:sz w:val="22"/>
          <w:szCs w:val="22"/>
        </w:rPr>
        <w:t>tardies</w:t>
      </w:r>
      <w:proofErr w:type="spellEnd"/>
      <w:r>
        <w:rPr>
          <w:rFonts w:ascii="Times New Roman" w:eastAsia="Times New Roman" w:hAnsi="Times New Roman" w:cs="Times New Roman"/>
          <w:sz w:val="22"/>
          <w:szCs w:val="22"/>
        </w:rPr>
        <w:t xml:space="preserve"> are equivalent to one absence.</w:t>
      </w:r>
    </w:p>
    <w:p w14:paraId="42B56A18" w14:textId="77777777" w:rsidR="008A1867" w:rsidRPr="00CE292C" w:rsidRDefault="008A1867" w:rsidP="008A1867">
      <w:pPr>
        <w:pStyle w:val="ListParagraph"/>
        <w:spacing w:before="100" w:beforeAutospacing="1" w:after="100" w:afterAutospacing="1"/>
        <w:rPr>
          <w:rFonts w:ascii="Times New Roman" w:eastAsia="Times New Roman" w:hAnsi="Times New Roman" w:cs="Times New Roman"/>
          <w:sz w:val="22"/>
          <w:szCs w:val="22"/>
        </w:rPr>
      </w:pPr>
    </w:p>
    <w:p w14:paraId="44B3FF59" w14:textId="77777777" w:rsidR="008A1867" w:rsidRDefault="008A1867" w:rsidP="008A1867">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Complete all assignments that require your submission outside of class time.  These include weekly sight-singing videos and one web-dictation assignment per module.  Submit the assignments on time to avoid a buildup of incomplete work, and a deduction in your grade. </w:t>
      </w:r>
    </w:p>
    <w:p w14:paraId="4857D0FF" w14:textId="77777777" w:rsidR="008A1867" w:rsidRPr="00FC0A9D" w:rsidRDefault="008A1867" w:rsidP="008A1867">
      <w:pPr>
        <w:pStyle w:val="ListParagraph"/>
        <w:rPr>
          <w:rFonts w:ascii="Times New Roman" w:eastAsia="Times New Roman" w:hAnsi="Times New Roman" w:cs="Times New Roman"/>
          <w:sz w:val="22"/>
          <w:szCs w:val="22"/>
        </w:rPr>
      </w:pPr>
    </w:p>
    <w:p w14:paraId="6BF9B468" w14:textId="77777777" w:rsidR="008A1867" w:rsidRDefault="008A1867" w:rsidP="008A1867">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Practice your sight melodies each week.  Your weekly practice will help you improve immensely in both your sight reading and dictation skills, and reflect in your midterm and final exam performance.</w:t>
      </w:r>
    </w:p>
    <w:p w14:paraId="658AD797" w14:textId="77777777" w:rsidR="008A1867" w:rsidRPr="00E33BA5" w:rsidRDefault="008A1867" w:rsidP="008A1867">
      <w:pPr>
        <w:pStyle w:val="ListParagraph"/>
        <w:rPr>
          <w:rFonts w:ascii="Times New Roman" w:eastAsia="Times New Roman" w:hAnsi="Times New Roman" w:cs="Times New Roman"/>
          <w:sz w:val="22"/>
          <w:szCs w:val="22"/>
        </w:rPr>
      </w:pPr>
    </w:p>
    <w:p w14:paraId="1A7DA595" w14:textId="77777777" w:rsidR="008A1867" w:rsidRPr="00FC0A9D" w:rsidRDefault="008A1867" w:rsidP="008A1867">
      <w:pPr>
        <w:pStyle w:val="ListParagraph"/>
        <w:numPr>
          <w:ilvl w:val="0"/>
          <w:numId w:val="7"/>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Check Canvas page and school email regularly to see if there are announcements and to know what assignments are upcoming or due.  All assignments for the semester are on the Canvas page.</w:t>
      </w:r>
    </w:p>
    <w:p w14:paraId="614603EB" w14:textId="77777777" w:rsidR="008A1867" w:rsidRPr="00FC0A9D" w:rsidRDefault="008A1867" w:rsidP="008A1867">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Per the SCCCD policy, visitors (including children) are not allowed in classes without prior written consent of </w:t>
      </w:r>
      <w:r w:rsidRPr="00FC0A9D">
        <w:rPr>
          <w:rFonts w:ascii="TimesNewRomanPSMT" w:eastAsia="Times New Roman" w:hAnsi="TimesNewRomanPSMT" w:cs="TimesNewRomanPSMT"/>
          <w:sz w:val="22"/>
          <w:szCs w:val="22"/>
        </w:rPr>
        <w:t xml:space="preserve">the instructor. </w:t>
      </w:r>
    </w:p>
    <w:p w14:paraId="56113074" w14:textId="77777777" w:rsidR="008A1867" w:rsidRPr="00FC0A9D" w:rsidRDefault="008A1867" w:rsidP="008A1867">
      <w:pPr>
        <w:spacing w:before="100" w:beforeAutospacing="1" w:after="100" w:afterAutospacing="1"/>
        <w:ind w:left="720"/>
        <w:contextualSpacing/>
        <w:rPr>
          <w:rFonts w:ascii="Times New Roman" w:eastAsia="Times New Roman" w:hAnsi="Times New Roman" w:cs="Times New Roman"/>
        </w:rPr>
      </w:pPr>
    </w:p>
    <w:p w14:paraId="6C7CA310" w14:textId="77777777" w:rsidR="008A1867" w:rsidRPr="00792418" w:rsidRDefault="008A1867" w:rsidP="008A1867">
      <w:pPr>
        <w:numPr>
          <w:ilvl w:val="0"/>
          <w:numId w:val="2"/>
        </w:numPr>
        <w:spacing w:before="100" w:beforeAutospacing="1" w:after="100" w:afterAutospacing="1"/>
        <w:contextualSpacing/>
        <w:rPr>
          <w:rFonts w:ascii="Times New Roman" w:eastAsia="Times New Roman" w:hAnsi="Times New Roman" w:cs="Times New Roman"/>
        </w:rPr>
      </w:pPr>
      <w:r w:rsidRPr="009533CC">
        <w:rPr>
          <w:rFonts w:ascii="SymbolMT" w:eastAsia="Times New Roman" w:hAnsi="SymbolMT" w:cs="Times New Roman"/>
          <w:sz w:val="22"/>
          <w:szCs w:val="22"/>
        </w:rPr>
        <w:t> </w:t>
      </w:r>
      <w:r w:rsidRPr="009533CC">
        <w:rPr>
          <w:rFonts w:ascii="TimesNewRomanPSMT" w:eastAsia="Times New Roman" w:hAnsi="TimesNewRomanPSMT" w:cs="TimesNewRomanPSMT"/>
          <w:sz w:val="22"/>
          <w:szCs w:val="22"/>
        </w:rPr>
        <w:t xml:space="preserve">Extra credit, while unusual, will be offered to every student in the class equally. </w:t>
      </w:r>
    </w:p>
    <w:p w14:paraId="04887D40" w14:textId="77777777" w:rsidR="008A1867" w:rsidRDefault="008A1867" w:rsidP="008A1867">
      <w:pPr>
        <w:pStyle w:val="ListParagraph"/>
        <w:rPr>
          <w:rFonts w:ascii="Times New Roman" w:eastAsia="Times New Roman" w:hAnsi="Times New Roman" w:cs="Times New Roman"/>
        </w:rPr>
      </w:pPr>
    </w:p>
    <w:p w14:paraId="1B464E98" w14:textId="77777777" w:rsidR="009F344E" w:rsidRPr="00725578" w:rsidRDefault="009F344E" w:rsidP="009F344E">
      <w:pPr>
        <w:spacing w:before="100" w:beforeAutospacing="1" w:after="100" w:afterAutospacing="1"/>
        <w:ind w:left="720"/>
        <w:contextualSpacing/>
        <w:rPr>
          <w:rFonts w:ascii="Times New Roman" w:eastAsia="Times New Roman" w:hAnsi="Times New Roman" w:cs="Times New Roman"/>
          <w:sz w:val="32"/>
          <w:szCs w:val="32"/>
        </w:rPr>
      </w:pPr>
    </w:p>
    <w:p w14:paraId="31346AF6" w14:textId="600F0BA8" w:rsidR="00725578" w:rsidRPr="00725578" w:rsidRDefault="009F344E" w:rsidP="00725578">
      <w:pPr>
        <w:spacing w:before="100" w:beforeAutospacing="1" w:after="100" w:afterAutospacing="1"/>
        <w:contextualSpacing/>
        <w:rPr>
          <w:rFonts w:ascii="Times New Roman" w:eastAsia="Times New Roman" w:hAnsi="Times New Roman" w:cs="Times New Roman"/>
          <w:sz w:val="28"/>
          <w:szCs w:val="28"/>
        </w:rPr>
      </w:pPr>
      <w:r w:rsidRPr="003C19CC">
        <w:rPr>
          <w:rFonts w:ascii="TimesNewRomanPS" w:eastAsia="Times New Roman" w:hAnsi="TimesNewRomanPS" w:cs="Times New Roman"/>
          <w:b/>
          <w:bCs/>
          <w:sz w:val="28"/>
          <w:szCs w:val="28"/>
        </w:rPr>
        <w:t xml:space="preserve">Course Grading and Evaluation </w:t>
      </w:r>
      <w:r>
        <w:rPr>
          <w:rFonts w:ascii="TimesNewRomanPSMT" w:eastAsia="Times New Roman" w:hAnsi="TimesNewRomanPSMT" w:cs="TimesNewRomanPSMT"/>
          <w:sz w:val="22"/>
          <w:szCs w:val="22"/>
        </w:rPr>
        <w:t xml:space="preserve"> </w:t>
      </w:r>
    </w:p>
    <w:p w14:paraId="42F82D11" w14:textId="77777777" w:rsidR="00725578" w:rsidRDefault="00725578" w:rsidP="00725578">
      <w:pPr>
        <w:spacing w:before="100" w:beforeAutospacing="1" w:after="100" w:afterAutospacing="1"/>
        <w:contextualSpacing/>
        <w:rPr>
          <w:rFonts w:ascii="TimesNewRomanPSMT" w:eastAsia="Times New Roman" w:hAnsi="TimesNewRomanPSMT" w:cs="TimesNewRomanPSMT"/>
          <w:sz w:val="22"/>
          <w:szCs w:val="22"/>
        </w:rPr>
      </w:pPr>
    </w:p>
    <w:p w14:paraId="187BEEB8" w14:textId="256B5881" w:rsidR="009F344E" w:rsidRDefault="00725578" w:rsidP="00725578">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 xml:space="preserve">Grading Scale: </w:t>
      </w:r>
      <w:r w:rsidRPr="009533CC">
        <w:rPr>
          <w:rFonts w:ascii="TimesNewRomanPSMT" w:eastAsia="Times New Roman" w:hAnsi="TimesNewRomanPSMT" w:cs="TimesNewRomanPSMT"/>
          <w:sz w:val="22"/>
          <w:szCs w:val="22"/>
        </w:rPr>
        <w:t>A: 9</w:t>
      </w:r>
      <w:r>
        <w:rPr>
          <w:rFonts w:ascii="TimesNewRomanPSMT" w:eastAsia="Times New Roman" w:hAnsi="TimesNewRomanPSMT" w:cs="TimesNewRomanPSMT"/>
          <w:sz w:val="22"/>
          <w:szCs w:val="22"/>
        </w:rPr>
        <w:t>0</w:t>
      </w:r>
      <w:r w:rsidRPr="009533CC">
        <w:rPr>
          <w:rFonts w:ascii="TimesNewRomanPSMT" w:eastAsia="Times New Roman" w:hAnsi="TimesNewRomanPSMT" w:cs="TimesNewRomanPSMT"/>
          <w:sz w:val="22"/>
          <w:szCs w:val="22"/>
        </w:rPr>
        <w:t xml:space="preserve">-100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B: 8</w:t>
      </w:r>
      <w:r>
        <w:rPr>
          <w:rFonts w:ascii="TimesNewRomanPSMT" w:eastAsia="Times New Roman" w:hAnsi="TimesNewRomanPSMT" w:cs="TimesNewRomanPSMT"/>
          <w:sz w:val="22"/>
          <w:szCs w:val="22"/>
        </w:rPr>
        <w:t>0-89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C: </w:t>
      </w:r>
      <w:r>
        <w:rPr>
          <w:rFonts w:ascii="TimesNewRomanPSMT" w:eastAsia="Times New Roman" w:hAnsi="TimesNewRomanPSMT" w:cs="TimesNewRomanPSMT"/>
          <w:sz w:val="22"/>
          <w:szCs w:val="22"/>
        </w:rPr>
        <w:t>70-79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 xml:space="preserve">D: </w:t>
      </w:r>
      <w:r>
        <w:rPr>
          <w:rFonts w:ascii="TimesNewRomanPSMT" w:eastAsia="Times New Roman" w:hAnsi="TimesNewRomanPSMT" w:cs="TimesNewRomanPSMT"/>
          <w:sz w:val="22"/>
          <w:szCs w:val="22"/>
        </w:rPr>
        <w:t>60-69</w:t>
      </w:r>
      <w:r w:rsidRPr="009533CC">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sz w:val="22"/>
          <w:szCs w:val="22"/>
        </w:rPr>
        <w:t>F: below 60.0</w:t>
      </w:r>
    </w:p>
    <w:p w14:paraId="222F01FD" w14:textId="77777777" w:rsidR="00E33BA5" w:rsidRDefault="00E33BA5" w:rsidP="00725578">
      <w:pPr>
        <w:spacing w:before="100" w:beforeAutospacing="1" w:after="100" w:afterAutospacing="1"/>
        <w:contextualSpacing/>
        <w:rPr>
          <w:rFonts w:ascii="TimesNewRomanPSMT" w:eastAsia="Times New Roman" w:hAnsi="TimesNewRomanPSMT" w:cs="TimesNewRomanPSMT"/>
          <w:sz w:val="22"/>
          <w:szCs w:val="22"/>
        </w:rPr>
      </w:pPr>
    </w:p>
    <w:p w14:paraId="5D3A2E65" w14:textId="14DEF701" w:rsid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r>
        <w:rPr>
          <w:rFonts w:ascii="TimesNewRomanPSMT" w:eastAsia="Times New Roman" w:hAnsi="TimesNewRomanPSMT" w:cs="TimesNewRomanPSMT"/>
          <w:b/>
          <w:sz w:val="22"/>
          <w:szCs w:val="22"/>
        </w:rPr>
        <w:t>Grade Breakdown:</w:t>
      </w:r>
    </w:p>
    <w:p w14:paraId="48B69284" w14:textId="77777777" w:rsidR="00725578" w:rsidRPr="00725578" w:rsidRDefault="00725578" w:rsidP="009F344E">
      <w:pPr>
        <w:spacing w:before="100" w:beforeAutospacing="1" w:after="100" w:afterAutospacing="1"/>
        <w:contextualSpacing/>
        <w:rPr>
          <w:rFonts w:ascii="TimesNewRomanPSMT" w:eastAsia="Times New Roman" w:hAnsi="TimesNewRomanPSMT" w:cs="TimesNewRomanPSMT"/>
          <w:b/>
          <w:sz w:val="22"/>
          <w:szCs w:val="22"/>
        </w:rPr>
      </w:pPr>
    </w:p>
    <w:tbl>
      <w:tblPr>
        <w:tblW w:w="11772" w:type="dxa"/>
        <w:shd w:val="clear" w:color="auto" w:fill="FFFFFF"/>
        <w:tblCellMar>
          <w:top w:w="15" w:type="dxa"/>
          <w:left w:w="15" w:type="dxa"/>
          <w:bottom w:w="15" w:type="dxa"/>
          <w:right w:w="15" w:type="dxa"/>
        </w:tblCellMar>
        <w:tblLook w:val="04A0" w:firstRow="1" w:lastRow="0" w:firstColumn="1" w:lastColumn="0" w:noHBand="0" w:noVBand="1"/>
      </w:tblPr>
      <w:tblGrid>
        <w:gridCol w:w="9119"/>
        <w:gridCol w:w="2653"/>
      </w:tblGrid>
      <w:tr w:rsidR="00E33BA5" w:rsidRPr="00E33BA5" w14:paraId="78A1B691" w14:textId="77777777" w:rsidTr="00E33BA5">
        <w:trPr>
          <w:tblHeader/>
        </w:trPr>
        <w:tc>
          <w:tcPr>
            <w:tcW w:w="0" w:type="auto"/>
            <w:tcBorders>
              <w:bottom w:val="single" w:sz="6" w:space="0" w:color="A5AFB5"/>
            </w:tcBorders>
            <w:shd w:val="clear" w:color="auto" w:fill="FFFFFF"/>
            <w:tcMar>
              <w:top w:w="90" w:type="dxa"/>
              <w:left w:w="90" w:type="dxa"/>
              <w:bottom w:w="90" w:type="dxa"/>
              <w:right w:w="90" w:type="dxa"/>
            </w:tcMar>
            <w:vAlign w:val="center"/>
            <w:hideMark/>
          </w:tcPr>
          <w:p w14:paraId="11359DAF" w14:textId="77777777" w:rsidR="00E33BA5" w:rsidRP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Group</w:t>
            </w:r>
          </w:p>
        </w:tc>
        <w:tc>
          <w:tcPr>
            <w:tcW w:w="0" w:type="auto"/>
            <w:tcBorders>
              <w:bottom w:val="single" w:sz="6" w:space="0" w:color="A5AFB5"/>
            </w:tcBorders>
            <w:shd w:val="clear" w:color="auto" w:fill="FFFFFF"/>
            <w:tcMar>
              <w:top w:w="90" w:type="dxa"/>
              <w:left w:w="90" w:type="dxa"/>
              <w:bottom w:w="90" w:type="dxa"/>
              <w:right w:w="90" w:type="dxa"/>
            </w:tcMar>
            <w:vAlign w:val="center"/>
            <w:hideMark/>
          </w:tcPr>
          <w:p w14:paraId="50EEEA5C" w14:textId="77777777" w:rsidR="00E33BA5" w:rsidRP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Weight</w:t>
            </w:r>
          </w:p>
        </w:tc>
      </w:tr>
      <w:tr w:rsidR="00E33BA5" w:rsidRPr="00E33BA5" w14:paraId="4E8A0CB1"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73D09478"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In Class Sight Singing</w:t>
            </w:r>
          </w:p>
          <w:p w14:paraId="6EE5CF23" w14:textId="2448792E"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graded per module)</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0148524D"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10%</w:t>
            </w:r>
          </w:p>
        </w:tc>
      </w:tr>
      <w:tr w:rsidR="00E33BA5" w:rsidRPr="00E33BA5" w14:paraId="250FF341"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3EA1EBA0"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In Class Dictation</w:t>
            </w:r>
          </w:p>
          <w:p w14:paraId="2115CF66" w14:textId="48D5B931"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graded per module)</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5CC24CFA"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10%</w:t>
            </w:r>
          </w:p>
        </w:tc>
      </w:tr>
      <w:tr w:rsidR="00E33BA5" w:rsidRPr="00E33BA5" w14:paraId="1DE774D2"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33171B91"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Sight Singing Videos</w:t>
            </w:r>
          </w:p>
          <w:p w14:paraId="6FF3D5AF" w14:textId="04406BA5"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each week)</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785988F1"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15%</w:t>
            </w:r>
          </w:p>
        </w:tc>
      </w:tr>
      <w:tr w:rsidR="00E33BA5" w:rsidRPr="00E33BA5" w14:paraId="1B2C3C70"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45280529" w14:textId="17C34CF9" w:rsidR="00E33BA5" w:rsidRDefault="00E861E2"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Web Dictations</w:t>
            </w:r>
          </w:p>
          <w:p w14:paraId="53796C16" w14:textId="4D25A5DA"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(One assignment per Module)</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743472FD" w14:textId="77777777"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15%</w:t>
            </w:r>
          </w:p>
        </w:tc>
      </w:tr>
      <w:tr w:rsidR="00E33BA5" w:rsidRPr="00E33BA5" w14:paraId="0BBBF1FD"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186BB905"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Midterm</w:t>
            </w:r>
            <w:r>
              <w:rPr>
                <w:rFonts w:ascii="Times New Roman" w:eastAsia="Times New Roman" w:hAnsi="Times New Roman" w:cs="Times New Roman"/>
                <w:b/>
                <w:bCs/>
                <w:color w:val="2D3B45"/>
                <w:sz w:val="22"/>
                <w:szCs w:val="22"/>
              </w:rPr>
              <w:t xml:space="preserve"> </w:t>
            </w:r>
          </w:p>
          <w:p w14:paraId="0B175727" w14:textId="287C62A1"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(Sight singing and Dictation)</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19772B11" w14:textId="69D4A80F" w:rsidR="00E33BA5"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2</w:t>
            </w:r>
            <w:r w:rsidR="000C5641">
              <w:rPr>
                <w:rFonts w:ascii="Times New Roman" w:eastAsia="Times New Roman" w:hAnsi="Times New Roman" w:cs="Times New Roman"/>
                <w:color w:val="2D3B45"/>
                <w:sz w:val="22"/>
                <w:szCs w:val="22"/>
              </w:rPr>
              <w:t>0</w:t>
            </w:r>
            <w:r w:rsidRPr="00E33BA5">
              <w:rPr>
                <w:rFonts w:ascii="Times New Roman" w:eastAsia="Times New Roman" w:hAnsi="Times New Roman" w:cs="Times New Roman"/>
                <w:color w:val="2D3B45"/>
                <w:sz w:val="22"/>
                <w:szCs w:val="22"/>
              </w:rPr>
              <w:t>%</w:t>
            </w:r>
          </w:p>
        </w:tc>
      </w:tr>
      <w:tr w:rsidR="00E33BA5" w:rsidRPr="00E33BA5" w14:paraId="0158E12E" w14:textId="77777777" w:rsidTr="00E33BA5">
        <w:tc>
          <w:tcPr>
            <w:tcW w:w="0" w:type="auto"/>
            <w:tcBorders>
              <w:bottom w:val="single" w:sz="6" w:space="0" w:color="C7CDD1"/>
            </w:tcBorders>
            <w:shd w:val="clear" w:color="auto" w:fill="FFFFFF"/>
            <w:tcMar>
              <w:top w:w="90" w:type="dxa"/>
              <w:left w:w="90" w:type="dxa"/>
              <w:bottom w:w="90" w:type="dxa"/>
              <w:right w:w="90" w:type="dxa"/>
            </w:tcMar>
            <w:vAlign w:val="center"/>
            <w:hideMark/>
          </w:tcPr>
          <w:p w14:paraId="2E2908E6" w14:textId="77777777" w:rsidR="00E33BA5" w:rsidRDefault="00E33BA5" w:rsidP="00E33BA5">
            <w:pPr>
              <w:spacing w:before="75" w:after="75"/>
              <w:rPr>
                <w:rFonts w:ascii="Times New Roman" w:eastAsia="Times New Roman" w:hAnsi="Times New Roman" w:cs="Times New Roman"/>
                <w:b/>
                <w:bCs/>
                <w:color w:val="2D3B45"/>
                <w:sz w:val="22"/>
                <w:szCs w:val="22"/>
              </w:rPr>
            </w:pPr>
            <w:r w:rsidRPr="00E33BA5">
              <w:rPr>
                <w:rFonts w:ascii="Times New Roman" w:eastAsia="Times New Roman" w:hAnsi="Times New Roman" w:cs="Times New Roman"/>
                <w:b/>
                <w:bCs/>
                <w:color w:val="2D3B45"/>
                <w:sz w:val="22"/>
                <w:szCs w:val="22"/>
              </w:rPr>
              <w:t>Final</w:t>
            </w:r>
          </w:p>
          <w:p w14:paraId="443F1CF9" w14:textId="34ED196E" w:rsidR="00E33BA5" w:rsidRPr="00E33BA5" w:rsidRDefault="00E33BA5" w:rsidP="00E33BA5">
            <w:pPr>
              <w:spacing w:before="75" w:after="75"/>
              <w:rPr>
                <w:rFonts w:ascii="Times New Roman" w:eastAsia="Times New Roman" w:hAnsi="Times New Roman" w:cs="Times New Roman"/>
                <w:b/>
                <w:bCs/>
                <w:color w:val="2D3B45"/>
                <w:sz w:val="22"/>
                <w:szCs w:val="22"/>
              </w:rPr>
            </w:pPr>
            <w:r>
              <w:rPr>
                <w:rFonts w:ascii="Times New Roman" w:eastAsia="Times New Roman" w:hAnsi="Times New Roman" w:cs="Times New Roman"/>
                <w:b/>
                <w:bCs/>
                <w:color w:val="2D3B45"/>
                <w:sz w:val="22"/>
                <w:szCs w:val="22"/>
              </w:rPr>
              <w:t>(Sight singing and Dictation)</w:t>
            </w:r>
          </w:p>
        </w:tc>
        <w:tc>
          <w:tcPr>
            <w:tcW w:w="0" w:type="auto"/>
            <w:tcBorders>
              <w:bottom w:val="single" w:sz="6" w:space="0" w:color="C7CDD1"/>
            </w:tcBorders>
            <w:shd w:val="clear" w:color="auto" w:fill="FFFFFF"/>
            <w:tcMar>
              <w:top w:w="90" w:type="dxa"/>
              <w:left w:w="90" w:type="dxa"/>
              <w:bottom w:w="90" w:type="dxa"/>
              <w:right w:w="90" w:type="dxa"/>
            </w:tcMar>
            <w:vAlign w:val="center"/>
            <w:hideMark/>
          </w:tcPr>
          <w:p w14:paraId="444760C9" w14:textId="35E06FAA" w:rsidR="000C5641" w:rsidRPr="00E33BA5" w:rsidRDefault="00E33BA5" w:rsidP="00E33BA5">
            <w:pPr>
              <w:spacing w:before="75" w:after="75"/>
              <w:rPr>
                <w:rFonts w:ascii="Times New Roman" w:eastAsia="Times New Roman" w:hAnsi="Times New Roman" w:cs="Times New Roman"/>
                <w:color w:val="2D3B45"/>
                <w:sz w:val="22"/>
                <w:szCs w:val="22"/>
              </w:rPr>
            </w:pPr>
            <w:r w:rsidRPr="00E33BA5">
              <w:rPr>
                <w:rFonts w:ascii="Times New Roman" w:eastAsia="Times New Roman" w:hAnsi="Times New Roman" w:cs="Times New Roman"/>
                <w:color w:val="2D3B45"/>
                <w:sz w:val="22"/>
                <w:szCs w:val="22"/>
              </w:rPr>
              <w:t>2</w:t>
            </w:r>
            <w:r w:rsidR="000C5641">
              <w:rPr>
                <w:rFonts w:ascii="Times New Roman" w:eastAsia="Times New Roman" w:hAnsi="Times New Roman" w:cs="Times New Roman"/>
                <w:color w:val="2D3B45"/>
                <w:sz w:val="22"/>
                <w:szCs w:val="22"/>
              </w:rPr>
              <w:t>0</w:t>
            </w:r>
            <w:r w:rsidRPr="00E33BA5">
              <w:rPr>
                <w:rFonts w:ascii="Times New Roman" w:eastAsia="Times New Roman" w:hAnsi="Times New Roman" w:cs="Times New Roman"/>
                <w:color w:val="2D3B45"/>
                <w:sz w:val="22"/>
                <w:szCs w:val="22"/>
              </w:rPr>
              <w:t>%</w:t>
            </w:r>
          </w:p>
        </w:tc>
      </w:tr>
    </w:tbl>
    <w:p w14:paraId="5B95C12C" w14:textId="77777777" w:rsidR="000C5641" w:rsidRDefault="000C5641" w:rsidP="000C5641">
      <w:pPr>
        <w:spacing w:before="100" w:beforeAutospacing="1" w:after="100" w:afterAutospacing="1"/>
        <w:contextualSpacing/>
        <w:rPr>
          <w:rFonts w:ascii="TimesNewRomanPS" w:eastAsia="Times New Roman" w:hAnsi="TimesNewRomanPS" w:cs="Times New Roman"/>
          <w:b/>
          <w:bCs/>
          <w:sz w:val="22"/>
          <w:szCs w:val="22"/>
        </w:rPr>
      </w:pPr>
      <w:r>
        <w:rPr>
          <w:rFonts w:ascii="TimesNewRomanPS" w:eastAsia="Times New Roman" w:hAnsi="TimesNewRomanPS" w:cs="Times New Roman"/>
          <w:b/>
          <w:bCs/>
          <w:sz w:val="22"/>
          <w:szCs w:val="22"/>
        </w:rPr>
        <w:t xml:space="preserve">   </w:t>
      </w:r>
    </w:p>
    <w:p w14:paraId="78450D8B" w14:textId="72CC3B90" w:rsidR="003C19CC" w:rsidRDefault="000C5641" w:rsidP="000C5641">
      <w:pPr>
        <w:spacing w:before="100" w:beforeAutospacing="1" w:after="100" w:afterAutospacing="1"/>
        <w:contextualSpacing/>
        <w:rPr>
          <w:rFonts w:ascii="TimesNewRomanPS" w:eastAsia="Times New Roman" w:hAnsi="TimesNewRomanPS" w:cs="Times New Roman"/>
          <w:b/>
          <w:bCs/>
          <w:sz w:val="22"/>
          <w:szCs w:val="22"/>
        </w:rPr>
      </w:pPr>
      <w:r>
        <w:rPr>
          <w:rFonts w:ascii="TimesNewRomanPS" w:eastAsia="Times New Roman" w:hAnsi="TimesNewRomanPS" w:cs="Times New Roman"/>
          <w:b/>
          <w:bCs/>
          <w:sz w:val="22"/>
          <w:szCs w:val="22"/>
        </w:rPr>
        <w:t xml:space="preserve">  Class Participation</w:t>
      </w:r>
      <w:r>
        <w:rPr>
          <w:rFonts w:ascii="TimesNewRomanPS" w:eastAsia="Times New Roman" w:hAnsi="TimesNewRomanPS" w:cs="Times New Roman"/>
          <w:b/>
          <w:bCs/>
          <w:sz w:val="22"/>
          <w:szCs w:val="22"/>
        </w:rPr>
        <w:tab/>
        <w:t xml:space="preserve">     </w:t>
      </w:r>
      <w:r>
        <w:rPr>
          <w:rFonts w:ascii="TimesNewRomanPS" w:eastAsia="Times New Roman" w:hAnsi="TimesNewRomanPS" w:cs="Times New Roman"/>
          <w:b/>
          <w:bCs/>
          <w:sz w:val="22"/>
          <w:szCs w:val="22"/>
        </w:rPr>
        <w:tab/>
      </w:r>
      <w:r>
        <w:rPr>
          <w:rFonts w:ascii="TimesNewRomanPS" w:eastAsia="Times New Roman" w:hAnsi="TimesNewRomanPS" w:cs="Times New Roman"/>
          <w:b/>
          <w:bCs/>
          <w:sz w:val="22"/>
          <w:szCs w:val="22"/>
        </w:rPr>
        <w:tab/>
      </w:r>
      <w:r>
        <w:rPr>
          <w:rFonts w:ascii="TimesNewRomanPS" w:eastAsia="Times New Roman" w:hAnsi="TimesNewRomanPS" w:cs="Times New Roman"/>
          <w:b/>
          <w:bCs/>
          <w:sz w:val="22"/>
          <w:szCs w:val="22"/>
        </w:rPr>
        <w:tab/>
      </w:r>
      <w:r>
        <w:rPr>
          <w:rFonts w:ascii="TimesNewRomanPS" w:eastAsia="Times New Roman" w:hAnsi="TimesNewRomanPS" w:cs="Times New Roman"/>
          <w:b/>
          <w:bCs/>
          <w:sz w:val="22"/>
          <w:szCs w:val="22"/>
        </w:rPr>
        <w:tab/>
      </w:r>
      <w:r>
        <w:rPr>
          <w:rFonts w:ascii="TimesNewRomanPS" w:eastAsia="Times New Roman" w:hAnsi="TimesNewRomanPS" w:cs="Times New Roman"/>
          <w:b/>
          <w:bCs/>
          <w:sz w:val="22"/>
          <w:szCs w:val="22"/>
        </w:rPr>
        <w:tab/>
      </w:r>
      <w:r>
        <w:rPr>
          <w:rFonts w:ascii="TimesNewRomanPS" w:eastAsia="Times New Roman" w:hAnsi="TimesNewRomanPS" w:cs="Times New Roman"/>
          <w:b/>
          <w:bCs/>
          <w:sz w:val="22"/>
          <w:szCs w:val="22"/>
        </w:rPr>
        <w:tab/>
      </w:r>
      <w:r>
        <w:rPr>
          <w:rFonts w:ascii="TimesNewRomanPS" w:eastAsia="Times New Roman" w:hAnsi="TimesNewRomanPS" w:cs="Times New Roman"/>
          <w:b/>
          <w:bCs/>
          <w:sz w:val="22"/>
          <w:szCs w:val="22"/>
        </w:rPr>
        <w:tab/>
      </w:r>
      <w:r>
        <w:rPr>
          <w:rFonts w:ascii="TimesNewRomanPS" w:eastAsia="Times New Roman" w:hAnsi="TimesNewRomanPS" w:cs="Times New Roman"/>
          <w:b/>
          <w:bCs/>
          <w:sz w:val="22"/>
          <w:szCs w:val="22"/>
        </w:rPr>
        <w:tab/>
        <w:t xml:space="preserve">     </w:t>
      </w:r>
      <w:r w:rsidR="001E4213">
        <w:rPr>
          <w:rFonts w:ascii="TimesNewRomanPS" w:eastAsia="Times New Roman" w:hAnsi="TimesNewRomanPS" w:cs="Times New Roman"/>
          <w:b/>
          <w:bCs/>
          <w:sz w:val="22"/>
          <w:szCs w:val="22"/>
        </w:rPr>
        <w:tab/>
        <w:t xml:space="preserve">    </w:t>
      </w:r>
      <w:r>
        <w:rPr>
          <w:rFonts w:ascii="TimesNewRomanPS" w:eastAsia="Times New Roman" w:hAnsi="TimesNewRomanPS" w:cs="Times New Roman"/>
          <w:b/>
          <w:bCs/>
          <w:sz w:val="22"/>
          <w:szCs w:val="22"/>
        </w:rPr>
        <w:t xml:space="preserve"> 10%</w:t>
      </w:r>
    </w:p>
    <w:p w14:paraId="180A5A28" w14:textId="77777777" w:rsidR="003C19CC" w:rsidRDefault="003C19CC" w:rsidP="003C19CC">
      <w:pPr>
        <w:spacing w:before="100" w:beforeAutospacing="1" w:after="100" w:afterAutospacing="1"/>
        <w:ind w:left="720"/>
        <w:contextualSpacing/>
        <w:rPr>
          <w:rFonts w:ascii="TimesNewRomanPS" w:eastAsia="Times New Roman" w:hAnsi="TimesNewRomanPS" w:cs="Times New Roman"/>
          <w:b/>
          <w:bCs/>
          <w:sz w:val="22"/>
          <w:szCs w:val="22"/>
        </w:rPr>
      </w:pPr>
    </w:p>
    <w:p w14:paraId="3F837916" w14:textId="77777777" w:rsidR="001A2A47" w:rsidRDefault="001A2A47" w:rsidP="001E4213">
      <w:pPr>
        <w:rPr>
          <w:rFonts w:ascii="Times New Roman" w:eastAsia="Times New Roman" w:hAnsi="Times New Roman" w:cs="Times New Roman"/>
          <w:b/>
        </w:rPr>
      </w:pPr>
    </w:p>
    <w:p w14:paraId="08B00ABB" w14:textId="77777777" w:rsidR="001A2A47" w:rsidRDefault="001A2A47" w:rsidP="001E4213">
      <w:pPr>
        <w:rPr>
          <w:rFonts w:ascii="Times New Roman" w:eastAsia="Times New Roman" w:hAnsi="Times New Roman" w:cs="Times New Roman"/>
          <w:b/>
        </w:rPr>
      </w:pPr>
    </w:p>
    <w:p w14:paraId="43D51E5E" w14:textId="77777777" w:rsidR="001A2A47" w:rsidRDefault="001A2A47" w:rsidP="001E4213">
      <w:pPr>
        <w:rPr>
          <w:rFonts w:ascii="Times New Roman" w:eastAsia="Times New Roman" w:hAnsi="Times New Roman" w:cs="Times New Roman"/>
          <w:b/>
        </w:rPr>
      </w:pPr>
    </w:p>
    <w:p w14:paraId="70884A37" w14:textId="77777777" w:rsidR="001A2A47" w:rsidRDefault="001A2A47" w:rsidP="001E4213">
      <w:pPr>
        <w:rPr>
          <w:rFonts w:ascii="Times New Roman" w:eastAsia="Times New Roman" w:hAnsi="Times New Roman" w:cs="Times New Roman"/>
          <w:b/>
        </w:rPr>
      </w:pPr>
    </w:p>
    <w:p w14:paraId="471C8E69" w14:textId="77777777" w:rsidR="001A2A47" w:rsidRDefault="001A2A47" w:rsidP="001E4213">
      <w:pPr>
        <w:rPr>
          <w:rFonts w:ascii="Times New Roman" w:eastAsia="Times New Roman" w:hAnsi="Times New Roman" w:cs="Times New Roman"/>
          <w:b/>
        </w:rPr>
      </w:pPr>
    </w:p>
    <w:p w14:paraId="69763CB3" w14:textId="379415FE" w:rsidR="001E4213" w:rsidRDefault="001E4213" w:rsidP="001E4213">
      <w:pPr>
        <w:rPr>
          <w:rFonts w:ascii="Times New Roman" w:eastAsia="Times New Roman" w:hAnsi="Times New Roman" w:cs="Times New Roman"/>
          <w:b/>
        </w:rPr>
      </w:pPr>
      <w:r w:rsidRPr="00792418">
        <w:rPr>
          <w:rFonts w:ascii="Times New Roman" w:eastAsia="Times New Roman" w:hAnsi="Times New Roman" w:cs="Times New Roman"/>
          <w:b/>
        </w:rPr>
        <w:t xml:space="preserve">Modules:  </w:t>
      </w:r>
    </w:p>
    <w:p w14:paraId="78039436" w14:textId="77777777" w:rsidR="001E4213" w:rsidRPr="00792418" w:rsidRDefault="001E4213" w:rsidP="001E4213">
      <w:pPr>
        <w:rPr>
          <w:rFonts w:ascii="Times New Roman" w:eastAsia="Times New Roman" w:hAnsi="Times New Roman" w:cs="Times New Roman"/>
          <w:b/>
        </w:rPr>
      </w:pPr>
    </w:p>
    <w:p w14:paraId="3C59DF1E" w14:textId="77777777" w:rsidR="001E4213" w:rsidRDefault="001E4213" w:rsidP="001E4213">
      <w:pPr>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rPr>
        <w:tab/>
        <w:t xml:space="preserve">Rhythm—Simple Meters: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Beat and its division</w:t>
      </w:r>
    </w:p>
    <w:p w14:paraId="5ED15358" w14:textId="77777777" w:rsidR="001E4213" w:rsidRDefault="001E4213" w:rsidP="001E4213">
      <w:pPr>
        <w:rPr>
          <w:rFonts w:ascii="Times New Roman" w:eastAsia="Times New Roman" w:hAnsi="Times New Roman" w:cs="Times New Roman"/>
        </w:rPr>
      </w:pPr>
      <w:r>
        <w:rPr>
          <w:rFonts w:ascii="Times New Roman" w:eastAsia="Times New Roman" w:hAnsi="Times New Roman" w:cs="Times New Roman"/>
        </w:rPr>
        <w:t xml:space="preserve">II. </w:t>
      </w:r>
      <w:r>
        <w:rPr>
          <w:rFonts w:ascii="Times New Roman" w:eastAsia="Times New Roman" w:hAnsi="Times New Roman" w:cs="Times New Roman"/>
        </w:rPr>
        <w:tab/>
        <w:t>Stepwise Melodies, Major Keys</w:t>
      </w:r>
    </w:p>
    <w:p w14:paraId="1F7741D2" w14:textId="77777777" w:rsidR="001E4213" w:rsidRDefault="001E4213" w:rsidP="001E4213">
      <w:pPr>
        <w:rPr>
          <w:rFonts w:ascii="Times New Roman" w:eastAsia="Times New Roman" w:hAnsi="Times New Roman" w:cs="Times New Roman"/>
        </w:rPr>
      </w:pPr>
      <w:r>
        <w:rPr>
          <w:rFonts w:ascii="Times New Roman" w:eastAsia="Times New Roman" w:hAnsi="Times New Roman" w:cs="Times New Roman"/>
        </w:rPr>
        <w:t xml:space="preserve">III. </w:t>
      </w:r>
      <w:r>
        <w:rPr>
          <w:rFonts w:ascii="Times New Roman" w:eastAsia="Times New Roman" w:hAnsi="Times New Roman" w:cs="Times New Roman"/>
        </w:rPr>
        <w:tab/>
        <w:t>Leaps within the Tonic Triad</w:t>
      </w:r>
    </w:p>
    <w:p w14:paraId="3D24C984" w14:textId="77777777" w:rsidR="001E4213" w:rsidRDefault="001E4213" w:rsidP="001E4213">
      <w:pPr>
        <w:rPr>
          <w:rFonts w:ascii="Times New Roman" w:eastAsia="Times New Roman" w:hAnsi="Times New Roman" w:cs="Times New Roman"/>
        </w:rPr>
      </w:pPr>
      <w:r>
        <w:rPr>
          <w:rFonts w:ascii="Times New Roman" w:eastAsia="Times New Roman" w:hAnsi="Times New Roman" w:cs="Times New Roman"/>
        </w:rPr>
        <w:t xml:space="preserve">IV. </w:t>
      </w:r>
      <w:r>
        <w:rPr>
          <w:rFonts w:ascii="Times New Roman" w:eastAsia="Times New Roman" w:hAnsi="Times New Roman" w:cs="Times New Roman"/>
        </w:rPr>
        <w:tab/>
        <w:t>Compound Meters, Harmonic Dictation introduced</w:t>
      </w:r>
    </w:p>
    <w:p w14:paraId="47539795" w14:textId="77777777" w:rsidR="001E4213" w:rsidRDefault="001E4213" w:rsidP="001E4213">
      <w:pPr>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rPr>
        <w:tab/>
        <w:t xml:space="preserve"> Minor Keys</w:t>
      </w:r>
    </w:p>
    <w:p w14:paraId="6CEB05AB" w14:textId="77777777" w:rsidR="001E4213" w:rsidRDefault="001E4213" w:rsidP="001E4213">
      <w:pPr>
        <w:rPr>
          <w:rFonts w:ascii="Times New Roman" w:eastAsia="Times New Roman" w:hAnsi="Times New Roman" w:cs="Times New Roman"/>
        </w:rPr>
      </w:pPr>
      <w:r>
        <w:rPr>
          <w:rFonts w:ascii="Times New Roman" w:eastAsia="Times New Roman" w:hAnsi="Times New Roman" w:cs="Times New Roman"/>
        </w:rPr>
        <w:t xml:space="preserve">VI. </w:t>
      </w:r>
      <w:r>
        <w:rPr>
          <w:rFonts w:ascii="Times New Roman" w:eastAsia="Times New Roman" w:hAnsi="Times New Roman" w:cs="Times New Roman"/>
        </w:rPr>
        <w:tab/>
        <w:t>Leaps within the Dominant Triad</w:t>
      </w:r>
    </w:p>
    <w:p w14:paraId="4DAE187B" w14:textId="77777777" w:rsidR="00B57077" w:rsidRDefault="00B57077" w:rsidP="009533CC">
      <w:pPr>
        <w:spacing w:before="100" w:beforeAutospacing="1" w:after="100" w:afterAutospacing="1"/>
        <w:contextualSpacing/>
        <w:rPr>
          <w:rFonts w:ascii="Times New Roman" w:eastAsia="Times New Roman" w:hAnsi="Times New Roman" w:cs="Times New Roman"/>
        </w:rPr>
      </w:pPr>
    </w:p>
    <w:p w14:paraId="337CD997" w14:textId="4B2A9879" w:rsidR="009533CC" w:rsidRPr="00F06C8A" w:rsidRDefault="009533CC" w:rsidP="009533CC">
      <w:pPr>
        <w:spacing w:before="100" w:beforeAutospacing="1" w:after="100" w:afterAutospacing="1"/>
        <w:contextualSpacing/>
        <w:rPr>
          <w:rFonts w:ascii="Times New Roman" w:eastAsia="Times New Roman" w:hAnsi="Times New Roman" w:cs="Times New Roman"/>
        </w:rPr>
      </w:pPr>
      <w:proofErr w:type="gramStart"/>
      <w:r w:rsidRPr="009533CC">
        <w:rPr>
          <w:rFonts w:ascii="Times New Roman" w:eastAsia="Times New Roman" w:hAnsi="Times New Roman" w:cs="Times New Roman"/>
          <w:b/>
        </w:rPr>
        <w:t>Other</w:t>
      </w:r>
      <w:proofErr w:type="gramEnd"/>
      <w:r w:rsidRPr="009533CC">
        <w:rPr>
          <w:rFonts w:ascii="Times New Roman" w:eastAsia="Times New Roman" w:hAnsi="Times New Roman" w:cs="Times New Roman"/>
          <w:b/>
        </w:rPr>
        <w:t xml:space="preserve"> Schedule</w:t>
      </w:r>
    </w:p>
    <w:p w14:paraId="54C33724" w14:textId="77777777" w:rsidR="001E4213" w:rsidRPr="009533CC" w:rsidRDefault="001E4213" w:rsidP="001E4213">
      <w:pPr>
        <w:spacing w:before="100" w:beforeAutospacing="1" w:after="100" w:afterAutospacing="1"/>
        <w:contextualSpacing/>
        <w:rPr>
          <w:rFonts w:ascii="Times New Roman" w:eastAsia="Times New Roman" w:hAnsi="Times New Roman" w:cs="Times New Roman"/>
        </w:rPr>
      </w:pPr>
      <w:bookmarkStart w:id="1" w:name="_Hlk97751637"/>
      <w:r w:rsidRPr="009533CC">
        <w:rPr>
          <w:rFonts w:ascii="TimesNewRomanPSMT" w:eastAsia="Times New Roman" w:hAnsi="TimesNewRomanPSMT" w:cs="TimesNewRomanPSMT"/>
          <w:sz w:val="22"/>
          <w:szCs w:val="22"/>
        </w:rPr>
        <w:t xml:space="preserve">CLASS WILL NOT MEET: </w:t>
      </w:r>
      <w:r>
        <w:rPr>
          <w:rFonts w:ascii="TimesNewRomanPSMT" w:eastAsia="Times New Roman" w:hAnsi="TimesNewRomanPSMT" w:cs="TimesNewRomanPSMT"/>
          <w:sz w:val="22"/>
          <w:szCs w:val="22"/>
        </w:rPr>
        <w:t>Thursday, November 23</w:t>
      </w:r>
      <w:r w:rsidRPr="003377A1">
        <w:rPr>
          <w:rFonts w:ascii="TimesNewRomanPSMT" w:eastAsia="Times New Roman" w:hAnsi="TimesNewRomanPSMT" w:cs="TimesNewRomanPSMT"/>
          <w:sz w:val="22"/>
          <w:szCs w:val="22"/>
          <w:vertAlign w:val="superscript"/>
        </w:rPr>
        <w:t>rd</w:t>
      </w:r>
      <w:r>
        <w:rPr>
          <w:rFonts w:ascii="TimesNewRomanPSMT" w:eastAsia="Times New Roman" w:hAnsi="TimesNewRomanPSMT" w:cs="TimesNewRomanPSMT"/>
          <w:sz w:val="22"/>
          <w:szCs w:val="22"/>
        </w:rPr>
        <w:t xml:space="preserve"> (Thanksgiving)</w:t>
      </w:r>
      <w:r w:rsidRPr="009533CC">
        <w:rPr>
          <w:rFonts w:ascii="TimesNewRomanPSMT" w:eastAsia="Times New Roman" w:hAnsi="TimesNewRomanPSMT" w:cs="TimesNewRomanPSMT"/>
          <w:sz w:val="22"/>
          <w:szCs w:val="22"/>
        </w:rPr>
        <w:br/>
        <w:t xml:space="preserve">Full Refund Drop/Add Deadline: Friday, </w:t>
      </w:r>
      <w:r>
        <w:rPr>
          <w:rFonts w:ascii="TimesNewRomanPSMT" w:eastAsia="Times New Roman" w:hAnsi="TimesNewRomanPSMT" w:cs="TimesNewRomanPSMT"/>
          <w:sz w:val="22"/>
          <w:szCs w:val="22"/>
        </w:rPr>
        <w:t>August 18</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No “W” Drop Deadline: Friday, </w:t>
      </w:r>
      <w:r>
        <w:rPr>
          <w:rFonts w:ascii="TimesNewRomanPSMT" w:eastAsia="Times New Roman" w:hAnsi="TimesNewRomanPSMT" w:cs="TimesNewRomanPSMT"/>
          <w:sz w:val="22"/>
          <w:szCs w:val="22"/>
        </w:rPr>
        <w:t>August 25</w:t>
      </w:r>
      <w:r w:rsidRPr="00B70772">
        <w:rPr>
          <w:rFonts w:ascii="TimesNewRomanPSMT" w:eastAsia="Times New Roman" w:hAnsi="TimesNewRomanPSMT" w:cs="TimesNewRomanPSMT"/>
          <w:sz w:val="22"/>
          <w:szCs w:val="22"/>
          <w:vertAlign w:val="superscript"/>
        </w:rPr>
        <w:t>th</w:t>
      </w:r>
      <w:r>
        <w:rPr>
          <w:rFonts w:ascii="TimesNewRomanPSMT" w:eastAsia="Times New Roman" w:hAnsi="TimesNewRomanPSMT" w:cs="TimesNewRomanPSMT"/>
          <w:sz w:val="22"/>
          <w:szCs w:val="22"/>
        </w:rPr>
        <w:t xml:space="preserve">  </w:t>
      </w:r>
    </w:p>
    <w:p w14:paraId="602730B3" w14:textId="77777777" w:rsidR="001E4213" w:rsidRDefault="001E4213" w:rsidP="001E4213">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Final Drop Deadline: Friday,</w:t>
      </w:r>
      <w:r>
        <w:rPr>
          <w:rFonts w:ascii="TimesNewRomanPSMT" w:eastAsia="Times New Roman" w:hAnsi="TimesNewRomanPSMT" w:cs="TimesNewRomanPSMT"/>
          <w:sz w:val="22"/>
          <w:szCs w:val="22"/>
        </w:rPr>
        <w:t xml:space="preserve"> October 6</w:t>
      </w:r>
      <w:r w:rsidRPr="00D5488A">
        <w:rPr>
          <w:rFonts w:ascii="TimesNewRomanPSMT" w:eastAsia="Times New Roman" w:hAnsi="TimesNewRomanPSMT" w:cs="TimesNewRomanPSMT"/>
          <w:sz w:val="22"/>
          <w:szCs w:val="22"/>
          <w:vertAlign w:val="superscript"/>
        </w:rPr>
        <w:t>th</w:t>
      </w:r>
      <w:r w:rsidRPr="009533CC">
        <w:rPr>
          <w:rFonts w:ascii="TimesNewRomanPSMT" w:eastAsia="Times New Roman" w:hAnsi="TimesNewRomanPSMT" w:cs="TimesNewRomanPSMT"/>
          <w:position w:val="8"/>
          <w:sz w:val="14"/>
          <w:szCs w:val="14"/>
        </w:rPr>
        <w:br/>
      </w:r>
      <w:r w:rsidRPr="009533CC">
        <w:rPr>
          <w:rFonts w:ascii="TimesNewRomanPSMT" w:eastAsia="Times New Roman" w:hAnsi="TimesNewRomanPSMT" w:cs="TimesNewRomanPSMT"/>
          <w:sz w:val="22"/>
          <w:szCs w:val="22"/>
        </w:rPr>
        <w:t xml:space="preserve">If a class is canceled other than these stated dates, there will either be advance notice given by the instructor or an official announcement placed on the classroom door. </w:t>
      </w:r>
    </w:p>
    <w:bookmarkEnd w:id="1"/>
    <w:p w14:paraId="095E5933"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0390AB9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Cambria" w:eastAsia="Times New Roman" w:hAnsi="Cambria" w:cs="Times New Roman"/>
          <w:b/>
          <w:bCs/>
          <w:sz w:val="22"/>
          <w:szCs w:val="22"/>
        </w:rPr>
        <w:t xml:space="preserve">Students with Disabilities </w:t>
      </w:r>
    </w:p>
    <w:p w14:paraId="6013337E"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5BAB43BC"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545270C4"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r w:rsidRPr="009533CC">
        <w:rPr>
          <w:rFonts w:ascii="TimesNewRomanPS" w:eastAsia="Times New Roman" w:hAnsi="TimesNewRomanPS" w:cs="Times New Roman"/>
          <w:b/>
          <w:bCs/>
          <w:sz w:val="22"/>
          <w:szCs w:val="22"/>
        </w:rPr>
        <w:t xml:space="preserve">Academic Honesty and Disruption </w:t>
      </w:r>
    </w:p>
    <w:p w14:paraId="79BCF780" w14:textId="77777777" w:rsidR="009533CC" w:rsidRDefault="009533CC" w:rsidP="009533CC">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MT" w:eastAsia="Times New Roman" w:hAnsi="TimesNewRomanPSMT" w:cs="TimesNewRomanPSMT"/>
          <w:sz w:val="22"/>
          <w:szCs w:val="22"/>
        </w:rPr>
        <w:t xml:space="preserve">For detailed information regarding Academic Dishonesty, Plagiarism, and Disruption, please see pages 46-47 of the Reedley College Catalogue. From the catalogue: Because cheating, plagiarism, and collusion in dishonest activities erode the integrity of the college, each student is expected to exert and entirely honest effort in all academic endeavors. Academic dishonesty in any form is a very serious offense and will incur serious consequences. </w:t>
      </w:r>
    </w:p>
    <w:p w14:paraId="616FE3B5" w14:textId="77777777" w:rsidR="009533CC" w:rsidRPr="009533CC" w:rsidRDefault="009533CC" w:rsidP="009533CC">
      <w:pPr>
        <w:spacing w:before="100" w:beforeAutospacing="1" w:after="100" w:afterAutospacing="1"/>
        <w:contextualSpacing/>
        <w:rPr>
          <w:rFonts w:ascii="Times New Roman" w:eastAsia="Times New Roman" w:hAnsi="Times New Roman" w:cs="Times New Roman"/>
        </w:rPr>
      </w:pPr>
    </w:p>
    <w:p w14:paraId="1C7F7A7C" w14:textId="77777777" w:rsidR="009533CC" w:rsidRPr="002205ED" w:rsidRDefault="009533CC" w:rsidP="009533CC">
      <w:pPr>
        <w:spacing w:before="100" w:beforeAutospacing="1" w:after="100" w:afterAutospacing="1"/>
        <w:rPr>
          <w:rFonts w:ascii="Times New Roman" w:eastAsia="Times New Roman" w:hAnsi="Times New Roman" w:cs="Times New Roman"/>
          <w:sz w:val="22"/>
          <w:szCs w:val="22"/>
          <w:u w:val="single"/>
        </w:rPr>
      </w:pPr>
      <w:r w:rsidRPr="009533CC">
        <w:rPr>
          <w:rFonts w:ascii="TimesNewRomanPSMT" w:eastAsia="Times New Roman" w:hAnsi="TimesNewRomanPSMT" w:cs="TimesNewRomanPSMT"/>
          <w:sz w:val="22"/>
          <w:szCs w:val="22"/>
          <w:u w:val="single"/>
        </w:rPr>
        <w:t xml:space="preserve">Please turn off and stow all cell phones and other electronic devices during class. Students may be </w:t>
      </w:r>
      <w:r w:rsidRPr="002205ED">
        <w:rPr>
          <w:rFonts w:ascii="Times New Roman" w:eastAsia="Times New Roman" w:hAnsi="Times New Roman" w:cs="Times New Roman"/>
          <w:sz w:val="22"/>
          <w:szCs w:val="22"/>
          <w:u w:val="single"/>
        </w:rPr>
        <w:t xml:space="preserve">dismissed from class and counted as absent for creating excessive disruptions. </w:t>
      </w:r>
    </w:p>
    <w:p w14:paraId="41D4649D" w14:textId="77777777" w:rsidR="00EC3D6C" w:rsidRDefault="00EC3D6C" w:rsidP="009533CC">
      <w:pPr>
        <w:spacing w:before="100" w:beforeAutospacing="1" w:after="100" w:afterAutospacing="1"/>
        <w:contextualSpacing/>
        <w:rPr>
          <w:rFonts w:ascii="TimesNewRomanPSMT" w:eastAsia="Times New Roman" w:hAnsi="TimesNewRomanPSMT" w:cs="TimesNewRomanPSMT"/>
          <w:sz w:val="22"/>
          <w:szCs w:val="22"/>
        </w:rPr>
      </w:pPr>
    </w:p>
    <w:p w14:paraId="349B6F80" w14:textId="74D24600" w:rsidR="00006788" w:rsidRDefault="00006788" w:rsidP="009533CC">
      <w:pPr>
        <w:spacing w:before="100" w:beforeAutospacing="1" w:after="100" w:afterAutospacing="1"/>
        <w:contextualSpacing/>
        <w:rPr>
          <w:rFonts w:ascii="TimesNewRomanPS" w:eastAsia="Times New Roman" w:hAnsi="TimesNewRomanPS" w:cs="Times New Roman"/>
          <w:b/>
          <w:bCs/>
          <w:sz w:val="22"/>
          <w:szCs w:val="22"/>
        </w:rPr>
        <w:sectPr w:rsidR="00006788" w:rsidSect="009533CC">
          <w:type w:val="continuous"/>
          <w:pgSz w:w="12240" w:h="15840"/>
          <w:pgMar w:top="1440" w:right="1440" w:bottom="1440" w:left="1440" w:header="720" w:footer="720" w:gutter="0"/>
          <w:cols w:space="720"/>
          <w:docGrid w:linePitch="360"/>
        </w:sectPr>
      </w:pPr>
    </w:p>
    <w:p w14:paraId="149D1053" w14:textId="77777777" w:rsidR="001A2A47" w:rsidRPr="00792418" w:rsidRDefault="001A2A47" w:rsidP="001A2A47">
      <w:pPr>
        <w:spacing w:before="100" w:beforeAutospacing="1" w:after="100" w:afterAutospacing="1"/>
        <w:contextualSpacing/>
        <w:rPr>
          <w:rFonts w:ascii="Times New Roman" w:hAnsi="Times New Roman" w:cs="Times New Roman"/>
          <w:sz w:val="22"/>
          <w:szCs w:val="22"/>
          <w:shd w:val="clear" w:color="auto" w:fill="FFFFFF"/>
        </w:rPr>
      </w:pPr>
      <w:r>
        <w:rPr>
          <w:rFonts w:ascii="TimesNewRomanPS" w:eastAsia="Times New Roman" w:hAnsi="TimesNewRomanPS" w:cs="Times New Roman"/>
          <w:b/>
          <w:bCs/>
          <w:sz w:val="22"/>
          <w:szCs w:val="22"/>
        </w:rPr>
        <w:t>Co</w:t>
      </w:r>
      <w:r w:rsidRPr="009533CC">
        <w:rPr>
          <w:rFonts w:ascii="TimesNewRomanPS" w:eastAsia="Times New Roman" w:hAnsi="TimesNewRomanPS" w:cs="Times New Roman"/>
          <w:b/>
          <w:bCs/>
          <w:sz w:val="22"/>
          <w:szCs w:val="22"/>
        </w:rPr>
        <w:t xml:space="preserve">requisites: </w:t>
      </w:r>
      <w:r w:rsidRPr="00792418">
        <w:rPr>
          <w:rFonts w:ascii="Times New Roman" w:hAnsi="Times New Roman" w:cs="Times New Roman"/>
          <w:sz w:val="22"/>
          <w:szCs w:val="22"/>
          <w:shd w:val="clear" w:color="auto" w:fill="FFFFFF"/>
        </w:rPr>
        <w:t>Music 1A taken previously or concurrently.</w:t>
      </w:r>
    </w:p>
    <w:p w14:paraId="688802E9" w14:textId="77777777" w:rsidR="001A2A47" w:rsidRDefault="001A2A47" w:rsidP="001A2A47">
      <w:pPr>
        <w:spacing w:before="100" w:beforeAutospacing="1" w:after="100" w:afterAutospacing="1"/>
        <w:contextualSpacing/>
        <w:rPr>
          <w:rFonts w:ascii="TimesNewRomanPSMT" w:eastAsia="Times New Roman" w:hAnsi="TimesNewRomanPSMT" w:cs="TimesNewRomanPSMT"/>
          <w:sz w:val="22"/>
          <w:szCs w:val="22"/>
        </w:rPr>
      </w:pPr>
      <w:r w:rsidRPr="009533CC">
        <w:rPr>
          <w:rFonts w:ascii="TimesNewRomanPS" w:eastAsia="Times New Roman" w:hAnsi="TimesNewRomanPS" w:cs="Times New Roman"/>
          <w:b/>
          <w:bCs/>
          <w:sz w:val="22"/>
          <w:szCs w:val="22"/>
        </w:rPr>
        <w:t>Advisories</w:t>
      </w:r>
      <w:r>
        <w:rPr>
          <w:rFonts w:ascii="TimesNewRomanPS" w:eastAsia="Times New Roman" w:hAnsi="TimesNewRomanPS" w:cs="Times New Roman"/>
          <w:b/>
          <w:bCs/>
          <w:sz w:val="22"/>
          <w:szCs w:val="22"/>
        </w:rPr>
        <w:t xml:space="preserve">: </w:t>
      </w:r>
      <w:r w:rsidRPr="00792418">
        <w:rPr>
          <w:rFonts w:ascii="Times New Roman" w:hAnsi="Times New Roman" w:cs="Times New Roman"/>
          <w:sz w:val="22"/>
          <w:szCs w:val="22"/>
          <w:shd w:val="clear" w:color="auto" w:fill="FFFFFF"/>
        </w:rPr>
        <w:t xml:space="preserve">English 1A or 1AH and Mathematics 3A or 45. </w:t>
      </w:r>
    </w:p>
    <w:p w14:paraId="0DF9D347" w14:textId="77777777" w:rsidR="001A2A47" w:rsidRDefault="001A2A47" w:rsidP="001A2A47">
      <w:pPr>
        <w:spacing w:before="100" w:beforeAutospacing="1" w:after="100" w:afterAutospacing="1"/>
        <w:contextualSpacing/>
        <w:rPr>
          <w:rFonts w:ascii="TimesNewRomanPSMT" w:eastAsia="Times New Roman" w:hAnsi="TimesNewRomanPSMT" w:cs="TimesNewRomanPSMT"/>
          <w:sz w:val="22"/>
          <w:szCs w:val="22"/>
        </w:rPr>
      </w:pPr>
    </w:p>
    <w:p w14:paraId="44E49EC7" w14:textId="7D1AF36F" w:rsidR="001A2A47" w:rsidRPr="00EC3D6C" w:rsidRDefault="001A2A47" w:rsidP="001A2A47">
      <w:pPr>
        <w:spacing w:before="100" w:beforeAutospacing="1" w:after="100" w:afterAutospacing="1"/>
        <w:contextualSpacing/>
        <w:rPr>
          <w:rFonts w:ascii="TimesNewRomanPSMT" w:eastAsia="Times New Roman" w:hAnsi="TimesNewRomanPSMT" w:cs="TimesNewRomanPSMT"/>
          <w:sz w:val="22"/>
          <w:szCs w:val="22"/>
        </w:rPr>
        <w:sectPr w:rsidR="001A2A47" w:rsidRPr="00EC3D6C" w:rsidSect="00EC3D6C">
          <w:type w:val="continuous"/>
          <w:pgSz w:w="12240" w:h="15840"/>
          <w:pgMar w:top="1440" w:right="1440" w:bottom="1440" w:left="1440" w:header="720" w:footer="720" w:gutter="0"/>
          <w:cols w:num="2" w:space="720"/>
          <w:docGrid w:linePitch="360"/>
        </w:sectPr>
      </w:pPr>
    </w:p>
    <w:p w14:paraId="11AC14FB" w14:textId="77777777" w:rsidR="001A2A47" w:rsidRDefault="001A2A47" w:rsidP="001A2A47"/>
    <w:p w14:paraId="11ADAF1D" w14:textId="4F239B6A" w:rsidR="001A2A47" w:rsidRPr="009B0F0A" w:rsidRDefault="001A2A47" w:rsidP="001A2A47">
      <w:pPr>
        <w:rPr>
          <w:rFonts w:ascii="Times New Roman" w:hAnsi="Times New Roman" w:cs="Times New Roman"/>
        </w:rPr>
      </w:pPr>
      <w:r>
        <w:rPr>
          <w:rFonts w:ascii="Times New Roman" w:hAnsi="Times New Roman" w:cs="Times New Roman"/>
          <w:b/>
        </w:rPr>
        <w:t xml:space="preserve">Continuation: </w:t>
      </w:r>
      <w:r>
        <w:rPr>
          <w:rFonts w:ascii="Times New Roman" w:hAnsi="Times New Roman" w:cs="Times New Roman"/>
        </w:rPr>
        <w:t>To continue in the music theory sequence, students need to get a 70 or higher in this class.</w:t>
      </w:r>
    </w:p>
    <w:p w14:paraId="610FFDA6" w14:textId="0C5DD475" w:rsidR="00540A13" w:rsidRPr="00EC3D6C" w:rsidRDefault="00540A13" w:rsidP="009533CC">
      <w:pPr>
        <w:spacing w:before="100" w:beforeAutospacing="1" w:after="100" w:afterAutospacing="1"/>
        <w:contextualSpacing/>
        <w:rPr>
          <w:rFonts w:ascii="TimesNewRomanPSMT" w:eastAsia="Times New Roman" w:hAnsi="TimesNewRomanPSMT" w:cs="TimesNewRomanPSMT"/>
          <w:sz w:val="22"/>
          <w:szCs w:val="22"/>
        </w:rPr>
        <w:sectPr w:rsidR="00540A13" w:rsidRPr="00EC3D6C" w:rsidSect="00EC3D6C">
          <w:type w:val="continuous"/>
          <w:pgSz w:w="12240" w:h="15840"/>
          <w:pgMar w:top="1440" w:right="1440" w:bottom="1440" w:left="1440" w:header="720" w:footer="720" w:gutter="0"/>
          <w:cols w:num="2" w:space="720"/>
          <w:docGrid w:linePitch="360"/>
        </w:sectPr>
      </w:pPr>
    </w:p>
    <w:p w14:paraId="13025A42" w14:textId="4F3B064A" w:rsidR="00117DF1" w:rsidRPr="003C344A" w:rsidRDefault="001A2A47">
      <w:pPr>
        <w:rPr>
          <w:rFonts w:ascii="Times New Roman" w:hAnsi="Times New Roman" w:cs="Times New Roman"/>
        </w:rPr>
      </w:pPr>
    </w:p>
    <w:sectPr w:rsidR="00117DF1" w:rsidRPr="003C344A" w:rsidSect="009533C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charset w:val="00"/>
    <w:family w:val="roman"/>
    <w:pitch w:val="default"/>
  </w:font>
  <w:font w:name="TimesNewRomanPSMT">
    <w:altName w:val="Times New Roman"/>
    <w:charset w:val="00"/>
    <w:family w:val="roman"/>
    <w:pitch w:val="variable"/>
    <w:sig w:usb0="E0002AEF" w:usb1="C0007841" w:usb2="00000009" w:usb3="00000000" w:csb0="000001FF" w:csb1="00000000"/>
  </w:font>
  <w:font w:name="Lato">
    <w:panose1 w:val="020F0502020204030203"/>
    <w:charset w:val="00"/>
    <w:family w:val="swiss"/>
    <w:pitch w:val="variable"/>
    <w:sig w:usb0="E10002FF" w:usb1="5000ECFF" w:usb2="00000021" w:usb3="00000000" w:csb0="0000019F"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751"/>
    <w:multiLevelType w:val="hybridMultilevel"/>
    <w:tmpl w:val="9EEA2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B66AF"/>
    <w:multiLevelType w:val="hybridMultilevel"/>
    <w:tmpl w:val="394C810A"/>
    <w:lvl w:ilvl="0" w:tplc="F90E3D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9377915"/>
    <w:multiLevelType w:val="hybridMultilevel"/>
    <w:tmpl w:val="B902F0BA"/>
    <w:lvl w:ilvl="0" w:tplc="86E68C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A1964D0"/>
    <w:multiLevelType w:val="hybridMultilevel"/>
    <w:tmpl w:val="95BC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343E2"/>
    <w:multiLevelType w:val="hybridMultilevel"/>
    <w:tmpl w:val="0776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13C34"/>
    <w:multiLevelType w:val="hybridMultilevel"/>
    <w:tmpl w:val="D0D4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80396"/>
    <w:multiLevelType w:val="multilevel"/>
    <w:tmpl w:val="7D20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B42E7F"/>
    <w:multiLevelType w:val="hybridMultilevel"/>
    <w:tmpl w:val="1786C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47891"/>
    <w:multiLevelType w:val="hybridMultilevel"/>
    <w:tmpl w:val="351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B7748"/>
    <w:multiLevelType w:val="hybridMultilevel"/>
    <w:tmpl w:val="CF9A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D41D8"/>
    <w:multiLevelType w:val="multilevel"/>
    <w:tmpl w:val="820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8E3106"/>
    <w:multiLevelType w:val="multilevel"/>
    <w:tmpl w:val="E320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8926A5"/>
    <w:multiLevelType w:val="hybridMultilevel"/>
    <w:tmpl w:val="6D98B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11"/>
  </w:num>
  <w:num w:numId="4">
    <w:abstractNumId w:val="5"/>
  </w:num>
  <w:num w:numId="5">
    <w:abstractNumId w:val="8"/>
  </w:num>
  <w:num w:numId="6">
    <w:abstractNumId w:val="12"/>
  </w:num>
  <w:num w:numId="7">
    <w:abstractNumId w:val="3"/>
  </w:num>
  <w:num w:numId="8">
    <w:abstractNumId w:val="0"/>
  </w:num>
  <w:num w:numId="9">
    <w:abstractNumId w:val="7"/>
  </w:num>
  <w:num w:numId="10">
    <w:abstractNumId w:val="4"/>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CC"/>
    <w:rsid w:val="00006788"/>
    <w:rsid w:val="000202C6"/>
    <w:rsid w:val="0003239D"/>
    <w:rsid w:val="000B4936"/>
    <w:rsid w:val="000C5641"/>
    <w:rsid w:val="000D7D60"/>
    <w:rsid w:val="001417CE"/>
    <w:rsid w:val="00175A07"/>
    <w:rsid w:val="00195597"/>
    <w:rsid w:val="001A2A47"/>
    <w:rsid w:val="001A6425"/>
    <w:rsid w:val="001E4213"/>
    <w:rsid w:val="002205ED"/>
    <w:rsid w:val="00291378"/>
    <w:rsid w:val="0036649B"/>
    <w:rsid w:val="003C19CC"/>
    <w:rsid w:val="003C344A"/>
    <w:rsid w:val="004B0CF1"/>
    <w:rsid w:val="00527187"/>
    <w:rsid w:val="00540A13"/>
    <w:rsid w:val="005C7365"/>
    <w:rsid w:val="00625617"/>
    <w:rsid w:val="006849E2"/>
    <w:rsid w:val="006C7F24"/>
    <w:rsid w:val="00725578"/>
    <w:rsid w:val="00742165"/>
    <w:rsid w:val="00813394"/>
    <w:rsid w:val="008718DA"/>
    <w:rsid w:val="008801CE"/>
    <w:rsid w:val="008A1867"/>
    <w:rsid w:val="008C02BF"/>
    <w:rsid w:val="008E6314"/>
    <w:rsid w:val="0093214E"/>
    <w:rsid w:val="009533CC"/>
    <w:rsid w:val="009926F2"/>
    <w:rsid w:val="009C521C"/>
    <w:rsid w:val="009D7582"/>
    <w:rsid w:val="009E543D"/>
    <w:rsid w:val="009F344E"/>
    <w:rsid w:val="00A76485"/>
    <w:rsid w:val="00B57077"/>
    <w:rsid w:val="00B8637B"/>
    <w:rsid w:val="00C13FBC"/>
    <w:rsid w:val="00C162A0"/>
    <w:rsid w:val="00C3068F"/>
    <w:rsid w:val="00C57E99"/>
    <w:rsid w:val="00CE292C"/>
    <w:rsid w:val="00DA2832"/>
    <w:rsid w:val="00E33BA5"/>
    <w:rsid w:val="00E861E2"/>
    <w:rsid w:val="00E92FF8"/>
    <w:rsid w:val="00EC3D6C"/>
    <w:rsid w:val="00F06C8A"/>
    <w:rsid w:val="00F62DAD"/>
    <w:rsid w:val="00FA2A23"/>
    <w:rsid w:val="00FB1CBD"/>
    <w:rsid w:val="00FB54F5"/>
    <w:rsid w:val="00FC0A9D"/>
    <w:rsid w:val="00FC4051"/>
    <w:rsid w:val="00FE0152"/>
    <w:rsid w:val="00FE13F1"/>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BF06"/>
  <w15:chartTrackingRefBased/>
  <w15:docId w15:val="{45B662A1-194E-5347-B821-3D7576D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3C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1CBD"/>
    <w:pPr>
      <w:ind w:left="720"/>
      <w:contextualSpacing/>
    </w:pPr>
  </w:style>
  <w:style w:type="character" w:styleId="Hyperlink">
    <w:name w:val="Hyperlink"/>
    <w:basedOn w:val="DefaultParagraphFont"/>
    <w:uiPriority w:val="99"/>
    <w:unhideWhenUsed/>
    <w:rsid w:val="00FB1CBD"/>
    <w:rPr>
      <w:color w:val="0563C1" w:themeColor="hyperlink"/>
      <w:u w:val="single"/>
    </w:rPr>
  </w:style>
  <w:style w:type="character" w:styleId="UnresolvedMention">
    <w:name w:val="Unresolved Mention"/>
    <w:basedOn w:val="DefaultParagraphFont"/>
    <w:uiPriority w:val="99"/>
    <w:semiHidden/>
    <w:unhideWhenUsed/>
    <w:rsid w:val="00FB1CBD"/>
    <w:rPr>
      <w:color w:val="605E5C"/>
      <w:shd w:val="clear" w:color="auto" w:fill="E1DFDD"/>
    </w:rPr>
  </w:style>
  <w:style w:type="table" w:styleId="TableGrid">
    <w:name w:val="Table Grid"/>
    <w:basedOn w:val="TableNormal"/>
    <w:uiPriority w:val="39"/>
    <w:rsid w:val="0072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2983">
      <w:bodyDiv w:val="1"/>
      <w:marLeft w:val="0"/>
      <w:marRight w:val="0"/>
      <w:marTop w:val="0"/>
      <w:marBottom w:val="0"/>
      <w:divBdr>
        <w:top w:val="none" w:sz="0" w:space="0" w:color="auto"/>
        <w:left w:val="none" w:sz="0" w:space="0" w:color="auto"/>
        <w:bottom w:val="none" w:sz="0" w:space="0" w:color="auto"/>
        <w:right w:val="none" w:sz="0" w:space="0" w:color="auto"/>
      </w:divBdr>
    </w:div>
    <w:div w:id="245502653">
      <w:bodyDiv w:val="1"/>
      <w:marLeft w:val="0"/>
      <w:marRight w:val="0"/>
      <w:marTop w:val="0"/>
      <w:marBottom w:val="0"/>
      <w:divBdr>
        <w:top w:val="none" w:sz="0" w:space="0" w:color="auto"/>
        <w:left w:val="none" w:sz="0" w:space="0" w:color="auto"/>
        <w:bottom w:val="none" w:sz="0" w:space="0" w:color="auto"/>
        <w:right w:val="none" w:sz="0" w:space="0" w:color="auto"/>
      </w:divBdr>
    </w:div>
    <w:div w:id="257325137">
      <w:bodyDiv w:val="1"/>
      <w:marLeft w:val="0"/>
      <w:marRight w:val="0"/>
      <w:marTop w:val="0"/>
      <w:marBottom w:val="0"/>
      <w:divBdr>
        <w:top w:val="none" w:sz="0" w:space="0" w:color="auto"/>
        <w:left w:val="none" w:sz="0" w:space="0" w:color="auto"/>
        <w:bottom w:val="none" w:sz="0" w:space="0" w:color="auto"/>
        <w:right w:val="none" w:sz="0" w:space="0" w:color="auto"/>
      </w:divBdr>
    </w:div>
    <w:div w:id="325941486">
      <w:bodyDiv w:val="1"/>
      <w:marLeft w:val="0"/>
      <w:marRight w:val="0"/>
      <w:marTop w:val="0"/>
      <w:marBottom w:val="0"/>
      <w:divBdr>
        <w:top w:val="none" w:sz="0" w:space="0" w:color="auto"/>
        <w:left w:val="none" w:sz="0" w:space="0" w:color="auto"/>
        <w:bottom w:val="none" w:sz="0" w:space="0" w:color="auto"/>
        <w:right w:val="none" w:sz="0" w:space="0" w:color="auto"/>
      </w:divBdr>
    </w:div>
    <w:div w:id="454636823">
      <w:bodyDiv w:val="1"/>
      <w:marLeft w:val="0"/>
      <w:marRight w:val="0"/>
      <w:marTop w:val="0"/>
      <w:marBottom w:val="0"/>
      <w:divBdr>
        <w:top w:val="none" w:sz="0" w:space="0" w:color="auto"/>
        <w:left w:val="none" w:sz="0" w:space="0" w:color="auto"/>
        <w:bottom w:val="none" w:sz="0" w:space="0" w:color="auto"/>
        <w:right w:val="none" w:sz="0" w:space="0" w:color="auto"/>
      </w:divBdr>
      <w:divsChild>
        <w:div w:id="1385833559">
          <w:marLeft w:val="0"/>
          <w:marRight w:val="0"/>
          <w:marTop w:val="0"/>
          <w:marBottom w:val="0"/>
          <w:divBdr>
            <w:top w:val="none" w:sz="0" w:space="0" w:color="auto"/>
            <w:left w:val="none" w:sz="0" w:space="0" w:color="auto"/>
            <w:bottom w:val="none" w:sz="0" w:space="0" w:color="auto"/>
            <w:right w:val="none" w:sz="0" w:space="0" w:color="auto"/>
          </w:divBdr>
          <w:divsChild>
            <w:div w:id="471679345">
              <w:marLeft w:val="0"/>
              <w:marRight w:val="0"/>
              <w:marTop w:val="0"/>
              <w:marBottom w:val="0"/>
              <w:divBdr>
                <w:top w:val="none" w:sz="0" w:space="0" w:color="auto"/>
                <w:left w:val="none" w:sz="0" w:space="0" w:color="auto"/>
                <w:bottom w:val="none" w:sz="0" w:space="0" w:color="auto"/>
                <w:right w:val="none" w:sz="0" w:space="0" w:color="auto"/>
              </w:divBdr>
              <w:divsChild>
                <w:div w:id="147594880">
                  <w:marLeft w:val="0"/>
                  <w:marRight w:val="0"/>
                  <w:marTop w:val="0"/>
                  <w:marBottom w:val="0"/>
                  <w:divBdr>
                    <w:top w:val="none" w:sz="0" w:space="0" w:color="auto"/>
                    <w:left w:val="none" w:sz="0" w:space="0" w:color="auto"/>
                    <w:bottom w:val="none" w:sz="0" w:space="0" w:color="auto"/>
                    <w:right w:val="none" w:sz="0" w:space="0" w:color="auto"/>
                  </w:divBdr>
                </w:div>
              </w:divsChild>
            </w:div>
            <w:div w:id="262760424">
              <w:marLeft w:val="0"/>
              <w:marRight w:val="0"/>
              <w:marTop w:val="0"/>
              <w:marBottom w:val="0"/>
              <w:divBdr>
                <w:top w:val="none" w:sz="0" w:space="0" w:color="auto"/>
                <w:left w:val="none" w:sz="0" w:space="0" w:color="auto"/>
                <w:bottom w:val="none" w:sz="0" w:space="0" w:color="auto"/>
                <w:right w:val="none" w:sz="0" w:space="0" w:color="auto"/>
              </w:divBdr>
              <w:divsChild>
                <w:div w:id="345442632">
                  <w:marLeft w:val="0"/>
                  <w:marRight w:val="0"/>
                  <w:marTop w:val="0"/>
                  <w:marBottom w:val="0"/>
                  <w:divBdr>
                    <w:top w:val="none" w:sz="0" w:space="0" w:color="auto"/>
                    <w:left w:val="none" w:sz="0" w:space="0" w:color="auto"/>
                    <w:bottom w:val="none" w:sz="0" w:space="0" w:color="auto"/>
                    <w:right w:val="none" w:sz="0" w:space="0" w:color="auto"/>
                  </w:divBdr>
                </w:div>
              </w:divsChild>
            </w:div>
            <w:div w:id="1150441901">
              <w:marLeft w:val="0"/>
              <w:marRight w:val="0"/>
              <w:marTop w:val="0"/>
              <w:marBottom w:val="0"/>
              <w:divBdr>
                <w:top w:val="none" w:sz="0" w:space="0" w:color="auto"/>
                <w:left w:val="none" w:sz="0" w:space="0" w:color="auto"/>
                <w:bottom w:val="none" w:sz="0" w:space="0" w:color="auto"/>
                <w:right w:val="none" w:sz="0" w:space="0" w:color="auto"/>
              </w:divBdr>
              <w:divsChild>
                <w:div w:id="1608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1338">
          <w:marLeft w:val="0"/>
          <w:marRight w:val="0"/>
          <w:marTop w:val="0"/>
          <w:marBottom w:val="0"/>
          <w:divBdr>
            <w:top w:val="none" w:sz="0" w:space="0" w:color="auto"/>
            <w:left w:val="none" w:sz="0" w:space="0" w:color="auto"/>
            <w:bottom w:val="none" w:sz="0" w:space="0" w:color="auto"/>
            <w:right w:val="none" w:sz="0" w:space="0" w:color="auto"/>
          </w:divBdr>
          <w:divsChild>
            <w:div w:id="1163665468">
              <w:marLeft w:val="0"/>
              <w:marRight w:val="0"/>
              <w:marTop w:val="0"/>
              <w:marBottom w:val="0"/>
              <w:divBdr>
                <w:top w:val="none" w:sz="0" w:space="0" w:color="auto"/>
                <w:left w:val="none" w:sz="0" w:space="0" w:color="auto"/>
                <w:bottom w:val="none" w:sz="0" w:space="0" w:color="auto"/>
                <w:right w:val="none" w:sz="0" w:space="0" w:color="auto"/>
              </w:divBdr>
              <w:divsChild>
                <w:div w:id="16425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893">
          <w:marLeft w:val="0"/>
          <w:marRight w:val="0"/>
          <w:marTop w:val="0"/>
          <w:marBottom w:val="0"/>
          <w:divBdr>
            <w:top w:val="none" w:sz="0" w:space="0" w:color="auto"/>
            <w:left w:val="none" w:sz="0" w:space="0" w:color="auto"/>
            <w:bottom w:val="none" w:sz="0" w:space="0" w:color="auto"/>
            <w:right w:val="none" w:sz="0" w:space="0" w:color="auto"/>
          </w:divBdr>
          <w:divsChild>
            <w:div w:id="725563702">
              <w:marLeft w:val="0"/>
              <w:marRight w:val="0"/>
              <w:marTop w:val="0"/>
              <w:marBottom w:val="0"/>
              <w:divBdr>
                <w:top w:val="none" w:sz="0" w:space="0" w:color="auto"/>
                <w:left w:val="none" w:sz="0" w:space="0" w:color="auto"/>
                <w:bottom w:val="none" w:sz="0" w:space="0" w:color="auto"/>
                <w:right w:val="none" w:sz="0" w:space="0" w:color="auto"/>
              </w:divBdr>
              <w:divsChild>
                <w:div w:id="541986808">
                  <w:marLeft w:val="0"/>
                  <w:marRight w:val="0"/>
                  <w:marTop w:val="0"/>
                  <w:marBottom w:val="0"/>
                  <w:divBdr>
                    <w:top w:val="none" w:sz="0" w:space="0" w:color="auto"/>
                    <w:left w:val="none" w:sz="0" w:space="0" w:color="auto"/>
                    <w:bottom w:val="none" w:sz="0" w:space="0" w:color="auto"/>
                    <w:right w:val="none" w:sz="0" w:space="0" w:color="auto"/>
                  </w:divBdr>
                </w:div>
              </w:divsChild>
            </w:div>
            <w:div w:id="537739158">
              <w:marLeft w:val="0"/>
              <w:marRight w:val="0"/>
              <w:marTop w:val="0"/>
              <w:marBottom w:val="0"/>
              <w:divBdr>
                <w:top w:val="none" w:sz="0" w:space="0" w:color="auto"/>
                <w:left w:val="none" w:sz="0" w:space="0" w:color="auto"/>
                <w:bottom w:val="none" w:sz="0" w:space="0" w:color="auto"/>
                <w:right w:val="none" w:sz="0" w:space="0" w:color="auto"/>
              </w:divBdr>
              <w:divsChild>
                <w:div w:id="1389888089">
                  <w:marLeft w:val="0"/>
                  <w:marRight w:val="0"/>
                  <w:marTop w:val="0"/>
                  <w:marBottom w:val="0"/>
                  <w:divBdr>
                    <w:top w:val="none" w:sz="0" w:space="0" w:color="auto"/>
                    <w:left w:val="none" w:sz="0" w:space="0" w:color="auto"/>
                    <w:bottom w:val="none" w:sz="0" w:space="0" w:color="auto"/>
                    <w:right w:val="none" w:sz="0" w:space="0" w:color="auto"/>
                  </w:divBdr>
                </w:div>
                <w:div w:id="127557124">
                  <w:marLeft w:val="0"/>
                  <w:marRight w:val="0"/>
                  <w:marTop w:val="0"/>
                  <w:marBottom w:val="0"/>
                  <w:divBdr>
                    <w:top w:val="none" w:sz="0" w:space="0" w:color="auto"/>
                    <w:left w:val="none" w:sz="0" w:space="0" w:color="auto"/>
                    <w:bottom w:val="none" w:sz="0" w:space="0" w:color="auto"/>
                    <w:right w:val="none" w:sz="0" w:space="0" w:color="auto"/>
                  </w:divBdr>
                </w:div>
                <w:div w:id="1427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30279">
          <w:marLeft w:val="0"/>
          <w:marRight w:val="0"/>
          <w:marTop w:val="0"/>
          <w:marBottom w:val="0"/>
          <w:divBdr>
            <w:top w:val="none" w:sz="0" w:space="0" w:color="auto"/>
            <w:left w:val="none" w:sz="0" w:space="0" w:color="auto"/>
            <w:bottom w:val="none" w:sz="0" w:space="0" w:color="auto"/>
            <w:right w:val="none" w:sz="0" w:space="0" w:color="auto"/>
          </w:divBdr>
          <w:divsChild>
            <w:div w:id="1480028149">
              <w:marLeft w:val="0"/>
              <w:marRight w:val="0"/>
              <w:marTop w:val="0"/>
              <w:marBottom w:val="0"/>
              <w:divBdr>
                <w:top w:val="none" w:sz="0" w:space="0" w:color="auto"/>
                <w:left w:val="none" w:sz="0" w:space="0" w:color="auto"/>
                <w:bottom w:val="none" w:sz="0" w:space="0" w:color="auto"/>
                <w:right w:val="none" w:sz="0" w:space="0" w:color="auto"/>
              </w:divBdr>
              <w:divsChild>
                <w:div w:id="947197622">
                  <w:marLeft w:val="0"/>
                  <w:marRight w:val="0"/>
                  <w:marTop w:val="0"/>
                  <w:marBottom w:val="0"/>
                  <w:divBdr>
                    <w:top w:val="none" w:sz="0" w:space="0" w:color="auto"/>
                    <w:left w:val="none" w:sz="0" w:space="0" w:color="auto"/>
                    <w:bottom w:val="none" w:sz="0" w:space="0" w:color="auto"/>
                    <w:right w:val="none" w:sz="0" w:space="0" w:color="auto"/>
                  </w:divBdr>
                </w:div>
              </w:divsChild>
            </w:div>
            <w:div w:id="2035382545">
              <w:marLeft w:val="0"/>
              <w:marRight w:val="0"/>
              <w:marTop w:val="0"/>
              <w:marBottom w:val="0"/>
              <w:divBdr>
                <w:top w:val="none" w:sz="0" w:space="0" w:color="auto"/>
                <w:left w:val="none" w:sz="0" w:space="0" w:color="auto"/>
                <w:bottom w:val="none" w:sz="0" w:space="0" w:color="auto"/>
                <w:right w:val="none" w:sz="0" w:space="0" w:color="auto"/>
              </w:divBdr>
              <w:divsChild>
                <w:div w:id="697699318">
                  <w:marLeft w:val="0"/>
                  <w:marRight w:val="0"/>
                  <w:marTop w:val="0"/>
                  <w:marBottom w:val="0"/>
                  <w:divBdr>
                    <w:top w:val="none" w:sz="0" w:space="0" w:color="auto"/>
                    <w:left w:val="none" w:sz="0" w:space="0" w:color="auto"/>
                    <w:bottom w:val="none" w:sz="0" w:space="0" w:color="auto"/>
                    <w:right w:val="none" w:sz="0" w:space="0" w:color="auto"/>
                  </w:divBdr>
                </w:div>
              </w:divsChild>
            </w:div>
            <w:div w:id="1778869002">
              <w:marLeft w:val="0"/>
              <w:marRight w:val="0"/>
              <w:marTop w:val="0"/>
              <w:marBottom w:val="0"/>
              <w:divBdr>
                <w:top w:val="none" w:sz="0" w:space="0" w:color="auto"/>
                <w:left w:val="none" w:sz="0" w:space="0" w:color="auto"/>
                <w:bottom w:val="none" w:sz="0" w:space="0" w:color="auto"/>
                <w:right w:val="none" w:sz="0" w:space="0" w:color="auto"/>
              </w:divBdr>
              <w:divsChild>
                <w:div w:id="971133320">
                  <w:marLeft w:val="0"/>
                  <w:marRight w:val="0"/>
                  <w:marTop w:val="0"/>
                  <w:marBottom w:val="0"/>
                  <w:divBdr>
                    <w:top w:val="none" w:sz="0" w:space="0" w:color="auto"/>
                    <w:left w:val="none" w:sz="0" w:space="0" w:color="auto"/>
                    <w:bottom w:val="none" w:sz="0" w:space="0" w:color="auto"/>
                    <w:right w:val="none" w:sz="0" w:space="0" w:color="auto"/>
                  </w:divBdr>
                </w:div>
              </w:divsChild>
            </w:div>
            <w:div w:id="455106571">
              <w:marLeft w:val="0"/>
              <w:marRight w:val="0"/>
              <w:marTop w:val="0"/>
              <w:marBottom w:val="0"/>
              <w:divBdr>
                <w:top w:val="none" w:sz="0" w:space="0" w:color="auto"/>
                <w:left w:val="none" w:sz="0" w:space="0" w:color="auto"/>
                <w:bottom w:val="none" w:sz="0" w:space="0" w:color="auto"/>
                <w:right w:val="none" w:sz="0" w:space="0" w:color="auto"/>
              </w:divBdr>
              <w:divsChild>
                <w:div w:id="237517438">
                  <w:marLeft w:val="0"/>
                  <w:marRight w:val="0"/>
                  <w:marTop w:val="0"/>
                  <w:marBottom w:val="0"/>
                  <w:divBdr>
                    <w:top w:val="none" w:sz="0" w:space="0" w:color="auto"/>
                    <w:left w:val="none" w:sz="0" w:space="0" w:color="auto"/>
                    <w:bottom w:val="none" w:sz="0" w:space="0" w:color="auto"/>
                    <w:right w:val="none" w:sz="0" w:space="0" w:color="auto"/>
                  </w:divBdr>
                </w:div>
              </w:divsChild>
            </w:div>
            <w:div w:id="1145120580">
              <w:marLeft w:val="0"/>
              <w:marRight w:val="0"/>
              <w:marTop w:val="0"/>
              <w:marBottom w:val="0"/>
              <w:divBdr>
                <w:top w:val="none" w:sz="0" w:space="0" w:color="auto"/>
                <w:left w:val="none" w:sz="0" w:space="0" w:color="auto"/>
                <w:bottom w:val="none" w:sz="0" w:space="0" w:color="auto"/>
                <w:right w:val="none" w:sz="0" w:space="0" w:color="auto"/>
              </w:divBdr>
              <w:divsChild>
                <w:div w:id="504520152">
                  <w:marLeft w:val="0"/>
                  <w:marRight w:val="0"/>
                  <w:marTop w:val="0"/>
                  <w:marBottom w:val="0"/>
                  <w:divBdr>
                    <w:top w:val="none" w:sz="0" w:space="0" w:color="auto"/>
                    <w:left w:val="none" w:sz="0" w:space="0" w:color="auto"/>
                    <w:bottom w:val="none" w:sz="0" w:space="0" w:color="auto"/>
                    <w:right w:val="none" w:sz="0" w:space="0" w:color="auto"/>
                  </w:divBdr>
                </w:div>
              </w:divsChild>
            </w:div>
            <w:div w:id="990985712">
              <w:marLeft w:val="0"/>
              <w:marRight w:val="0"/>
              <w:marTop w:val="0"/>
              <w:marBottom w:val="0"/>
              <w:divBdr>
                <w:top w:val="none" w:sz="0" w:space="0" w:color="auto"/>
                <w:left w:val="none" w:sz="0" w:space="0" w:color="auto"/>
                <w:bottom w:val="none" w:sz="0" w:space="0" w:color="auto"/>
                <w:right w:val="none" w:sz="0" w:space="0" w:color="auto"/>
              </w:divBdr>
              <w:divsChild>
                <w:div w:id="1959530835">
                  <w:marLeft w:val="0"/>
                  <w:marRight w:val="0"/>
                  <w:marTop w:val="0"/>
                  <w:marBottom w:val="0"/>
                  <w:divBdr>
                    <w:top w:val="none" w:sz="0" w:space="0" w:color="auto"/>
                    <w:left w:val="none" w:sz="0" w:space="0" w:color="auto"/>
                    <w:bottom w:val="none" w:sz="0" w:space="0" w:color="auto"/>
                    <w:right w:val="none" w:sz="0" w:space="0" w:color="auto"/>
                  </w:divBdr>
                </w:div>
              </w:divsChild>
            </w:div>
            <w:div w:id="1673602955">
              <w:marLeft w:val="0"/>
              <w:marRight w:val="0"/>
              <w:marTop w:val="0"/>
              <w:marBottom w:val="0"/>
              <w:divBdr>
                <w:top w:val="none" w:sz="0" w:space="0" w:color="auto"/>
                <w:left w:val="none" w:sz="0" w:space="0" w:color="auto"/>
                <w:bottom w:val="none" w:sz="0" w:space="0" w:color="auto"/>
                <w:right w:val="none" w:sz="0" w:space="0" w:color="auto"/>
              </w:divBdr>
              <w:divsChild>
                <w:div w:id="943421127">
                  <w:marLeft w:val="0"/>
                  <w:marRight w:val="0"/>
                  <w:marTop w:val="0"/>
                  <w:marBottom w:val="0"/>
                  <w:divBdr>
                    <w:top w:val="none" w:sz="0" w:space="0" w:color="auto"/>
                    <w:left w:val="none" w:sz="0" w:space="0" w:color="auto"/>
                    <w:bottom w:val="none" w:sz="0" w:space="0" w:color="auto"/>
                    <w:right w:val="none" w:sz="0" w:space="0" w:color="auto"/>
                  </w:divBdr>
                </w:div>
              </w:divsChild>
            </w:div>
            <w:div w:id="1331635726">
              <w:marLeft w:val="0"/>
              <w:marRight w:val="0"/>
              <w:marTop w:val="0"/>
              <w:marBottom w:val="0"/>
              <w:divBdr>
                <w:top w:val="none" w:sz="0" w:space="0" w:color="auto"/>
                <w:left w:val="none" w:sz="0" w:space="0" w:color="auto"/>
                <w:bottom w:val="none" w:sz="0" w:space="0" w:color="auto"/>
                <w:right w:val="none" w:sz="0" w:space="0" w:color="auto"/>
              </w:divBdr>
              <w:divsChild>
                <w:div w:id="288826693">
                  <w:marLeft w:val="0"/>
                  <w:marRight w:val="0"/>
                  <w:marTop w:val="0"/>
                  <w:marBottom w:val="0"/>
                  <w:divBdr>
                    <w:top w:val="none" w:sz="0" w:space="0" w:color="auto"/>
                    <w:left w:val="none" w:sz="0" w:space="0" w:color="auto"/>
                    <w:bottom w:val="none" w:sz="0" w:space="0" w:color="auto"/>
                    <w:right w:val="none" w:sz="0" w:space="0" w:color="auto"/>
                  </w:divBdr>
                </w:div>
              </w:divsChild>
            </w:div>
            <w:div w:id="1517036658">
              <w:marLeft w:val="0"/>
              <w:marRight w:val="0"/>
              <w:marTop w:val="0"/>
              <w:marBottom w:val="0"/>
              <w:divBdr>
                <w:top w:val="none" w:sz="0" w:space="0" w:color="auto"/>
                <w:left w:val="none" w:sz="0" w:space="0" w:color="auto"/>
                <w:bottom w:val="none" w:sz="0" w:space="0" w:color="auto"/>
                <w:right w:val="none" w:sz="0" w:space="0" w:color="auto"/>
              </w:divBdr>
              <w:divsChild>
                <w:div w:id="2123576306">
                  <w:marLeft w:val="0"/>
                  <w:marRight w:val="0"/>
                  <w:marTop w:val="0"/>
                  <w:marBottom w:val="0"/>
                  <w:divBdr>
                    <w:top w:val="none" w:sz="0" w:space="0" w:color="auto"/>
                    <w:left w:val="none" w:sz="0" w:space="0" w:color="auto"/>
                    <w:bottom w:val="none" w:sz="0" w:space="0" w:color="auto"/>
                    <w:right w:val="none" w:sz="0" w:space="0" w:color="auto"/>
                  </w:divBdr>
                </w:div>
              </w:divsChild>
            </w:div>
            <w:div w:id="1509054590">
              <w:marLeft w:val="0"/>
              <w:marRight w:val="0"/>
              <w:marTop w:val="0"/>
              <w:marBottom w:val="0"/>
              <w:divBdr>
                <w:top w:val="none" w:sz="0" w:space="0" w:color="auto"/>
                <w:left w:val="none" w:sz="0" w:space="0" w:color="auto"/>
                <w:bottom w:val="none" w:sz="0" w:space="0" w:color="auto"/>
                <w:right w:val="none" w:sz="0" w:space="0" w:color="auto"/>
              </w:divBdr>
              <w:divsChild>
                <w:div w:id="1227258591">
                  <w:marLeft w:val="0"/>
                  <w:marRight w:val="0"/>
                  <w:marTop w:val="0"/>
                  <w:marBottom w:val="0"/>
                  <w:divBdr>
                    <w:top w:val="none" w:sz="0" w:space="0" w:color="auto"/>
                    <w:left w:val="none" w:sz="0" w:space="0" w:color="auto"/>
                    <w:bottom w:val="none" w:sz="0" w:space="0" w:color="auto"/>
                    <w:right w:val="none" w:sz="0" w:space="0" w:color="auto"/>
                  </w:divBdr>
                </w:div>
              </w:divsChild>
            </w:div>
            <w:div w:id="843667825">
              <w:marLeft w:val="0"/>
              <w:marRight w:val="0"/>
              <w:marTop w:val="0"/>
              <w:marBottom w:val="0"/>
              <w:divBdr>
                <w:top w:val="none" w:sz="0" w:space="0" w:color="auto"/>
                <w:left w:val="none" w:sz="0" w:space="0" w:color="auto"/>
                <w:bottom w:val="none" w:sz="0" w:space="0" w:color="auto"/>
                <w:right w:val="none" w:sz="0" w:space="0" w:color="auto"/>
              </w:divBdr>
              <w:divsChild>
                <w:div w:id="159976013">
                  <w:marLeft w:val="0"/>
                  <w:marRight w:val="0"/>
                  <w:marTop w:val="0"/>
                  <w:marBottom w:val="0"/>
                  <w:divBdr>
                    <w:top w:val="none" w:sz="0" w:space="0" w:color="auto"/>
                    <w:left w:val="none" w:sz="0" w:space="0" w:color="auto"/>
                    <w:bottom w:val="none" w:sz="0" w:space="0" w:color="auto"/>
                    <w:right w:val="none" w:sz="0" w:space="0" w:color="auto"/>
                  </w:divBdr>
                </w:div>
              </w:divsChild>
            </w:div>
            <w:div w:id="1319574483">
              <w:marLeft w:val="0"/>
              <w:marRight w:val="0"/>
              <w:marTop w:val="0"/>
              <w:marBottom w:val="0"/>
              <w:divBdr>
                <w:top w:val="none" w:sz="0" w:space="0" w:color="auto"/>
                <w:left w:val="none" w:sz="0" w:space="0" w:color="auto"/>
                <w:bottom w:val="none" w:sz="0" w:space="0" w:color="auto"/>
                <w:right w:val="none" w:sz="0" w:space="0" w:color="auto"/>
              </w:divBdr>
              <w:divsChild>
                <w:div w:id="2035107060">
                  <w:marLeft w:val="0"/>
                  <w:marRight w:val="0"/>
                  <w:marTop w:val="0"/>
                  <w:marBottom w:val="0"/>
                  <w:divBdr>
                    <w:top w:val="none" w:sz="0" w:space="0" w:color="auto"/>
                    <w:left w:val="none" w:sz="0" w:space="0" w:color="auto"/>
                    <w:bottom w:val="none" w:sz="0" w:space="0" w:color="auto"/>
                    <w:right w:val="none" w:sz="0" w:space="0" w:color="auto"/>
                  </w:divBdr>
                </w:div>
              </w:divsChild>
            </w:div>
            <w:div w:id="188685878">
              <w:marLeft w:val="0"/>
              <w:marRight w:val="0"/>
              <w:marTop w:val="0"/>
              <w:marBottom w:val="0"/>
              <w:divBdr>
                <w:top w:val="none" w:sz="0" w:space="0" w:color="auto"/>
                <w:left w:val="none" w:sz="0" w:space="0" w:color="auto"/>
                <w:bottom w:val="none" w:sz="0" w:space="0" w:color="auto"/>
                <w:right w:val="none" w:sz="0" w:space="0" w:color="auto"/>
              </w:divBdr>
              <w:divsChild>
                <w:div w:id="1991013931">
                  <w:marLeft w:val="0"/>
                  <w:marRight w:val="0"/>
                  <w:marTop w:val="0"/>
                  <w:marBottom w:val="0"/>
                  <w:divBdr>
                    <w:top w:val="none" w:sz="0" w:space="0" w:color="auto"/>
                    <w:left w:val="none" w:sz="0" w:space="0" w:color="auto"/>
                    <w:bottom w:val="none" w:sz="0" w:space="0" w:color="auto"/>
                    <w:right w:val="none" w:sz="0" w:space="0" w:color="auto"/>
                  </w:divBdr>
                </w:div>
              </w:divsChild>
            </w:div>
            <w:div w:id="1048260344">
              <w:marLeft w:val="0"/>
              <w:marRight w:val="0"/>
              <w:marTop w:val="0"/>
              <w:marBottom w:val="0"/>
              <w:divBdr>
                <w:top w:val="none" w:sz="0" w:space="0" w:color="auto"/>
                <w:left w:val="none" w:sz="0" w:space="0" w:color="auto"/>
                <w:bottom w:val="none" w:sz="0" w:space="0" w:color="auto"/>
                <w:right w:val="none" w:sz="0" w:space="0" w:color="auto"/>
              </w:divBdr>
              <w:divsChild>
                <w:div w:id="202178955">
                  <w:marLeft w:val="0"/>
                  <w:marRight w:val="0"/>
                  <w:marTop w:val="0"/>
                  <w:marBottom w:val="0"/>
                  <w:divBdr>
                    <w:top w:val="none" w:sz="0" w:space="0" w:color="auto"/>
                    <w:left w:val="none" w:sz="0" w:space="0" w:color="auto"/>
                    <w:bottom w:val="none" w:sz="0" w:space="0" w:color="auto"/>
                    <w:right w:val="none" w:sz="0" w:space="0" w:color="auto"/>
                  </w:divBdr>
                </w:div>
              </w:divsChild>
            </w:div>
            <w:div w:id="360401211">
              <w:marLeft w:val="0"/>
              <w:marRight w:val="0"/>
              <w:marTop w:val="0"/>
              <w:marBottom w:val="0"/>
              <w:divBdr>
                <w:top w:val="none" w:sz="0" w:space="0" w:color="auto"/>
                <w:left w:val="none" w:sz="0" w:space="0" w:color="auto"/>
                <w:bottom w:val="none" w:sz="0" w:space="0" w:color="auto"/>
                <w:right w:val="none" w:sz="0" w:space="0" w:color="auto"/>
              </w:divBdr>
              <w:divsChild>
                <w:div w:id="1674532480">
                  <w:marLeft w:val="0"/>
                  <w:marRight w:val="0"/>
                  <w:marTop w:val="0"/>
                  <w:marBottom w:val="0"/>
                  <w:divBdr>
                    <w:top w:val="none" w:sz="0" w:space="0" w:color="auto"/>
                    <w:left w:val="none" w:sz="0" w:space="0" w:color="auto"/>
                    <w:bottom w:val="none" w:sz="0" w:space="0" w:color="auto"/>
                    <w:right w:val="none" w:sz="0" w:space="0" w:color="auto"/>
                  </w:divBdr>
                </w:div>
              </w:divsChild>
            </w:div>
            <w:div w:id="1430733419">
              <w:marLeft w:val="0"/>
              <w:marRight w:val="0"/>
              <w:marTop w:val="0"/>
              <w:marBottom w:val="0"/>
              <w:divBdr>
                <w:top w:val="none" w:sz="0" w:space="0" w:color="auto"/>
                <w:left w:val="none" w:sz="0" w:space="0" w:color="auto"/>
                <w:bottom w:val="none" w:sz="0" w:space="0" w:color="auto"/>
                <w:right w:val="none" w:sz="0" w:space="0" w:color="auto"/>
              </w:divBdr>
              <w:divsChild>
                <w:div w:id="1741710669">
                  <w:marLeft w:val="0"/>
                  <w:marRight w:val="0"/>
                  <w:marTop w:val="0"/>
                  <w:marBottom w:val="0"/>
                  <w:divBdr>
                    <w:top w:val="none" w:sz="0" w:space="0" w:color="auto"/>
                    <w:left w:val="none" w:sz="0" w:space="0" w:color="auto"/>
                    <w:bottom w:val="none" w:sz="0" w:space="0" w:color="auto"/>
                    <w:right w:val="none" w:sz="0" w:space="0" w:color="auto"/>
                  </w:divBdr>
                </w:div>
              </w:divsChild>
            </w:div>
            <w:div w:id="1034230417">
              <w:marLeft w:val="0"/>
              <w:marRight w:val="0"/>
              <w:marTop w:val="0"/>
              <w:marBottom w:val="0"/>
              <w:divBdr>
                <w:top w:val="none" w:sz="0" w:space="0" w:color="auto"/>
                <w:left w:val="none" w:sz="0" w:space="0" w:color="auto"/>
                <w:bottom w:val="none" w:sz="0" w:space="0" w:color="auto"/>
                <w:right w:val="none" w:sz="0" w:space="0" w:color="auto"/>
              </w:divBdr>
              <w:divsChild>
                <w:div w:id="806043631">
                  <w:marLeft w:val="0"/>
                  <w:marRight w:val="0"/>
                  <w:marTop w:val="0"/>
                  <w:marBottom w:val="0"/>
                  <w:divBdr>
                    <w:top w:val="none" w:sz="0" w:space="0" w:color="auto"/>
                    <w:left w:val="none" w:sz="0" w:space="0" w:color="auto"/>
                    <w:bottom w:val="none" w:sz="0" w:space="0" w:color="auto"/>
                    <w:right w:val="none" w:sz="0" w:space="0" w:color="auto"/>
                  </w:divBdr>
                </w:div>
              </w:divsChild>
            </w:div>
            <w:div w:id="1019161122">
              <w:marLeft w:val="0"/>
              <w:marRight w:val="0"/>
              <w:marTop w:val="0"/>
              <w:marBottom w:val="0"/>
              <w:divBdr>
                <w:top w:val="none" w:sz="0" w:space="0" w:color="auto"/>
                <w:left w:val="none" w:sz="0" w:space="0" w:color="auto"/>
                <w:bottom w:val="none" w:sz="0" w:space="0" w:color="auto"/>
                <w:right w:val="none" w:sz="0" w:space="0" w:color="auto"/>
              </w:divBdr>
              <w:divsChild>
                <w:div w:id="1166435443">
                  <w:marLeft w:val="0"/>
                  <w:marRight w:val="0"/>
                  <w:marTop w:val="0"/>
                  <w:marBottom w:val="0"/>
                  <w:divBdr>
                    <w:top w:val="none" w:sz="0" w:space="0" w:color="auto"/>
                    <w:left w:val="none" w:sz="0" w:space="0" w:color="auto"/>
                    <w:bottom w:val="none" w:sz="0" w:space="0" w:color="auto"/>
                    <w:right w:val="none" w:sz="0" w:space="0" w:color="auto"/>
                  </w:divBdr>
                </w:div>
              </w:divsChild>
            </w:div>
            <w:div w:id="535581299">
              <w:marLeft w:val="0"/>
              <w:marRight w:val="0"/>
              <w:marTop w:val="0"/>
              <w:marBottom w:val="0"/>
              <w:divBdr>
                <w:top w:val="none" w:sz="0" w:space="0" w:color="auto"/>
                <w:left w:val="none" w:sz="0" w:space="0" w:color="auto"/>
                <w:bottom w:val="none" w:sz="0" w:space="0" w:color="auto"/>
                <w:right w:val="none" w:sz="0" w:space="0" w:color="auto"/>
              </w:divBdr>
              <w:divsChild>
                <w:div w:id="1722752089">
                  <w:marLeft w:val="0"/>
                  <w:marRight w:val="0"/>
                  <w:marTop w:val="0"/>
                  <w:marBottom w:val="0"/>
                  <w:divBdr>
                    <w:top w:val="none" w:sz="0" w:space="0" w:color="auto"/>
                    <w:left w:val="none" w:sz="0" w:space="0" w:color="auto"/>
                    <w:bottom w:val="none" w:sz="0" w:space="0" w:color="auto"/>
                    <w:right w:val="none" w:sz="0" w:space="0" w:color="auto"/>
                  </w:divBdr>
                </w:div>
              </w:divsChild>
            </w:div>
            <w:div w:id="1583906593">
              <w:marLeft w:val="0"/>
              <w:marRight w:val="0"/>
              <w:marTop w:val="0"/>
              <w:marBottom w:val="0"/>
              <w:divBdr>
                <w:top w:val="none" w:sz="0" w:space="0" w:color="auto"/>
                <w:left w:val="none" w:sz="0" w:space="0" w:color="auto"/>
                <w:bottom w:val="none" w:sz="0" w:space="0" w:color="auto"/>
                <w:right w:val="none" w:sz="0" w:space="0" w:color="auto"/>
              </w:divBdr>
              <w:divsChild>
                <w:div w:id="516189671">
                  <w:marLeft w:val="0"/>
                  <w:marRight w:val="0"/>
                  <w:marTop w:val="0"/>
                  <w:marBottom w:val="0"/>
                  <w:divBdr>
                    <w:top w:val="none" w:sz="0" w:space="0" w:color="auto"/>
                    <w:left w:val="none" w:sz="0" w:space="0" w:color="auto"/>
                    <w:bottom w:val="none" w:sz="0" w:space="0" w:color="auto"/>
                    <w:right w:val="none" w:sz="0" w:space="0" w:color="auto"/>
                  </w:divBdr>
                </w:div>
              </w:divsChild>
            </w:div>
            <w:div w:id="1631664457">
              <w:marLeft w:val="0"/>
              <w:marRight w:val="0"/>
              <w:marTop w:val="0"/>
              <w:marBottom w:val="0"/>
              <w:divBdr>
                <w:top w:val="none" w:sz="0" w:space="0" w:color="auto"/>
                <w:left w:val="none" w:sz="0" w:space="0" w:color="auto"/>
                <w:bottom w:val="none" w:sz="0" w:space="0" w:color="auto"/>
                <w:right w:val="none" w:sz="0" w:space="0" w:color="auto"/>
              </w:divBdr>
              <w:divsChild>
                <w:div w:id="1437285106">
                  <w:marLeft w:val="0"/>
                  <w:marRight w:val="0"/>
                  <w:marTop w:val="0"/>
                  <w:marBottom w:val="0"/>
                  <w:divBdr>
                    <w:top w:val="none" w:sz="0" w:space="0" w:color="auto"/>
                    <w:left w:val="none" w:sz="0" w:space="0" w:color="auto"/>
                    <w:bottom w:val="none" w:sz="0" w:space="0" w:color="auto"/>
                    <w:right w:val="none" w:sz="0" w:space="0" w:color="auto"/>
                  </w:divBdr>
                </w:div>
              </w:divsChild>
            </w:div>
            <w:div w:id="794449736">
              <w:marLeft w:val="0"/>
              <w:marRight w:val="0"/>
              <w:marTop w:val="0"/>
              <w:marBottom w:val="0"/>
              <w:divBdr>
                <w:top w:val="none" w:sz="0" w:space="0" w:color="auto"/>
                <w:left w:val="none" w:sz="0" w:space="0" w:color="auto"/>
                <w:bottom w:val="none" w:sz="0" w:space="0" w:color="auto"/>
                <w:right w:val="none" w:sz="0" w:space="0" w:color="auto"/>
              </w:divBdr>
              <w:divsChild>
                <w:div w:id="818421606">
                  <w:marLeft w:val="0"/>
                  <w:marRight w:val="0"/>
                  <w:marTop w:val="0"/>
                  <w:marBottom w:val="0"/>
                  <w:divBdr>
                    <w:top w:val="none" w:sz="0" w:space="0" w:color="auto"/>
                    <w:left w:val="none" w:sz="0" w:space="0" w:color="auto"/>
                    <w:bottom w:val="none" w:sz="0" w:space="0" w:color="auto"/>
                    <w:right w:val="none" w:sz="0" w:space="0" w:color="auto"/>
                  </w:divBdr>
                </w:div>
              </w:divsChild>
            </w:div>
            <w:div w:id="1180898131">
              <w:marLeft w:val="0"/>
              <w:marRight w:val="0"/>
              <w:marTop w:val="0"/>
              <w:marBottom w:val="0"/>
              <w:divBdr>
                <w:top w:val="none" w:sz="0" w:space="0" w:color="auto"/>
                <w:left w:val="none" w:sz="0" w:space="0" w:color="auto"/>
                <w:bottom w:val="none" w:sz="0" w:space="0" w:color="auto"/>
                <w:right w:val="none" w:sz="0" w:space="0" w:color="auto"/>
              </w:divBdr>
              <w:divsChild>
                <w:div w:id="105198584">
                  <w:marLeft w:val="0"/>
                  <w:marRight w:val="0"/>
                  <w:marTop w:val="0"/>
                  <w:marBottom w:val="0"/>
                  <w:divBdr>
                    <w:top w:val="none" w:sz="0" w:space="0" w:color="auto"/>
                    <w:left w:val="none" w:sz="0" w:space="0" w:color="auto"/>
                    <w:bottom w:val="none" w:sz="0" w:space="0" w:color="auto"/>
                    <w:right w:val="none" w:sz="0" w:space="0" w:color="auto"/>
                  </w:divBdr>
                </w:div>
              </w:divsChild>
            </w:div>
            <w:div w:id="543753952">
              <w:marLeft w:val="0"/>
              <w:marRight w:val="0"/>
              <w:marTop w:val="0"/>
              <w:marBottom w:val="0"/>
              <w:divBdr>
                <w:top w:val="none" w:sz="0" w:space="0" w:color="auto"/>
                <w:left w:val="none" w:sz="0" w:space="0" w:color="auto"/>
                <w:bottom w:val="none" w:sz="0" w:space="0" w:color="auto"/>
                <w:right w:val="none" w:sz="0" w:space="0" w:color="auto"/>
              </w:divBdr>
              <w:divsChild>
                <w:div w:id="1916937409">
                  <w:marLeft w:val="0"/>
                  <w:marRight w:val="0"/>
                  <w:marTop w:val="0"/>
                  <w:marBottom w:val="0"/>
                  <w:divBdr>
                    <w:top w:val="none" w:sz="0" w:space="0" w:color="auto"/>
                    <w:left w:val="none" w:sz="0" w:space="0" w:color="auto"/>
                    <w:bottom w:val="none" w:sz="0" w:space="0" w:color="auto"/>
                    <w:right w:val="none" w:sz="0" w:space="0" w:color="auto"/>
                  </w:divBdr>
                </w:div>
              </w:divsChild>
            </w:div>
            <w:div w:id="1741631515">
              <w:marLeft w:val="0"/>
              <w:marRight w:val="0"/>
              <w:marTop w:val="0"/>
              <w:marBottom w:val="0"/>
              <w:divBdr>
                <w:top w:val="none" w:sz="0" w:space="0" w:color="auto"/>
                <w:left w:val="none" w:sz="0" w:space="0" w:color="auto"/>
                <w:bottom w:val="none" w:sz="0" w:space="0" w:color="auto"/>
                <w:right w:val="none" w:sz="0" w:space="0" w:color="auto"/>
              </w:divBdr>
              <w:divsChild>
                <w:div w:id="1449933083">
                  <w:marLeft w:val="0"/>
                  <w:marRight w:val="0"/>
                  <w:marTop w:val="0"/>
                  <w:marBottom w:val="0"/>
                  <w:divBdr>
                    <w:top w:val="none" w:sz="0" w:space="0" w:color="auto"/>
                    <w:left w:val="none" w:sz="0" w:space="0" w:color="auto"/>
                    <w:bottom w:val="none" w:sz="0" w:space="0" w:color="auto"/>
                    <w:right w:val="none" w:sz="0" w:space="0" w:color="auto"/>
                  </w:divBdr>
                </w:div>
              </w:divsChild>
            </w:div>
            <w:div w:id="47921510">
              <w:marLeft w:val="0"/>
              <w:marRight w:val="0"/>
              <w:marTop w:val="0"/>
              <w:marBottom w:val="0"/>
              <w:divBdr>
                <w:top w:val="none" w:sz="0" w:space="0" w:color="auto"/>
                <w:left w:val="none" w:sz="0" w:space="0" w:color="auto"/>
                <w:bottom w:val="none" w:sz="0" w:space="0" w:color="auto"/>
                <w:right w:val="none" w:sz="0" w:space="0" w:color="auto"/>
              </w:divBdr>
              <w:divsChild>
                <w:div w:id="148640272">
                  <w:marLeft w:val="0"/>
                  <w:marRight w:val="0"/>
                  <w:marTop w:val="0"/>
                  <w:marBottom w:val="0"/>
                  <w:divBdr>
                    <w:top w:val="none" w:sz="0" w:space="0" w:color="auto"/>
                    <w:left w:val="none" w:sz="0" w:space="0" w:color="auto"/>
                    <w:bottom w:val="none" w:sz="0" w:space="0" w:color="auto"/>
                    <w:right w:val="none" w:sz="0" w:space="0" w:color="auto"/>
                  </w:divBdr>
                </w:div>
              </w:divsChild>
            </w:div>
            <w:div w:id="522399307">
              <w:marLeft w:val="0"/>
              <w:marRight w:val="0"/>
              <w:marTop w:val="0"/>
              <w:marBottom w:val="0"/>
              <w:divBdr>
                <w:top w:val="none" w:sz="0" w:space="0" w:color="auto"/>
                <w:left w:val="none" w:sz="0" w:space="0" w:color="auto"/>
                <w:bottom w:val="none" w:sz="0" w:space="0" w:color="auto"/>
                <w:right w:val="none" w:sz="0" w:space="0" w:color="auto"/>
              </w:divBdr>
              <w:divsChild>
                <w:div w:id="458425452">
                  <w:marLeft w:val="0"/>
                  <w:marRight w:val="0"/>
                  <w:marTop w:val="0"/>
                  <w:marBottom w:val="0"/>
                  <w:divBdr>
                    <w:top w:val="none" w:sz="0" w:space="0" w:color="auto"/>
                    <w:left w:val="none" w:sz="0" w:space="0" w:color="auto"/>
                    <w:bottom w:val="none" w:sz="0" w:space="0" w:color="auto"/>
                    <w:right w:val="none" w:sz="0" w:space="0" w:color="auto"/>
                  </w:divBdr>
                </w:div>
              </w:divsChild>
            </w:div>
            <w:div w:id="1232351086">
              <w:marLeft w:val="0"/>
              <w:marRight w:val="0"/>
              <w:marTop w:val="0"/>
              <w:marBottom w:val="0"/>
              <w:divBdr>
                <w:top w:val="none" w:sz="0" w:space="0" w:color="auto"/>
                <w:left w:val="none" w:sz="0" w:space="0" w:color="auto"/>
                <w:bottom w:val="none" w:sz="0" w:space="0" w:color="auto"/>
                <w:right w:val="none" w:sz="0" w:space="0" w:color="auto"/>
              </w:divBdr>
              <w:divsChild>
                <w:div w:id="2088650515">
                  <w:marLeft w:val="0"/>
                  <w:marRight w:val="0"/>
                  <w:marTop w:val="0"/>
                  <w:marBottom w:val="0"/>
                  <w:divBdr>
                    <w:top w:val="none" w:sz="0" w:space="0" w:color="auto"/>
                    <w:left w:val="none" w:sz="0" w:space="0" w:color="auto"/>
                    <w:bottom w:val="none" w:sz="0" w:space="0" w:color="auto"/>
                    <w:right w:val="none" w:sz="0" w:space="0" w:color="auto"/>
                  </w:divBdr>
                </w:div>
              </w:divsChild>
            </w:div>
            <w:div w:id="417169384">
              <w:marLeft w:val="0"/>
              <w:marRight w:val="0"/>
              <w:marTop w:val="0"/>
              <w:marBottom w:val="0"/>
              <w:divBdr>
                <w:top w:val="none" w:sz="0" w:space="0" w:color="auto"/>
                <w:left w:val="none" w:sz="0" w:space="0" w:color="auto"/>
                <w:bottom w:val="none" w:sz="0" w:space="0" w:color="auto"/>
                <w:right w:val="none" w:sz="0" w:space="0" w:color="auto"/>
              </w:divBdr>
              <w:divsChild>
                <w:div w:id="770517606">
                  <w:marLeft w:val="0"/>
                  <w:marRight w:val="0"/>
                  <w:marTop w:val="0"/>
                  <w:marBottom w:val="0"/>
                  <w:divBdr>
                    <w:top w:val="none" w:sz="0" w:space="0" w:color="auto"/>
                    <w:left w:val="none" w:sz="0" w:space="0" w:color="auto"/>
                    <w:bottom w:val="none" w:sz="0" w:space="0" w:color="auto"/>
                    <w:right w:val="none" w:sz="0" w:space="0" w:color="auto"/>
                  </w:divBdr>
                </w:div>
              </w:divsChild>
            </w:div>
            <w:div w:id="1463572032">
              <w:marLeft w:val="0"/>
              <w:marRight w:val="0"/>
              <w:marTop w:val="0"/>
              <w:marBottom w:val="0"/>
              <w:divBdr>
                <w:top w:val="none" w:sz="0" w:space="0" w:color="auto"/>
                <w:left w:val="none" w:sz="0" w:space="0" w:color="auto"/>
                <w:bottom w:val="none" w:sz="0" w:space="0" w:color="auto"/>
                <w:right w:val="none" w:sz="0" w:space="0" w:color="auto"/>
              </w:divBdr>
              <w:divsChild>
                <w:div w:id="413284228">
                  <w:marLeft w:val="0"/>
                  <w:marRight w:val="0"/>
                  <w:marTop w:val="0"/>
                  <w:marBottom w:val="0"/>
                  <w:divBdr>
                    <w:top w:val="none" w:sz="0" w:space="0" w:color="auto"/>
                    <w:left w:val="none" w:sz="0" w:space="0" w:color="auto"/>
                    <w:bottom w:val="none" w:sz="0" w:space="0" w:color="auto"/>
                    <w:right w:val="none" w:sz="0" w:space="0" w:color="auto"/>
                  </w:divBdr>
                </w:div>
              </w:divsChild>
            </w:div>
            <w:div w:id="1493330445">
              <w:marLeft w:val="0"/>
              <w:marRight w:val="0"/>
              <w:marTop w:val="0"/>
              <w:marBottom w:val="0"/>
              <w:divBdr>
                <w:top w:val="none" w:sz="0" w:space="0" w:color="auto"/>
                <w:left w:val="none" w:sz="0" w:space="0" w:color="auto"/>
                <w:bottom w:val="none" w:sz="0" w:space="0" w:color="auto"/>
                <w:right w:val="none" w:sz="0" w:space="0" w:color="auto"/>
              </w:divBdr>
              <w:divsChild>
                <w:div w:id="116292929">
                  <w:marLeft w:val="0"/>
                  <w:marRight w:val="0"/>
                  <w:marTop w:val="0"/>
                  <w:marBottom w:val="0"/>
                  <w:divBdr>
                    <w:top w:val="none" w:sz="0" w:space="0" w:color="auto"/>
                    <w:left w:val="none" w:sz="0" w:space="0" w:color="auto"/>
                    <w:bottom w:val="none" w:sz="0" w:space="0" w:color="auto"/>
                    <w:right w:val="none" w:sz="0" w:space="0" w:color="auto"/>
                  </w:divBdr>
                </w:div>
              </w:divsChild>
            </w:div>
            <w:div w:id="1347631183">
              <w:marLeft w:val="0"/>
              <w:marRight w:val="0"/>
              <w:marTop w:val="0"/>
              <w:marBottom w:val="0"/>
              <w:divBdr>
                <w:top w:val="none" w:sz="0" w:space="0" w:color="auto"/>
                <w:left w:val="none" w:sz="0" w:space="0" w:color="auto"/>
                <w:bottom w:val="none" w:sz="0" w:space="0" w:color="auto"/>
                <w:right w:val="none" w:sz="0" w:space="0" w:color="auto"/>
              </w:divBdr>
              <w:divsChild>
                <w:div w:id="202210495">
                  <w:marLeft w:val="0"/>
                  <w:marRight w:val="0"/>
                  <w:marTop w:val="0"/>
                  <w:marBottom w:val="0"/>
                  <w:divBdr>
                    <w:top w:val="none" w:sz="0" w:space="0" w:color="auto"/>
                    <w:left w:val="none" w:sz="0" w:space="0" w:color="auto"/>
                    <w:bottom w:val="none" w:sz="0" w:space="0" w:color="auto"/>
                    <w:right w:val="none" w:sz="0" w:space="0" w:color="auto"/>
                  </w:divBdr>
                </w:div>
              </w:divsChild>
            </w:div>
            <w:div w:id="1740203979">
              <w:marLeft w:val="0"/>
              <w:marRight w:val="0"/>
              <w:marTop w:val="0"/>
              <w:marBottom w:val="0"/>
              <w:divBdr>
                <w:top w:val="none" w:sz="0" w:space="0" w:color="auto"/>
                <w:left w:val="none" w:sz="0" w:space="0" w:color="auto"/>
                <w:bottom w:val="none" w:sz="0" w:space="0" w:color="auto"/>
                <w:right w:val="none" w:sz="0" w:space="0" w:color="auto"/>
              </w:divBdr>
              <w:divsChild>
                <w:div w:id="1355811960">
                  <w:marLeft w:val="0"/>
                  <w:marRight w:val="0"/>
                  <w:marTop w:val="0"/>
                  <w:marBottom w:val="0"/>
                  <w:divBdr>
                    <w:top w:val="none" w:sz="0" w:space="0" w:color="auto"/>
                    <w:left w:val="none" w:sz="0" w:space="0" w:color="auto"/>
                    <w:bottom w:val="none" w:sz="0" w:space="0" w:color="auto"/>
                    <w:right w:val="none" w:sz="0" w:space="0" w:color="auto"/>
                  </w:divBdr>
                </w:div>
              </w:divsChild>
            </w:div>
            <w:div w:id="2130123917">
              <w:marLeft w:val="0"/>
              <w:marRight w:val="0"/>
              <w:marTop w:val="0"/>
              <w:marBottom w:val="0"/>
              <w:divBdr>
                <w:top w:val="none" w:sz="0" w:space="0" w:color="auto"/>
                <w:left w:val="none" w:sz="0" w:space="0" w:color="auto"/>
                <w:bottom w:val="none" w:sz="0" w:space="0" w:color="auto"/>
                <w:right w:val="none" w:sz="0" w:space="0" w:color="auto"/>
              </w:divBdr>
              <w:divsChild>
                <w:div w:id="113721932">
                  <w:marLeft w:val="0"/>
                  <w:marRight w:val="0"/>
                  <w:marTop w:val="0"/>
                  <w:marBottom w:val="0"/>
                  <w:divBdr>
                    <w:top w:val="none" w:sz="0" w:space="0" w:color="auto"/>
                    <w:left w:val="none" w:sz="0" w:space="0" w:color="auto"/>
                    <w:bottom w:val="none" w:sz="0" w:space="0" w:color="auto"/>
                    <w:right w:val="none" w:sz="0" w:space="0" w:color="auto"/>
                  </w:divBdr>
                </w:div>
              </w:divsChild>
            </w:div>
            <w:div w:id="1449198128">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836386202">
              <w:marLeft w:val="0"/>
              <w:marRight w:val="0"/>
              <w:marTop w:val="0"/>
              <w:marBottom w:val="0"/>
              <w:divBdr>
                <w:top w:val="none" w:sz="0" w:space="0" w:color="auto"/>
                <w:left w:val="none" w:sz="0" w:space="0" w:color="auto"/>
                <w:bottom w:val="none" w:sz="0" w:space="0" w:color="auto"/>
                <w:right w:val="none" w:sz="0" w:space="0" w:color="auto"/>
              </w:divBdr>
              <w:divsChild>
                <w:div w:id="2078697330">
                  <w:marLeft w:val="0"/>
                  <w:marRight w:val="0"/>
                  <w:marTop w:val="0"/>
                  <w:marBottom w:val="0"/>
                  <w:divBdr>
                    <w:top w:val="none" w:sz="0" w:space="0" w:color="auto"/>
                    <w:left w:val="none" w:sz="0" w:space="0" w:color="auto"/>
                    <w:bottom w:val="none" w:sz="0" w:space="0" w:color="auto"/>
                    <w:right w:val="none" w:sz="0" w:space="0" w:color="auto"/>
                  </w:divBdr>
                </w:div>
              </w:divsChild>
            </w:div>
            <w:div w:id="1084301768">
              <w:marLeft w:val="0"/>
              <w:marRight w:val="0"/>
              <w:marTop w:val="0"/>
              <w:marBottom w:val="0"/>
              <w:divBdr>
                <w:top w:val="none" w:sz="0" w:space="0" w:color="auto"/>
                <w:left w:val="none" w:sz="0" w:space="0" w:color="auto"/>
                <w:bottom w:val="none" w:sz="0" w:space="0" w:color="auto"/>
                <w:right w:val="none" w:sz="0" w:space="0" w:color="auto"/>
              </w:divBdr>
              <w:divsChild>
                <w:div w:id="13334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16125">
      <w:bodyDiv w:val="1"/>
      <w:marLeft w:val="0"/>
      <w:marRight w:val="0"/>
      <w:marTop w:val="0"/>
      <w:marBottom w:val="0"/>
      <w:divBdr>
        <w:top w:val="none" w:sz="0" w:space="0" w:color="auto"/>
        <w:left w:val="none" w:sz="0" w:space="0" w:color="auto"/>
        <w:bottom w:val="none" w:sz="0" w:space="0" w:color="auto"/>
        <w:right w:val="none" w:sz="0" w:space="0" w:color="auto"/>
      </w:divBdr>
    </w:div>
    <w:div w:id="552935746">
      <w:bodyDiv w:val="1"/>
      <w:marLeft w:val="0"/>
      <w:marRight w:val="0"/>
      <w:marTop w:val="0"/>
      <w:marBottom w:val="0"/>
      <w:divBdr>
        <w:top w:val="none" w:sz="0" w:space="0" w:color="auto"/>
        <w:left w:val="none" w:sz="0" w:space="0" w:color="auto"/>
        <w:bottom w:val="none" w:sz="0" w:space="0" w:color="auto"/>
        <w:right w:val="none" w:sz="0" w:space="0" w:color="auto"/>
      </w:divBdr>
      <w:divsChild>
        <w:div w:id="189951054">
          <w:marLeft w:val="0"/>
          <w:marRight w:val="0"/>
          <w:marTop w:val="0"/>
          <w:marBottom w:val="0"/>
          <w:divBdr>
            <w:top w:val="none" w:sz="0" w:space="0" w:color="auto"/>
            <w:left w:val="none" w:sz="0" w:space="0" w:color="auto"/>
            <w:bottom w:val="none" w:sz="0" w:space="0" w:color="auto"/>
            <w:right w:val="none" w:sz="0" w:space="0" w:color="auto"/>
          </w:divBdr>
          <w:divsChild>
            <w:div w:id="921177606">
              <w:marLeft w:val="0"/>
              <w:marRight w:val="0"/>
              <w:marTop w:val="0"/>
              <w:marBottom w:val="0"/>
              <w:divBdr>
                <w:top w:val="none" w:sz="0" w:space="0" w:color="auto"/>
                <w:left w:val="none" w:sz="0" w:space="0" w:color="auto"/>
                <w:bottom w:val="none" w:sz="0" w:space="0" w:color="auto"/>
                <w:right w:val="none" w:sz="0" w:space="0" w:color="auto"/>
              </w:divBdr>
              <w:divsChild>
                <w:div w:id="9194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75926">
      <w:bodyDiv w:val="1"/>
      <w:marLeft w:val="0"/>
      <w:marRight w:val="0"/>
      <w:marTop w:val="0"/>
      <w:marBottom w:val="0"/>
      <w:divBdr>
        <w:top w:val="none" w:sz="0" w:space="0" w:color="auto"/>
        <w:left w:val="none" w:sz="0" w:space="0" w:color="auto"/>
        <w:bottom w:val="none" w:sz="0" w:space="0" w:color="auto"/>
        <w:right w:val="none" w:sz="0" w:space="0" w:color="auto"/>
      </w:divBdr>
      <w:divsChild>
        <w:div w:id="836308360">
          <w:marLeft w:val="0"/>
          <w:marRight w:val="0"/>
          <w:marTop w:val="0"/>
          <w:marBottom w:val="0"/>
          <w:divBdr>
            <w:top w:val="none" w:sz="0" w:space="0" w:color="auto"/>
            <w:left w:val="none" w:sz="0" w:space="0" w:color="auto"/>
            <w:bottom w:val="none" w:sz="0" w:space="0" w:color="auto"/>
            <w:right w:val="none" w:sz="0" w:space="0" w:color="auto"/>
          </w:divBdr>
        </w:div>
        <w:div w:id="953101254">
          <w:marLeft w:val="0"/>
          <w:marRight w:val="0"/>
          <w:marTop w:val="0"/>
          <w:marBottom w:val="0"/>
          <w:divBdr>
            <w:top w:val="none" w:sz="0" w:space="0" w:color="auto"/>
            <w:left w:val="none" w:sz="0" w:space="0" w:color="auto"/>
            <w:bottom w:val="none" w:sz="0" w:space="0" w:color="auto"/>
            <w:right w:val="none" w:sz="0" w:space="0" w:color="auto"/>
          </w:divBdr>
        </w:div>
        <w:div w:id="1560172081">
          <w:marLeft w:val="0"/>
          <w:marRight w:val="0"/>
          <w:marTop w:val="0"/>
          <w:marBottom w:val="0"/>
          <w:divBdr>
            <w:top w:val="none" w:sz="0" w:space="0" w:color="auto"/>
            <w:left w:val="none" w:sz="0" w:space="0" w:color="auto"/>
            <w:bottom w:val="none" w:sz="0" w:space="0" w:color="auto"/>
            <w:right w:val="none" w:sz="0" w:space="0" w:color="auto"/>
          </w:divBdr>
        </w:div>
        <w:div w:id="1092819878">
          <w:marLeft w:val="0"/>
          <w:marRight w:val="0"/>
          <w:marTop w:val="0"/>
          <w:marBottom w:val="0"/>
          <w:divBdr>
            <w:top w:val="none" w:sz="0" w:space="0" w:color="auto"/>
            <w:left w:val="none" w:sz="0" w:space="0" w:color="auto"/>
            <w:bottom w:val="none" w:sz="0" w:space="0" w:color="auto"/>
            <w:right w:val="none" w:sz="0" w:space="0" w:color="auto"/>
          </w:divBdr>
        </w:div>
        <w:div w:id="1346521228">
          <w:marLeft w:val="0"/>
          <w:marRight w:val="0"/>
          <w:marTop w:val="0"/>
          <w:marBottom w:val="0"/>
          <w:divBdr>
            <w:top w:val="none" w:sz="0" w:space="0" w:color="auto"/>
            <w:left w:val="none" w:sz="0" w:space="0" w:color="auto"/>
            <w:bottom w:val="none" w:sz="0" w:space="0" w:color="auto"/>
            <w:right w:val="none" w:sz="0" w:space="0" w:color="auto"/>
          </w:divBdr>
        </w:div>
        <w:div w:id="827014710">
          <w:marLeft w:val="0"/>
          <w:marRight w:val="0"/>
          <w:marTop w:val="0"/>
          <w:marBottom w:val="0"/>
          <w:divBdr>
            <w:top w:val="none" w:sz="0" w:space="0" w:color="auto"/>
            <w:left w:val="none" w:sz="0" w:space="0" w:color="auto"/>
            <w:bottom w:val="none" w:sz="0" w:space="0" w:color="auto"/>
            <w:right w:val="none" w:sz="0" w:space="0" w:color="auto"/>
          </w:divBdr>
        </w:div>
      </w:divsChild>
    </w:div>
    <w:div w:id="966475539">
      <w:bodyDiv w:val="1"/>
      <w:marLeft w:val="0"/>
      <w:marRight w:val="0"/>
      <w:marTop w:val="0"/>
      <w:marBottom w:val="0"/>
      <w:divBdr>
        <w:top w:val="none" w:sz="0" w:space="0" w:color="auto"/>
        <w:left w:val="none" w:sz="0" w:space="0" w:color="auto"/>
        <w:bottom w:val="none" w:sz="0" w:space="0" w:color="auto"/>
        <w:right w:val="none" w:sz="0" w:space="0" w:color="auto"/>
      </w:divBdr>
      <w:divsChild>
        <w:div w:id="1293949055">
          <w:marLeft w:val="0"/>
          <w:marRight w:val="0"/>
          <w:marTop w:val="0"/>
          <w:marBottom w:val="0"/>
          <w:divBdr>
            <w:top w:val="none" w:sz="0" w:space="0" w:color="auto"/>
            <w:left w:val="none" w:sz="0" w:space="0" w:color="auto"/>
            <w:bottom w:val="none" w:sz="0" w:space="0" w:color="auto"/>
            <w:right w:val="none" w:sz="0" w:space="0" w:color="auto"/>
          </w:divBdr>
        </w:div>
        <w:div w:id="1308440925">
          <w:marLeft w:val="0"/>
          <w:marRight w:val="0"/>
          <w:marTop w:val="0"/>
          <w:marBottom w:val="0"/>
          <w:divBdr>
            <w:top w:val="none" w:sz="0" w:space="0" w:color="auto"/>
            <w:left w:val="none" w:sz="0" w:space="0" w:color="auto"/>
            <w:bottom w:val="none" w:sz="0" w:space="0" w:color="auto"/>
            <w:right w:val="none" w:sz="0" w:space="0" w:color="auto"/>
          </w:divBdr>
        </w:div>
        <w:div w:id="880166754">
          <w:marLeft w:val="0"/>
          <w:marRight w:val="0"/>
          <w:marTop w:val="0"/>
          <w:marBottom w:val="0"/>
          <w:divBdr>
            <w:top w:val="none" w:sz="0" w:space="0" w:color="auto"/>
            <w:left w:val="none" w:sz="0" w:space="0" w:color="auto"/>
            <w:bottom w:val="none" w:sz="0" w:space="0" w:color="auto"/>
            <w:right w:val="none" w:sz="0" w:space="0" w:color="auto"/>
          </w:divBdr>
        </w:div>
        <w:div w:id="325013479">
          <w:marLeft w:val="0"/>
          <w:marRight w:val="0"/>
          <w:marTop w:val="0"/>
          <w:marBottom w:val="0"/>
          <w:divBdr>
            <w:top w:val="none" w:sz="0" w:space="0" w:color="auto"/>
            <w:left w:val="none" w:sz="0" w:space="0" w:color="auto"/>
            <w:bottom w:val="none" w:sz="0" w:space="0" w:color="auto"/>
            <w:right w:val="none" w:sz="0" w:space="0" w:color="auto"/>
          </w:divBdr>
        </w:div>
        <w:div w:id="1772120854">
          <w:marLeft w:val="0"/>
          <w:marRight w:val="0"/>
          <w:marTop w:val="0"/>
          <w:marBottom w:val="0"/>
          <w:divBdr>
            <w:top w:val="none" w:sz="0" w:space="0" w:color="auto"/>
            <w:left w:val="none" w:sz="0" w:space="0" w:color="auto"/>
            <w:bottom w:val="none" w:sz="0" w:space="0" w:color="auto"/>
            <w:right w:val="none" w:sz="0" w:space="0" w:color="auto"/>
          </w:divBdr>
        </w:div>
        <w:div w:id="1100830477">
          <w:marLeft w:val="0"/>
          <w:marRight w:val="0"/>
          <w:marTop w:val="0"/>
          <w:marBottom w:val="0"/>
          <w:divBdr>
            <w:top w:val="none" w:sz="0" w:space="0" w:color="auto"/>
            <w:left w:val="none" w:sz="0" w:space="0" w:color="auto"/>
            <w:bottom w:val="none" w:sz="0" w:space="0" w:color="auto"/>
            <w:right w:val="none" w:sz="0" w:space="0" w:color="auto"/>
          </w:divBdr>
        </w:div>
      </w:divsChild>
    </w:div>
    <w:div w:id="1105542386">
      <w:bodyDiv w:val="1"/>
      <w:marLeft w:val="0"/>
      <w:marRight w:val="0"/>
      <w:marTop w:val="0"/>
      <w:marBottom w:val="0"/>
      <w:divBdr>
        <w:top w:val="none" w:sz="0" w:space="0" w:color="auto"/>
        <w:left w:val="none" w:sz="0" w:space="0" w:color="auto"/>
        <w:bottom w:val="none" w:sz="0" w:space="0" w:color="auto"/>
        <w:right w:val="none" w:sz="0" w:space="0" w:color="auto"/>
      </w:divBdr>
      <w:divsChild>
        <w:div w:id="665204037">
          <w:marLeft w:val="0"/>
          <w:marRight w:val="0"/>
          <w:marTop w:val="0"/>
          <w:marBottom w:val="0"/>
          <w:divBdr>
            <w:top w:val="none" w:sz="0" w:space="0" w:color="auto"/>
            <w:left w:val="none" w:sz="0" w:space="0" w:color="auto"/>
            <w:bottom w:val="none" w:sz="0" w:space="0" w:color="auto"/>
            <w:right w:val="none" w:sz="0" w:space="0" w:color="auto"/>
          </w:divBdr>
          <w:divsChild>
            <w:div w:id="1386100497">
              <w:marLeft w:val="0"/>
              <w:marRight w:val="0"/>
              <w:marTop w:val="0"/>
              <w:marBottom w:val="0"/>
              <w:divBdr>
                <w:top w:val="none" w:sz="0" w:space="0" w:color="auto"/>
                <w:left w:val="none" w:sz="0" w:space="0" w:color="auto"/>
                <w:bottom w:val="none" w:sz="0" w:space="0" w:color="auto"/>
                <w:right w:val="none" w:sz="0" w:space="0" w:color="auto"/>
              </w:divBdr>
              <w:divsChild>
                <w:div w:id="670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293">
      <w:bodyDiv w:val="1"/>
      <w:marLeft w:val="0"/>
      <w:marRight w:val="0"/>
      <w:marTop w:val="0"/>
      <w:marBottom w:val="0"/>
      <w:divBdr>
        <w:top w:val="none" w:sz="0" w:space="0" w:color="auto"/>
        <w:left w:val="none" w:sz="0" w:space="0" w:color="auto"/>
        <w:bottom w:val="none" w:sz="0" w:space="0" w:color="auto"/>
        <w:right w:val="none" w:sz="0" w:space="0" w:color="auto"/>
      </w:divBdr>
      <w:divsChild>
        <w:div w:id="884759116">
          <w:marLeft w:val="0"/>
          <w:marRight w:val="0"/>
          <w:marTop w:val="0"/>
          <w:marBottom w:val="0"/>
          <w:divBdr>
            <w:top w:val="none" w:sz="0" w:space="0" w:color="auto"/>
            <w:left w:val="none" w:sz="0" w:space="0" w:color="auto"/>
            <w:bottom w:val="none" w:sz="0" w:space="0" w:color="auto"/>
            <w:right w:val="none" w:sz="0" w:space="0" w:color="auto"/>
          </w:divBdr>
          <w:divsChild>
            <w:div w:id="857087166">
              <w:marLeft w:val="0"/>
              <w:marRight w:val="0"/>
              <w:marTop w:val="0"/>
              <w:marBottom w:val="0"/>
              <w:divBdr>
                <w:top w:val="none" w:sz="0" w:space="0" w:color="auto"/>
                <w:left w:val="none" w:sz="0" w:space="0" w:color="auto"/>
                <w:bottom w:val="none" w:sz="0" w:space="0" w:color="auto"/>
                <w:right w:val="none" w:sz="0" w:space="0" w:color="auto"/>
              </w:divBdr>
              <w:divsChild>
                <w:div w:id="329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849">
      <w:bodyDiv w:val="1"/>
      <w:marLeft w:val="0"/>
      <w:marRight w:val="0"/>
      <w:marTop w:val="0"/>
      <w:marBottom w:val="0"/>
      <w:divBdr>
        <w:top w:val="none" w:sz="0" w:space="0" w:color="auto"/>
        <w:left w:val="none" w:sz="0" w:space="0" w:color="auto"/>
        <w:bottom w:val="none" w:sz="0" w:space="0" w:color="auto"/>
        <w:right w:val="none" w:sz="0" w:space="0" w:color="auto"/>
      </w:divBdr>
    </w:div>
    <w:div w:id="1323120620">
      <w:bodyDiv w:val="1"/>
      <w:marLeft w:val="0"/>
      <w:marRight w:val="0"/>
      <w:marTop w:val="0"/>
      <w:marBottom w:val="0"/>
      <w:divBdr>
        <w:top w:val="none" w:sz="0" w:space="0" w:color="auto"/>
        <w:left w:val="none" w:sz="0" w:space="0" w:color="auto"/>
        <w:bottom w:val="none" w:sz="0" w:space="0" w:color="auto"/>
        <w:right w:val="none" w:sz="0" w:space="0" w:color="auto"/>
      </w:divBdr>
      <w:divsChild>
        <w:div w:id="621886313">
          <w:marLeft w:val="0"/>
          <w:marRight w:val="0"/>
          <w:marTop w:val="0"/>
          <w:marBottom w:val="0"/>
          <w:divBdr>
            <w:top w:val="none" w:sz="0" w:space="0" w:color="auto"/>
            <w:left w:val="none" w:sz="0" w:space="0" w:color="auto"/>
            <w:bottom w:val="none" w:sz="0" w:space="0" w:color="auto"/>
            <w:right w:val="none" w:sz="0" w:space="0" w:color="auto"/>
          </w:divBdr>
          <w:divsChild>
            <w:div w:id="1868910288">
              <w:marLeft w:val="0"/>
              <w:marRight w:val="0"/>
              <w:marTop w:val="0"/>
              <w:marBottom w:val="0"/>
              <w:divBdr>
                <w:top w:val="none" w:sz="0" w:space="0" w:color="auto"/>
                <w:left w:val="none" w:sz="0" w:space="0" w:color="auto"/>
                <w:bottom w:val="none" w:sz="0" w:space="0" w:color="auto"/>
                <w:right w:val="none" w:sz="0" w:space="0" w:color="auto"/>
              </w:divBdr>
              <w:divsChild>
                <w:div w:id="7722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6828">
      <w:bodyDiv w:val="1"/>
      <w:marLeft w:val="0"/>
      <w:marRight w:val="0"/>
      <w:marTop w:val="0"/>
      <w:marBottom w:val="0"/>
      <w:divBdr>
        <w:top w:val="none" w:sz="0" w:space="0" w:color="auto"/>
        <w:left w:val="none" w:sz="0" w:space="0" w:color="auto"/>
        <w:bottom w:val="none" w:sz="0" w:space="0" w:color="auto"/>
        <w:right w:val="none" w:sz="0" w:space="0" w:color="auto"/>
      </w:divBdr>
    </w:div>
    <w:div w:id="1937325624">
      <w:bodyDiv w:val="1"/>
      <w:marLeft w:val="0"/>
      <w:marRight w:val="0"/>
      <w:marTop w:val="0"/>
      <w:marBottom w:val="0"/>
      <w:divBdr>
        <w:top w:val="none" w:sz="0" w:space="0" w:color="auto"/>
        <w:left w:val="none" w:sz="0" w:space="0" w:color="auto"/>
        <w:bottom w:val="none" w:sz="0" w:space="0" w:color="auto"/>
        <w:right w:val="none" w:sz="0" w:space="0" w:color="auto"/>
      </w:divBdr>
      <w:divsChild>
        <w:div w:id="944920211">
          <w:marLeft w:val="0"/>
          <w:marRight w:val="0"/>
          <w:marTop w:val="0"/>
          <w:marBottom w:val="0"/>
          <w:divBdr>
            <w:top w:val="none" w:sz="0" w:space="0" w:color="auto"/>
            <w:left w:val="none" w:sz="0" w:space="0" w:color="auto"/>
            <w:bottom w:val="none" w:sz="0" w:space="0" w:color="auto"/>
            <w:right w:val="none" w:sz="0" w:space="0" w:color="auto"/>
          </w:divBdr>
          <w:divsChild>
            <w:div w:id="894124236">
              <w:marLeft w:val="0"/>
              <w:marRight w:val="0"/>
              <w:marTop w:val="0"/>
              <w:marBottom w:val="0"/>
              <w:divBdr>
                <w:top w:val="none" w:sz="0" w:space="0" w:color="auto"/>
                <w:left w:val="none" w:sz="0" w:space="0" w:color="auto"/>
                <w:bottom w:val="none" w:sz="0" w:space="0" w:color="auto"/>
                <w:right w:val="none" w:sz="0" w:space="0" w:color="auto"/>
              </w:divBdr>
              <w:divsChild>
                <w:div w:id="1639650407">
                  <w:marLeft w:val="0"/>
                  <w:marRight w:val="0"/>
                  <w:marTop w:val="0"/>
                  <w:marBottom w:val="0"/>
                  <w:divBdr>
                    <w:top w:val="none" w:sz="0" w:space="0" w:color="auto"/>
                    <w:left w:val="none" w:sz="0" w:space="0" w:color="auto"/>
                    <w:bottom w:val="none" w:sz="0" w:space="0" w:color="auto"/>
                    <w:right w:val="none" w:sz="0" w:space="0" w:color="auto"/>
                  </w:divBdr>
                </w:div>
              </w:divsChild>
            </w:div>
            <w:div w:id="344719423">
              <w:marLeft w:val="0"/>
              <w:marRight w:val="0"/>
              <w:marTop w:val="0"/>
              <w:marBottom w:val="0"/>
              <w:divBdr>
                <w:top w:val="none" w:sz="0" w:space="0" w:color="auto"/>
                <w:left w:val="none" w:sz="0" w:space="0" w:color="auto"/>
                <w:bottom w:val="none" w:sz="0" w:space="0" w:color="auto"/>
                <w:right w:val="none" w:sz="0" w:space="0" w:color="auto"/>
              </w:divBdr>
              <w:divsChild>
                <w:div w:id="1912151840">
                  <w:marLeft w:val="0"/>
                  <w:marRight w:val="0"/>
                  <w:marTop w:val="0"/>
                  <w:marBottom w:val="0"/>
                  <w:divBdr>
                    <w:top w:val="none" w:sz="0" w:space="0" w:color="auto"/>
                    <w:left w:val="none" w:sz="0" w:space="0" w:color="auto"/>
                    <w:bottom w:val="none" w:sz="0" w:space="0" w:color="auto"/>
                    <w:right w:val="none" w:sz="0" w:space="0" w:color="auto"/>
                  </w:divBdr>
                </w:div>
              </w:divsChild>
            </w:div>
            <w:div w:id="156043032">
              <w:marLeft w:val="0"/>
              <w:marRight w:val="0"/>
              <w:marTop w:val="0"/>
              <w:marBottom w:val="0"/>
              <w:divBdr>
                <w:top w:val="none" w:sz="0" w:space="0" w:color="auto"/>
                <w:left w:val="none" w:sz="0" w:space="0" w:color="auto"/>
                <w:bottom w:val="none" w:sz="0" w:space="0" w:color="auto"/>
                <w:right w:val="none" w:sz="0" w:space="0" w:color="auto"/>
              </w:divBdr>
              <w:divsChild>
                <w:div w:id="1895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82945">
          <w:marLeft w:val="0"/>
          <w:marRight w:val="0"/>
          <w:marTop w:val="0"/>
          <w:marBottom w:val="0"/>
          <w:divBdr>
            <w:top w:val="none" w:sz="0" w:space="0" w:color="auto"/>
            <w:left w:val="none" w:sz="0" w:space="0" w:color="auto"/>
            <w:bottom w:val="none" w:sz="0" w:space="0" w:color="auto"/>
            <w:right w:val="none" w:sz="0" w:space="0" w:color="auto"/>
          </w:divBdr>
          <w:divsChild>
            <w:div w:id="543518329">
              <w:marLeft w:val="0"/>
              <w:marRight w:val="0"/>
              <w:marTop w:val="0"/>
              <w:marBottom w:val="0"/>
              <w:divBdr>
                <w:top w:val="none" w:sz="0" w:space="0" w:color="auto"/>
                <w:left w:val="none" w:sz="0" w:space="0" w:color="auto"/>
                <w:bottom w:val="none" w:sz="0" w:space="0" w:color="auto"/>
                <w:right w:val="none" w:sz="0" w:space="0" w:color="auto"/>
              </w:divBdr>
              <w:divsChild>
                <w:div w:id="17377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382">
          <w:marLeft w:val="0"/>
          <w:marRight w:val="0"/>
          <w:marTop w:val="0"/>
          <w:marBottom w:val="0"/>
          <w:divBdr>
            <w:top w:val="none" w:sz="0" w:space="0" w:color="auto"/>
            <w:left w:val="none" w:sz="0" w:space="0" w:color="auto"/>
            <w:bottom w:val="none" w:sz="0" w:space="0" w:color="auto"/>
            <w:right w:val="none" w:sz="0" w:space="0" w:color="auto"/>
          </w:divBdr>
          <w:divsChild>
            <w:div w:id="1094201443">
              <w:marLeft w:val="0"/>
              <w:marRight w:val="0"/>
              <w:marTop w:val="0"/>
              <w:marBottom w:val="0"/>
              <w:divBdr>
                <w:top w:val="none" w:sz="0" w:space="0" w:color="auto"/>
                <w:left w:val="none" w:sz="0" w:space="0" w:color="auto"/>
                <w:bottom w:val="none" w:sz="0" w:space="0" w:color="auto"/>
                <w:right w:val="none" w:sz="0" w:space="0" w:color="auto"/>
              </w:divBdr>
              <w:divsChild>
                <w:div w:id="982345050">
                  <w:marLeft w:val="0"/>
                  <w:marRight w:val="0"/>
                  <w:marTop w:val="0"/>
                  <w:marBottom w:val="0"/>
                  <w:divBdr>
                    <w:top w:val="none" w:sz="0" w:space="0" w:color="auto"/>
                    <w:left w:val="none" w:sz="0" w:space="0" w:color="auto"/>
                    <w:bottom w:val="none" w:sz="0" w:space="0" w:color="auto"/>
                    <w:right w:val="none" w:sz="0" w:space="0" w:color="auto"/>
                  </w:divBdr>
                </w:div>
              </w:divsChild>
            </w:div>
            <w:div w:id="583950036">
              <w:marLeft w:val="0"/>
              <w:marRight w:val="0"/>
              <w:marTop w:val="0"/>
              <w:marBottom w:val="0"/>
              <w:divBdr>
                <w:top w:val="none" w:sz="0" w:space="0" w:color="auto"/>
                <w:left w:val="none" w:sz="0" w:space="0" w:color="auto"/>
                <w:bottom w:val="none" w:sz="0" w:space="0" w:color="auto"/>
                <w:right w:val="none" w:sz="0" w:space="0" w:color="auto"/>
              </w:divBdr>
              <w:divsChild>
                <w:div w:id="1679964765">
                  <w:marLeft w:val="0"/>
                  <w:marRight w:val="0"/>
                  <w:marTop w:val="0"/>
                  <w:marBottom w:val="0"/>
                  <w:divBdr>
                    <w:top w:val="none" w:sz="0" w:space="0" w:color="auto"/>
                    <w:left w:val="none" w:sz="0" w:space="0" w:color="auto"/>
                    <w:bottom w:val="none" w:sz="0" w:space="0" w:color="auto"/>
                    <w:right w:val="none" w:sz="0" w:space="0" w:color="auto"/>
                  </w:divBdr>
                </w:div>
                <w:div w:id="548684293">
                  <w:marLeft w:val="0"/>
                  <w:marRight w:val="0"/>
                  <w:marTop w:val="0"/>
                  <w:marBottom w:val="0"/>
                  <w:divBdr>
                    <w:top w:val="none" w:sz="0" w:space="0" w:color="auto"/>
                    <w:left w:val="none" w:sz="0" w:space="0" w:color="auto"/>
                    <w:bottom w:val="none" w:sz="0" w:space="0" w:color="auto"/>
                    <w:right w:val="none" w:sz="0" w:space="0" w:color="auto"/>
                  </w:divBdr>
                </w:div>
                <w:div w:id="15149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1868">
          <w:marLeft w:val="0"/>
          <w:marRight w:val="0"/>
          <w:marTop w:val="0"/>
          <w:marBottom w:val="0"/>
          <w:divBdr>
            <w:top w:val="none" w:sz="0" w:space="0" w:color="auto"/>
            <w:left w:val="none" w:sz="0" w:space="0" w:color="auto"/>
            <w:bottom w:val="none" w:sz="0" w:space="0" w:color="auto"/>
            <w:right w:val="none" w:sz="0" w:space="0" w:color="auto"/>
          </w:divBdr>
          <w:divsChild>
            <w:div w:id="1151212844">
              <w:marLeft w:val="0"/>
              <w:marRight w:val="0"/>
              <w:marTop w:val="0"/>
              <w:marBottom w:val="0"/>
              <w:divBdr>
                <w:top w:val="none" w:sz="0" w:space="0" w:color="auto"/>
                <w:left w:val="none" w:sz="0" w:space="0" w:color="auto"/>
                <w:bottom w:val="none" w:sz="0" w:space="0" w:color="auto"/>
                <w:right w:val="none" w:sz="0" w:space="0" w:color="auto"/>
              </w:divBdr>
              <w:divsChild>
                <w:div w:id="727875384">
                  <w:marLeft w:val="0"/>
                  <w:marRight w:val="0"/>
                  <w:marTop w:val="0"/>
                  <w:marBottom w:val="0"/>
                  <w:divBdr>
                    <w:top w:val="none" w:sz="0" w:space="0" w:color="auto"/>
                    <w:left w:val="none" w:sz="0" w:space="0" w:color="auto"/>
                    <w:bottom w:val="none" w:sz="0" w:space="0" w:color="auto"/>
                    <w:right w:val="none" w:sz="0" w:space="0" w:color="auto"/>
                  </w:divBdr>
                </w:div>
              </w:divsChild>
            </w:div>
            <w:div w:id="197813133">
              <w:marLeft w:val="0"/>
              <w:marRight w:val="0"/>
              <w:marTop w:val="0"/>
              <w:marBottom w:val="0"/>
              <w:divBdr>
                <w:top w:val="none" w:sz="0" w:space="0" w:color="auto"/>
                <w:left w:val="none" w:sz="0" w:space="0" w:color="auto"/>
                <w:bottom w:val="none" w:sz="0" w:space="0" w:color="auto"/>
                <w:right w:val="none" w:sz="0" w:space="0" w:color="auto"/>
              </w:divBdr>
              <w:divsChild>
                <w:div w:id="570428644">
                  <w:marLeft w:val="0"/>
                  <w:marRight w:val="0"/>
                  <w:marTop w:val="0"/>
                  <w:marBottom w:val="0"/>
                  <w:divBdr>
                    <w:top w:val="none" w:sz="0" w:space="0" w:color="auto"/>
                    <w:left w:val="none" w:sz="0" w:space="0" w:color="auto"/>
                    <w:bottom w:val="none" w:sz="0" w:space="0" w:color="auto"/>
                    <w:right w:val="none" w:sz="0" w:space="0" w:color="auto"/>
                  </w:divBdr>
                </w:div>
              </w:divsChild>
            </w:div>
            <w:div w:id="449784199">
              <w:marLeft w:val="0"/>
              <w:marRight w:val="0"/>
              <w:marTop w:val="0"/>
              <w:marBottom w:val="0"/>
              <w:divBdr>
                <w:top w:val="none" w:sz="0" w:space="0" w:color="auto"/>
                <w:left w:val="none" w:sz="0" w:space="0" w:color="auto"/>
                <w:bottom w:val="none" w:sz="0" w:space="0" w:color="auto"/>
                <w:right w:val="none" w:sz="0" w:space="0" w:color="auto"/>
              </w:divBdr>
              <w:divsChild>
                <w:div w:id="735471744">
                  <w:marLeft w:val="0"/>
                  <w:marRight w:val="0"/>
                  <w:marTop w:val="0"/>
                  <w:marBottom w:val="0"/>
                  <w:divBdr>
                    <w:top w:val="none" w:sz="0" w:space="0" w:color="auto"/>
                    <w:left w:val="none" w:sz="0" w:space="0" w:color="auto"/>
                    <w:bottom w:val="none" w:sz="0" w:space="0" w:color="auto"/>
                    <w:right w:val="none" w:sz="0" w:space="0" w:color="auto"/>
                  </w:divBdr>
                </w:div>
              </w:divsChild>
            </w:div>
            <w:div w:id="469834506">
              <w:marLeft w:val="0"/>
              <w:marRight w:val="0"/>
              <w:marTop w:val="0"/>
              <w:marBottom w:val="0"/>
              <w:divBdr>
                <w:top w:val="none" w:sz="0" w:space="0" w:color="auto"/>
                <w:left w:val="none" w:sz="0" w:space="0" w:color="auto"/>
                <w:bottom w:val="none" w:sz="0" w:space="0" w:color="auto"/>
                <w:right w:val="none" w:sz="0" w:space="0" w:color="auto"/>
              </w:divBdr>
              <w:divsChild>
                <w:div w:id="561334585">
                  <w:marLeft w:val="0"/>
                  <w:marRight w:val="0"/>
                  <w:marTop w:val="0"/>
                  <w:marBottom w:val="0"/>
                  <w:divBdr>
                    <w:top w:val="none" w:sz="0" w:space="0" w:color="auto"/>
                    <w:left w:val="none" w:sz="0" w:space="0" w:color="auto"/>
                    <w:bottom w:val="none" w:sz="0" w:space="0" w:color="auto"/>
                    <w:right w:val="none" w:sz="0" w:space="0" w:color="auto"/>
                  </w:divBdr>
                </w:div>
              </w:divsChild>
            </w:div>
            <w:div w:id="1016538518">
              <w:marLeft w:val="0"/>
              <w:marRight w:val="0"/>
              <w:marTop w:val="0"/>
              <w:marBottom w:val="0"/>
              <w:divBdr>
                <w:top w:val="none" w:sz="0" w:space="0" w:color="auto"/>
                <w:left w:val="none" w:sz="0" w:space="0" w:color="auto"/>
                <w:bottom w:val="none" w:sz="0" w:space="0" w:color="auto"/>
                <w:right w:val="none" w:sz="0" w:space="0" w:color="auto"/>
              </w:divBdr>
              <w:divsChild>
                <w:div w:id="1463839906">
                  <w:marLeft w:val="0"/>
                  <w:marRight w:val="0"/>
                  <w:marTop w:val="0"/>
                  <w:marBottom w:val="0"/>
                  <w:divBdr>
                    <w:top w:val="none" w:sz="0" w:space="0" w:color="auto"/>
                    <w:left w:val="none" w:sz="0" w:space="0" w:color="auto"/>
                    <w:bottom w:val="none" w:sz="0" w:space="0" w:color="auto"/>
                    <w:right w:val="none" w:sz="0" w:space="0" w:color="auto"/>
                  </w:divBdr>
                </w:div>
              </w:divsChild>
            </w:div>
            <w:div w:id="1182091980">
              <w:marLeft w:val="0"/>
              <w:marRight w:val="0"/>
              <w:marTop w:val="0"/>
              <w:marBottom w:val="0"/>
              <w:divBdr>
                <w:top w:val="none" w:sz="0" w:space="0" w:color="auto"/>
                <w:left w:val="none" w:sz="0" w:space="0" w:color="auto"/>
                <w:bottom w:val="none" w:sz="0" w:space="0" w:color="auto"/>
                <w:right w:val="none" w:sz="0" w:space="0" w:color="auto"/>
              </w:divBdr>
              <w:divsChild>
                <w:div w:id="259917506">
                  <w:marLeft w:val="0"/>
                  <w:marRight w:val="0"/>
                  <w:marTop w:val="0"/>
                  <w:marBottom w:val="0"/>
                  <w:divBdr>
                    <w:top w:val="none" w:sz="0" w:space="0" w:color="auto"/>
                    <w:left w:val="none" w:sz="0" w:space="0" w:color="auto"/>
                    <w:bottom w:val="none" w:sz="0" w:space="0" w:color="auto"/>
                    <w:right w:val="none" w:sz="0" w:space="0" w:color="auto"/>
                  </w:divBdr>
                </w:div>
              </w:divsChild>
            </w:div>
            <w:div w:id="2035958858">
              <w:marLeft w:val="0"/>
              <w:marRight w:val="0"/>
              <w:marTop w:val="0"/>
              <w:marBottom w:val="0"/>
              <w:divBdr>
                <w:top w:val="none" w:sz="0" w:space="0" w:color="auto"/>
                <w:left w:val="none" w:sz="0" w:space="0" w:color="auto"/>
                <w:bottom w:val="none" w:sz="0" w:space="0" w:color="auto"/>
                <w:right w:val="none" w:sz="0" w:space="0" w:color="auto"/>
              </w:divBdr>
              <w:divsChild>
                <w:div w:id="210045846">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801722482">
                  <w:marLeft w:val="0"/>
                  <w:marRight w:val="0"/>
                  <w:marTop w:val="0"/>
                  <w:marBottom w:val="0"/>
                  <w:divBdr>
                    <w:top w:val="none" w:sz="0" w:space="0" w:color="auto"/>
                    <w:left w:val="none" w:sz="0" w:space="0" w:color="auto"/>
                    <w:bottom w:val="none" w:sz="0" w:space="0" w:color="auto"/>
                    <w:right w:val="none" w:sz="0" w:space="0" w:color="auto"/>
                  </w:divBdr>
                </w:div>
              </w:divsChild>
            </w:div>
            <w:div w:id="155269208">
              <w:marLeft w:val="0"/>
              <w:marRight w:val="0"/>
              <w:marTop w:val="0"/>
              <w:marBottom w:val="0"/>
              <w:divBdr>
                <w:top w:val="none" w:sz="0" w:space="0" w:color="auto"/>
                <w:left w:val="none" w:sz="0" w:space="0" w:color="auto"/>
                <w:bottom w:val="none" w:sz="0" w:space="0" w:color="auto"/>
                <w:right w:val="none" w:sz="0" w:space="0" w:color="auto"/>
              </w:divBdr>
              <w:divsChild>
                <w:div w:id="58135290">
                  <w:marLeft w:val="0"/>
                  <w:marRight w:val="0"/>
                  <w:marTop w:val="0"/>
                  <w:marBottom w:val="0"/>
                  <w:divBdr>
                    <w:top w:val="none" w:sz="0" w:space="0" w:color="auto"/>
                    <w:left w:val="none" w:sz="0" w:space="0" w:color="auto"/>
                    <w:bottom w:val="none" w:sz="0" w:space="0" w:color="auto"/>
                    <w:right w:val="none" w:sz="0" w:space="0" w:color="auto"/>
                  </w:divBdr>
                </w:div>
              </w:divsChild>
            </w:div>
            <w:div w:id="1740320355">
              <w:marLeft w:val="0"/>
              <w:marRight w:val="0"/>
              <w:marTop w:val="0"/>
              <w:marBottom w:val="0"/>
              <w:divBdr>
                <w:top w:val="none" w:sz="0" w:space="0" w:color="auto"/>
                <w:left w:val="none" w:sz="0" w:space="0" w:color="auto"/>
                <w:bottom w:val="none" w:sz="0" w:space="0" w:color="auto"/>
                <w:right w:val="none" w:sz="0" w:space="0" w:color="auto"/>
              </w:divBdr>
              <w:divsChild>
                <w:div w:id="269778715">
                  <w:marLeft w:val="0"/>
                  <w:marRight w:val="0"/>
                  <w:marTop w:val="0"/>
                  <w:marBottom w:val="0"/>
                  <w:divBdr>
                    <w:top w:val="none" w:sz="0" w:space="0" w:color="auto"/>
                    <w:left w:val="none" w:sz="0" w:space="0" w:color="auto"/>
                    <w:bottom w:val="none" w:sz="0" w:space="0" w:color="auto"/>
                    <w:right w:val="none" w:sz="0" w:space="0" w:color="auto"/>
                  </w:divBdr>
                </w:div>
              </w:divsChild>
            </w:div>
            <w:div w:id="568923686">
              <w:marLeft w:val="0"/>
              <w:marRight w:val="0"/>
              <w:marTop w:val="0"/>
              <w:marBottom w:val="0"/>
              <w:divBdr>
                <w:top w:val="none" w:sz="0" w:space="0" w:color="auto"/>
                <w:left w:val="none" w:sz="0" w:space="0" w:color="auto"/>
                <w:bottom w:val="none" w:sz="0" w:space="0" w:color="auto"/>
                <w:right w:val="none" w:sz="0" w:space="0" w:color="auto"/>
              </w:divBdr>
              <w:divsChild>
                <w:div w:id="576791529">
                  <w:marLeft w:val="0"/>
                  <w:marRight w:val="0"/>
                  <w:marTop w:val="0"/>
                  <w:marBottom w:val="0"/>
                  <w:divBdr>
                    <w:top w:val="none" w:sz="0" w:space="0" w:color="auto"/>
                    <w:left w:val="none" w:sz="0" w:space="0" w:color="auto"/>
                    <w:bottom w:val="none" w:sz="0" w:space="0" w:color="auto"/>
                    <w:right w:val="none" w:sz="0" w:space="0" w:color="auto"/>
                  </w:divBdr>
                </w:div>
              </w:divsChild>
            </w:div>
            <w:div w:id="1870994751">
              <w:marLeft w:val="0"/>
              <w:marRight w:val="0"/>
              <w:marTop w:val="0"/>
              <w:marBottom w:val="0"/>
              <w:divBdr>
                <w:top w:val="none" w:sz="0" w:space="0" w:color="auto"/>
                <w:left w:val="none" w:sz="0" w:space="0" w:color="auto"/>
                <w:bottom w:val="none" w:sz="0" w:space="0" w:color="auto"/>
                <w:right w:val="none" w:sz="0" w:space="0" w:color="auto"/>
              </w:divBdr>
              <w:divsChild>
                <w:div w:id="781266780">
                  <w:marLeft w:val="0"/>
                  <w:marRight w:val="0"/>
                  <w:marTop w:val="0"/>
                  <w:marBottom w:val="0"/>
                  <w:divBdr>
                    <w:top w:val="none" w:sz="0" w:space="0" w:color="auto"/>
                    <w:left w:val="none" w:sz="0" w:space="0" w:color="auto"/>
                    <w:bottom w:val="none" w:sz="0" w:space="0" w:color="auto"/>
                    <w:right w:val="none" w:sz="0" w:space="0" w:color="auto"/>
                  </w:divBdr>
                </w:div>
              </w:divsChild>
            </w:div>
            <w:div w:id="916480574">
              <w:marLeft w:val="0"/>
              <w:marRight w:val="0"/>
              <w:marTop w:val="0"/>
              <w:marBottom w:val="0"/>
              <w:divBdr>
                <w:top w:val="none" w:sz="0" w:space="0" w:color="auto"/>
                <w:left w:val="none" w:sz="0" w:space="0" w:color="auto"/>
                <w:bottom w:val="none" w:sz="0" w:space="0" w:color="auto"/>
                <w:right w:val="none" w:sz="0" w:space="0" w:color="auto"/>
              </w:divBdr>
              <w:divsChild>
                <w:div w:id="155263190">
                  <w:marLeft w:val="0"/>
                  <w:marRight w:val="0"/>
                  <w:marTop w:val="0"/>
                  <w:marBottom w:val="0"/>
                  <w:divBdr>
                    <w:top w:val="none" w:sz="0" w:space="0" w:color="auto"/>
                    <w:left w:val="none" w:sz="0" w:space="0" w:color="auto"/>
                    <w:bottom w:val="none" w:sz="0" w:space="0" w:color="auto"/>
                    <w:right w:val="none" w:sz="0" w:space="0" w:color="auto"/>
                  </w:divBdr>
                </w:div>
              </w:divsChild>
            </w:div>
            <w:div w:id="385645648">
              <w:marLeft w:val="0"/>
              <w:marRight w:val="0"/>
              <w:marTop w:val="0"/>
              <w:marBottom w:val="0"/>
              <w:divBdr>
                <w:top w:val="none" w:sz="0" w:space="0" w:color="auto"/>
                <w:left w:val="none" w:sz="0" w:space="0" w:color="auto"/>
                <w:bottom w:val="none" w:sz="0" w:space="0" w:color="auto"/>
                <w:right w:val="none" w:sz="0" w:space="0" w:color="auto"/>
              </w:divBdr>
              <w:divsChild>
                <w:div w:id="1991442589">
                  <w:marLeft w:val="0"/>
                  <w:marRight w:val="0"/>
                  <w:marTop w:val="0"/>
                  <w:marBottom w:val="0"/>
                  <w:divBdr>
                    <w:top w:val="none" w:sz="0" w:space="0" w:color="auto"/>
                    <w:left w:val="none" w:sz="0" w:space="0" w:color="auto"/>
                    <w:bottom w:val="none" w:sz="0" w:space="0" w:color="auto"/>
                    <w:right w:val="none" w:sz="0" w:space="0" w:color="auto"/>
                  </w:divBdr>
                </w:div>
              </w:divsChild>
            </w:div>
            <w:div w:id="1027950023">
              <w:marLeft w:val="0"/>
              <w:marRight w:val="0"/>
              <w:marTop w:val="0"/>
              <w:marBottom w:val="0"/>
              <w:divBdr>
                <w:top w:val="none" w:sz="0" w:space="0" w:color="auto"/>
                <w:left w:val="none" w:sz="0" w:space="0" w:color="auto"/>
                <w:bottom w:val="none" w:sz="0" w:space="0" w:color="auto"/>
                <w:right w:val="none" w:sz="0" w:space="0" w:color="auto"/>
              </w:divBdr>
              <w:divsChild>
                <w:div w:id="1226642899">
                  <w:marLeft w:val="0"/>
                  <w:marRight w:val="0"/>
                  <w:marTop w:val="0"/>
                  <w:marBottom w:val="0"/>
                  <w:divBdr>
                    <w:top w:val="none" w:sz="0" w:space="0" w:color="auto"/>
                    <w:left w:val="none" w:sz="0" w:space="0" w:color="auto"/>
                    <w:bottom w:val="none" w:sz="0" w:space="0" w:color="auto"/>
                    <w:right w:val="none" w:sz="0" w:space="0" w:color="auto"/>
                  </w:divBdr>
                </w:div>
              </w:divsChild>
            </w:div>
            <w:div w:id="854878042">
              <w:marLeft w:val="0"/>
              <w:marRight w:val="0"/>
              <w:marTop w:val="0"/>
              <w:marBottom w:val="0"/>
              <w:divBdr>
                <w:top w:val="none" w:sz="0" w:space="0" w:color="auto"/>
                <w:left w:val="none" w:sz="0" w:space="0" w:color="auto"/>
                <w:bottom w:val="none" w:sz="0" w:space="0" w:color="auto"/>
                <w:right w:val="none" w:sz="0" w:space="0" w:color="auto"/>
              </w:divBdr>
              <w:divsChild>
                <w:div w:id="2083134751">
                  <w:marLeft w:val="0"/>
                  <w:marRight w:val="0"/>
                  <w:marTop w:val="0"/>
                  <w:marBottom w:val="0"/>
                  <w:divBdr>
                    <w:top w:val="none" w:sz="0" w:space="0" w:color="auto"/>
                    <w:left w:val="none" w:sz="0" w:space="0" w:color="auto"/>
                    <w:bottom w:val="none" w:sz="0" w:space="0" w:color="auto"/>
                    <w:right w:val="none" w:sz="0" w:space="0" w:color="auto"/>
                  </w:divBdr>
                </w:div>
              </w:divsChild>
            </w:div>
            <w:div w:id="1439375030">
              <w:marLeft w:val="0"/>
              <w:marRight w:val="0"/>
              <w:marTop w:val="0"/>
              <w:marBottom w:val="0"/>
              <w:divBdr>
                <w:top w:val="none" w:sz="0" w:space="0" w:color="auto"/>
                <w:left w:val="none" w:sz="0" w:space="0" w:color="auto"/>
                <w:bottom w:val="none" w:sz="0" w:space="0" w:color="auto"/>
                <w:right w:val="none" w:sz="0" w:space="0" w:color="auto"/>
              </w:divBdr>
              <w:divsChild>
                <w:div w:id="474302688">
                  <w:marLeft w:val="0"/>
                  <w:marRight w:val="0"/>
                  <w:marTop w:val="0"/>
                  <w:marBottom w:val="0"/>
                  <w:divBdr>
                    <w:top w:val="none" w:sz="0" w:space="0" w:color="auto"/>
                    <w:left w:val="none" w:sz="0" w:space="0" w:color="auto"/>
                    <w:bottom w:val="none" w:sz="0" w:space="0" w:color="auto"/>
                    <w:right w:val="none" w:sz="0" w:space="0" w:color="auto"/>
                  </w:divBdr>
                </w:div>
              </w:divsChild>
            </w:div>
            <w:div w:id="318195374">
              <w:marLeft w:val="0"/>
              <w:marRight w:val="0"/>
              <w:marTop w:val="0"/>
              <w:marBottom w:val="0"/>
              <w:divBdr>
                <w:top w:val="none" w:sz="0" w:space="0" w:color="auto"/>
                <w:left w:val="none" w:sz="0" w:space="0" w:color="auto"/>
                <w:bottom w:val="none" w:sz="0" w:space="0" w:color="auto"/>
                <w:right w:val="none" w:sz="0" w:space="0" w:color="auto"/>
              </w:divBdr>
              <w:divsChild>
                <w:div w:id="1061295092">
                  <w:marLeft w:val="0"/>
                  <w:marRight w:val="0"/>
                  <w:marTop w:val="0"/>
                  <w:marBottom w:val="0"/>
                  <w:divBdr>
                    <w:top w:val="none" w:sz="0" w:space="0" w:color="auto"/>
                    <w:left w:val="none" w:sz="0" w:space="0" w:color="auto"/>
                    <w:bottom w:val="none" w:sz="0" w:space="0" w:color="auto"/>
                    <w:right w:val="none" w:sz="0" w:space="0" w:color="auto"/>
                  </w:divBdr>
                </w:div>
              </w:divsChild>
            </w:div>
            <w:div w:id="1272661132">
              <w:marLeft w:val="0"/>
              <w:marRight w:val="0"/>
              <w:marTop w:val="0"/>
              <w:marBottom w:val="0"/>
              <w:divBdr>
                <w:top w:val="none" w:sz="0" w:space="0" w:color="auto"/>
                <w:left w:val="none" w:sz="0" w:space="0" w:color="auto"/>
                <w:bottom w:val="none" w:sz="0" w:space="0" w:color="auto"/>
                <w:right w:val="none" w:sz="0" w:space="0" w:color="auto"/>
              </w:divBdr>
              <w:divsChild>
                <w:div w:id="279840640">
                  <w:marLeft w:val="0"/>
                  <w:marRight w:val="0"/>
                  <w:marTop w:val="0"/>
                  <w:marBottom w:val="0"/>
                  <w:divBdr>
                    <w:top w:val="none" w:sz="0" w:space="0" w:color="auto"/>
                    <w:left w:val="none" w:sz="0" w:space="0" w:color="auto"/>
                    <w:bottom w:val="none" w:sz="0" w:space="0" w:color="auto"/>
                    <w:right w:val="none" w:sz="0" w:space="0" w:color="auto"/>
                  </w:divBdr>
                </w:div>
              </w:divsChild>
            </w:div>
            <w:div w:id="2119255951">
              <w:marLeft w:val="0"/>
              <w:marRight w:val="0"/>
              <w:marTop w:val="0"/>
              <w:marBottom w:val="0"/>
              <w:divBdr>
                <w:top w:val="none" w:sz="0" w:space="0" w:color="auto"/>
                <w:left w:val="none" w:sz="0" w:space="0" w:color="auto"/>
                <w:bottom w:val="none" w:sz="0" w:space="0" w:color="auto"/>
                <w:right w:val="none" w:sz="0" w:space="0" w:color="auto"/>
              </w:divBdr>
              <w:divsChild>
                <w:div w:id="1437208794">
                  <w:marLeft w:val="0"/>
                  <w:marRight w:val="0"/>
                  <w:marTop w:val="0"/>
                  <w:marBottom w:val="0"/>
                  <w:divBdr>
                    <w:top w:val="none" w:sz="0" w:space="0" w:color="auto"/>
                    <w:left w:val="none" w:sz="0" w:space="0" w:color="auto"/>
                    <w:bottom w:val="none" w:sz="0" w:space="0" w:color="auto"/>
                    <w:right w:val="none" w:sz="0" w:space="0" w:color="auto"/>
                  </w:divBdr>
                </w:div>
              </w:divsChild>
            </w:div>
            <w:div w:id="617026726">
              <w:marLeft w:val="0"/>
              <w:marRight w:val="0"/>
              <w:marTop w:val="0"/>
              <w:marBottom w:val="0"/>
              <w:divBdr>
                <w:top w:val="none" w:sz="0" w:space="0" w:color="auto"/>
                <w:left w:val="none" w:sz="0" w:space="0" w:color="auto"/>
                <w:bottom w:val="none" w:sz="0" w:space="0" w:color="auto"/>
                <w:right w:val="none" w:sz="0" w:space="0" w:color="auto"/>
              </w:divBdr>
              <w:divsChild>
                <w:div w:id="1597209299">
                  <w:marLeft w:val="0"/>
                  <w:marRight w:val="0"/>
                  <w:marTop w:val="0"/>
                  <w:marBottom w:val="0"/>
                  <w:divBdr>
                    <w:top w:val="none" w:sz="0" w:space="0" w:color="auto"/>
                    <w:left w:val="none" w:sz="0" w:space="0" w:color="auto"/>
                    <w:bottom w:val="none" w:sz="0" w:space="0" w:color="auto"/>
                    <w:right w:val="none" w:sz="0" w:space="0" w:color="auto"/>
                  </w:divBdr>
                </w:div>
              </w:divsChild>
            </w:div>
            <w:div w:id="1975601184">
              <w:marLeft w:val="0"/>
              <w:marRight w:val="0"/>
              <w:marTop w:val="0"/>
              <w:marBottom w:val="0"/>
              <w:divBdr>
                <w:top w:val="none" w:sz="0" w:space="0" w:color="auto"/>
                <w:left w:val="none" w:sz="0" w:space="0" w:color="auto"/>
                <w:bottom w:val="none" w:sz="0" w:space="0" w:color="auto"/>
                <w:right w:val="none" w:sz="0" w:space="0" w:color="auto"/>
              </w:divBdr>
              <w:divsChild>
                <w:div w:id="632179543">
                  <w:marLeft w:val="0"/>
                  <w:marRight w:val="0"/>
                  <w:marTop w:val="0"/>
                  <w:marBottom w:val="0"/>
                  <w:divBdr>
                    <w:top w:val="none" w:sz="0" w:space="0" w:color="auto"/>
                    <w:left w:val="none" w:sz="0" w:space="0" w:color="auto"/>
                    <w:bottom w:val="none" w:sz="0" w:space="0" w:color="auto"/>
                    <w:right w:val="none" w:sz="0" w:space="0" w:color="auto"/>
                  </w:divBdr>
                </w:div>
              </w:divsChild>
            </w:div>
            <w:div w:id="715592687">
              <w:marLeft w:val="0"/>
              <w:marRight w:val="0"/>
              <w:marTop w:val="0"/>
              <w:marBottom w:val="0"/>
              <w:divBdr>
                <w:top w:val="none" w:sz="0" w:space="0" w:color="auto"/>
                <w:left w:val="none" w:sz="0" w:space="0" w:color="auto"/>
                <w:bottom w:val="none" w:sz="0" w:space="0" w:color="auto"/>
                <w:right w:val="none" w:sz="0" w:space="0" w:color="auto"/>
              </w:divBdr>
              <w:divsChild>
                <w:div w:id="132910135">
                  <w:marLeft w:val="0"/>
                  <w:marRight w:val="0"/>
                  <w:marTop w:val="0"/>
                  <w:marBottom w:val="0"/>
                  <w:divBdr>
                    <w:top w:val="none" w:sz="0" w:space="0" w:color="auto"/>
                    <w:left w:val="none" w:sz="0" w:space="0" w:color="auto"/>
                    <w:bottom w:val="none" w:sz="0" w:space="0" w:color="auto"/>
                    <w:right w:val="none" w:sz="0" w:space="0" w:color="auto"/>
                  </w:divBdr>
                </w:div>
              </w:divsChild>
            </w:div>
            <w:div w:id="1746295047">
              <w:marLeft w:val="0"/>
              <w:marRight w:val="0"/>
              <w:marTop w:val="0"/>
              <w:marBottom w:val="0"/>
              <w:divBdr>
                <w:top w:val="none" w:sz="0" w:space="0" w:color="auto"/>
                <w:left w:val="none" w:sz="0" w:space="0" w:color="auto"/>
                <w:bottom w:val="none" w:sz="0" w:space="0" w:color="auto"/>
                <w:right w:val="none" w:sz="0" w:space="0" w:color="auto"/>
              </w:divBdr>
              <w:divsChild>
                <w:div w:id="1012729942">
                  <w:marLeft w:val="0"/>
                  <w:marRight w:val="0"/>
                  <w:marTop w:val="0"/>
                  <w:marBottom w:val="0"/>
                  <w:divBdr>
                    <w:top w:val="none" w:sz="0" w:space="0" w:color="auto"/>
                    <w:left w:val="none" w:sz="0" w:space="0" w:color="auto"/>
                    <w:bottom w:val="none" w:sz="0" w:space="0" w:color="auto"/>
                    <w:right w:val="none" w:sz="0" w:space="0" w:color="auto"/>
                  </w:divBdr>
                </w:div>
              </w:divsChild>
            </w:div>
            <w:div w:id="2139256661">
              <w:marLeft w:val="0"/>
              <w:marRight w:val="0"/>
              <w:marTop w:val="0"/>
              <w:marBottom w:val="0"/>
              <w:divBdr>
                <w:top w:val="none" w:sz="0" w:space="0" w:color="auto"/>
                <w:left w:val="none" w:sz="0" w:space="0" w:color="auto"/>
                <w:bottom w:val="none" w:sz="0" w:space="0" w:color="auto"/>
                <w:right w:val="none" w:sz="0" w:space="0" w:color="auto"/>
              </w:divBdr>
              <w:divsChild>
                <w:div w:id="2085182170">
                  <w:marLeft w:val="0"/>
                  <w:marRight w:val="0"/>
                  <w:marTop w:val="0"/>
                  <w:marBottom w:val="0"/>
                  <w:divBdr>
                    <w:top w:val="none" w:sz="0" w:space="0" w:color="auto"/>
                    <w:left w:val="none" w:sz="0" w:space="0" w:color="auto"/>
                    <w:bottom w:val="none" w:sz="0" w:space="0" w:color="auto"/>
                    <w:right w:val="none" w:sz="0" w:space="0" w:color="auto"/>
                  </w:divBdr>
                </w:div>
              </w:divsChild>
            </w:div>
            <w:div w:id="1739282119">
              <w:marLeft w:val="0"/>
              <w:marRight w:val="0"/>
              <w:marTop w:val="0"/>
              <w:marBottom w:val="0"/>
              <w:divBdr>
                <w:top w:val="none" w:sz="0" w:space="0" w:color="auto"/>
                <w:left w:val="none" w:sz="0" w:space="0" w:color="auto"/>
                <w:bottom w:val="none" w:sz="0" w:space="0" w:color="auto"/>
                <w:right w:val="none" w:sz="0" w:space="0" w:color="auto"/>
              </w:divBdr>
              <w:divsChild>
                <w:div w:id="443501499">
                  <w:marLeft w:val="0"/>
                  <w:marRight w:val="0"/>
                  <w:marTop w:val="0"/>
                  <w:marBottom w:val="0"/>
                  <w:divBdr>
                    <w:top w:val="none" w:sz="0" w:space="0" w:color="auto"/>
                    <w:left w:val="none" w:sz="0" w:space="0" w:color="auto"/>
                    <w:bottom w:val="none" w:sz="0" w:space="0" w:color="auto"/>
                    <w:right w:val="none" w:sz="0" w:space="0" w:color="auto"/>
                  </w:divBdr>
                </w:div>
              </w:divsChild>
            </w:div>
            <w:div w:id="569734831">
              <w:marLeft w:val="0"/>
              <w:marRight w:val="0"/>
              <w:marTop w:val="0"/>
              <w:marBottom w:val="0"/>
              <w:divBdr>
                <w:top w:val="none" w:sz="0" w:space="0" w:color="auto"/>
                <w:left w:val="none" w:sz="0" w:space="0" w:color="auto"/>
                <w:bottom w:val="none" w:sz="0" w:space="0" w:color="auto"/>
                <w:right w:val="none" w:sz="0" w:space="0" w:color="auto"/>
              </w:divBdr>
              <w:divsChild>
                <w:div w:id="738941605">
                  <w:marLeft w:val="0"/>
                  <w:marRight w:val="0"/>
                  <w:marTop w:val="0"/>
                  <w:marBottom w:val="0"/>
                  <w:divBdr>
                    <w:top w:val="none" w:sz="0" w:space="0" w:color="auto"/>
                    <w:left w:val="none" w:sz="0" w:space="0" w:color="auto"/>
                    <w:bottom w:val="none" w:sz="0" w:space="0" w:color="auto"/>
                    <w:right w:val="none" w:sz="0" w:space="0" w:color="auto"/>
                  </w:divBdr>
                </w:div>
              </w:divsChild>
            </w:div>
            <w:div w:id="993871471">
              <w:marLeft w:val="0"/>
              <w:marRight w:val="0"/>
              <w:marTop w:val="0"/>
              <w:marBottom w:val="0"/>
              <w:divBdr>
                <w:top w:val="none" w:sz="0" w:space="0" w:color="auto"/>
                <w:left w:val="none" w:sz="0" w:space="0" w:color="auto"/>
                <w:bottom w:val="none" w:sz="0" w:space="0" w:color="auto"/>
                <w:right w:val="none" w:sz="0" w:space="0" w:color="auto"/>
              </w:divBdr>
              <w:divsChild>
                <w:div w:id="1112670893">
                  <w:marLeft w:val="0"/>
                  <w:marRight w:val="0"/>
                  <w:marTop w:val="0"/>
                  <w:marBottom w:val="0"/>
                  <w:divBdr>
                    <w:top w:val="none" w:sz="0" w:space="0" w:color="auto"/>
                    <w:left w:val="none" w:sz="0" w:space="0" w:color="auto"/>
                    <w:bottom w:val="none" w:sz="0" w:space="0" w:color="auto"/>
                    <w:right w:val="none" w:sz="0" w:space="0" w:color="auto"/>
                  </w:divBdr>
                </w:div>
              </w:divsChild>
            </w:div>
            <w:div w:id="999231860">
              <w:marLeft w:val="0"/>
              <w:marRight w:val="0"/>
              <w:marTop w:val="0"/>
              <w:marBottom w:val="0"/>
              <w:divBdr>
                <w:top w:val="none" w:sz="0" w:space="0" w:color="auto"/>
                <w:left w:val="none" w:sz="0" w:space="0" w:color="auto"/>
                <w:bottom w:val="none" w:sz="0" w:space="0" w:color="auto"/>
                <w:right w:val="none" w:sz="0" w:space="0" w:color="auto"/>
              </w:divBdr>
              <w:divsChild>
                <w:div w:id="708453740">
                  <w:marLeft w:val="0"/>
                  <w:marRight w:val="0"/>
                  <w:marTop w:val="0"/>
                  <w:marBottom w:val="0"/>
                  <w:divBdr>
                    <w:top w:val="none" w:sz="0" w:space="0" w:color="auto"/>
                    <w:left w:val="none" w:sz="0" w:space="0" w:color="auto"/>
                    <w:bottom w:val="none" w:sz="0" w:space="0" w:color="auto"/>
                    <w:right w:val="none" w:sz="0" w:space="0" w:color="auto"/>
                  </w:divBdr>
                </w:div>
              </w:divsChild>
            </w:div>
            <w:div w:id="1462074132">
              <w:marLeft w:val="0"/>
              <w:marRight w:val="0"/>
              <w:marTop w:val="0"/>
              <w:marBottom w:val="0"/>
              <w:divBdr>
                <w:top w:val="none" w:sz="0" w:space="0" w:color="auto"/>
                <w:left w:val="none" w:sz="0" w:space="0" w:color="auto"/>
                <w:bottom w:val="none" w:sz="0" w:space="0" w:color="auto"/>
                <w:right w:val="none" w:sz="0" w:space="0" w:color="auto"/>
              </w:divBdr>
              <w:divsChild>
                <w:div w:id="320501867">
                  <w:marLeft w:val="0"/>
                  <w:marRight w:val="0"/>
                  <w:marTop w:val="0"/>
                  <w:marBottom w:val="0"/>
                  <w:divBdr>
                    <w:top w:val="none" w:sz="0" w:space="0" w:color="auto"/>
                    <w:left w:val="none" w:sz="0" w:space="0" w:color="auto"/>
                    <w:bottom w:val="none" w:sz="0" w:space="0" w:color="auto"/>
                    <w:right w:val="none" w:sz="0" w:space="0" w:color="auto"/>
                  </w:divBdr>
                </w:div>
              </w:divsChild>
            </w:div>
            <w:div w:id="428042344">
              <w:marLeft w:val="0"/>
              <w:marRight w:val="0"/>
              <w:marTop w:val="0"/>
              <w:marBottom w:val="0"/>
              <w:divBdr>
                <w:top w:val="none" w:sz="0" w:space="0" w:color="auto"/>
                <w:left w:val="none" w:sz="0" w:space="0" w:color="auto"/>
                <w:bottom w:val="none" w:sz="0" w:space="0" w:color="auto"/>
                <w:right w:val="none" w:sz="0" w:space="0" w:color="auto"/>
              </w:divBdr>
              <w:divsChild>
                <w:div w:id="1751850841">
                  <w:marLeft w:val="0"/>
                  <w:marRight w:val="0"/>
                  <w:marTop w:val="0"/>
                  <w:marBottom w:val="0"/>
                  <w:divBdr>
                    <w:top w:val="none" w:sz="0" w:space="0" w:color="auto"/>
                    <w:left w:val="none" w:sz="0" w:space="0" w:color="auto"/>
                    <w:bottom w:val="none" w:sz="0" w:space="0" w:color="auto"/>
                    <w:right w:val="none" w:sz="0" w:space="0" w:color="auto"/>
                  </w:divBdr>
                </w:div>
              </w:divsChild>
            </w:div>
            <w:div w:id="1919559614">
              <w:marLeft w:val="0"/>
              <w:marRight w:val="0"/>
              <w:marTop w:val="0"/>
              <w:marBottom w:val="0"/>
              <w:divBdr>
                <w:top w:val="none" w:sz="0" w:space="0" w:color="auto"/>
                <w:left w:val="none" w:sz="0" w:space="0" w:color="auto"/>
                <w:bottom w:val="none" w:sz="0" w:space="0" w:color="auto"/>
                <w:right w:val="none" w:sz="0" w:space="0" w:color="auto"/>
              </w:divBdr>
              <w:divsChild>
                <w:div w:id="1921283363">
                  <w:marLeft w:val="0"/>
                  <w:marRight w:val="0"/>
                  <w:marTop w:val="0"/>
                  <w:marBottom w:val="0"/>
                  <w:divBdr>
                    <w:top w:val="none" w:sz="0" w:space="0" w:color="auto"/>
                    <w:left w:val="none" w:sz="0" w:space="0" w:color="auto"/>
                    <w:bottom w:val="none" w:sz="0" w:space="0" w:color="auto"/>
                    <w:right w:val="none" w:sz="0" w:space="0" w:color="auto"/>
                  </w:divBdr>
                </w:div>
              </w:divsChild>
            </w:div>
            <w:div w:id="1431201194">
              <w:marLeft w:val="0"/>
              <w:marRight w:val="0"/>
              <w:marTop w:val="0"/>
              <w:marBottom w:val="0"/>
              <w:divBdr>
                <w:top w:val="none" w:sz="0" w:space="0" w:color="auto"/>
                <w:left w:val="none" w:sz="0" w:space="0" w:color="auto"/>
                <w:bottom w:val="none" w:sz="0" w:space="0" w:color="auto"/>
                <w:right w:val="none" w:sz="0" w:space="0" w:color="auto"/>
              </w:divBdr>
              <w:divsChild>
                <w:div w:id="1090271585">
                  <w:marLeft w:val="0"/>
                  <w:marRight w:val="0"/>
                  <w:marTop w:val="0"/>
                  <w:marBottom w:val="0"/>
                  <w:divBdr>
                    <w:top w:val="none" w:sz="0" w:space="0" w:color="auto"/>
                    <w:left w:val="none" w:sz="0" w:space="0" w:color="auto"/>
                    <w:bottom w:val="none" w:sz="0" w:space="0" w:color="auto"/>
                    <w:right w:val="none" w:sz="0" w:space="0" w:color="auto"/>
                  </w:divBdr>
                </w:div>
              </w:divsChild>
            </w:div>
            <w:div w:id="1415972199">
              <w:marLeft w:val="0"/>
              <w:marRight w:val="0"/>
              <w:marTop w:val="0"/>
              <w:marBottom w:val="0"/>
              <w:divBdr>
                <w:top w:val="none" w:sz="0" w:space="0" w:color="auto"/>
                <w:left w:val="none" w:sz="0" w:space="0" w:color="auto"/>
                <w:bottom w:val="none" w:sz="0" w:space="0" w:color="auto"/>
                <w:right w:val="none" w:sz="0" w:space="0" w:color="auto"/>
              </w:divBdr>
              <w:divsChild>
                <w:div w:id="1043209040">
                  <w:marLeft w:val="0"/>
                  <w:marRight w:val="0"/>
                  <w:marTop w:val="0"/>
                  <w:marBottom w:val="0"/>
                  <w:divBdr>
                    <w:top w:val="none" w:sz="0" w:space="0" w:color="auto"/>
                    <w:left w:val="none" w:sz="0" w:space="0" w:color="auto"/>
                    <w:bottom w:val="none" w:sz="0" w:space="0" w:color="auto"/>
                    <w:right w:val="none" w:sz="0" w:space="0" w:color="auto"/>
                  </w:divBdr>
                </w:div>
              </w:divsChild>
            </w:div>
            <w:div w:id="1152058399">
              <w:marLeft w:val="0"/>
              <w:marRight w:val="0"/>
              <w:marTop w:val="0"/>
              <w:marBottom w:val="0"/>
              <w:divBdr>
                <w:top w:val="none" w:sz="0" w:space="0" w:color="auto"/>
                <w:left w:val="none" w:sz="0" w:space="0" w:color="auto"/>
                <w:bottom w:val="none" w:sz="0" w:space="0" w:color="auto"/>
                <w:right w:val="none" w:sz="0" w:space="0" w:color="auto"/>
              </w:divBdr>
              <w:divsChild>
                <w:div w:id="1076591786">
                  <w:marLeft w:val="0"/>
                  <w:marRight w:val="0"/>
                  <w:marTop w:val="0"/>
                  <w:marBottom w:val="0"/>
                  <w:divBdr>
                    <w:top w:val="none" w:sz="0" w:space="0" w:color="auto"/>
                    <w:left w:val="none" w:sz="0" w:space="0" w:color="auto"/>
                    <w:bottom w:val="none" w:sz="0" w:space="0" w:color="auto"/>
                    <w:right w:val="none" w:sz="0" w:space="0" w:color="auto"/>
                  </w:divBdr>
                </w:div>
              </w:divsChild>
            </w:div>
            <w:div w:id="888109339">
              <w:marLeft w:val="0"/>
              <w:marRight w:val="0"/>
              <w:marTop w:val="0"/>
              <w:marBottom w:val="0"/>
              <w:divBdr>
                <w:top w:val="none" w:sz="0" w:space="0" w:color="auto"/>
                <w:left w:val="none" w:sz="0" w:space="0" w:color="auto"/>
                <w:bottom w:val="none" w:sz="0" w:space="0" w:color="auto"/>
                <w:right w:val="none" w:sz="0" w:space="0" w:color="auto"/>
              </w:divBdr>
              <w:divsChild>
                <w:div w:id="416639001">
                  <w:marLeft w:val="0"/>
                  <w:marRight w:val="0"/>
                  <w:marTop w:val="0"/>
                  <w:marBottom w:val="0"/>
                  <w:divBdr>
                    <w:top w:val="none" w:sz="0" w:space="0" w:color="auto"/>
                    <w:left w:val="none" w:sz="0" w:space="0" w:color="auto"/>
                    <w:bottom w:val="none" w:sz="0" w:space="0" w:color="auto"/>
                    <w:right w:val="none" w:sz="0" w:space="0" w:color="auto"/>
                  </w:divBdr>
                </w:div>
              </w:divsChild>
            </w:div>
            <w:div w:id="148444469">
              <w:marLeft w:val="0"/>
              <w:marRight w:val="0"/>
              <w:marTop w:val="0"/>
              <w:marBottom w:val="0"/>
              <w:divBdr>
                <w:top w:val="none" w:sz="0" w:space="0" w:color="auto"/>
                <w:left w:val="none" w:sz="0" w:space="0" w:color="auto"/>
                <w:bottom w:val="none" w:sz="0" w:space="0" w:color="auto"/>
                <w:right w:val="none" w:sz="0" w:space="0" w:color="auto"/>
              </w:divBdr>
              <w:divsChild>
                <w:div w:id="89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5945">
      <w:bodyDiv w:val="1"/>
      <w:marLeft w:val="0"/>
      <w:marRight w:val="0"/>
      <w:marTop w:val="0"/>
      <w:marBottom w:val="0"/>
      <w:divBdr>
        <w:top w:val="none" w:sz="0" w:space="0" w:color="auto"/>
        <w:left w:val="none" w:sz="0" w:space="0" w:color="auto"/>
        <w:bottom w:val="none" w:sz="0" w:space="0" w:color="auto"/>
        <w:right w:val="none" w:sz="0" w:space="0" w:color="auto"/>
      </w:divBdr>
    </w:div>
    <w:div w:id="2088263220">
      <w:bodyDiv w:val="1"/>
      <w:marLeft w:val="0"/>
      <w:marRight w:val="0"/>
      <w:marTop w:val="0"/>
      <w:marBottom w:val="0"/>
      <w:divBdr>
        <w:top w:val="none" w:sz="0" w:space="0" w:color="auto"/>
        <w:left w:val="none" w:sz="0" w:space="0" w:color="auto"/>
        <w:bottom w:val="none" w:sz="0" w:space="0" w:color="auto"/>
        <w:right w:val="none" w:sz="0" w:space="0" w:color="auto"/>
      </w:divBdr>
    </w:div>
    <w:div w:id="210122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kirstina.collins@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43ed50-d000-471e-b4a9-aa91ca309d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FA95532F69E458376ED6FF3A15276" ma:contentTypeVersion="16" ma:contentTypeDescription="Create a new document." ma:contentTypeScope="" ma:versionID="238a160ef4e795b85addd54042d63dc2">
  <xsd:schema xmlns:xsd="http://www.w3.org/2001/XMLSchema" xmlns:xs="http://www.w3.org/2001/XMLSchema" xmlns:p="http://schemas.microsoft.com/office/2006/metadata/properties" xmlns:ns3="e043ed50-d000-471e-b4a9-aa91ca309db5" xmlns:ns4="1f9f5b9e-0c5a-42e0-ac32-45a647fdf165" targetNamespace="http://schemas.microsoft.com/office/2006/metadata/properties" ma:root="true" ma:fieldsID="88e68512a1cd7a379588339d6b27f0e6" ns3:_="" ns4:_="">
    <xsd:import namespace="e043ed50-d000-471e-b4a9-aa91ca309db5"/>
    <xsd:import namespace="1f9f5b9e-0c5a-42e0-ac32-45a647fdf1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3ed50-d000-471e-b4a9-aa91ca309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f5b9e-0c5a-42e0-ac32-45a647fdf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D8692-F67D-440C-8F51-475E7355EE7D}">
  <ds:schemaRefs>
    <ds:schemaRef ds:uri="1f9f5b9e-0c5a-42e0-ac32-45a647fdf165"/>
    <ds:schemaRef ds:uri="e043ed50-d000-471e-b4a9-aa91ca309db5"/>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8BB246A-BB28-4700-92A1-D1324A745551}">
  <ds:schemaRefs>
    <ds:schemaRef ds:uri="http://schemas.microsoft.com/sharepoint/v3/contenttype/forms"/>
  </ds:schemaRefs>
</ds:datastoreItem>
</file>

<file path=customXml/itemProps3.xml><?xml version="1.0" encoding="utf-8"?>
<ds:datastoreItem xmlns:ds="http://schemas.openxmlformats.org/officeDocument/2006/customXml" ds:itemID="{D16A689D-9C4D-468A-9597-6D69FC08A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3ed50-d000-471e-b4a9-aa91ca309db5"/>
    <ds:schemaRef ds:uri="1f9f5b9e-0c5a-42e0-ac32-45a647fdf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Wheeler</dc:creator>
  <cp:keywords/>
  <dc:description/>
  <cp:lastModifiedBy>Kirstina Collins</cp:lastModifiedBy>
  <cp:revision>2</cp:revision>
  <cp:lastPrinted>2019-08-06T18:07:00Z</cp:lastPrinted>
  <dcterms:created xsi:type="dcterms:W3CDTF">2023-08-22T05:50:00Z</dcterms:created>
  <dcterms:modified xsi:type="dcterms:W3CDTF">2023-08-22T05:50:00Z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0x010100F28FA95532F69E458376ED6FF3A15276</vt:lpwstr>
  </property>
</Properties>
</file>