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EC886" w14:textId="77777777" w:rsidR="000B12A0" w:rsidRPr="000B12A0" w:rsidRDefault="00EC2EB5" w:rsidP="000B12A0">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8F0A53">
        <w:rPr>
          <w:rFonts w:ascii="Calibri" w:hAnsi="Calibri"/>
          <w:b/>
          <w:bCs/>
          <w:kern w:val="32"/>
          <w:sz w:val="32"/>
          <w:szCs w:val="32"/>
        </w:rPr>
        <w:t xml:space="preserve">: </w:t>
      </w:r>
      <w:r>
        <w:rPr>
          <w:rFonts w:ascii="Calibri" w:hAnsi="Calibri"/>
          <w:b/>
          <w:bCs/>
          <w:kern w:val="32"/>
          <w:sz w:val="32"/>
          <w:szCs w:val="32"/>
        </w:rPr>
        <w:t>Strategic Skills for Success</w:t>
      </w:r>
      <w:r w:rsidR="004E6BF3">
        <w:rPr>
          <w:rFonts w:ascii="Calibri" w:hAnsi="Calibri"/>
          <w:b/>
          <w:bCs/>
          <w:kern w:val="32"/>
          <w:sz w:val="32"/>
          <w:szCs w:val="32"/>
        </w:rPr>
        <w:t xml:space="preserve"> </w:t>
      </w:r>
      <w:r w:rsidR="00F020A7">
        <w:rPr>
          <w:rFonts w:ascii="Calibri" w:hAnsi="Calibri"/>
          <w:b/>
          <w:bCs/>
          <w:kern w:val="32"/>
          <w:sz w:val="32"/>
          <w:szCs w:val="32"/>
        </w:rPr>
        <w:t>Syllabus</w:t>
      </w:r>
    </w:p>
    <w:p w14:paraId="345FB17E" w14:textId="77777777" w:rsidR="007B5343" w:rsidRPr="00BA24BB" w:rsidRDefault="007B5343" w:rsidP="007B5343">
      <w:pPr>
        <w:pStyle w:val="Heading2"/>
        <w:rPr>
          <w:rFonts w:eastAsia="Times New Roman"/>
          <w:b w:val="0"/>
          <w:bCs w:val="0"/>
        </w:rPr>
      </w:pPr>
      <w:r w:rsidRPr="00BA24BB">
        <w:rPr>
          <w:rFonts w:eastAsia="Times New Roman"/>
        </w:rPr>
        <w:t>Instructor Information</w:t>
      </w:r>
    </w:p>
    <w:p w14:paraId="0E9AA847" w14:textId="77777777" w:rsidR="007B5343" w:rsidRDefault="007B5343" w:rsidP="007B5343">
      <w:pPr>
        <w:spacing w:before="100" w:beforeAutospacing="1" w:after="100" w:afterAutospacing="1"/>
        <w:ind w:left="360"/>
        <w:outlineLvl w:val="2"/>
        <w:rPr>
          <w:b/>
          <w:bCs/>
          <w:sz w:val="27"/>
          <w:szCs w:val="27"/>
        </w:rPr>
        <w:sectPr w:rsidR="007B5343" w:rsidSect="007B5343">
          <w:headerReference w:type="default" r:id="rId10"/>
          <w:type w:val="continuous"/>
          <w:pgSz w:w="12240" w:h="15840"/>
          <w:pgMar w:top="1440" w:right="1440" w:bottom="1440" w:left="1440" w:header="720" w:footer="720" w:gutter="0"/>
          <w:cols w:space="720"/>
          <w:docGrid w:linePitch="360"/>
        </w:sectPr>
      </w:pPr>
    </w:p>
    <w:p w14:paraId="5E36663C" w14:textId="77777777" w:rsidR="00431F5F" w:rsidRDefault="00431F5F" w:rsidP="00431F5F">
      <w:pPr>
        <w:spacing w:before="100" w:beforeAutospacing="1" w:after="100" w:afterAutospacing="1"/>
        <w:ind w:left="360"/>
        <w:outlineLvl w:val="2"/>
        <w:rPr>
          <w:b/>
          <w:bCs/>
          <w:noProof/>
          <w:sz w:val="27"/>
          <w:szCs w:val="27"/>
        </w:rPr>
      </w:pPr>
    </w:p>
    <w:p w14:paraId="67FCFFB5" w14:textId="77777777" w:rsidR="007B5343" w:rsidRPr="005D59DE" w:rsidRDefault="007B5343" w:rsidP="00431F5F">
      <w:pPr>
        <w:spacing w:before="100" w:beforeAutospacing="1" w:after="100" w:afterAutospacing="1"/>
        <w:ind w:left="360"/>
        <w:outlineLvl w:val="2"/>
        <w:rPr>
          <w:b/>
          <w:bCs/>
          <w:sz w:val="27"/>
          <w:szCs w:val="27"/>
        </w:rPr>
      </w:pPr>
      <w:r>
        <w:rPr>
          <w:b/>
          <w:bCs/>
          <w:noProof/>
          <w:sz w:val="27"/>
          <w:szCs w:val="27"/>
        </w:rPr>
        <w:drawing>
          <wp:inline distT="0" distB="0" distL="0" distR="0" wp14:anchorId="6AF2A7C3" wp14:editId="7A1AC41F">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6FEAC2E1" w14:textId="77777777" w:rsidR="00431F5F" w:rsidRDefault="00431F5F" w:rsidP="00431F5F">
      <w:pPr>
        <w:spacing w:before="100" w:beforeAutospacing="1" w:after="100" w:afterAutospacing="1"/>
        <w:ind w:left="720"/>
      </w:pPr>
    </w:p>
    <w:p w14:paraId="1C4322CF" w14:textId="77777777" w:rsidR="00431F5F" w:rsidRDefault="00431F5F" w:rsidP="00431F5F">
      <w:pPr>
        <w:spacing w:before="100" w:beforeAutospacing="1" w:after="100" w:afterAutospacing="1"/>
        <w:ind w:left="720"/>
      </w:pPr>
    </w:p>
    <w:p w14:paraId="569B166C" w14:textId="77777777" w:rsidR="007B5343" w:rsidRDefault="007B5343" w:rsidP="00431F5F">
      <w:pPr>
        <w:numPr>
          <w:ilvl w:val="0"/>
          <w:numId w:val="25"/>
        </w:numPr>
        <w:spacing w:before="100" w:beforeAutospacing="1" w:after="100" w:afterAutospacing="1"/>
      </w:pPr>
      <w:r>
        <w:t>Instructor</w:t>
      </w:r>
      <w:r w:rsidRPr="005D59DE">
        <w:t xml:space="preserve"> Ms. Natasha Maryanow</w:t>
      </w:r>
    </w:p>
    <w:p w14:paraId="16B8020E" w14:textId="77777777" w:rsidR="007B5343" w:rsidRDefault="007B5343" w:rsidP="00431F5F">
      <w:pPr>
        <w:numPr>
          <w:ilvl w:val="0"/>
          <w:numId w:val="25"/>
        </w:numPr>
        <w:spacing w:before="100" w:beforeAutospacing="1" w:after="100" w:afterAutospacing="1"/>
      </w:pPr>
      <w:r>
        <w:t>Office: Forum 8</w:t>
      </w:r>
    </w:p>
    <w:p w14:paraId="2C339E3E" w14:textId="77777777" w:rsidR="007B5343" w:rsidRPr="005D59DE" w:rsidRDefault="007B5343" w:rsidP="00431F5F">
      <w:pPr>
        <w:numPr>
          <w:ilvl w:val="0"/>
          <w:numId w:val="25"/>
        </w:numPr>
        <w:spacing w:before="100" w:beforeAutospacing="1" w:after="100" w:afterAutospacing="1"/>
      </w:pPr>
      <w:r>
        <w:t xml:space="preserve">Phone: </w:t>
      </w:r>
      <w:r w:rsidRPr="005314A1">
        <w:t>(559) 494-3000; Ext. 3611</w:t>
      </w:r>
    </w:p>
    <w:p w14:paraId="534A6B1E" w14:textId="77777777" w:rsidR="007B5343" w:rsidRPr="005D59DE" w:rsidRDefault="007B5343" w:rsidP="00431F5F">
      <w:pPr>
        <w:numPr>
          <w:ilvl w:val="0"/>
          <w:numId w:val="25"/>
        </w:numPr>
        <w:spacing w:before="100" w:beforeAutospacing="1" w:after="100" w:afterAutospacing="1"/>
      </w:pPr>
      <w:r w:rsidRPr="005D59DE">
        <w:t>Email: natasha.maryanow@reedleycollege.edu (response within 24 hours on weekdays)</w:t>
      </w:r>
    </w:p>
    <w:p w14:paraId="7CFE3BAC" w14:textId="2AE21C7C" w:rsidR="00CD31DF" w:rsidRPr="00CD31DF" w:rsidRDefault="00CD31DF" w:rsidP="00CD31DF">
      <w:pPr>
        <w:pStyle w:val="ListParagraph"/>
        <w:numPr>
          <w:ilvl w:val="0"/>
          <w:numId w:val="25"/>
        </w:numPr>
      </w:pPr>
      <w:r w:rsidRPr="00CD31DF">
        <w:t xml:space="preserve">Student Chat/Office Hours: </w:t>
      </w:r>
      <w:hyperlink r:id="rId12" w:history="1">
        <w:r w:rsidRPr="00CD31DF">
          <w:rPr>
            <w:rStyle w:val="Hyperlink"/>
          </w:rPr>
          <w:t>Mondays and Fridays 10:00 to 10:50 am via Zoom</w:t>
        </w:r>
      </w:hyperlink>
      <w:r w:rsidRPr="00CD31DF">
        <w:t xml:space="preserve">; Tuesdays, Wednesdays, and Thursdays 10:00 to 10:50 am in Forum 8; or by appointment. </w:t>
      </w:r>
    </w:p>
    <w:p w14:paraId="7EB78D19" w14:textId="1B52D484" w:rsidR="00431F5F" w:rsidRDefault="00431F5F" w:rsidP="00CD31DF">
      <w:pPr>
        <w:spacing w:before="100" w:beforeAutospacing="1" w:after="100" w:afterAutospacing="1"/>
        <w:ind w:left="720"/>
        <w:sectPr w:rsidR="00431F5F" w:rsidSect="00431F5F">
          <w:headerReference w:type="even" r:id="rId13"/>
          <w:headerReference w:type="default" r:id="rId14"/>
          <w:type w:val="continuous"/>
          <w:pgSz w:w="12240" w:h="15840"/>
          <w:pgMar w:top="1440" w:right="1152" w:bottom="1440" w:left="1152" w:header="720" w:footer="720" w:gutter="0"/>
          <w:cols w:num="2" w:space="1440" w:equalWidth="0">
            <w:col w:w="2880" w:space="1440"/>
            <w:col w:w="5616"/>
          </w:cols>
          <w:docGrid w:linePitch="360"/>
        </w:sectPr>
      </w:pPr>
    </w:p>
    <w:p w14:paraId="62ACEF37" w14:textId="77777777" w:rsidR="004E6BF3" w:rsidRPr="00BC7795" w:rsidRDefault="004E6BF3" w:rsidP="004E6BF3">
      <w:pPr>
        <w:pStyle w:val="Heading2"/>
      </w:pPr>
      <w:r w:rsidRPr="00BC7795">
        <w:t>Course Description</w:t>
      </w:r>
    </w:p>
    <w:p w14:paraId="1F6209FE" w14:textId="77777777"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14:paraId="0F26162A" w14:textId="77777777" w:rsidR="00056284" w:rsidRDefault="004E6BF3" w:rsidP="00056284">
      <w:pPr>
        <w:pStyle w:val="Heading2"/>
      </w:pPr>
      <w:r w:rsidRPr="00BC7795">
        <w:t>Textbook and Materials</w:t>
      </w:r>
    </w:p>
    <w:p w14:paraId="432D0846" w14:textId="77777777" w:rsidR="00056284" w:rsidRPr="00056284" w:rsidRDefault="00056284" w:rsidP="00056284">
      <w:pPr>
        <w:pStyle w:val="Heading2"/>
        <w:ind w:left="720"/>
      </w:pPr>
      <w:r>
        <w:rPr>
          <w:b w:val="0"/>
          <w:sz w:val="24"/>
          <w:szCs w:val="24"/>
        </w:rPr>
        <w:t>No additional materials are required; they will be the same as in English 1A course.</w:t>
      </w:r>
    </w:p>
    <w:p w14:paraId="31A3360E" w14:textId="77777777" w:rsidR="008F0A53" w:rsidRPr="003C41B7" w:rsidRDefault="008F0A53" w:rsidP="008F0A53">
      <w:pPr>
        <w:spacing w:before="100" w:beforeAutospacing="1" w:after="100" w:afterAutospacing="1"/>
        <w:outlineLvl w:val="2"/>
        <w:rPr>
          <w:b/>
          <w:bCs/>
          <w:sz w:val="27"/>
          <w:szCs w:val="27"/>
        </w:rPr>
      </w:pPr>
      <w:r w:rsidRPr="003C41B7">
        <w:rPr>
          <w:b/>
          <w:bCs/>
          <w:sz w:val="27"/>
          <w:szCs w:val="27"/>
        </w:rPr>
        <w:t>Study Hours</w:t>
      </w:r>
    </w:p>
    <w:p w14:paraId="5D5D7BA5" w14:textId="77777777" w:rsidR="008F0A53" w:rsidRPr="001C7BE6" w:rsidRDefault="008F0A53" w:rsidP="008F0A53">
      <w:pPr>
        <w:spacing w:before="100" w:beforeAutospacing="1" w:after="100" w:afterAutospacing="1"/>
        <w:ind w:left="720"/>
        <w:outlineLvl w:val="2"/>
        <w:rPr>
          <w:bCs/>
        </w:rPr>
      </w:pPr>
      <w:r w:rsidRPr="003C41B7">
        <w:rPr>
          <w:bCs/>
        </w:rPr>
        <w:t xml:space="preserve">Students </w:t>
      </w:r>
      <w:r>
        <w:rPr>
          <w:bCs/>
        </w:rPr>
        <w:t>ar</w:t>
      </w:r>
      <w:r w:rsidR="007B5343">
        <w:rPr>
          <w:bCs/>
        </w:rPr>
        <w:t>e expected to study on average 6</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14:paraId="665D4A7F" w14:textId="77777777" w:rsidR="008F0A53" w:rsidRPr="00BC7795" w:rsidRDefault="008F0A53" w:rsidP="008F0A53">
      <w:pPr>
        <w:pStyle w:val="Heading2"/>
      </w:pPr>
      <w:r w:rsidRPr="00BC7795">
        <w:t>Communication Policy</w:t>
      </w:r>
    </w:p>
    <w:p w14:paraId="23FFD702" w14:textId="77777777" w:rsidR="008F0A53"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14:paraId="28E83EA5" w14:textId="77777777" w:rsidR="008F0A53" w:rsidRPr="001E25DF"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70B80E64" w14:textId="77777777" w:rsidR="008F0A53" w:rsidRPr="00BC7795" w:rsidRDefault="008F0A53" w:rsidP="008F0A53">
      <w:pPr>
        <w:pStyle w:val="Heading2"/>
      </w:pPr>
      <w:r w:rsidRPr="00BC7795">
        <w:t>Attendance and Participation </w:t>
      </w:r>
    </w:p>
    <w:p w14:paraId="600CF2FC" w14:textId="77777777" w:rsidR="008F0A53" w:rsidRDefault="008F0A53" w:rsidP="008F0A53">
      <w:pPr>
        <w:spacing w:before="100" w:beforeAutospacing="1" w:after="100" w:afterAutospacing="1"/>
        <w:ind w:left="720"/>
      </w:pPr>
      <w:r>
        <w:t>Students are encouraged</w:t>
      </w:r>
      <w:r w:rsidRPr="005D59DE">
        <w:t xml:space="preserve"> to actively participate in</w:t>
      </w:r>
      <w:r>
        <w:t xml:space="preserve"> scheduled activities in modules</w:t>
      </w:r>
      <w:r w:rsidRPr="005D59DE">
        <w:t>. These activities might include discussions, assignment submissions, qu</w:t>
      </w:r>
      <w:r>
        <w:t>izzes and tests, etc</w:t>
      </w:r>
      <w:r w:rsidR="007B5343">
        <w:t xml:space="preserve">. Not participating in an </w:t>
      </w:r>
      <w:r>
        <w:t>activity</w:t>
      </w:r>
      <w:r w:rsidR="007B5343">
        <w:t xml:space="preserve"> or not submitting an assignment</w:t>
      </w:r>
      <w:r>
        <w:t xml:space="preserve"> will </w:t>
      </w:r>
      <w:r w:rsidRPr="005D59DE">
        <w:t>negatively affect your grade</w:t>
      </w:r>
      <w:r w:rsidR="007B5343">
        <w:t xml:space="preserve"> because you might not have sufficient practice</w:t>
      </w:r>
      <w:r w:rsidRPr="005D59DE">
        <w:t>.</w:t>
      </w:r>
    </w:p>
    <w:p w14:paraId="6BD293AC" w14:textId="77777777" w:rsidR="008F0A53" w:rsidRPr="00BC7795" w:rsidRDefault="008F0A53" w:rsidP="008F0A53">
      <w:pPr>
        <w:pStyle w:val="Heading2"/>
        <w:rPr>
          <w:rFonts w:ascii="Calibri" w:hAnsi="Calibri"/>
        </w:rPr>
      </w:pPr>
      <w:r w:rsidRPr="00BC7795">
        <w:t>Drops</w:t>
      </w:r>
    </w:p>
    <w:p w14:paraId="08781D6E" w14:textId="77777777" w:rsidR="008F0A53" w:rsidRPr="001C7BE6" w:rsidRDefault="008F0A53" w:rsidP="00431F5F">
      <w:pPr>
        <w:spacing w:before="100" w:beforeAutospacing="1" w:after="100" w:afterAutospacing="1"/>
        <w:ind w:left="720"/>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w:t>
      </w:r>
      <w:r w:rsidR="007B5343">
        <w:rPr>
          <w:bCs/>
        </w:rPr>
        <w:t xml:space="preserve"> required assignments</w:t>
      </w:r>
      <w:r w:rsidRPr="003C41B7">
        <w:rPr>
          <w:bCs/>
        </w:rPr>
        <w:t>.</w:t>
      </w:r>
    </w:p>
    <w:p w14:paraId="030DC6D4" w14:textId="77777777" w:rsidR="00260FD0" w:rsidRDefault="00260FD0" w:rsidP="004C7266">
      <w:pPr>
        <w:pStyle w:val="Heading2"/>
      </w:pPr>
      <w:r>
        <w:t>Late Work</w:t>
      </w:r>
    </w:p>
    <w:p w14:paraId="42915987" w14:textId="77777777" w:rsidR="00260FD0" w:rsidRPr="00260FD0" w:rsidRDefault="00260FD0" w:rsidP="00260FD0">
      <w:pPr>
        <w:ind w:left="720"/>
      </w:pPr>
      <w:r>
        <w:t xml:space="preserve">You may submit late work as soon as you are able to; doing all assignments on time, however, will help you earn at least a passing grade in English 1A. </w:t>
      </w:r>
      <w:r>
        <w:sym w:font="Wingdings" w:char="F04A"/>
      </w:r>
    </w:p>
    <w:p w14:paraId="5D2477D2" w14:textId="77777777" w:rsidR="004A635F" w:rsidRPr="004A635F" w:rsidRDefault="004E6BF3" w:rsidP="00431F5F">
      <w:pPr>
        <w:pStyle w:val="Heading2"/>
      </w:pPr>
      <w:r w:rsidRPr="00BC7795">
        <w:t>Important Dates</w:t>
      </w:r>
    </w:p>
    <w:p w14:paraId="4049AA3E"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7 </w:t>
      </w:r>
      <w:r w:rsidRPr="00AE7532">
        <w:rPr>
          <w:rFonts w:ascii="Calibri" w:hAnsi="Calibri"/>
          <w:bCs/>
          <w:sz w:val="22"/>
          <w:szCs w:val="22"/>
        </w:rPr>
        <w:tab/>
      </w:r>
      <w:r w:rsidRPr="00AE7532">
        <w:rPr>
          <w:rFonts w:ascii="Calibri" w:hAnsi="Calibri"/>
          <w:bCs/>
          <w:sz w:val="22"/>
          <w:szCs w:val="22"/>
        </w:rPr>
        <w:tab/>
        <w:t>Instruction begins</w:t>
      </w:r>
    </w:p>
    <w:p w14:paraId="6514DC65"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August 7 - October 6 (M-F) Short-term classes, first nine weeks</w:t>
      </w:r>
    </w:p>
    <w:p w14:paraId="6C5800A8"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18 (F) </w:t>
      </w:r>
      <w:r w:rsidRPr="00AE7532">
        <w:rPr>
          <w:rFonts w:ascii="Calibri" w:hAnsi="Calibri"/>
          <w:bCs/>
          <w:sz w:val="22"/>
          <w:szCs w:val="22"/>
        </w:rPr>
        <w:tab/>
      </w:r>
      <w:r w:rsidRPr="00AE7532">
        <w:rPr>
          <w:rFonts w:ascii="Calibri" w:hAnsi="Calibri"/>
          <w:bCs/>
          <w:sz w:val="22"/>
          <w:szCs w:val="22"/>
        </w:rPr>
        <w:tab/>
        <w:t>Last day to drop a Fall 2023 full-term class for full refund</w:t>
      </w:r>
    </w:p>
    <w:p w14:paraId="071E1170"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25 (F) </w:t>
      </w:r>
      <w:r w:rsidRPr="00AE7532">
        <w:rPr>
          <w:rFonts w:ascii="Calibri" w:hAnsi="Calibri"/>
          <w:bCs/>
          <w:sz w:val="22"/>
          <w:szCs w:val="22"/>
        </w:rPr>
        <w:tab/>
      </w:r>
      <w:r w:rsidRPr="00AE7532">
        <w:rPr>
          <w:rFonts w:ascii="Calibri" w:hAnsi="Calibri"/>
          <w:bCs/>
          <w:sz w:val="22"/>
          <w:szCs w:val="22"/>
        </w:rPr>
        <w:tab/>
        <w:t>Last day to drop a full-term class to avoid a “W” in person</w:t>
      </w:r>
    </w:p>
    <w:p w14:paraId="278FB873"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add a Fall 2023 full-term class in person</w:t>
      </w:r>
    </w:p>
    <w:p w14:paraId="4FA3E78C"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drop a Fall 2023 full-term class to avoid a “W” in person</w:t>
      </w:r>
    </w:p>
    <w:p w14:paraId="5DF6C28B"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September 4 (M) </w:t>
      </w:r>
      <w:r w:rsidRPr="00AE7532">
        <w:rPr>
          <w:rFonts w:ascii="Calibri" w:hAnsi="Calibri"/>
          <w:bCs/>
          <w:sz w:val="22"/>
          <w:szCs w:val="22"/>
        </w:rPr>
        <w:tab/>
        <w:t>Labor Day Holiday (no classes held, campus closed)</w:t>
      </w:r>
    </w:p>
    <w:p w14:paraId="5E9242C9"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October 6 (F) </w:t>
      </w:r>
      <w:r w:rsidRPr="00AE7532">
        <w:rPr>
          <w:rFonts w:ascii="Calibri" w:hAnsi="Calibri"/>
          <w:bCs/>
          <w:sz w:val="22"/>
          <w:szCs w:val="22"/>
        </w:rPr>
        <w:tab/>
      </w:r>
      <w:r w:rsidRPr="00AE7532">
        <w:rPr>
          <w:rFonts w:ascii="Calibri" w:hAnsi="Calibri"/>
          <w:bCs/>
          <w:sz w:val="22"/>
          <w:szCs w:val="22"/>
        </w:rPr>
        <w:tab/>
        <w:t>Last day to drop a full-term class (letter grades assigned after this date)</w:t>
      </w:r>
    </w:p>
    <w:p w14:paraId="2C18EF43"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28 (T) </w:t>
      </w:r>
      <w:r w:rsidRPr="00AE7532">
        <w:rPr>
          <w:rFonts w:ascii="Calibri" w:hAnsi="Calibri"/>
          <w:bCs/>
          <w:sz w:val="22"/>
          <w:szCs w:val="22"/>
        </w:rPr>
        <w:tab/>
        <w:t>Last day to change a Fall 2023 class to/from Pass/No-Pass grading basis</w:t>
      </w:r>
    </w:p>
    <w:p w14:paraId="539FB9CD"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October 9 - December 8 (M-F) Short-Term classes, second nine weeks</w:t>
      </w:r>
    </w:p>
    <w:p w14:paraId="31A7CCDC"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10 (F) </w:t>
      </w:r>
      <w:r w:rsidRPr="00AE7532">
        <w:rPr>
          <w:rFonts w:ascii="Calibri" w:hAnsi="Calibri"/>
          <w:bCs/>
          <w:sz w:val="22"/>
          <w:szCs w:val="22"/>
        </w:rPr>
        <w:tab/>
        <w:t>Veterans Day (no classes held, campus open)</w:t>
      </w:r>
    </w:p>
    <w:p w14:paraId="0D6AD02B"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November 23-24 (Th-F) Thanksgiving holiday (no classes held, campus closed)</w:t>
      </w:r>
    </w:p>
    <w:p w14:paraId="55C0B698" w14:textId="77777777" w:rsidR="00CD31DF" w:rsidRPr="00AE7532"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4-8 (M-F) </w:t>
      </w:r>
      <w:r w:rsidRPr="00AE7532">
        <w:rPr>
          <w:rFonts w:ascii="Calibri" w:hAnsi="Calibri"/>
          <w:bCs/>
          <w:sz w:val="22"/>
          <w:szCs w:val="22"/>
        </w:rPr>
        <w:tab/>
        <w:t>Fall 2023 final exams week</w:t>
      </w:r>
    </w:p>
    <w:p w14:paraId="0B170727" w14:textId="4B3C766B" w:rsidR="00CD31DF" w:rsidRPr="00CD31DF" w:rsidRDefault="00CD31DF" w:rsidP="00CD31DF">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8 (F) </w:t>
      </w:r>
      <w:r w:rsidRPr="00AE7532">
        <w:rPr>
          <w:rFonts w:ascii="Calibri" w:hAnsi="Calibri"/>
          <w:bCs/>
          <w:sz w:val="22"/>
          <w:szCs w:val="22"/>
        </w:rPr>
        <w:tab/>
      </w:r>
      <w:r w:rsidRPr="00AE7532">
        <w:rPr>
          <w:rFonts w:ascii="Calibri" w:hAnsi="Calibri"/>
          <w:bCs/>
          <w:sz w:val="22"/>
          <w:szCs w:val="22"/>
        </w:rPr>
        <w:tab/>
        <w:t>End of Fall 2023 semester</w:t>
      </w:r>
    </w:p>
    <w:p w14:paraId="0FCA0280" w14:textId="32BCABC9" w:rsidR="00671742" w:rsidRDefault="00671742" w:rsidP="00C55106">
      <w:pPr>
        <w:pStyle w:val="Heading2"/>
      </w:pPr>
      <w:r w:rsidRPr="00671742">
        <w:t>Course Outcomes</w:t>
      </w:r>
    </w:p>
    <w:p w14:paraId="53CE9801" w14:textId="77777777"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14:paraId="37AA3E59" w14:textId="77777777" w:rsidR="00C55106" w:rsidRPr="00C55106" w:rsidRDefault="00C55106" w:rsidP="00431F5F">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431F5F">
        <w:rPr>
          <w:rFonts w:cs="Helvetica"/>
          <w:color w:val="2D3B45"/>
        </w:rPr>
        <w:t>uccessfully complete English</w:t>
      </w:r>
    </w:p>
    <w:p w14:paraId="1926A9F6"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7B52FCBC" w14:textId="77777777" w:rsidR="00C55106" w:rsidRDefault="00C55106" w:rsidP="004E6BF3">
      <w:pPr>
        <w:pStyle w:val="Heading2"/>
      </w:pPr>
      <w:r>
        <w:lastRenderedPageBreak/>
        <w:t>Course Objectives</w:t>
      </w:r>
    </w:p>
    <w:p w14:paraId="39B6A53E" w14:textId="77777777" w:rsidR="00C55106" w:rsidRDefault="00C55106" w:rsidP="00C55106">
      <w:pPr>
        <w:pStyle w:val="ListParagraph"/>
        <w:numPr>
          <w:ilvl w:val="0"/>
          <w:numId w:val="18"/>
        </w:numPr>
      </w:pPr>
      <w:r>
        <w:t>Practice finding and evaluating sources for their credibility</w:t>
      </w:r>
    </w:p>
    <w:p w14:paraId="2EEE198F" w14:textId="77777777" w:rsidR="00C55106" w:rsidRDefault="00C55106" w:rsidP="00C55106">
      <w:pPr>
        <w:pStyle w:val="ListParagraph"/>
        <w:numPr>
          <w:ilvl w:val="0"/>
          <w:numId w:val="18"/>
        </w:numPr>
      </w:pPr>
      <w:r>
        <w:t>Further practice the writing process in support of students writing essays in English 1A</w:t>
      </w:r>
    </w:p>
    <w:p w14:paraId="7F575B36" w14:textId="77777777" w:rsidR="00C55106" w:rsidRDefault="00C55106" w:rsidP="00C55106">
      <w:pPr>
        <w:pStyle w:val="ListParagraph"/>
        <w:numPr>
          <w:ilvl w:val="0"/>
          <w:numId w:val="18"/>
        </w:numPr>
      </w:pPr>
      <w:r>
        <w:t>Revise essay drafts to improve, focus, and strengthen ideas</w:t>
      </w:r>
    </w:p>
    <w:p w14:paraId="555325C5" w14:textId="77777777" w:rsidR="00C55106" w:rsidRDefault="00C55106" w:rsidP="00C55106">
      <w:pPr>
        <w:pStyle w:val="ListParagraph"/>
        <w:numPr>
          <w:ilvl w:val="0"/>
          <w:numId w:val="18"/>
        </w:numPr>
      </w:pPr>
      <w:r>
        <w:t>Further utilize appropriate pre and post reading strategies to analyze patterns of organization within a variety of texts</w:t>
      </w:r>
    </w:p>
    <w:p w14:paraId="71DCD9D8" w14:textId="77777777" w:rsidR="00C55106" w:rsidRDefault="00C55106" w:rsidP="00C55106">
      <w:pPr>
        <w:pStyle w:val="ListParagraph"/>
        <w:numPr>
          <w:ilvl w:val="0"/>
          <w:numId w:val="18"/>
        </w:numPr>
      </w:pPr>
      <w:r>
        <w:t>Further demonstrate awareness of rhetorical situations: audience, purpose, and voice</w:t>
      </w:r>
    </w:p>
    <w:p w14:paraId="409E2729" w14:textId="77777777" w:rsidR="00C55106" w:rsidRDefault="00C55106" w:rsidP="00C55106">
      <w:pPr>
        <w:pStyle w:val="ListParagraph"/>
        <w:numPr>
          <w:ilvl w:val="0"/>
          <w:numId w:val="18"/>
        </w:numPr>
      </w:pPr>
      <w:r>
        <w:t>Improve in writing grammatically correct sentences that adhere to conventions of written English</w:t>
      </w:r>
    </w:p>
    <w:p w14:paraId="0E5114C2" w14:textId="77777777" w:rsidR="00C55106" w:rsidRDefault="00C55106" w:rsidP="00C55106">
      <w:pPr>
        <w:pStyle w:val="ListParagraph"/>
        <w:numPr>
          <w:ilvl w:val="0"/>
          <w:numId w:val="18"/>
        </w:numPr>
      </w:pPr>
      <w:r>
        <w:t>Proofread and edit essays for clarity and use of academic language</w:t>
      </w:r>
    </w:p>
    <w:p w14:paraId="5796072E" w14:textId="77777777" w:rsidR="00431F5F" w:rsidRPr="006603E1" w:rsidRDefault="00431F5F" w:rsidP="00431F5F">
      <w:pPr>
        <w:pStyle w:val="Heading2"/>
        <w:rPr>
          <w:rFonts w:eastAsia="Arial Unicode MS"/>
        </w:rPr>
      </w:pPr>
      <w:r w:rsidRPr="00BC7795">
        <w:rPr>
          <w:rFonts w:eastAsia="Arial Unicode MS"/>
        </w:rPr>
        <w:lastRenderedPageBreak/>
        <w:t>Required Software</w:t>
      </w:r>
      <w:r>
        <w:rPr>
          <w:rFonts w:eastAsia="Arial Unicode MS"/>
        </w:rPr>
        <w:t xml:space="preserve"> and Hardware</w:t>
      </w:r>
    </w:p>
    <w:p w14:paraId="319E4C19" w14:textId="77777777" w:rsidR="00431F5F" w:rsidRPr="00BC7795" w:rsidRDefault="00CD31D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31F5F" w:rsidRPr="00BC7795">
          <w:rPr>
            <w:rFonts w:ascii="Calibri" w:eastAsia="Arial Unicode MS" w:hAnsi="Calibri"/>
            <w:color w:val="0000FF"/>
            <w:u w:val="single"/>
          </w:rPr>
          <w:t>Firefox</w:t>
        </w:r>
      </w:hyperlink>
      <w:r w:rsidR="00431F5F" w:rsidRPr="00BC7795">
        <w:rPr>
          <w:rFonts w:ascii="Calibri" w:eastAsia="Arial Unicode MS" w:hAnsi="Calibri"/>
          <w:color w:val="000000"/>
        </w:rPr>
        <w:t xml:space="preserve"> or </w:t>
      </w:r>
      <w:hyperlink r:id="rId16" w:history="1">
        <w:r w:rsidR="00431F5F" w:rsidRPr="00BC7795">
          <w:rPr>
            <w:rFonts w:ascii="Calibri" w:eastAsia="Arial Unicode MS" w:hAnsi="Calibri"/>
            <w:color w:val="0000FF"/>
            <w:u w:val="single"/>
          </w:rPr>
          <w:t>Chrome</w:t>
        </w:r>
      </w:hyperlink>
    </w:p>
    <w:p w14:paraId="20DA3380" w14:textId="77777777" w:rsidR="00431F5F" w:rsidRPr="00BC7795" w:rsidRDefault="00CD31D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history="1">
        <w:r w:rsidR="00431F5F" w:rsidRPr="00BC7795">
          <w:rPr>
            <w:rFonts w:ascii="Calibri" w:eastAsia="Arial Unicode MS" w:hAnsi="Calibri"/>
            <w:color w:val="0000FF"/>
            <w:u w:val="single"/>
          </w:rPr>
          <w:t>Adobe Reader</w:t>
        </w:r>
      </w:hyperlink>
    </w:p>
    <w:p w14:paraId="6DF675DC" w14:textId="77777777" w:rsidR="00431F5F" w:rsidRPr="002117E0" w:rsidRDefault="00CD31D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31F5F" w:rsidRPr="00BC7795">
          <w:rPr>
            <w:rFonts w:ascii="Calibri" w:eastAsia="Arial Unicode MS" w:hAnsi="Calibri"/>
            <w:color w:val="0000FF"/>
            <w:u w:val="single"/>
          </w:rPr>
          <w:t>Microsoft Office 365</w:t>
        </w:r>
      </w:hyperlink>
    </w:p>
    <w:p w14:paraId="23147A40" w14:textId="77777777" w:rsidR="00431F5F" w:rsidRPr="00431F5F" w:rsidRDefault="00431F5F" w:rsidP="004E6BF3">
      <w:pPr>
        <w:pStyle w:val="ListParagraph"/>
        <w:numPr>
          <w:ilvl w:val="0"/>
          <w:numId w:val="22"/>
        </w:numPr>
        <w:spacing w:before="100" w:beforeAutospacing="1" w:after="100" w:afterAutospacing="1"/>
        <w:outlineLvl w:val="2"/>
        <w:rPr>
          <w:bCs/>
        </w:rPr>
      </w:pPr>
      <w:r w:rsidRPr="00E55F6A">
        <w:rPr>
          <w:bCs/>
        </w:rPr>
        <w:t>Computer, laptop, or tablet</w:t>
      </w:r>
      <w:r>
        <w:rPr>
          <w:bCs/>
        </w:rPr>
        <w:t>/iPad</w:t>
      </w:r>
      <w:r w:rsidRPr="00E55F6A">
        <w:rPr>
          <w:bCs/>
        </w:rPr>
        <w:t xml:space="preserve"> (</w:t>
      </w:r>
      <w:r>
        <w:rPr>
          <w:bCs/>
        </w:rPr>
        <w:t xml:space="preserve">unfortunately, a </w:t>
      </w:r>
      <w:r w:rsidRPr="00E55F6A">
        <w:rPr>
          <w:bCs/>
        </w:rPr>
        <w:t>smart phone is not an adequate device to complete coursework)</w:t>
      </w:r>
    </w:p>
    <w:p w14:paraId="63A2B081" w14:textId="77777777" w:rsidR="004E6BF3" w:rsidRDefault="009E086A" w:rsidP="004E6BF3">
      <w:pPr>
        <w:pStyle w:val="Heading2"/>
      </w:pPr>
      <w:r w:rsidRPr="009E086A">
        <w:t>Academic Dishonesty, Cheating, and Plagiarism Policy</w:t>
      </w:r>
    </w:p>
    <w:p w14:paraId="735A3B19" w14:textId="77777777" w:rsidR="004A635F" w:rsidRDefault="004A635F" w:rsidP="004A635F">
      <w:pPr>
        <w:pStyle w:val="ListParagraph"/>
        <w:numPr>
          <w:ilvl w:val="0"/>
          <w:numId w:val="26"/>
        </w:numPr>
      </w:pPr>
      <w:r>
        <w:t xml:space="preserve">ACADEMIC DISHONESTY </w:t>
      </w:r>
    </w:p>
    <w:p w14:paraId="679A200C" w14:textId="77777777" w:rsidR="004A635F" w:rsidRDefault="004A635F" w:rsidP="004A635F">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ECC50D7" w14:textId="77777777" w:rsidR="004A635F" w:rsidRDefault="004A635F" w:rsidP="004A635F"/>
    <w:p w14:paraId="1F4611D6" w14:textId="77777777" w:rsidR="004A635F" w:rsidRDefault="004A635F" w:rsidP="004A635F">
      <w:pPr>
        <w:pStyle w:val="ListParagraph"/>
        <w:numPr>
          <w:ilvl w:val="0"/>
          <w:numId w:val="26"/>
        </w:numPr>
      </w:pPr>
      <w:r>
        <w:t xml:space="preserve">CHEATING </w:t>
      </w:r>
    </w:p>
    <w:p w14:paraId="5E270E64" w14:textId="77777777" w:rsidR="004A635F" w:rsidRDefault="004A635F" w:rsidP="004A635F">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B5FEF64" w14:textId="77777777" w:rsidR="004A635F" w:rsidRDefault="004A635F" w:rsidP="004A635F"/>
    <w:p w14:paraId="4A6F99BB" w14:textId="77777777" w:rsidR="004A635F" w:rsidRDefault="004A635F" w:rsidP="004A635F">
      <w:pPr>
        <w:pStyle w:val="ListParagraph"/>
        <w:numPr>
          <w:ilvl w:val="0"/>
          <w:numId w:val="26"/>
        </w:numPr>
      </w:pPr>
      <w:r>
        <w:t>PLAGIARISM</w:t>
      </w:r>
    </w:p>
    <w:p w14:paraId="366982EF" w14:textId="4812DDBC" w:rsidR="004A635F" w:rsidRDefault="004A635F" w:rsidP="004A635F">
      <w:pPr>
        <w:pStyle w:val="ListParagraph"/>
      </w:pPr>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bookmarkStart w:id="0" w:name="_GoBack"/>
      <w:r w:rsidR="00CD31DF" w:rsidRPr="00CD31DF">
        <w:rPr>
          <w:b/>
        </w:rPr>
        <w:t>AI-generated content</w:t>
      </w:r>
      <w:bookmarkEnd w:id="0"/>
      <w:r w:rsidR="00CD31DF">
        <w:t xml:space="preserve">, </w:t>
      </w:r>
      <w:r>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8D0E92A" w14:textId="77777777" w:rsidR="004A635F" w:rsidRDefault="004A635F" w:rsidP="004A635F"/>
    <w:p w14:paraId="518D97AB" w14:textId="77777777" w:rsidR="008D16C2" w:rsidRDefault="004A635F" w:rsidP="004A635F">
      <w:pPr>
        <w:pStyle w:val="ListParagraph"/>
        <w:numPr>
          <w:ilvl w:val="0"/>
          <w:numId w:val="26"/>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400069CA" w14:textId="77777777" w:rsidR="00431F5F" w:rsidRDefault="00431F5F" w:rsidP="00431F5F"/>
    <w:p w14:paraId="6AE74F16" w14:textId="77777777" w:rsidR="00431F5F" w:rsidRPr="008D16C2" w:rsidRDefault="009A1077" w:rsidP="009A1077">
      <w:pPr>
        <w:pStyle w:val="Heading2"/>
      </w:pPr>
      <w:r>
        <w:t>Grades</w:t>
      </w:r>
    </w:p>
    <w:p w14:paraId="46D1DDA0" w14:textId="77777777" w:rsidR="009A1077" w:rsidRPr="00B5375E" w:rsidRDefault="009A1077" w:rsidP="009A1077">
      <w:pPr>
        <w:ind w:left="720"/>
      </w:pPr>
      <w:r w:rsidRPr="00B5375E">
        <w:rPr>
          <w:b/>
          <w:bCs/>
        </w:rPr>
        <w:t>A</w:t>
      </w:r>
      <w:r>
        <w:rPr>
          <w:b/>
          <w:bCs/>
        </w:rPr>
        <w:t xml:space="preserve"> (exceeds mastery)</w:t>
      </w:r>
      <w:r w:rsidRPr="00B5375E">
        <w:rPr>
          <w:b/>
          <w:bCs/>
        </w:rPr>
        <w:t xml:space="preserve"> </w:t>
      </w:r>
      <w:r>
        <w:t>=</w:t>
      </w:r>
      <w:r w:rsidRPr="00B5375E">
        <w:t xml:space="preserve"> 3.50 - 4.00 (87.5%-100%)</w:t>
      </w:r>
      <w:r>
        <w:t xml:space="preserve"> </w:t>
      </w:r>
    </w:p>
    <w:p w14:paraId="7C302CD8" w14:textId="77777777" w:rsidR="009A1077" w:rsidRPr="00B5375E" w:rsidRDefault="009A1077" w:rsidP="009A1077">
      <w:pPr>
        <w:ind w:left="720"/>
      </w:pPr>
      <w:r w:rsidRPr="00B5375E">
        <w:rPr>
          <w:b/>
          <w:bCs/>
        </w:rPr>
        <w:t>B</w:t>
      </w:r>
      <w:r>
        <w:t xml:space="preserve"> </w:t>
      </w:r>
      <w:r w:rsidRPr="009A1077">
        <w:rPr>
          <w:b/>
        </w:rPr>
        <w:t>(meets mastery)</w:t>
      </w:r>
      <w:r>
        <w:rPr>
          <w:b/>
        </w:rPr>
        <w:t xml:space="preserve"> </w:t>
      </w:r>
      <w:r>
        <w:t>=</w:t>
      </w:r>
      <w:r w:rsidRPr="00B5375E">
        <w:t xml:space="preserve"> 2.75 - 3.49 (68.75%-87.4%)</w:t>
      </w:r>
    </w:p>
    <w:p w14:paraId="5F3565FC" w14:textId="77777777" w:rsidR="009A1077" w:rsidRPr="00B5375E" w:rsidRDefault="009A1077" w:rsidP="009A1077">
      <w:pPr>
        <w:ind w:left="720"/>
      </w:pPr>
      <w:r w:rsidRPr="00B5375E">
        <w:rPr>
          <w:b/>
          <w:bCs/>
        </w:rPr>
        <w:t>C</w:t>
      </w:r>
      <w:r>
        <w:rPr>
          <w:b/>
          <w:bCs/>
        </w:rPr>
        <w:t xml:space="preserve"> (approaching mastery)</w:t>
      </w:r>
      <w:r>
        <w:t xml:space="preserve"> =</w:t>
      </w:r>
      <w:r w:rsidRPr="00B5375E">
        <w:t xml:space="preserve"> 2.00 - 2.74 (50%-68.74%)</w:t>
      </w:r>
    </w:p>
    <w:p w14:paraId="1E9656C8" w14:textId="77777777" w:rsidR="009A1077" w:rsidRPr="00B5375E" w:rsidRDefault="009A1077" w:rsidP="009A1077">
      <w:pPr>
        <w:ind w:left="720"/>
      </w:pPr>
      <w:r w:rsidRPr="00B5375E">
        <w:rPr>
          <w:b/>
          <w:bCs/>
        </w:rPr>
        <w:t>D</w:t>
      </w:r>
      <w:r>
        <w:rPr>
          <w:b/>
          <w:bCs/>
        </w:rPr>
        <w:t xml:space="preserve"> (starting mastery)</w:t>
      </w:r>
      <w:r>
        <w:t xml:space="preserve"> =</w:t>
      </w:r>
      <w:r w:rsidRPr="00B5375E">
        <w:t xml:space="preserve"> 1.25 - 1.99 (31.25%-49.9%)</w:t>
      </w:r>
    </w:p>
    <w:p w14:paraId="088BEF28" w14:textId="77777777" w:rsidR="009A1077" w:rsidRPr="009A1077" w:rsidRDefault="009A1077" w:rsidP="009A1077">
      <w:pPr>
        <w:ind w:left="720"/>
      </w:pPr>
      <w:r w:rsidRPr="00B5375E">
        <w:rPr>
          <w:b/>
          <w:bCs/>
        </w:rPr>
        <w:t>F</w:t>
      </w:r>
      <w:r>
        <w:rPr>
          <w:b/>
          <w:bCs/>
        </w:rPr>
        <w:t xml:space="preserve"> (insufficient evidence)</w:t>
      </w:r>
      <w:r>
        <w:t xml:space="preserve"> =</w:t>
      </w:r>
      <w:r w:rsidRPr="00B5375E">
        <w:t xml:space="preserve"> 1.24 and below (below 31.25%)</w:t>
      </w:r>
    </w:p>
    <w:p w14:paraId="7B62835B" w14:textId="77777777" w:rsidR="002117E0" w:rsidRPr="006603E1" w:rsidRDefault="002117E0" w:rsidP="002117E0">
      <w:pPr>
        <w:pStyle w:val="Heading2"/>
        <w:rPr>
          <w:rFonts w:eastAsia="Arial Unicode MS"/>
        </w:rPr>
      </w:pPr>
      <w:r w:rsidRPr="00BC7795">
        <w:rPr>
          <w:rFonts w:eastAsia="Arial Unicode MS"/>
        </w:rPr>
        <w:t>Helpful Links</w:t>
      </w:r>
    </w:p>
    <w:p w14:paraId="0D56323F" w14:textId="77777777"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14:paraId="3ED25BDA" w14:textId="77777777" w:rsidR="002117E0" w:rsidRPr="008D16C2" w:rsidRDefault="00CD31DF"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14:paraId="271A802E" w14:textId="77777777" w:rsidR="002117E0" w:rsidRPr="008D16C2" w:rsidRDefault="00CD31DF"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20"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14:paraId="3EB43137" w14:textId="77777777" w:rsidR="002117E0" w:rsidRPr="002117E0" w:rsidRDefault="00CD31DF"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14:paraId="21D0CFEB" w14:textId="77777777"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62C5220B" w14:textId="77777777"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3FB7D843" w14:textId="77777777"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14:paraId="0AF05B22"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41E4E432"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05131887"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48A095A9" w14:textId="77777777"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539A4B16" w14:textId="77777777" w:rsidR="004E6BF3" w:rsidRDefault="004E6BF3" w:rsidP="004E6BF3">
      <w:pPr>
        <w:pStyle w:val="Heading2"/>
      </w:pPr>
      <w:r>
        <w:t>Computer/Network Equipment Use Policy</w:t>
      </w:r>
    </w:p>
    <w:p w14:paraId="613F6AE6" w14:textId="77777777" w:rsidR="004E6BF3" w:rsidRDefault="004E6BF3" w:rsidP="00056284">
      <w:pPr>
        <w:pStyle w:val="NormalWeb"/>
        <w:ind w:left="360"/>
      </w:pPr>
      <w:r>
        <w:t>Every State Center Community College District (SCCCD) student is permitted to use a District owned computer/network. As a condition of this use, each student agrees to:</w:t>
      </w:r>
    </w:p>
    <w:p w14:paraId="58F4E693"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463E7A41"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5E4FC2F"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1CAB787C"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7939E59D"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3D2ABD8F"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2BB6E4CD" w14:textId="77777777"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22745BC0" w14:textId="77777777" w:rsidR="004E6BF3" w:rsidRPr="002117E0" w:rsidRDefault="004E6BF3" w:rsidP="002117E0">
      <w:pPr>
        <w:pStyle w:val="NormalWeb"/>
        <w:ind w:left="360"/>
      </w:pPr>
      <w:r>
        <w:t xml:space="preserve">Each student is expected to abide by the </w:t>
      </w:r>
      <w:hyperlink r:id="rId22"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4F08EF8"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7BA99F19" w14:textId="77777777" w:rsidR="004E6BF3" w:rsidRPr="00BC7795" w:rsidRDefault="004E6BF3" w:rsidP="004E6BF3">
      <w:pPr>
        <w:rPr>
          <w:rFonts w:ascii="Calibri" w:hAnsi="Calibri"/>
          <w:color w:val="000000"/>
        </w:rPr>
      </w:pPr>
    </w:p>
    <w:p w14:paraId="35498E93" w14:textId="77777777" w:rsidR="004E6BF3" w:rsidRDefault="004E6BF3" w:rsidP="004E6BF3"/>
    <w:p w14:paraId="61EF670E"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D743" w14:textId="77777777" w:rsidR="00001806" w:rsidRDefault="00001806">
      <w:r>
        <w:separator/>
      </w:r>
    </w:p>
  </w:endnote>
  <w:endnote w:type="continuationSeparator" w:id="0">
    <w:p w14:paraId="61880253"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301B" w14:textId="77777777" w:rsidR="00001806" w:rsidRDefault="00001806">
      <w:r>
        <w:separator/>
      </w:r>
    </w:p>
  </w:footnote>
  <w:footnote w:type="continuationSeparator" w:id="0">
    <w:p w14:paraId="7A6D2E15"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29B205C1" w14:textId="692F9069" w:rsidR="007B5343" w:rsidRDefault="007B5343">
        <w:pPr>
          <w:pStyle w:val="Header"/>
          <w:jc w:val="right"/>
        </w:pPr>
        <w:r>
          <w:fldChar w:fldCharType="begin"/>
        </w:r>
        <w:r>
          <w:instrText xml:space="preserve"> PAGE   \* MERGEFORMAT </w:instrText>
        </w:r>
        <w:r>
          <w:fldChar w:fldCharType="separate"/>
        </w:r>
        <w:r w:rsidR="00CD31DF">
          <w:rPr>
            <w:noProof/>
          </w:rPr>
          <w:t>1</w:t>
        </w:r>
        <w:r>
          <w:rPr>
            <w:noProof/>
          </w:rPr>
          <w:fldChar w:fldCharType="end"/>
        </w:r>
      </w:p>
    </w:sdtContent>
  </w:sdt>
  <w:p w14:paraId="2D937FCD" w14:textId="77777777" w:rsidR="007B5343" w:rsidRDefault="007B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5C7D"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2F2DD"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5D1D" w14:textId="2FA756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1DF">
      <w:rPr>
        <w:rStyle w:val="PageNumber"/>
        <w:noProof/>
      </w:rPr>
      <w:t>3</w:t>
    </w:r>
    <w:r>
      <w:rPr>
        <w:rStyle w:val="PageNumber"/>
      </w:rPr>
      <w:fldChar w:fldCharType="end"/>
    </w:r>
  </w:p>
  <w:p w14:paraId="600A1AEB"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9A2C"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95404"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6D9D" w14:textId="22D70FD5"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1DF">
      <w:rPr>
        <w:rStyle w:val="PageNumber"/>
        <w:noProof/>
      </w:rPr>
      <w:t>4</w:t>
    </w:r>
    <w:r>
      <w:rPr>
        <w:rStyle w:val="PageNumber"/>
      </w:rPr>
      <w:fldChar w:fldCharType="end"/>
    </w:r>
  </w:p>
  <w:p w14:paraId="4ECBEBF0"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3"/>
  </w:num>
  <w:num w:numId="2">
    <w:abstractNumId w:val="3"/>
  </w:num>
  <w:num w:numId="3">
    <w:abstractNumId w:val="20"/>
  </w:num>
  <w:num w:numId="4">
    <w:abstractNumId w:val="6"/>
  </w:num>
  <w:num w:numId="5">
    <w:abstractNumId w:val="8"/>
  </w:num>
  <w:num w:numId="6">
    <w:abstractNumId w:val="17"/>
  </w:num>
  <w:num w:numId="7">
    <w:abstractNumId w:val="21"/>
  </w:num>
  <w:num w:numId="8">
    <w:abstractNumId w:val="9"/>
  </w:num>
  <w:num w:numId="9">
    <w:abstractNumId w:val="22"/>
  </w:num>
  <w:num w:numId="10">
    <w:abstractNumId w:val="13"/>
  </w:num>
  <w:num w:numId="11">
    <w:abstractNumId w:val="2"/>
  </w:num>
  <w:num w:numId="12">
    <w:abstractNumId w:val="1"/>
  </w:num>
  <w:num w:numId="13">
    <w:abstractNumId w:val="11"/>
  </w:num>
  <w:num w:numId="14">
    <w:abstractNumId w:val="14"/>
  </w:num>
  <w:num w:numId="15">
    <w:abstractNumId w:val="12"/>
  </w:num>
  <w:num w:numId="16">
    <w:abstractNumId w:val="25"/>
  </w:num>
  <w:num w:numId="17">
    <w:abstractNumId w:val="5"/>
  </w:num>
  <w:num w:numId="18">
    <w:abstractNumId w:val="18"/>
  </w:num>
  <w:num w:numId="19">
    <w:abstractNumId w:val="24"/>
  </w:num>
  <w:num w:numId="20">
    <w:abstractNumId w:val="4"/>
  </w:num>
  <w:num w:numId="21">
    <w:abstractNumId w:val="16"/>
  </w:num>
  <w:num w:numId="22">
    <w:abstractNumId w:val="19"/>
  </w:num>
  <w:num w:numId="23">
    <w:abstractNumId w:val="15"/>
  </w:num>
  <w:num w:numId="24">
    <w:abstractNumId w:val="0"/>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B12A0"/>
    <w:rsid w:val="000E2F04"/>
    <w:rsid w:val="000F6FBE"/>
    <w:rsid w:val="00140CA6"/>
    <w:rsid w:val="00196665"/>
    <w:rsid w:val="001B6DEF"/>
    <w:rsid w:val="001D3C07"/>
    <w:rsid w:val="001E25DF"/>
    <w:rsid w:val="001F7C87"/>
    <w:rsid w:val="002117E0"/>
    <w:rsid w:val="00260FD0"/>
    <w:rsid w:val="003D6990"/>
    <w:rsid w:val="00431F5F"/>
    <w:rsid w:val="004609BC"/>
    <w:rsid w:val="004A635F"/>
    <w:rsid w:val="004C7266"/>
    <w:rsid w:val="004E6BF3"/>
    <w:rsid w:val="00533F1E"/>
    <w:rsid w:val="00537D31"/>
    <w:rsid w:val="00541B17"/>
    <w:rsid w:val="00554663"/>
    <w:rsid w:val="00597904"/>
    <w:rsid w:val="005D3C18"/>
    <w:rsid w:val="005D40DE"/>
    <w:rsid w:val="005E512E"/>
    <w:rsid w:val="006603E1"/>
    <w:rsid w:val="00671742"/>
    <w:rsid w:val="007A217B"/>
    <w:rsid w:val="007A779D"/>
    <w:rsid w:val="007B5343"/>
    <w:rsid w:val="008234DA"/>
    <w:rsid w:val="00830CDE"/>
    <w:rsid w:val="00852855"/>
    <w:rsid w:val="008D16C2"/>
    <w:rsid w:val="008F0A53"/>
    <w:rsid w:val="00981B05"/>
    <w:rsid w:val="009A1077"/>
    <w:rsid w:val="009E086A"/>
    <w:rsid w:val="009E12FD"/>
    <w:rsid w:val="00A13D8D"/>
    <w:rsid w:val="00A14EB5"/>
    <w:rsid w:val="00A2440D"/>
    <w:rsid w:val="00A317B8"/>
    <w:rsid w:val="00A33548"/>
    <w:rsid w:val="00AA2CE6"/>
    <w:rsid w:val="00B27B6B"/>
    <w:rsid w:val="00BB465D"/>
    <w:rsid w:val="00BC7164"/>
    <w:rsid w:val="00BC7795"/>
    <w:rsid w:val="00BC7D74"/>
    <w:rsid w:val="00C55106"/>
    <w:rsid w:val="00C5653E"/>
    <w:rsid w:val="00CC2EBF"/>
    <w:rsid w:val="00CD31DF"/>
    <w:rsid w:val="00E37C37"/>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5243"/>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products.office.com/en-us/student/office-in-edu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docs/DOC-4121" TargetMode="External"/><Relationship Id="rId7" Type="http://schemas.openxmlformats.org/officeDocument/2006/relationships/webSettings" Target="webSettings.xml"/><Relationship Id="rId12" Type="http://schemas.openxmlformats.org/officeDocument/2006/relationships/hyperlink" Target="https://scccd.zoom.us/j/98980998152" TargetMode="External"/><Relationship Id="rId17" Type="http://schemas.openxmlformats.org/officeDocument/2006/relationships/hyperlink" Target="https://acrobat.adobe.com/us/en/acrobat/pdf-reade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chrome/browser/desktop/index.html" TargetMode="External"/><Relationship Id="rId20" Type="http://schemas.openxmlformats.org/officeDocument/2006/relationships/hyperlink" Target="http://apps.3cmediasolutions.org/oei/stud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mozilla.org/en-US/firefox/new/"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reedleycollege.edu/academics/tutoring-services/reading-and-writing-center/reading-and-writing-center-onlin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scccd.edu/departments/information-systems/scccd-us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850cac8ae48e76c0c749dc4a5e0e32fa">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4d30c1e69e23c6dac4374d5170005b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EF0A7-1012-424A-B78B-1E2FC8AE1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DE29-C7EB-44D6-A4AA-D9B3C70AB025}">
  <ds:schemaRefs>
    <ds:schemaRef ds:uri="http://schemas.microsoft.com/sharepoint/v3/contenttype/forms"/>
  </ds:schemaRefs>
</ds:datastoreItem>
</file>

<file path=customXml/itemProps3.xml><?xml version="1.0" encoding="utf-8"?>
<ds:datastoreItem xmlns:ds="http://schemas.openxmlformats.org/officeDocument/2006/customXml" ds:itemID="{D83DA6AE-7223-4EB0-ACBA-4C66E9F9D8D7}">
  <ds:schemaRefs>
    <ds:schemaRef ds:uri="http://schemas.microsoft.com/office/2006/documentManagement/types"/>
    <ds:schemaRef ds:uri="6b8d1f8d-5370-471f-ba89-9eff591770f7"/>
    <ds:schemaRef ds:uri="64e7d889-9b1b-4e8e-ab73-99d23128426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2023-08-04T16:25:00Z</dcterms:created>
  <dcterms:modified xsi:type="dcterms:W3CDTF">2023-08-04T16:25:00Z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