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019041EB" w:rsidR="00CA304B" w:rsidRPr="00A73315" w:rsidRDefault="00016BB9" w:rsidP="00CA304B">
      <w:pPr>
        <w:widowControl w:val="0"/>
        <w:autoSpaceDE w:val="0"/>
        <w:autoSpaceDN w:val="0"/>
        <w:adjustRightInd w:val="0"/>
        <w:jc w:val="center"/>
        <w:rPr>
          <w:rFonts w:ascii="Times New Roman" w:hAnsi="Times New Roman"/>
          <w:b/>
        </w:rPr>
      </w:pPr>
      <w:r>
        <w:rPr>
          <w:rFonts w:ascii="Times New Roman" w:hAnsi="Times New Roman"/>
          <w:b/>
        </w:rPr>
        <w:t>CRIMINOLOGY-3</w:t>
      </w:r>
      <w:r w:rsidR="001C6118" w:rsidRPr="00A73315">
        <w:rPr>
          <w:rFonts w:ascii="Times New Roman" w:hAnsi="Times New Roman"/>
          <w:b/>
        </w:rPr>
        <w:t>-</w:t>
      </w:r>
      <w:r w:rsidR="00800D4B">
        <w:rPr>
          <w:rFonts w:ascii="Times New Roman" w:hAnsi="Times New Roman"/>
          <w:b/>
        </w:rPr>
        <w:t>54751</w:t>
      </w:r>
    </w:p>
    <w:p w14:paraId="18647B1D" w14:textId="7D43C78E" w:rsidR="00CA304B" w:rsidRPr="00A73315" w:rsidRDefault="00016BB9" w:rsidP="00CA304B">
      <w:pPr>
        <w:widowControl w:val="0"/>
        <w:autoSpaceDE w:val="0"/>
        <w:autoSpaceDN w:val="0"/>
        <w:adjustRightInd w:val="0"/>
        <w:jc w:val="center"/>
        <w:rPr>
          <w:rFonts w:ascii="Times New Roman" w:hAnsi="Times New Roman"/>
          <w:b/>
          <w:bCs/>
        </w:rPr>
      </w:pPr>
      <w:r>
        <w:rPr>
          <w:rFonts w:ascii="Times New Roman" w:hAnsi="Times New Roman"/>
          <w:b/>
        </w:rPr>
        <w:t>Legal Aspects of Evidence</w:t>
      </w:r>
      <w:r w:rsidR="00CA304B" w:rsidRPr="00A73315">
        <w:rPr>
          <w:rFonts w:ascii="Times New Roman" w:hAnsi="Times New Roman"/>
          <w:b/>
        </w:rPr>
        <w:t xml:space="preserve"> (3 units)</w:t>
      </w:r>
      <w:r w:rsidR="00CA304B" w:rsidRPr="00A73315">
        <w:rPr>
          <w:rFonts w:ascii="Times New Roman" w:hAnsi="Times New Roman"/>
          <w:b/>
          <w:bCs/>
        </w:rPr>
        <w:t xml:space="preserve"> </w:t>
      </w:r>
    </w:p>
    <w:p w14:paraId="61D3CC8B" w14:textId="57B50B7B" w:rsidR="00CA304B" w:rsidRPr="00A73315" w:rsidRDefault="00E455BD" w:rsidP="00CA304B">
      <w:pPr>
        <w:widowControl w:val="0"/>
        <w:autoSpaceDE w:val="0"/>
        <w:autoSpaceDN w:val="0"/>
        <w:adjustRightInd w:val="0"/>
        <w:jc w:val="center"/>
        <w:rPr>
          <w:rFonts w:ascii="Times New Roman" w:hAnsi="Times New Roman"/>
          <w:b/>
          <w:bCs/>
        </w:rPr>
      </w:pPr>
      <w:r>
        <w:rPr>
          <w:rFonts w:ascii="Times New Roman" w:hAnsi="Times New Roman"/>
          <w:b/>
          <w:bCs/>
        </w:rPr>
        <w:t>FALL</w:t>
      </w:r>
      <w:r w:rsidR="00FC0003">
        <w:rPr>
          <w:rFonts w:ascii="Times New Roman" w:hAnsi="Times New Roman"/>
          <w:b/>
          <w:bCs/>
        </w:rPr>
        <w:t xml:space="preserve"> 202</w:t>
      </w:r>
      <w:r w:rsidR="00800D4B">
        <w:rPr>
          <w:rFonts w:ascii="Times New Roman" w:hAnsi="Times New Roman"/>
          <w:b/>
          <w:bCs/>
        </w:rPr>
        <w:t>3</w:t>
      </w:r>
    </w:p>
    <w:p w14:paraId="155AD581" w14:textId="07605620" w:rsidR="00CA304B" w:rsidRPr="00A73315" w:rsidRDefault="00AA0ED9" w:rsidP="00CA304B">
      <w:pPr>
        <w:widowControl w:val="0"/>
        <w:autoSpaceDE w:val="0"/>
        <w:autoSpaceDN w:val="0"/>
        <w:adjustRightInd w:val="0"/>
        <w:jc w:val="center"/>
        <w:rPr>
          <w:rFonts w:ascii="Times New Roman" w:hAnsi="Times New Roman"/>
          <w:b/>
        </w:rPr>
      </w:pPr>
      <w:r>
        <w:rPr>
          <w:rFonts w:ascii="Times New Roman" w:hAnsi="Times New Roman"/>
          <w:b/>
        </w:rPr>
        <w:t>0</w:t>
      </w:r>
      <w:r w:rsidR="00E455BD">
        <w:rPr>
          <w:rFonts w:ascii="Times New Roman" w:hAnsi="Times New Roman"/>
          <w:b/>
        </w:rPr>
        <w:t>8</w:t>
      </w:r>
      <w:r w:rsidR="00EA0C7B">
        <w:rPr>
          <w:rFonts w:ascii="Times New Roman" w:hAnsi="Times New Roman"/>
          <w:b/>
        </w:rPr>
        <w:t>/</w:t>
      </w:r>
      <w:r w:rsidR="00E455BD">
        <w:rPr>
          <w:rFonts w:ascii="Times New Roman" w:hAnsi="Times New Roman"/>
          <w:b/>
        </w:rPr>
        <w:t>0</w:t>
      </w:r>
      <w:r w:rsidR="00800D4B">
        <w:rPr>
          <w:rFonts w:ascii="Times New Roman" w:hAnsi="Times New Roman"/>
          <w:b/>
        </w:rPr>
        <w:t>7</w:t>
      </w:r>
      <w:r w:rsidR="00FC0003">
        <w:rPr>
          <w:rFonts w:ascii="Times New Roman" w:hAnsi="Times New Roman"/>
          <w:b/>
        </w:rPr>
        <w:t>/202</w:t>
      </w:r>
      <w:r w:rsidR="00800D4B">
        <w:rPr>
          <w:rFonts w:ascii="Times New Roman" w:hAnsi="Times New Roman"/>
          <w:b/>
        </w:rPr>
        <w:t>3</w:t>
      </w:r>
      <w:r>
        <w:rPr>
          <w:rFonts w:ascii="Times New Roman" w:hAnsi="Times New Roman"/>
          <w:b/>
        </w:rPr>
        <w:t xml:space="preserve"> </w:t>
      </w:r>
      <w:proofErr w:type="gramStart"/>
      <w:r>
        <w:rPr>
          <w:rFonts w:ascii="Times New Roman" w:hAnsi="Times New Roman"/>
          <w:b/>
        </w:rPr>
        <w:t xml:space="preserve">-  </w:t>
      </w:r>
      <w:r w:rsidR="00E455BD">
        <w:rPr>
          <w:rFonts w:ascii="Times New Roman" w:hAnsi="Times New Roman"/>
          <w:b/>
        </w:rPr>
        <w:t>12</w:t>
      </w:r>
      <w:proofErr w:type="gramEnd"/>
      <w:r>
        <w:rPr>
          <w:rFonts w:ascii="Times New Roman" w:hAnsi="Times New Roman"/>
          <w:b/>
        </w:rPr>
        <w:t>/</w:t>
      </w:r>
      <w:r w:rsidR="00E455BD">
        <w:rPr>
          <w:rFonts w:ascii="Times New Roman" w:hAnsi="Times New Roman"/>
          <w:b/>
        </w:rPr>
        <w:t>0</w:t>
      </w:r>
      <w:r w:rsidR="00800D4B">
        <w:rPr>
          <w:rFonts w:ascii="Times New Roman" w:hAnsi="Times New Roman"/>
          <w:b/>
        </w:rPr>
        <w:t>4</w:t>
      </w:r>
      <w:r w:rsidR="00FC0003">
        <w:rPr>
          <w:rFonts w:ascii="Times New Roman" w:hAnsi="Times New Roman"/>
          <w:b/>
        </w:rPr>
        <w:t>/202</w:t>
      </w:r>
      <w:r w:rsidR="00800D4B">
        <w:rPr>
          <w:rFonts w:ascii="Times New Roman" w:hAnsi="Times New Roman"/>
          <w:b/>
        </w:rPr>
        <w:t>3</w:t>
      </w:r>
    </w:p>
    <w:p w14:paraId="58BD63A5" w14:textId="77777777" w:rsidR="00CA304B" w:rsidRPr="00A73315" w:rsidRDefault="00CA304B" w:rsidP="00CA304B">
      <w:pPr>
        <w:widowControl w:val="0"/>
        <w:autoSpaceDE w:val="0"/>
        <w:autoSpaceDN w:val="0"/>
        <w:adjustRightInd w:val="0"/>
        <w:jc w:val="center"/>
        <w:rPr>
          <w:rFonts w:ascii="Times New Roman" w:hAnsi="Times New Roman"/>
          <w:b/>
        </w:rPr>
      </w:pPr>
      <w:r w:rsidRPr="00A73315">
        <w:rPr>
          <w:rFonts w:ascii="Times New Roman" w:hAnsi="Times New Roman"/>
          <w:b/>
        </w:rPr>
        <w:t xml:space="preserve">Lecture Monday, Wednesday, Friday </w:t>
      </w:r>
    </w:p>
    <w:p w14:paraId="74A48A1A" w14:textId="41BE6CD1" w:rsidR="00CA304B" w:rsidRPr="00A73315" w:rsidRDefault="00E455BD" w:rsidP="00CA304B">
      <w:pPr>
        <w:widowControl w:val="0"/>
        <w:autoSpaceDE w:val="0"/>
        <w:autoSpaceDN w:val="0"/>
        <w:adjustRightInd w:val="0"/>
        <w:jc w:val="center"/>
        <w:rPr>
          <w:rFonts w:ascii="Times New Roman" w:hAnsi="Times New Roman"/>
          <w:b/>
        </w:rPr>
      </w:pPr>
      <w:r>
        <w:rPr>
          <w:rFonts w:ascii="Times New Roman" w:hAnsi="Times New Roman"/>
          <w:b/>
        </w:rPr>
        <w:t>09</w:t>
      </w:r>
      <w:r w:rsidR="00CA304B" w:rsidRPr="00A73315">
        <w:rPr>
          <w:rFonts w:ascii="Times New Roman" w:hAnsi="Times New Roman"/>
          <w:b/>
        </w:rPr>
        <w:t>:00</w:t>
      </w:r>
      <w:r>
        <w:rPr>
          <w:rFonts w:ascii="Times New Roman" w:hAnsi="Times New Roman"/>
          <w:b/>
        </w:rPr>
        <w:t>A</w:t>
      </w:r>
      <w:r w:rsidR="0020489B" w:rsidRPr="00A73315">
        <w:rPr>
          <w:rFonts w:ascii="Times New Roman" w:hAnsi="Times New Roman"/>
          <w:b/>
        </w:rPr>
        <w:t xml:space="preserve">M </w:t>
      </w:r>
      <w:r w:rsidR="009218D1" w:rsidRPr="00A73315">
        <w:rPr>
          <w:rFonts w:ascii="Times New Roman" w:hAnsi="Times New Roman"/>
          <w:b/>
        </w:rPr>
        <w:t xml:space="preserve">– </w:t>
      </w:r>
      <w:r>
        <w:rPr>
          <w:rFonts w:ascii="Times New Roman" w:hAnsi="Times New Roman"/>
          <w:b/>
        </w:rPr>
        <w:t>09</w:t>
      </w:r>
      <w:r w:rsidR="00016BB9">
        <w:rPr>
          <w:rFonts w:ascii="Times New Roman" w:hAnsi="Times New Roman"/>
          <w:b/>
        </w:rPr>
        <w:t>:50P</w:t>
      </w:r>
      <w:r w:rsidR="0020489B" w:rsidRPr="00A73315">
        <w:rPr>
          <w:rFonts w:ascii="Times New Roman" w:hAnsi="Times New Roman"/>
          <w:b/>
        </w:rPr>
        <w:t>M, CCI</w:t>
      </w:r>
      <w:r w:rsidR="00CA304B" w:rsidRPr="00A73315">
        <w:rPr>
          <w:rFonts w:ascii="Times New Roman" w:hAnsi="Times New Roman"/>
          <w:b/>
        </w:rPr>
        <w:t xml:space="preserve"> Building, Room </w:t>
      </w:r>
      <w:r w:rsidR="00EA0C7B">
        <w:rPr>
          <w:rFonts w:ascii="Times New Roman" w:hAnsi="Times New Roman"/>
          <w:b/>
        </w:rPr>
        <w:t>20</w:t>
      </w:r>
      <w:r w:rsidR="00AA0ED9">
        <w:rPr>
          <w:rFonts w:ascii="Times New Roman" w:hAnsi="Times New Roman"/>
          <w:b/>
        </w:rPr>
        <w:t>4</w:t>
      </w:r>
    </w:p>
    <w:p w14:paraId="67530D7D" w14:textId="0831A127" w:rsidR="00CA304B" w:rsidRPr="00A73315" w:rsidRDefault="0020489B" w:rsidP="00CA304B">
      <w:pPr>
        <w:widowControl w:val="0"/>
        <w:autoSpaceDE w:val="0"/>
        <w:autoSpaceDN w:val="0"/>
        <w:adjustRightInd w:val="0"/>
        <w:jc w:val="center"/>
        <w:rPr>
          <w:rFonts w:ascii="Times New Roman" w:hAnsi="Times New Roman"/>
          <w:b/>
          <w:bCs/>
        </w:rPr>
      </w:pPr>
      <w:r w:rsidRPr="00A73315">
        <w:rPr>
          <w:rFonts w:ascii="Times New Roman" w:hAnsi="Times New Roman"/>
          <w:b/>
          <w:bCs/>
        </w:rPr>
        <w:t xml:space="preserve">Instructor </w:t>
      </w:r>
      <w:r w:rsidR="00E455BD">
        <w:rPr>
          <w:rFonts w:ascii="Times New Roman" w:hAnsi="Times New Roman"/>
          <w:b/>
          <w:bCs/>
        </w:rPr>
        <w:t>–</w:t>
      </w:r>
      <w:r w:rsidRPr="00A73315">
        <w:rPr>
          <w:rFonts w:ascii="Times New Roman" w:hAnsi="Times New Roman"/>
          <w:b/>
          <w:bCs/>
        </w:rPr>
        <w:t xml:space="preserve"> </w:t>
      </w:r>
      <w:r w:rsidR="00E455BD">
        <w:rPr>
          <w:rFonts w:ascii="Times New Roman" w:hAnsi="Times New Roman"/>
          <w:b/>
          <w:bCs/>
        </w:rPr>
        <w:t>Richard Gallegos</w:t>
      </w:r>
    </w:p>
    <w:p w14:paraId="558C19A7" w14:textId="18D24A2F" w:rsidR="00D33DEF" w:rsidRPr="00A73315" w:rsidRDefault="0020489B" w:rsidP="00CA304B">
      <w:pPr>
        <w:widowControl w:val="0"/>
        <w:autoSpaceDE w:val="0"/>
        <w:autoSpaceDN w:val="0"/>
        <w:adjustRightInd w:val="0"/>
        <w:jc w:val="center"/>
        <w:rPr>
          <w:rFonts w:ascii="Times New Roman" w:hAnsi="Times New Roman"/>
          <w:b/>
          <w:bCs/>
        </w:rPr>
      </w:pPr>
      <w:r w:rsidRPr="00A73315">
        <w:rPr>
          <w:rFonts w:ascii="Times New Roman" w:hAnsi="Times New Roman"/>
          <w:b/>
          <w:bCs/>
        </w:rPr>
        <w:t>Office Phone: (559) 638-0300 ext. 318</w:t>
      </w:r>
      <w:r w:rsidR="00D33DEF" w:rsidRPr="00A73315">
        <w:rPr>
          <w:rFonts w:ascii="Times New Roman" w:hAnsi="Times New Roman"/>
          <w:b/>
          <w:bCs/>
        </w:rPr>
        <w:t>1</w:t>
      </w:r>
    </w:p>
    <w:p w14:paraId="3E1EEB8D" w14:textId="5AEBA984" w:rsidR="00CA304B" w:rsidRPr="00B035F4" w:rsidRDefault="00D33DEF" w:rsidP="00CA304B">
      <w:pPr>
        <w:widowControl w:val="0"/>
        <w:autoSpaceDE w:val="0"/>
        <w:autoSpaceDN w:val="0"/>
        <w:adjustRightInd w:val="0"/>
        <w:jc w:val="center"/>
        <w:rPr>
          <w:rFonts w:ascii="Times New Roman" w:hAnsi="Times New Roman"/>
          <w:b/>
          <w:bCs/>
        </w:rPr>
      </w:pPr>
      <w:proofErr w:type="spellStart"/>
      <w:r w:rsidRPr="00B035F4">
        <w:rPr>
          <w:rFonts w:ascii="Times New Roman" w:hAnsi="Times New Roman"/>
          <w:b/>
          <w:bCs/>
        </w:rPr>
        <w:t>Emai</w:t>
      </w:r>
      <w:proofErr w:type="spellEnd"/>
      <w:r w:rsidR="00E455BD" w:rsidRPr="00B035F4">
        <w:rPr>
          <w:rFonts w:ascii="Times New Roman" w:hAnsi="Times New Roman"/>
          <w:b/>
          <w:bCs/>
        </w:rPr>
        <w:t xml:space="preserve">: </w:t>
      </w:r>
      <w:hyperlink r:id="rId11" w:history="1">
        <w:r w:rsidR="00800D4B" w:rsidRPr="00B035F4">
          <w:rPr>
            <w:rStyle w:val="Hyperlink"/>
          </w:rPr>
          <w:t>Richard.gallegos@reedleycollege.edu</w:t>
        </w:r>
      </w:hyperlink>
      <w:r w:rsidR="00800D4B" w:rsidRPr="00B035F4">
        <w:t xml:space="preserve"> </w:t>
      </w:r>
    </w:p>
    <w:p w14:paraId="56A7A7D3" w14:textId="02A299E2" w:rsidR="00D33DEF" w:rsidRDefault="00D33DEF" w:rsidP="00CA304B">
      <w:pPr>
        <w:widowControl w:val="0"/>
        <w:autoSpaceDE w:val="0"/>
        <w:autoSpaceDN w:val="0"/>
        <w:adjustRightInd w:val="0"/>
        <w:jc w:val="center"/>
        <w:rPr>
          <w:rFonts w:ascii="Times New Roman" w:hAnsi="Times New Roman"/>
          <w:b/>
        </w:rPr>
      </w:pPr>
      <w:r w:rsidRPr="00A73315">
        <w:rPr>
          <w:rFonts w:ascii="Times New Roman" w:hAnsi="Times New Roman"/>
          <w:b/>
        </w:rPr>
        <w:t xml:space="preserve">Office Hours: </w:t>
      </w:r>
      <w:r w:rsidR="00800D4B">
        <w:rPr>
          <w:rFonts w:ascii="Times New Roman" w:hAnsi="Times New Roman"/>
          <w:b/>
        </w:rPr>
        <w:t>MWF 10am-1pm / 3pm-4pm</w:t>
      </w:r>
    </w:p>
    <w:p w14:paraId="32F63544" w14:textId="0445E0C1" w:rsidR="00800D4B" w:rsidRPr="00B035F4" w:rsidRDefault="00800D4B" w:rsidP="00CA304B">
      <w:pPr>
        <w:widowControl w:val="0"/>
        <w:autoSpaceDE w:val="0"/>
        <w:autoSpaceDN w:val="0"/>
        <w:adjustRightInd w:val="0"/>
        <w:jc w:val="center"/>
        <w:rPr>
          <w:rFonts w:ascii="Times New Roman" w:hAnsi="Times New Roman"/>
          <w:b/>
        </w:rPr>
      </w:pPr>
      <w:r w:rsidRPr="00B035F4">
        <w:rPr>
          <w:rFonts w:ascii="Times New Roman" w:hAnsi="Times New Roman"/>
          <w:b/>
        </w:rPr>
        <w:t>TTH 9:30am-10:30am / 12:30pm-4pm</w:t>
      </w:r>
    </w:p>
    <w:p w14:paraId="79F482EA" w14:textId="77777777" w:rsidR="006D7443" w:rsidRPr="00B035F4" w:rsidRDefault="006D7443">
      <w:pPr>
        <w:rPr>
          <w:rFonts w:ascii="Times New Roman" w:hAnsi="Times New Roman"/>
          <w:b/>
        </w:rPr>
      </w:pPr>
      <w:r w:rsidRPr="00B035F4">
        <w:rPr>
          <w:rFonts w:ascii="Times New Roman" w:hAnsi="Times New Roman"/>
          <w:b/>
        </w:rPr>
        <w:tab/>
      </w:r>
      <w:r w:rsidRPr="00B035F4">
        <w:rPr>
          <w:rFonts w:ascii="Times New Roman" w:hAnsi="Times New Roman"/>
          <w:b/>
        </w:rPr>
        <w:tab/>
      </w:r>
    </w:p>
    <w:p w14:paraId="1AA5121C" w14:textId="77777777" w:rsidR="006D7443" w:rsidRPr="00B035F4"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B035F4">
        <w:rPr>
          <w:rFonts w:ascii="Times New Roman" w:hAnsi="Times New Roman"/>
          <w:b/>
        </w:rPr>
        <w:tab/>
      </w:r>
      <w:r w:rsidRPr="00B035F4">
        <w:rPr>
          <w:rFonts w:ascii="Times New Roman" w:hAnsi="Times New Roman"/>
          <w:b/>
        </w:rPr>
        <w:tab/>
      </w:r>
      <w:r w:rsidR="00A7278C" w:rsidRPr="00B035F4">
        <w:rPr>
          <w:rFonts w:ascii="Times New Roman" w:hAnsi="Times New Roman"/>
          <w:b/>
        </w:rPr>
        <w:tab/>
      </w:r>
    </w:p>
    <w:p w14:paraId="1ADAF98F" w14:textId="4E76EB5E" w:rsidR="00DA4082" w:rsidRPr="00A73315" w:rsidRDefault="006D7443" w:rsidP="00016BB9">
      <w:pPr>
        <w:pStyle w:val="Pa29"/>
        <w:ind w:left="40"/>
        <w:rPr>
          <w:rFonts w:ascii="Times New Roman" w:eastAsia="Candara" w:hAnsi="Times New Roman"/>
          <w:shd w:val="clear" w:color="auto" w:fill="FFFFFF"/>
        </w:rPr>
      </w:pPr>
      <w:r w:rsidRPr="00A73315">
        <w:rPr>
          <w:rFonts w:ascii="Times New Roman" w:eastAsia="Candara,Tahoma" w:hAnsi="Times New Roman"/>
          <w:b/>
          <w:bCs/>
        </w:rPr>
        <w:t>Course Description:</w:t>
      </w:r>
      <w:r w:rsidRPr="00A73315">
        <w:rPr>
          <w:rFonts w:ascii="Times New Roman" w:eastAsia="Candara,Tahoma" w:hAnsi="Times New Roman"/>
        </w:rPr>
        <w:t xml:space="preserve"> </w:t>
      </w:r>
      <w:r w:rsidR="00016BB9" w:rsidRPr="00016BB9">
        <w:rPr>
          <w:rFonts w:ascii="Times New Roman" w:eastAsia="Candara" w:hAnsi="Times New Roman"/>
          <w:shd w:val="clear" w:color="auto" w:fill="FFFFFF"/>
        </w:rPr>
        <w:t>This course examines categories of evidence and legal rules which govern their admissibility</w:t>
      </w:r>
      <w:r w:rsidR="00016BB9">
        <w:rPr>
          <w:rFonts w:ascii="Times New Roman" w:eastAsia="Candara" w:hAnsi="Times New Roman"/>
          <w:shd w:val="clear" w:color="auto" w:fill="FFFFFF"/>
        </w:rPr>
        <w:t xml:space="preserve"> </w:t>
      </w:r>
      <w:r w:rsidR="00016BB9" w:rsidRPr="00016BB9">
        <w:rPr>
          <w:rFonts w:ascii="Times New Roman" w:eastAsia="Candara" w:hAnsi="Times New Roman"/>
          <w:shd w:val="clear" w:color="auto" w:fill="FFFFFF"/>
        </w:rPr>
        <w:t>or exclusion in a United States court of law.</w:t>
      </w:r>
    </w:p>
    <w:p w14:paraId="7C655664" w14:textId="77777777" w:rsidR="00FC5129" w:rsidRPr="00A73315" w:rsidRDefault="00FC5129" w:rsidP="00FC5129">
      <w:pPr>
        <w:pStyle w:val="Default"/>
        <w:rPr>
          <w:rFonts w:ascii="Times New Roman" w:hAnsi="Times New Roman" w:cs="Times New Roman"/>
          <w:color w:val="auto"/>
        </w:rPr>
      </w:pPr>
    </w:p>
    <w:p w14:paraId="25BA18F1" w14:textId="603C919C" w:rsidR="00CD0EC4" w:rsidRPr="00A73315" w:rsidRDefault="6E2FCB77" w:rsidP="006D7443">
      <w:pPr>
        <w:rPr>
          <w:rFonts w:ascii="Times New Roman" w:hAnsi="Times New Roman"/>
        </w:rPr>
      </w:pPr>
      <w:r w:rsidRPr="00A73315">
        <w:rPr>
          <w:rFonts w:ascii="Times New Roman" w:eastAsia="Candara,Helvetica 55 Roman" w:hAnsi="Times New Roman"/>
          <w:b/>
          <w:bCs/>
        </w:rPr>
        <w:t>ADVISORIE</w:t>
      </w:r>
      <w:r w:rsidR="00FC0003">
        <w:rPr>
          <w:rFonts w:ascii="Times New Roman" w:eastAsia="Candara,Helvetica 55 Roman" w:hAnsi="Times New Roman"/>
          <w:b/>
          <w:bCs/>
        </w:rPr>
        <w:t>S: Eligibility for English 1</w:t>
      </w:r>
      <w:proofErr w:type="gramStart"/>
      <w:r w:rsidR="00FC0003">
        <w:rPr>
          <w:rFonts w:ascii="Times New Roman" w:eastAsia="Candara,Helvetica 55 Roman" w:hAnsi="Times New Roman"/>
          <w:b/>
          <w:bCs/>
        </w:rPr>
        <w:t>A</w:t>
      </w:r>
      <w:r w:rsidRPr="00A73315">
        <w:rPr>
          <w:rFonts w:ascii="Times New Roman" w:eastAsia="Candara,Helvetica 55 Roman" w:hAnsi="Times New Roman"/>
          <w:b/>
          <w:bCs/>
        </w:rPr>
        <w:t xml:space="preserve"> </w:t>
      </w:r>
      <w:r w:rsidRPr="00A73315">
        <w:rPr>
          <w:rFonts w:ascii="Times New Roman" w:eastAsia="Candara,Tahoma" w:hAnsi="Times New Roman"/>
        </w:rPr>
        <w:t xml:space="preserve"> </w:t>
      </w:r>
      <w:r w:rsidRPr="00A73315">
        <w:rPr>
          <w:rFonts w:ascii="Times New Roman" w:eastAsia="Candara,Tahoma" w:hAnsi="Times New Roman"/>
          <w:b/>
          <w:bCs/>
        </w:rPr>
        <w:t>Course</w:t>
      </w:r>
      <w:proofErr w:type="gramEnd"/>
      <w:r w:rsidRPr="00A73315">
        <w:rPr>
          <w:rFonts w:ascii="Times New Roman" w:eastAsia="Candara,Tahoma" w:hAnsi="Times New Roman"/>
          <w:b/>
          <w:bCs/>
        </w:rPr>
        <w:t xml:space="preserve"> Credits/Class Hours:   3</w:t>
      </w:r>
    </w:p>
    <w:p w14:paraId="07C07533" w14:textId="77777777" w:rsidR="00FE14B8" w:rsidRPr="00A73315" w:rsidRDefault="00FE14B8" w:rsidP="006D7443">
      <w:pPr>
        <w:rPr>
          <w:rFonts w:ascii="Times New Roman" w:hAnsi="Times New Roman"/>
        </w:rPr>
      </w:pPr>
    </w:p>
    <w:p w14:paraId="167C8280" w14:textId="38A07573" w:rsidR="00792290" w:rsidRPr="00A73315" w:rsidRDefault="00792290" w:rsidP="00792290">
      <w:pPr>
        <w:rPr>
          <w:rFonts w:ascii="Times New Roman" w:hAnsi="Times New Roman"/>
          <w:b/>
        </w:rPr>
      </w:pPr>
      <w:r w:rsidRPr="00A73315">
        <w:rPr>
          <w:rFonts w:ascii="Times New Roman" w:hAnsi="Times New Roman"/>
          <w:b/>
        </w:rPr>
        <w:t>Student Learning Outcomes:</w:t>
      </w:r>
    </w:p>
    <w:p w14:paraId="7EC687ED" w14:textId="77777777" w:rsidR="00FC5129" w:rsidRPr="00A73315" w:rsidRDefault="00FC5129" w:rsidP="00792290">
      <w:pPr>
        <w:rPr>
          <w:rFonts w:ascii="Times New Roman" w:hAnsi="Times New Roman"/>
          <w:b/>
        </w:rPr>
      </w:pPr>
    </w:p>
    <w:p w14:paraId="1EEF9506" w14:textId="3EF7889C" w:rsidR="00792290" w:rsidRPr="00A73315" w:rsidRDefault="00792290" w:rsidP="00792290">
      <w:pPr>
        <w:rPr>
          <w:rFonts w:ascii="Times New Roman" w:hAnsi="Times New Roman"/>
        </w:rPr>
      </w:pPr>
      <w:r w:rsidRPr="00A73315">
        <w:rPr>
          <w:rFonts w:ascii="Times New Roman" w:hAnsi="Times New Roman"/>
        </w:rPr>
        <w:t>By the end of the semester it is expected that the student will:</w:t>
      </w:r>
    </w:p>
    <w:p w14:paraId="75FC17E2" w14:textId="1B6C5790" w:rsidR="00C94F81" w:rsidRPr="00A73315" w:rsidRDefault="00C94F81" w:rsidP="00C94F81">
      <w:pPr>
        <w:ind w:left="720" w:hanging="720"/>
        <w:rPr>
          <w:rFonts w:ascii="Times New Roman" w:hAnsi="Times New Roman"/>
        </w:rPr>
      </w:pPr>
      <w:r w:rsidRPr="00A73315">
        <w:rPr>
          <w:rFonts w:ascii="Times New Roman" w:hAnsi="Times New Roman"/>
        </w:rPr>
        <w:t>1.</w:t>
      </w:r>
      <w:r w:rsidR="00016BB9">
        <w:rPr>
          <w:rFonts w:ascii="Times New Roman" w:hAnsi="Times New Roman"/>
        </w:rPr>
        <w:tab/>
      </w:r>
      <w:r w:rsidR="00016BB9" w:rsidRPr="00016BB9">
        <w:rPr>
          <w:rFonts w:ascii="Times New Roman" w:hAnsi="Times New Roman"/>
        </w:rPr>
        <w:t>Demonstrate an understanding of the various historical and developmental concepts involved in evidentiary procedure.</w:t>
      </w:r>
    </w:p>
    <w:p w14:paraId="632D248C" w14:textId="4DB44E60"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r>
      <w:r w:rsidR="00016BB9" w:rsidRPr="00016BB9">
        <w:rPr>
          <w:rFonts w:ascii="Times New Roman" w:hAnsi="Times New Roman"/>
        </w:rPr>
        <w:t>Use the California Evidence Code (and other various related legal codes).</w:t>
      </w:r>
    </w:p>
    <w:p w14:paraId="55DFFAFB" w14:textId="2AB8D201"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r>
      <w:r w:rsidR="00016BB9" w:rsidRPr="00016BB9">
        <w:rPr>
          <w:rFonts w:ascii="Times New Roman" w:hAnsi="Times New Roman"/>
        </w:rPr>
        <w:t>Evaluate various kinds of evidence using inductive and deductive reasoning to ensure its admissibility in court.</w:t>
      </w:r>
    </w:p>
    <w:p w14:paraId="0CAC4D26" w14:textId="4323C780" w:rsidR="00C94F81" w:rsidRPr="00A73315" w:rsidRDefault="00C94F81" w:rsidP="00C94F81">
      <w:pPr>
        <w:ind w:left="720" w:hanging="720"/>
        <w:rPr>
          <w:rFonts w:ascii="Times New Roman" w:hAnsi="Times New Roman"/>
        </w:rPr>
      </w:pPr>
      <w:r w:rsidRPr="00A73315">
        <w:rPr>
          <w:rFonts w:ascii="Times New Roman" w:hAnsi="Times New Roman"/>
        </w:rPr>
        <w:t>4.</w:t>
      </w:r>
      <w:r w:rsidRPr="00A73315">
        <w:rPr>
          <w:rFonts w:ascii="Times New Roman" w:hAnsi="Times New Roman"/>
        </w:rPr>
        <w:tab/>
      </w:r>
      <w:r w:rsidR="00016BB9" w:rsidRPr="00016BB9">
        <w:rPr>
          <w:rFonts w:ascii="Times New Roman" w:hAnsi="Times New Roman"/>
        </w:rPr>
        <w:t>Use the vocabulary of the legal evidence language.</w:t>
      </w:r>
    </w:p>
    <w:p w14:paraId="02C42594" w14:textId="77777777" w:rsidR="00C94F81" w:rsidRPr="00A73315" w:rsidRDefault="00C94F81" w:rsidP="00C94F81">
      <w:pPr>
        <w:rPr>
          <w:rFonts w:ascii="Times New Roman" w:hAnsi="Times New Roman"/>
          <w:b/>
        </w:rPr>
      </w:pPr>
    </w:p>
    <w:p w14:paraId="1D2F96CB" w14:textId="77777777" w:rsidR="00792290" w:rsidRPr="00A73315" w:rsidRDefault="00792290" w:rsidP="00792290">
      <w:pPr>
        <w:rPr>
          <w:rFonts w:ascii="Times New Roman" w:hAnsi="Times New Roman"/>
          <w:b/>
        </w:rPr>
      </w:pPr>
      <w:r w:rsidRPr="00A73315">
        <w:rPr>
          <w:rFonts w:ascii="Times New Roman" w:hAnsi="Times New Roman"/>
          <w:b/>
        </w:rPr>
        <w:t>Learning Objectives:</w:t>
      </w:r>
    </w:p>
    <w:p w14:paraId="45B8AA42" w14:textId="77777777" w:rsidR="00792290" w:rsidRPr="00A73315" w:rsidRDefault="00792290" w:rsidP="00792290">
      <w:pPr>
        <w:rPr>
          <w:rFonts w:ascii="Times New Roman" w:hAnsi="Times New Roman"/>
          <w:b/>
        </w:rPr>
      </w:pPr>
    </w:p>
    <w:p w14:paraId="3E3E0C9B" w14:textId="6D6C8660" w:rsidR="00792290" w:rsidRPr="00A73315" w:rsidRDefault="00792290" w:rsidP="00792290">
      <w:pPr>
        <w:rPr>
          <w:rFonts w:ascii="Times New Roman" w:hAnsi="Times New Roman"/>
        </w:rPr>
      </w:pPr>
      <w:r w:rsidRPr="00A73315">
        <w:rPr>
          <w:rFonts w:ascii="Times New Roman" w:hAnsi="Times New Roman"/>
        </w:rPr>
        <w:t>In the process of completing this course, students will:</w:t>
      </w:r>
    </w:p>
    <w:p w14:paraId="16F825F2" w14:textId="55B50D53" w:rsidR="00C94F81" w:rsidRPr="00A73315" w:rsidRDefault="00C94F81" w:rsidP="00C94F81">
      <w:pPr>
        <w:rPr>
          <w:rFonts w:ascii="Times New Roman" w:hAnsi="Times New Roman"/>
        </w:rPr>
      </w:pPr>
      <w:r w:rsidRPr="00A73315">
        <w:rPr>
          <w:rFonts w:ascii="Times New Roman" w:hAnsi="Times New Roman"/>
        </w:rPr>
        <w:t>1.</w:t>
      </w:r>
      <w:r w:rsidRPr="00A73315">
        <w:rPr>
          <w:rFonts w:ascii="Times New Roman" w:hAnsi="Times New Roman"/>
        </w:rPr>
        <w:tab/>
      </w:r>
      <w:r w:rsidR="00811608" w:rsidRPr="00811608">
        <w:rPr>
          <w:rFonts w:ascii="Times New Roman" w:hAnsi="Times New Roman"/>
        </w:rPr>
        <w:t>Identify and differentiate various types of evidence.</w:t>
      </w:r>
    </w:p>
    <w:p w14:paraId="48D4744E" w14:textId="751C82B1" w:rsidR="00C94F81" w:rsidRPr="00A73315" w:rsidRDefault="00C94F81" w:rsidP="00811608">
      <w:pPr>
        <w:ind w:left="720" w:hanging="720"/>
        <w:rPr>
          <w:rFonts w:ascii="Times New Roman" w:hAnsi="Times New Roman"/>
        </w:rPr>
      </w:pPr>
      <w:r w:rsidRPr="00A73315">
        <w:rPr>
          <w:rFonts w:ascii="Times New Roman" w:hAnsi="Times New Roman"/>
        </w:rPr>
        <w:t>2.</w:t>
      </w:r>
      <w:r w:rsidRPr="00A73315">
        <w:rPr>
          <w:rFonts w:ascii="Times New Roman" w:hAnsi="Times New Roman"/>
        </w:rPr>
        <w:tab/>
      </w:r>
      <w:r w:rsidR="00811608" w:rsidRPr="00811608">
        <w:rPr>
          <w:rFonts w:ascii="Times New Roman" w:hAnsi="Times New Roman"/>
        </w:rPr>
        <w:t>Define and describe key rules of evidence and demonstrate the ability to use the California Evidence Code and the California Penal Code</w:t>
      </w:r>
      <w:r w:rsidR="00811608">
        <w:rPr>
          <w:rFonts w:ascii="Times New Roman" w:hAnsi="Times New Roman"/>
        </w:rPr>
        <w:t xml:space="preserve"> </w:t>
      </w:r>
      <w:r w:rsidR="00811608" w:rsidRPr="00811608">
        <w:rPr>
          <w:rFonts w:ascii="Times New Roman" w:hAnsi="Times New Roman"/>
        </w:rPr>
        <w:t>appropriately.</w:t>
      </w:r>
    </w:p>
    <w:p w14:paraId="197EA171" w14:textId="726E63F3"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r>
      <w:r w:rsidR="00811608" w:rsidRPr="00811608">
        <w:rPr>
          <w:rFonts w:ascii="Times New Roman" w:hAnsi="Times New Roman"/>
        </w:rPr>
        <w:t>Critically evaluate the various types of evidence and apply rules of evidence to specific case facts.</w:t>
      </w:r>
    </w:p>
    <w:p w14:paraId="3E2EA346" w14:textId="77777777" w:rsidR="00FE14B8" w:rsidRDefault="00FE14B8" w:rsidP="006D7443">
      <w:pPr>
        <w:rPr>
          <w:rFonts w:ascii="Times New Roman" w:hAnsi="Times New Roman"/>
          <w:b/>
        </w:rPr>
      </w:pPr>
    </w:p>
    <w:p w14:paraId="4037F8AE" w14:textId="77777777" w:rsidR="00EA0C7B" w:rsidRPr="00A73315" w:rsidRDefault="00EA0C7B" w:rsidP="00EA0C7B">
      <w:pPr>
        <w:rPr>
          <w:rFonts w:ascii="Times New Roman" w:hAnsi="Times New Roman"/>
        </w:rPr>
      </w:pPr>
      <w:r w:rsidRPr="00A73315">
        <w:rPr>
          <w:rFonts w:ascii="Times New Roman" w:eastAsia="Candara,Tahoma" w:hAnsi="Times New Roman"/>
          <w:b/>
          <w:bCs/>
        </w:rPr>
        <w:t>Required Text and Materials</w:t>
      </w:r>
      <w:r w:rsidRPr="00A73315">
        <w:rPr>
          <w:rFonts w:ascii="Times New Roman" w:eastAsia="Candara,Tahoma" w:hAnsi="Times New Roman"/>
        </w:rPr>
        <w:t>:</w:t>
      </w:r>
    </w:p>
    <w:p w14:paraId="3E4BFF81" w14:textId="77777777" w:rsidR="00EA0C7B" w:rsidRPr="00A73315" w:rsidRDefault="00EA0C7B" w:rsidP="00EA0C7B">
      <w:pPr>
        <w:rPr>
          <w:rFonts w:ascii="Times New Roman" w:hAnsi="Times New Roman"/>
        </w:rPr>
      </w:pPr>
      <w:r w:rsidRPr="00A73315">
        <w:rPr>
          <w:rFonts w:ascii="Times New Roman" w:eastAsia="Candara" w:hAnsi="Times New Roman"/>
          <w:b/>
          <w:bCs/>
          <w:u w:val="single"/>
        </w:rPr>
        <w:t>Important Note</w:t>
      </w:r>
      <w:r w:rsidRPr="00A73315">
        <w:rPr>
          <w:rFonts w:ascii="Times New Roman" w:eastAsia="Candara" w:hAnsi="Times New Roman"/>
        </w:rPr>
        <w:t>: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0495DEF8" w14:textId="77777777" w:rsidR="00EA0C7B" w:rsidRPr="00A73315" w:rsidRDefault="00EA0C7B" w:rsidP="00EA0C7B">
      <w:pPr>
        <w:rPr>
          <w:rFonts w:ascii="Times New Roman" w:hAnsi="Times New Roman"/>
        </w:rPr>
      </w:pPr>
    </w:p>
    <w:p w14:paraId="0497812D" w14:textId="2921B226" w:rsidR="00EA0C7B" w:rsidRPr="00A73315" w:rsidRDefault="00811608" w:rsidP="00811608">
      <w:pPr>
        <w:numPr>
          <w:ilvl w:val="0"/>
          <w:numId w:val="6"/>
        </w:numPr>
        <w:rPr>
          <w:rFonts w:ascii="Times New Roman" w:eastAsia="Candara,Tahoma" w:hAnsi="Times New Roman"/>
          <w:u w:val="single"/>
        </w:rPr>
      </w:pPr>
      <w:r>
        <w:rPr>
          <w:rFonts w:ascii="Times New Roman" w:eastAsia="Candara" w:hAnsi="Times New Roman"/>
        </w:rPr>
        <w:lastRenderedPageBreak/>
        <w:t>“Criminal Evidence: Principles &amp; Cases”, 9</w:t>
      </w:r>
      <w:r w:rsidR="00EA0C7B" w:rsidRPr="00A73315">
        <w:rPr>
          <w:rFonts w:ascii="Times New Roman" w:eastAsia="Candara" w:hAnsi="Times New Roman"/>
          <w:vertAlign w:val="superscript"/>
        </w:rPr>
        <w:t>th</w:t>
      </w:r>
      <w:r w:rsidR="00EA0C7B" w:rsidRPr="00A73315">
        <w:rPr>
          <w:rFonts w:ascii="Times New Roman" w:eastAsia="Candara" w:hAnsi="Times New Roman"/>
        </w:rPr>
        <w:t xml:space="preserve"> edition</w:t>
      </w:r>
      <w:r w:rsidR="00EA0C7B" w:rsidRPr="00A73315">
        <w:rPr>
          <w:rFonts w:ascii="Times New Roman" w:eastAsia="Candara,Tahoma" w:hAnsi="Times New Roman"/>
        </w:rPr>
        <w:t xml:space="preserve">, Author – </w:t>
      </w:r>
      <w:r>
        <w:rPr>
          <w:rFonts w:ascii="Times New Roman" w:eastAsia="Candara,Tahoma" w:hAnsi="Times New Roman"/>
        </w:rPr>
        <w:t>Gardner</w:t>
      </w:r>
      <w:r w:rsidR="00EA0C7B" w:rsidRPr="00A73315">
        <w:rPr>
          <w:rFonts w:ascii="Times New Roman" w:eastAsia="Candara,Tahoma" w:hAnsi="Times New Roman"/>
        </w:rPr>
        <w:t xml:space="preserve">, ISBN </w:t>
      </w:r>
      <w:r w:rsidRPr="00811608">
        <w:rPr>
          <w:rFonts w:ascii="Times New Roman" w:eastAsia="Candara,Tahoma" w:hAnsi="Times New Roman"/>
        </w:rPr>
        <w:t xml:space="preserve">9781285459004 </w:t>
      </w:r>
      <w:r w:rsidR="00EA0C7B" w:rsidRPr="00A73315">
        <w:rPr>
          <w:rFonts w:ascii="Times New Roman" w:eastAsia="Candara" w:hAnsi="Times New Roman"/>
        </w:rPr>
        <w:t>(available at campus bookstore).</w:t>
      </w:r>
    </w:p>
    <w:p w14:paraId="43434DD9" w14:textId="77777777" w:rsidR="00EA0C7B" w:rsidRPr="00A73315" w:rsidRDefault="00EA0C7B" w:rsidP="00EA0C7B">
      <w:pPr>
        <w:numPr>
          <w:ilvl w:val="0"/>
          <w:numId w:val="6"/>
        </w:numPr>
        <w:rPr>
          <w:rFonts w:ascii="Times New Roman" w:eastAsia="Candara,Tahoma" w:hAnsi="Times New Roman"/>
          <w:u w:val="single"/>
        </w:rPr>
      </w:pPr>
      <w:r w:rsidRPr="00A73315">
        <w:rPr>
          <w:rFonts w:ascii="Times New Roman" w:eastAsia="Candara,Tahoma" w:hAnsi="Times New Roman"/>
        </w:rPr>
        <w:t>A #2 pencil</w:t>
      </w:r>
    </w:p>
    <w:p w14:paraId="768759B3" w14:textId="2D068FE6" w:rsidR="00EA0C7B" w:rsidRPr="00FC0003" w:rsidRDefault="00EA0C7B" w:rsidP="006D7443">
      <w:pPr>
        <w:numPr>
          <w:ilvl w:val="0"/>
          <w:numId w:val="6"/>
        </w:numPr>
        <w:rPr>
          <w:rFonts w:ascii="Times New Roman" w:eastAsia="Candara,Tahoma" w:hAnsi="Times New Roman"/>
          <w:u w:val="single"/>
        </w:rPr>
      </w:pPr>
      <w:r w:rsidRPr="00A73315">
        <w:rPr>
          <w:rFonts w:ascii="Times New Roman" w:eastAsia="Candara,Tahoma" w:hAnsi="Times New Roman"/>
        </w:rPr>
        <w:t>882-E scantrons</w:t>
      </w:r>
      <w:r w:rsidR="00F7550B">
        <w:rPr>
          <w:rFonts w:ascii="Times New Roman" w:eastAsia="Candara,Tahoma" w:hAnsi="Times New Roman"/>
        </w:rPr>
        <w:t xml:space="preserve"> for all quizzes and exams</w:t>
      </w:r>
    </w:p>
    <w:p w14:paraId="6FCB407F" w14:textId="16FE8F1C" w:rsidR="00FC0003" w:rsidRDefault="00FC0003" w:rsidP="00FC0003">
      <w:pPr>
        <w:rPr>
          <w:rFonts w:ascii="Times New Roman" w:eastAsia="Candara,Tahoma" w:hAnsi="Times New Roman"/>
        </w:rPr>
      </w:pPr>
    </w:p>
    <w:p w14:paraId="432D5EE0" w14:textId="77777777" w:rsidR="00FC0003" w:rsidRPr="007D43EC" w:rsidRDefault="00FC0003" w:rsidP="00FC0003">
      <w:pPr>
        <w:rPr>
          <w:rFonts w:ascii="Times New Roman" w:eastAsia="Candara,Tahoma" w:hAnsi="Times New Roman"/>
          <w:u w:val="single"/>
        </w:rPr>
      </w:pPr>
      <w:r w:rsidRPr="007D43EC">
        <w:rPr>
          <w:rFonts w:ascii="Times New Roman" w:hAnsi="Times New Roman"/>
          <w:b/>
          <w:bCs/>
          <w:u w:val="single"/>
        </w:rPr>
        <w:t>PURCHASING</w:t>
      </w:r>
      <w:r w:rsidRPr="007D43EC">
        <w:rPr>
          <w:rFonts w:ascii="Times New Roman" w:hAnsi="Times New Roman"/>
        </w:rPr>
        <w:br/>
        <w:t>If you’re taking more than one course that uses Cengage Materials, please look into Cengage Unlimited—it’s a subscription that gives you access to </w:t>
      </w:r>
      <w:r w:rsidRPr="007D43EC">
        <w:rPr>
          <w:rFonts w:ascii="Times New Roman" w:hAnsi="Times New Roman"/>
          <w:u w:val="single"/>
        </w:rPr>
        <w:t>all</w:t>
      </w:r>
      <w:r w:rsidRPr="007D43EC">
        <w:rPr>
          <w:rFonts w:ascii="Times New Roman" w:hAnsi="Times New Roman"/>
        </w:rPr>
        <w:t> your Cengage textbooks and access codes (like MindTap) for </w:t>
      </w:r>
      <w:r w:rsidRPr="007D43EC">
        <w:rPr>
          <w:rFonts w:ascii="Times New Roman" w:hAnsi="Times New Roman"/>
          <w:b/>
          <w:bCs/>
        </w:rPr>
        <w:t>$119.99</w:t>
      </w:r>
      <w:r w:rsidRPr="007D43EC">
        <w:rPr>
          <w:rFonts w:ascii="Times New Roman" w:hAnsi="Times New Roman"/>
        </w:rPr>
        <w:t> per term, </w:t>
      </w:r>
      <w:r w:rsidRPr="007D43EC">
        <w:rPr>
          <w:rFonts w:ascii="Times New Roman" w:hAnsi="Times New Roman"/>
          <w:b/>
          <w:bCs/>
        </w:rPr>
        <w:t>$179.99</w:t>
      </w:r>
      <w:r w:rsidRPr="007D43EC">
        <w:rPr>
          <w:rFonts w:ascii="Times New Roman" w:hAnsi="Times New Roman"/>
        </w:rPr>
        <w:t> per year, or </w:t>
      </w:r>
      <w:r w:rsidRPr="007D43EC">
        <w:rPr>
          <w:rFonts w:ascii="Times New Roman" w:hAnsi="Times New Roman"/>
          <w:b/>
          <w:bCs/>
        </w:rPr>
        <w:t>$239.99 </w:t>
      </w:r>
      <w:r w:rsidRPr="007D43EC">
        <w:rPr>
          <w:rFonts w:ascii="Times New Roman" w:hAnsi="Times New Roman"/>
        </w:rPr>
        <w:t>for 2 years. No matter how many Cengage products you use, they are all included in Cengage Unlimited and the price stays the same. </w:t>
      </w:r>
      <w:r w:rsidRPr="007D43EC">
        <w:rPr>
          <w:rFonts w:ascii="Times New Roman" w:eastAsia="Candara,Tahoma" w:hAnsi="Times New Roman"/>
          <w:b/>
          <w:bCs/>
        </w:rPr>
        <w:t>If you’re taking multiple courses that use Cengage textbooks, this is a surefire way to save money!</w:t>
      </w:r>
      <w:r w:rsidRPr="007D43EC">
        <w:rPr>
          <w:rFonts w:ascii="Times New Roman" w:hAnsi="Times New Roman"/>
        </w:rPr>
        <w:t> You can purchase access to Cengage Unlimited in the bookstore or at </w:t>
      </w:r>
      <w:hyperlink r:id="rId12" w:tgtFrame="_blank" w:history="1">
        <w:r w:rsidRPr="007D43EC">
          <w:rPr>
            <w:rStyle w:val="Hyperlink"/>
            <w:rFonts w:ascii="Times New Roman" w:hAnsi="Times New Roman"/>
            <w:color w:val="auto"/>
          </w:rPr>
          <w:t>www.cengage.com</w:t>
        </w:r>
      </w:hyperlink>
      <w:r w:rsidRPr="007D43EC">
        <w:rPr>
          <w:rFonts w:ascii="Times New Roman" w:hAnsi="Times New Roman"/>
        </w:rPr>
        <w:t>.</w:t>
      </w:r>
    </w:p>
    <w:p w14:paraId="41892801" w14:textId="77777777" w:rsidR="00EA0C7B" w:rsidRPr="00A73315" w:rsidRDefault="00EA0C7B" w:rsidP="006D7443">
      <w:pPr>
        <w:rPr>
          <w:rFonts w:ascii="Times New Roman" w:hAnsi="Times New Roman"/>
          <w:b/>
        </w:rPr>
      </w:pPr>
    </w:p>
    <w:p w14:paraId="5DE0FD1A" w14:textId="5F955832" w:rsidR="000C0872" w:rsidRPr="00A73315" w:rsidRDefault="6E2FCB77" w:rsidP="000C0872">
      <w:pPr>
        <w:rPr>
          <w:rFonts w:ascii="Times New Roman" w:hAnsi="Times New Roman"/>
        </w:rPr>
      </w:pPr>
      <w:r w:rsidRPr="00A73315">
        <w:rPr>
          <w:rFonts w:ascii="Times New Roman" w:eastAsia="Candara" w:hAnsi="Times New Roman"/>
          <w:b/>
          <w:bCs/>
        </w:rPr>
        <w:t>Americans with Disabilities Act:</w:t>
      </w:r>
      <w:r w:rsidRPr="00A73315">
        <w:rPr>
          <w:rFonts w:ascii="Times New Roman" w:eastAsia="Candara" w:hAnsi="Times New Roman"/>
        </w:rPr>
        <w:t xml:space="preserve">  R</w:t>
      </w:r>
      <w:r w:rsidR="00946196" w:rsidRPr="00A73315">
        <w:rPr>
          <w:rFonts w:ascii="Times New Roman" w:eastAsia="Candara" w:hAnsi="Times New Roman"/>
        </w:rPr>
        <w:t xml:space="preserve">eedley </w:t>
      </w:r>
      <w:r w:rsidRPr="00A73315">
        <w:rPr>
          <w:rFonts w:ascii="Times New Roman" w:eastAsia="Candara" w:hAnsi="Times New Roman"/>
        </w:rPr>
        <w:t>C</w:t>
      </w:r>
      <w:r w:rsidR="00946196" w:rsidRPr="00A73315">
        <w:rPr>
          <w:rFonts w:ascii="Times New Roman" w:eastAsia="Candara" w:hAnsi="Times New Roman"/>
        </w:rPr>
        <w:t>ollege</w:t>
      </w:r>
      <w:r w:rsidRPr="00A73315">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A73315">
        <w:rPr>
          <w:rFonts w:ascii="Times New Roman" w:eastAsia="Candara" w:hAnsi="Times New Roman"/>
          <w:b/>
          <w:bCs/>
        </w:rPr>
        <w:t>DSP&amp;S</w:t>
      </w:r>
      <w:r w:rsidRPr="00A73315">
        <w:rPr>
          <w:rFonts w:ascii="Times New Roman" w:eastAsia="Candara" w:hAnsi="Times New Roman"/>
        </w:rPr>
        <w:t xml:space="preserve">: </w:t>
      </w:r>
      <w:r w:rsidR="00F7550B" w:rsidRPr="00F7550B">
        <w:rPr>
          <w:rFonts w:ascii="Times New Roman" w:eastAsia="Candara" w:hAnsi="Times New Roman"/>
        </w:rPr>
        <w:t>www.reedleycollege.edu/student-services/disabled-student-programs-and-services/index.html</w:t>
      </w:r>
      <w:r w:rsidRPr="00A73315">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A73315" w:rsidRDefault="006D7443" w:rsidP="006D7443">
      <w:pPr>
        <w:jc w:val="center"/>
        <w:rPr>
          <w:rFonts w:ascii="Times New Roman" w:hAnsi="Times New Roman"/>
          <w:b/>
          <w:smallCaps/>
        </w:rPr>
      </w:pPr>
    </w:p>
    <w:p w14:paraId="43151252"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Zero tolerance policy for Disruptive conduct in the classroom</w:t>
      </w:r>
    </w:p>
    <w:p w14:paraId="10C213C4" w14:textId="77777777" w:rsidR="006D7443" w:rsidRPr="00A73315" w:rsidRDefault="006D7443" w:rsidP="006D7443">
      <w:pPr>
        <w:ind w:left="360"/>
        <w:rPr>
          <w:rFonts w:ascii="Times New Roman" w:hAnsi="Times New Roman"/>
          <w:smallCaps/>
        </w:rPr>
      </w:pPr>
    </w:p>
    <w:p w14:paraId="61858A9B" w14:textId="77777777" w:rsidR="006D7443" w:rsidRPr="00A73315" w:rsidRDefault="6E2FCB77" w:rsidP="6E2FCB77">
      <w:pPr>
        <w:numPr>
          <w:ilvl w:val="0"/>
          <w:numId w:val="1"/>
        </w:numPr>
        <w:rPr>
          <w:rFonts w:ascii="Times New Roman" w:eastAsia="Candara,Tahoma" w:hAnsi="Times New Roman"/>
        </w:rPr>
      </w:pPr>
      <w:r w:rsidRPr="00A73315">
        <w:rPr>
          <w:rFonts w:ascii="Times New Roman" w:eastAsia="Candara,Tahoma" w:hAnsi="Times New Roman"/>
        </w:rPr>
        <w:t>The instructor has primary responsibility for control over classroom behavior and maintenance of academic integrity.</w:t>
      </w:r>
    </w:p>
    <w:p w14:paraId="0A670233" w14:textId="37D03C91" w:rsidR="006D7443" w:rsidRPr="00A73315" w:rsidRDefault="00E1065C"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A73315">
        <w:rPr>
          <w:rFonts w:ascii="Times New Roman" w:eastAsia="Candara,Tahoma" w:hAnsi="Times New Roman"/>
        </w:rPr>
        <w:t xml:space="preserve"> can order </w:t>
      </w:r>
      <w:r w:rsidR="6E2FCB77" w:rsidRPr="00A73315">
        <w:rPr>
          <w:rFonts w:ascii="Times New Roman" w:eastAsia="Candara,Tahoma" w:hAnsi="Times New Roman"/>
          <w:u w:val="single"/>
        </w:rPr>
        <w:t>temporary</w:t>
      </w:r>
      <w:r w:rsidR="6E2FCB77" w:rsidRPr="00A73315">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65C37B39" w:rsidR="00FE14B8" w:rsidRPr="00C160C5" w:rsidRDefault="6E2FCB77" w:rsidP="00D33DEF">
      <w:pPr>
        <w:numPr>
          <w:ilvl w:val="0"/>
          <w:numId w:val="1"/>
        </w:numPr>
        <w:rPr>
          <w:rFonts w:ascii="Times New Roman" w:hAnsi="Times New Roman"/>
        </w:rPr>
      </w:pPr>
      <w:r w:rsidRPr="00A73315">
        <w:rPr>
          <w:rFonts w:ascii="Times New Roman" w:eastAsia="Candara,Tahoma" w:hAnsi="Times New Roman"/>
        </w:rPr>
        <w:t>Disruptive behavior in the classroom that obstructs or disru</w:t>
      </w:r>
      <w:r w:rsidR="00D33DEF" w:rsidRPr="00A73315">
        <w:rPr>
          <w:rFonts w:ascii="Times New Roman" w:eastAsia="Candara,Tahoma" w:hAnsi="Times New Roman"/>
        </w:rPr>
        <w:t>pts the learning environment.</w:t>
      </w:r>
      <w:r w:rsidR="001C6118" w:rsidRPr="00A73315">
        <w:rPr>
          <w:rFonts w:ascii="Times New Roman" w:eastAsia="Candara,Tahoma" w:hAnsi="Times New Roman"/>
        </w:rPr>
        <w:t xml:space="preserve"> This includes cell phone use during class.</w:t>
      </w:r>
    </w:p>
    <w:p w14:paraId="175B3591" w14:textId="27BDA855" w:rsidR="00C160C5" w:rsidRPr="00A73315" w:rsidRDefault="00C160C5" w:rsidP="00D33DEF">
      <w:pPr>
        <w:numPr>
          <w:ilvl w:val="0"/>
          <w:numId w:val="1"/>
        </w:numPr>
        <w:rPr>
          <w:rFonts w:ascii="Times New Roman" w:hAnsi="Times New Roman"/>
        </w:rPr>
      </w:pPr>
      <w:r>
        <w:rPr>
          <w:rFonts w:ascii="Times New Roman" w:hAnsi="Times New Roman"/>
        </w:rPr>
        <w:t>The use of cell phones and other electronic devices in the classroom will be at the instructor’s discretion. Minimizing the distraction to the instructor and students will factor into the instructor’s decision to allow the use of such devices.</w:t>
      </w:r>
    </w:p>
    <w:p w14:paraId="0C89E91E" w14:textId="4DBC3499" w:rsidR="00EA0C7B" w:rsidRDefault="00EA0C7B" w:rsidP="006D7443">
      <w:pPr>
        <w:rPr>
          <w:rFonts w:ascii="Times New Roman" w:hAnsi="Times New Roman"/>
        </w:rPr>
      </w:pPr>
    </w:p>
    <w:p w14:paraId="4EA72269"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Academic Integrity Statement</w:t>
      </w:r>
    </w:p>
    <w:p w14:paraId="258E94C7" w14:textId="77777777" w:rsidR="006D7443" w:rsidRPr="00A73315" w:rsidRDefault="006D7443" w:rsidP="006D7443">
      <w:pPr>
        <w:rPr>
          <w:rFonts w:ascii="Times New Roman" w:hAnsi="Times New Roman"/>
          <w:b/>
          <w:smallCaps/>
        </w:rPr>
      </w:pPr>
    </w:p>
    <w:p w14:paraId="7F9F1A76" w14:textId="77777777" w:rsidR="006D7443"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8DEA551" w:rsidR="00753701" w:rsidRPr="00A73315" w:rsidRDefault="6E2FCB77" w:rsidP="6E2FCB77">
      <w:pPr>
        <w:pStyle w:val="ListParagraph"/>
        <w:numPr>
          <w:ilvl w:val="0"/>
          <w:numId w:val="2"/>
        </w:numPr>
        <w:rPr>
          <w:rFonts w:ascii="Times New Roman" w:eastAsia="Candara" w:hAnsi="Times New Roman"/>
        </w:rPr>
      </w:pPr>
      <w:r w:rsidRPr="00A73315">
        <w:rPr>
          <w:rFonts w:ascii="Times New Roman" w:eastAsia="Candara" w:hAnsi="Times New Roman"/>
        </w:rPr>
        <w:t>At the discretion of the instructor, students who cheat or steal work from another sour</w:t>
      </w:r>
      <w:r w:rsidR="00AD04BC" w:rsidRPr="00A73315">
        <w:rPr>
          <w:rFonts w:ascii="Times New Roman" w:eastAsia="Candara" w:hAnsi="Times New Roman"/>
        </w:rPr>
        <w:t>ce will be subject to significant consequences</w:t>
      </w:r>
      <w:r w:rsidR="00FC0003">
        <w:rPr>
          <w:rFonts w:ascii="Times New Roman" w:eastAsia="Candara" w:hAnsi="Times New Roman"/>
        </w:rPr>
        <w:t>, to include failure of the assignment and/or course.</w:t>
      </w:r>
    </w:p>
    <w:p w14:paraId="245D28DB" w14:textId="77777777"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lastRenderedPageBreak/>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See the </w:t>
      </w:r>
      <w:r w:rsidR="00AD04BC" w:rsidRPr="00A73315">
        <w:rPr>
          <w:rFonts w:ascii="Times New Roman" w:eastAsia="Candara" w:hAnsi="Times New Roman"/>
        </w:rPr>
        <w:t>Reedley College Catalog</w:t>
      </w:r>
      <w:r w:rsidRPr="00A73315">
        <w:rPr>
          <w:rFonts w:ascii="Times New Roman" w:eastAsia="Candara" w:hAnsi="Times New Roman"/>
        </w:rPr>
        <w:t xml:space="preserve"> for further information regarding cheating and plagiarism.</w:t>
      </w:r>
    </w:p>
    <w:p w14:paraId="1F759B05" w14:textId="77777777" w:rsidR="000C0872"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A73315" w:rsidRDefault="00AF2BE3" w:rsidP="00AF2BE3">
      <w:pPr>
        <w:rPr>
          <w:rFonts w:ascii="Times New Roman" w:eastAsia="Candara,Tahoma" w:hAnsi="Times New Roman"/>
        </w:rPr>
      </w:pPr>
    </w:p>
    <w:p w14:paraId="392F5A9A" w14:textId="4C004AF8" w:rsidR="00AF2BE3" w:rsidRPr="00A73315" w:rsidRDefault="00AF2BE3" w:rsidP="00AF2BE3">
      <w:pPr>
        <w:rPr>
          <w:rFonts w:ascii="Times New Roman" w:eastAsia="Candara,Tahoma" w:hAnsi="Times New Roman"/>
          <w:b/>
        </w:rPr>
      </w:pPr>
      <w:r w:rsidRPr="00A73315">
        <w:rPr>
          <w:rFonts w:ascii="Times New Roman" w:eastAsia="Candara,Tahoma" w:hAnsi="Times New Roman"/>
          <w:b/>
        </w:rPr>
        <w:t>Sexual Harassment</w:t>
      </w:r>
    </w:p>
    <w:p w14:paraId="25F68DAE" w14:textId="77777777" w:rsidR="001C6118" w:rsidRPr="00A73315" w:rsidRDefault="001C6118" w:rsidP="001C6118">
      <w:pPr>
        <w:rPr>
          <w:rFonts w:ascii="Times New Roman" w:eastAsia="Candara,Tahoma" w:hAnsi="Times New Roman"/>
        </w:rPr>
      </w:pPr>
      <w:r w:rsidRPr="00A73315">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p>
    <w:p w14:paraId="6CCC3260" w14:textId="77777777" w:rsidR="00AF2BE3" w:rsidRPr="00A73315" w:rsidRDefault="00AF2BE3" w:rsidP="00AF2BE3">
      <w:pPr>
        <w:rPr>
          <w:rFonts w:ascii="Times New Roman" w:eastAsia="Candara,Tahoma" w:hAnsi="Times New Roman"/>
        </w:rPr>
      </w:pPr>
    </w:p>
    <w:p w14:paraId="57D7F9F9" w14:textId="769A67BC" w:rsidR="00AF2BE3" w:rsidRPr="00A73315" w:rsidRDefault="00AF2BE3" w:rsidP="00AF2BE3">
      <w:pPr>
        <w:rPr>
          <w:rFonts w:ascii="Times New Roman" w:eastAsia="Candara,Tahoma" w:hAnsi="Times New Roman"/>
          <w:b/>
        </w:rPr>
      </w:pPr>
      <w:r w:rsidRPr="00A73315">
        <w:rPr>
          <w:rFonts w:ascii="Times New Roman" w:eastAsia="Candara,Tahoma" w:hAnsi="Times New Roman"/>
          <w:b/>
        </w:rPr>
        <w:t>Disclaimer:</w:t>
      </w:r>
    </w:p>
    <w:p w14:paraId="70B572ED" w14:textId="222B6A51" w:rsidR="00AF2BE3" w:rsidRPr="00A73315" w:rsidRDefault="00AF2BE3" w:rsidP="00AF2BE3">
      <w:pPr>
        <w:rPr>
          <w:rFonts w:ascii="Times New Roman" w:eastAsia="Candara,Tahoma" w:hAnsi="Times New Roman"/>
        </w:rPr>
      </w:pPr>
      <w:r w:rsidRPr="00A73315">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A73315" w:rsidRDefault="00AF2BE3" w:rsidP="00AF2BE3">
      <w:pPr>
        <w:rPr>
          <w:rFonts w:ascii="Times New Roman" w:eastAsia="Candara,Tahoma" w:hAnsi="Times New Roman"/>
        </w:rPr>
      </w:pPr>
    </w:p>
    <w:p w14:paraId="5A249115" w14:textId="596AA896" w:rsidR="00AF2BE3" w:rsidRPr="00A73315" w:rsidRDefault="00AF2BE3" w:rsidP="00AF2BE3">
      <w:pPr>
        <w:rPr>
          <w:rFonts w:ascii="Times New Roman" w:eastAsia="Candara,Tahoma" w:hAnsi="Times New Roman"/>
          <w:b/>
        </w:rPr>
      </w:pPr>
      <w:r w:rsidRPr="00A73315">
        <w:rPr>
          <w:rFonts w:ascii="Times New Roman" w:eastAsia="Candara,Tahoma" w:hAnsi="Times New Roman"/>
          <w:b/>
        </w:rPr>
        <w:t>Help:</w:t>
      </w:r>
    </w:p>
    <w:p w14:paraId="45EC3F75" w14:textId="77777777" w:rsidR="001C6118" w:rsidRPr="00A73315" w:rsidRDefault="001C6118" w:rsidP="001C6118">
      <w:pPr>
        <w:rPr>
          <w:rFonts w:ascii="Times New Roman" w:eastAsia="Candara,Tahoma" w:hAnsi="Times New Roman"/>
        </w:rPr>
      </w:pPr>
      <w:r w:rsidRPr="00A73315">
        <w:rPr>
          <w:rFonts w:ascii="Times New Roman" w:eastAsia="Candara,Tahoma" w:hAnsi="Times New Roman"/>
        </w:rPr>
        <w:t xml:space="preserve">If you are having trouble in this class due a change in life circumstances or something you do not understand please see the instructor immediately.  There are a number of services available to assist you at Reedley College.  </w:t>
      </w:r>
      <w:r w:rsidRPr="00A73315">
        <w:rPr>
          <w:rFonts w:ascii="Times New Roman" w:eastAsia="Candara,Tahoma" w:hAnsi="Times New Roman"/>
          <w:b/>
        </w:rPr>
        <w:t xml:space="preserve">Your success in this class is very important to me </w:t>
      </w:r>
      <w:r w:rsidRPr="00A73315">
        <w:rPr>
          <w:rFonts w:ascii="Times New Roman" w:eastAsia="Candara,Tahoma" w:hAnsi="Times New Roman"/>
        </w:rPr>
        <w:t>and I will work with you to assist you in succeeding in this course.  However, you must remember that success in this course cannot happen without you doing everything you need to do to succeed. (See keys to successful course completion.)</w:t>
      </w:r>
    </w:p>
    <w:p w14:paraId="34141B69" w14:textId="77777777" w:rsidR="002D1BD6" w:rsidRPr="00A73315" w:rsidRDefault="002D1BD6" w:rsidP="00AF2BE3">
      <w:pPr>
        <w:rPr>
          <w:rFonts w:ascii="Times New Roman" w:eastAsia="Candara,Tahoma" w:hAnsi="Times New Roman"/>
        </w:rPr>
      </w:pPr>
    </w:p>
    <w:p w14:paraId="486DF386" w14:textId="0043A9CE" w:rsidR="00AF2BE3" w:rsidRPr="00A73315" w:rsidRDefault="002D1BD6" w:rsidP="00AF2BE3">
      <w:pPr>
        <w:rPr>
          <w:rFonts w:ascii="Times New Roman" w:eastAsia="Candara,Tahoma" w:hAnsi="Times New Roman"/>
          <w:b/>
        </w:rPr>
      </w:pPr>
      <w:r w:rsidRPr="00A73315">
        <w:rPr>
          <w:rFonts w:ascii="Times New Roman" w:eastAsia="Candara,Tahoma" w:hAnsi="Times New Roman"/>
          <w:b/>
        </w:rPr>
        <w:t>Course changes:</w:t>
      </w:r>
      <w:r w:rsidR="00AF2BE3" w:rsidRPr="00A73315">
        <w:rPr>
          <w:rFonts w:ascii="Times New Roman" w:eastAsia="Candara,Tahoma" w:hAnsi="Times New Roman"/>
          <w:b/>
        </w:rPr>
        <w:tab/>
      </w:r>
    </w:p>
    <w:p w14:paraId="1BBECF93" w14:textId="505A246A" w:rsidR="00080173" w:rsidRPr="00A73315" w:rsidRDefault="00AF2BE3" w:rsidP="00AF2BE3">
      <w:pPr>
        <w:rPr>
          <w:rFonts w:ascii="Times New Roman" w:eastAsia="Candara,Tahoma" w:hAnsi="Times New Roman"/>
        </w:rPr>
      </w:pPr>
      <w:r w:rsidRPr="00A73315">
        <w:rPr>
          <w:rFonts w:ascii="Times New Roman" w:eastAsia="Candara,Tahoma" w:hAnsi="Times New Roman"/>
        </w:rPr>
        <w:t>The instructor reserves the right to make changes on this syllabus</w:t>
      </w:r>
      <w:r w:rsidR="002D1BD6" w:rsidRPr="00A73315">
        <w:rPr>
          <w:rFonts w:ascii="Times New Roman" w:eastAsia="Candara,Tahoma" w:hAnsi="Times New Roman"/>
        </w:rPr>
        <w:t>,</w:t>
      </w:r>
      <w:r w:rsidRPr="00A73315">
        <w:rPr>
          <w:rFonts w:ascii="Times New Roman" w:eastAsia="Candara,Tahoma" w:hAnsi="Times New Roman"/>
        </w:rPr>
        <w:t xml:space="preserve"> but will discuss these changes and their implications to the students before they are implemented.</w:t>
      </w:r>
      <w:r w:rsidR="00AD04BC" w:rsidRPr="00A73315">
        <w:rPr>
          <w:rFonts w:ascii="Times New Roman" w:eastAsia="Candara,Tahoma" w:hAnsi="Times New Roman"/>
        </w:rPr>
        <w:t xml:space="preserve"> Please review this course in C</w:t>
      </w:r>
      <w:r w:rsidR="002D1BD6" w:rsidRPr="00A73315">
        <w:rPr>
          <w:rFonts w:ascii="Times New Roman" w:eastAsia="Candara,Tahoma" w:hAnsi="Times New Roman"/>
        </w:rPr>
        <w:t xml:space="preserve">anvas and </w:t>
      </w:r>
      <w:r w:rsidR="001C6118" w:rsidRPr="00A73315">
        <w:rPr>
          <w:rFonts w:ascii="Times New Roman" w:eastAsia="Candara,Tahoma" w:hAnsi="Times New Roman"/>
        </w:rPr>
        <w:t xml:space="preserve">check </w:t>
      </w:r>
      <w:r w:rsidR="002D1BD6" w:rsidRPr="00A73315">
        <w:rPr>
          <w:rFonts w:ascii="Times New Roman" w:eastAsia="Candara,Tahoma" w:hAnsi="Times New Roman"/>
        </w:rPr>
        <w:t>your e-mail daily as I regularly use these methods to communicate information to students.</w:t>
      </w:r>
    </w:p>
    <w:p w14:paraId="3F55DF44" w14:textId="77777777" w:rsidR="00FD5AB6" w:rsidRPr="00A73315" w:rsidRDefault="00FD5AB6" w:rsidP="00FD5AB6">
      <w:pPr>
        <w:ind w:left="720"/>
        <w:rPr>
          <w:rFonts w:ascii="Times New Roman" w:hAnsi="Times New Roman"/>
          <w:u w:val="single"/>
        </w:rPr>
      </w:pPr>
    </w:p>
    <w:p w14:paraId="13898AFD" w14:textId="2EEB583A" w:rsidR="00AB7BC2" w:rsidRDefault="6E2FCB77" w:rsidP="00AB7BC2">
      <w:pPr>
        <w:rPr>
          <w:rFonts w:ascii="Times New Roman" w:eastAsia="Candara" w:hAnsi="Times New Roman"/>
          <w:b/>
          <w:bCs/>
        </w:rPr>
      </w:pPr>
      <w:r w:rsidRPr="00A73315">
        <w:rPr>
          <w:rFonts w:ascii="Times New Roman" w:eastAsia="Candara" w:hAnsi="Times New Roman"/>
          <w:b/>
          <w:bCs/>
        </w:rPr>
        <w:t>Course Requirements:</w:t>
      </w:r>
    </w:p>
    <w:p w14:paraId="15A47DE4" w14:textId="627E5EFB" w:rsidR="00FA6378" w:rsidRDefault="00FA6378" w:rsidP="00AB7BC2">
      <w:pPr>
        <w:rPr>
          <w:rFonts w:ascii="Times New Roman" w:eastAsia="Candara" w:hAnsi="Times New Roman"/>
          <w:b/>
          <w:bCs/>
        </w:rPr>
      </w:pPr>
    </w:p>
    <w:p w14:paraId="3DBBD491" w14:textId="77777777" w:rsidR="00FA6378" w:rsidRPr="00A73315" w:rsidRDefault="00FA6378" w:rsidP="00FA6378">
      <w:pPr>
        <w:rPr>
          <w:rFonts w:ascii="Times New Roman" w:hAnsi="Times New Roman"/>
          <w:b/>
        </w:rPr>
      </w:pPr>
      <w:r w:rsidRPr="00A73315">
        <w:rPr>
          <w:rFonts w:ascii="Times New Roman" w:eastAsia="Candara" w:hAnsi="Times New Roman"/>
          <w:b/>
          <w:bCs/>
        </w:rPr>
        <w:t>Course Requirements:</w:t>
      </w:r>
    </w:p>
    <w:p w14:paraId="69D69032" w14:textId="77777777" w:rsidR="00FA6378" w:rsidRPr="00A73315" w:rsidRDefault="00FA6378" w:rsidP="00FA6378">
      <w:pPr>
        <w:widowControl w:val="0"/>
        <w:tabs>
          <w:tab w:val="left" w:pos="9540"/>
        </w:tabs>
        <w:overflowPunct w:val="0"/>
        <w:autoSpaceDE w:val="0"/>
        <w:autoSpaceDN w:val="0"/>
        <w:adjustRightInd w:val="0"/>
        <w:rPr>
          <w:rFonts w:ascii="Times New Roman" w:hAnsi="Times New Roman"/>
        </w:rPr>
      </w:pPr>
      <w:r w:rsidRPr="00A73315">
        <w:rPr>
          <w:rFonts w:ascii="Times New Roman" w:eastAsia="Candara" w:hAnsi="Times New Roman"/>
        </w:rPr>
        <w:t xml:space="preserve">All assignments are expected to be submitted on the day due. </w:t>
      </w:r>
      <w:r w:rsidRPr="00A73315">
        <w:rPr>
          <w:rFonts w:ascii="Times New Roman" w:eastAsia="Candara" w:hAnsi="Times New Roman"/>
          <w:i/>
          <w:iCs/>
          <w:kern w:val="28"/>
          <w:lang w:bidi="en-US"/>
        </w:rPr>
        <w:t xml:space="preserve">If absent on the day completed/collected, the assignment and/or quiz will need to be submitted online via </w:t>
      </w:r>
      <w:r w:rsidRPr="00A73315">
        <w:rPr>
          <w:rFonts w:ascii="Times New Roman" w:eastAsia="Candara" w:hAnsi="Times New Roman"/>
          <w:b/>
          <w:bCs/>
        </w:rPr>
        <w:t xml:space="preserve">Canvas </w:t>
      </w:r>
      <w:r w:rsidRPr="00A73315">
        <w:rPr>
          <w:rFonts w:ascii="Times New Roman" w:eastAsia="Candara" w:hAnsi="Times New Roman"/>
          <w:bCs/>
        </w:rPr>
        <w:t>by the time class starts for the date the item is due</w:t>
      </w:r>
      <w:r w:rsidRPr="00A73315">
        <w:rPr>
          <w:rFonts w:ascii="Times New Roman" w:eastAsia="Candara" w:hAnsi="Times New Roman"/>
          <w:b/>
          <w:bCs/>
          <w:kern w:val="28"/>
          <w:lang w:bidi="en-US"/>
        </w:rPr>
        <w:t xml:space="preserve"> </w:t>
      </w:r>
      <w:r w:rsidRPr="00A73315">
        <w:rPr>
          <w:rFonts w:ascii="Times New Roman" w:eastAsia="Candara" w:hAnsi="Times New Roman"/>
          <w:kern w:val="28"/>
          <w:lang w:bidi="en-US"/>
        </w:rPr>
        <w:t>(see weekly task list for chapter DUE dates)</w:t>
      </w:r>
      <w:r w:rsidRPr="00A73315">
        <w:rPr>
          <w:rFonts w:ascii="Times New Roman" w:eastAsia="Candara" w:hAnsi="Times New Roman"/>
          <w:b/>
          <w:bCs/>
          <w:kern w:val="28"/>
          <w:lang w:bidi="en-US"/>
        </w:rPr>
        <w:t>.</w:t>
      </w:r>
      <w:r w:rsidRPr="00A73315">
        <w:rPr>
          <w:rFonts w:ascii="Times New Roman" w:eastAsia="Candara" w:hAnsi="Times New Roman"/>
        </w:rPr>
        <w:t xml:space="preserve"> Your grade will be based on successful completion of the following:</w:t>
      </w:r>
    </w:p>
    <w:p w14:paraId="6766BFFA" w14:textId="77777777" w:rsidR="00FA6378" w:rsidRPr="00A73315" w:rsidRDefault="00FA6378" w:rsidP="00FA6378">
      <w:pPr>
        <w:widowControl w:val="0"/>
        <w:tabs>
          <w:tab w:val="left" w:pos="9180"/>
        </w:tabs>
        <w:overflowPunct w:val="0"/>
        <w:autoSpaceDE w:val="0"/>
        <w:autoSpaceDN w:val="0"/>
        <w:adjustRightInd w:val="0"/>
        <w:rPr>
          <w:rFonts w:ascii="Times New Roman" w:hAnsi="Times New Roman"/>
          <w:bCs/>
          <w:kern w:val="28"/>
          <w:lang w:bidi="en-US"/>
        </w:rPr>
      </w:pPr>
    </w:p>
    <w:p w14:paraId="6BDFD6A6" w14:textId="77777777" w:rsidR="00FA6378" w:rsidRPr="00A73315" w:rsidRDefault="00FA6378" w:rsidP="00FA6378">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Quizzes*:</w:t>
      </w:r>
      <w:r w:rsidRPr="00A73315">
        <w:rPr>
          <w:rFonts w:ascii="Times New Roman" w:eastAsia="Candara" w:hAnsi="Times New Roman"/>
          <w:kern w:val="28"/>
          <w:lang w:bidi="en-US"/>
        </w:rPr>
        <w:t xml:space="preserve"> </w:t>
      </w:r>
      <w:r w:rsidRPr="00A73315">
        <w:rPr>
          <w:rFonts w:ascii="Times New Roman" w:eastAsia="Candara" w:hAnsi="Times New Roman"/>
          <w:lang w:bidi="en-US"/>
        </w:rPr>
        <w:t xml:space="preserve">Quizzes will be given regularly to assess how well you are learning the material </w:t>
      </w:r>
      <w:r>
        <w:rPr>
          <w:rFonts w:ascii="Times New Roman" w:eastAsia="Candara" w:hAnsi="Times New Roman"/>
          <w:kern w:val="28"/>
          <w:lang w:bidi="en-US"/>
        </w:rPr>
        <w:t>(worth 20 points each, 80</w:t>
      </w:r>
      <w:r w:rsidRPr="00A73315">
        <w:rPr>
          <w:rFonts w:ascii="Times New Roman" w:eastAsia="Candara" w:hAnsi="Times New Roman"/>
          <w:kern w:val="28"/>
          <w:lang w:bidi="en-US"/>
        </w:rPr>
        <w:t xml:space="preserve"> points total).</w:t>
      </w:r>
    </w:p>
    <w:p w14:paraId="053A8FAD" w14:textId="77777777" w:rsidR="00FA6378" w:rsidRPr="00A73315" w:rsidRDefault="00FA6378" w:rsidP="00FA6378">
      <w:pPr>
        <w:rPr>
          <w:rFonts w:ascii="Times New Roman" w:eastAsia="Candara" w:hAnsi="Times New Roman"/>
          <w:kern w:val="28"/>
          <w:lang w:bidi="en-US"/>
        </w:rPr>
      </w:pPr>
    </w:p>
    <w:p w14:paraId="32A68C95" w14:textId="77777777" w:rsidR="00FA6378" w:rsidRPr="00A73315" w:rsidRDefault="00FA6378" w:rsidP="00FA6378">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Participation:</w:t>
      </w:r>
      <w:r w:rsidRPr="00A73315">
        <w:rPr>
          <w:rFonts w:ascii="Times New Roman" w:eastAsia="Candara" w:hAnsi="Times New Roman"/>
          <w:kern w:val="28"/>
          <w:lang w:bidi="en-US"/>
        </w:rPr>
        <w:t xml:space="preserve"> 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Pr="00A73315">
        <w:rPr>
          <w:rFonts w:ascii="Times New Roman" w:eastAsia="Candara" w:hAnsi="Times New Roman"/>
          <w:b/>
          <w:bCs/>
          <w:kern w:val="28"/>
          <w:lang w:bidi="en-US"/>
        </w:rPr>
        <w:t xml:space="preserve"> </w:t>
      </w:r>
      <w:r w:rsidRPr="00A73315">
        <w:rPr>
          <w:rFonts w:ascii="Times New Roman" w:eastAsia="Candara" w:hAnsi="Times New Roman"/>
          <w:kern w:val="28"/>
          <w:lang w:bidi="en-US"/>
        </w:rPr>
        <w:t>All the students in the class are asked questions regularly to enable them to display understanding of topics discussed</w:t>
      </w:r>
      <w:r w:rsidRPr="00A73315">
        <w:rPr>
          <w:rFonts w:ascii="Times New Roman" w:eastAsia="Candara" w:hAnsi="Times New Roman"/>
          <w:b/>
          <w:bCs/>
          <w:kern w:val="28"/>
          <w:lang w:bidi="en-US"/>
        </w:rPr>
        <w:t>. </w:t>
      </w:r>
      <w:r w:rsidRPr="00A73315">
        <w:rPr>
          <w:rFonts w:ascii="Times New Roman" w:eastAsia="Candara" w:hAnsi="Times New Roman"/>
          <w:bCs/>
          <w:kern w:val="28"/>
          <w:lang w:bidi="en-US"/>
        </w:rPr>
        <w:t>You must be present and participate effectively when called upon to earn participation points for each class session (worth 80 points total).</w:t>
      </w:r>
    </w:p>
    <w:p w14:paraId="3A6BF477" w14:textId="77777777" w:rsidR="00FA6378" w:rsidRPr="00A73315" w:rsidRDefault="00FA6378" w:rsidP="00FA6378">
      <w:pPr>
        <w:widowControl w:val="0"/>
        <w:tabs>
          <w:tab w:val="left" w:pos="9180"/>
        </w:tabs>
        <w:overflowPunct w:val="0"/>
        <w:autoSpaceDE w:val="0"/>
        <w:autoSpaceDN w:val="0"/>
        <w:adjustRightInd w:val="0"/>
        <w:rPr>
          <w:rFonts w:ascii="Times New Roman" w:hAnsi="Times New Roman"/>
          <w:bCs/>
          <w:kern w:val="28"/>
          <w:lang w:bidi="en-US"/>
        </w:rPr>
      </w:pPr>
    </w:p>
    <w:p w14:paraId="5A8E45E1" w14:textId="77777777" w:rsidR="00FA6378" w:rsidRPr="00A73315" w:rsidRDefault="00FA6378" w:rsidP="00FA6378">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Exams*:</w:t>
      </w:r>
      <w:r w:rsidRPr="00A73315">
        <w:rPr>
          <w:rFonts w:ascii="Times New Roman" w:eastAsia="Candara" w:hAnsi="Times New Roman"/>
          <w:kern w:val="28"/>
          <w:lang w:bidi="en-US"/>
        </w:rPr>
        <w:t xml:space="preserve"> </w:t>
      </w:r>
      <w:r>
        <w:rPr>
          <w:rFonts w:ascii="Times New Roman" w:eastAsia="Candara" w:hAnsi="Times New Roman"/>
          <w:lang w:bidi="en-US"/>
        </w:rPr>
        <w:t>Four</w:t>
      </w:r>
      <w:r w:rsidRPr="00A73315">
        <w:rPr>
          <w:rFonts w:ascii="Times New Roman" w:eastAsia="Candara" w:hAnsi="Times New Roman"/>
          <w:lang w:bidi="en-US"/>
        </w:rPr>
        <w:t xml:space="preserve"> exams will be given during the seme</w:t>
      </w:r>
      <w:r>
        <w:rPr>
          <w:rFonts w:ascii="Times New Roman" w:eastAsia="Candara" w:hAnsi="Times New Roman"/>
          <w:lang w:bidi="en-US"/>
        </w:rPr>
        <w:t>ster. Each is worth 50 points (2</w:t>
      </w:r>
      <w:r w:rsidRPr="00A73315">
        <w:rPr>
          <w:rFonts w:ascii="Times New Roman" w:eastAsia="Candara" w:hAnsi="Times New Roman"/>
          <w:lang w:bidi="en-US"/>
        </w:rPr>
        <w:t xml:space="preserve">00 total points). </w:t>
      </w:r>
    </w:p>
    <w:p w14:paraId="1F1BC1F9" w14:textId="77777777" w:rsidR="00FA6378" w:rsidRPr="00A73315" w:rsidRDefault="00FA6378" w:rsidP="00FA6378">
      <w:pPr>
        <w:pStyle w:val="ListParagraph"/>
        <w:rPr>
          <w:rFonts w:ascii="Times New Roman" w:eastAsia="Candara" w:hAnsi="Times New Roman"/>
          <w:lang w:bidi="en-US"/>
        </w:rPr>
      </w:pPr>
    </w:p>
    <w:p w14:paraId="06ED4341" w14:textId="77777777" w:rsidR="00FA6378" w:rsidRPr="00386645" w:rsidRDefault="00FA6378" w:rsidP="00FA6378">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i/>
          <w:lang w:bidi="en-US"/>
        </w:rPr>
        <w:t>Final:</w:t>
      </w:r>
      <w:r w:rsidRPr="00A73315">
        <w:rPr>
          <w:rFonts w:ascii="Times New Roman" w:eastAsia="Candara" w:hAnsi="Times New Roman"/>
          <w:lang w:bidi="en-US"/>
        </w:rPr>
        <w:t xml:space="preserve"> The final is worth 100 points.</w:t>
      </w:r>
    </w:p>
    <w:p w14:paraId="5739C744" w14:textId="77777777" w:rsidR="00FA6378" w:rsidRDefault="00FA6378" w:rsidP="00FA6378">
      <w:pPr>
        <w:pStyle w:val="ListParagraph"/>
        <w:rPr>
          <w:rFonts w:ascii="Times New Roman" w:eastAsia="Candara" w:hAnsi="Times New Roman"/>
          <w:kern w:val="28"/>
          <w:lang w:bidi="en-US"/>
        </w:rPr>
      </w:pPr>
    </w:p>
    <w:p w14:paraId="5E9E4D73" w14:textId="31AAE332" w:rsidR="00FA6378" w:rsidRPr="00A73315" w:rsidRDefault="00FA6378" w:rsidP="00FA6378">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86645">
        <w:rPr>
          <w:rFonts w:ascii="Times New Roman" w:eastAsia="Candara" w:hAnsi="Times New Roman"/>
          <w:b/>
          <w:i/>
          <w:kern w:val="28"/>
          <w:lang w:bidi="en-US"/>
        </w:rPr>
        <w:t>Homework Assignment:</w:t>
      </w:r>
      <w:r>
        <w:rPr>
          <w:rFonts w:ascii="Times New Roman" w:eastAsia="Candara" w:hAnsi="Times New Roman"/>
          <w:kern w:val="28"/>
          <w:lang w:bidi="en-US"/>
        </w:rPr>
        <w:t xml:space="preserve"> A homework assignment focusing on evidence collection and the use of evidence in court will be part of this course.  The details of which will be handed out </w:t>
      </w:r>
      <w:proofErr w:type="gramStart"/>
      <w:r>
        <w:rPr>
          <w:rFonts w:ascii="Times New Roman" w:eastAsia="Candara" w:hAnsi="Times New Roman"/>
          <w:kern w:val="28"/>
          <w:lang w:bidi="en-US"/>
        </w:rPr>
        <w:t>at a later date</w:t>
      </w:r>
      <w:proofErr w:type="gramEnd"/>
      <w:r>
        <w:rPr>
          <w:rFonts w:ascii="Times New Roman" w:eastAsia="Candara" w:hAnsi="Times New Roman"/>
          <w:kern w:val="28"/>
          <w:lang w:bidi="en-US"/>
        </w:rPr>
        <w:t xml:space="preserve"> by the instructor. </w:t>
      </w:r>
      <w:r w:rsidRPr="00B035F4">
        <w:rPr>
          <w:rFonts w:ascii="Times New Roman" w:eastAsia="Candara" w:hAnsi="Times New Roman"/>
          <w:color w:val="FF0000"/>
          <w:kern w:val="28"/>
          <w:lang w:bidi="en-US"/>
        </w:rPr>
        <w:t xml:space="preserve">Worth 40 </w:t>
      </w:r>
      <w:r w:rsidR="00B035F4" w:rsidRPr="00B035F4">
        <w:rPr>
          <w:rFonts w:ascii="Times New Roman" w:eastAsia="Candara" w:hAnsi="Times New Roman"/>
          <w:color w:val="FF0000"/>
          <w:kern w:val="28"/>
          <w:lang w:bidi="en-US"/>
        </w:rPr>
        <w:t>Participation Points</w:t>
      </w:r>
      <w:r>
        <w:rPr>
          <w:rFonts w:ascii="Times New Roman" w:eastAsia="Candara" w:hAnsi="Times New Roman"/>
          <w:kern w:val="28"/>
          <w:lang w:bidi="en-US"/>
        </w:rPr>
        <w:t>.</w:t>
      </w:r>
    </w:p>
    <w:p w14:paraId="7A0E1522" w14:textId="77777777" w:rsidR="00FA6378" w:rsidRPr="00A73315" w:rsidRDefault="00FA6378" w:rsidP="00FA6378">
      <w:pPr>
        <w:tabs>
          <w:tab w:val="left" w:pos="1710"/>
        </w:tabs>
        <w:rPr>
          <w:rFonts w:ascii="Times New Roman" w:hAnsi="Times New Roman"/>
          <w:b/>
        </w:rPr>
      </w:pPr>
      <w:r w:rsidRPr="00A73315">
        <w:rPr>
          <w:rFonts w:ascii="Times New Roman" w:hAnsi="Times New Roman"/>
          <w:b/>
        </w:rPr>
        <w:tab/>
      </w:r>
    </w:p>
    <w:p w14:paraId="094DA9D3" w14:textId="77777777" w:rsidR="00FA6378" w:rsidRPr="00FC5129" w:rsidRDefault="00FA6378" w:rsidP="00FA6378">
      <w:pPr>
        <w:tabs>
          <w:tab w:val="left" w:pos="1710"/>
        </w:tabs>
        <w:rPr>
          <w:rFonts w:ascii="Times New Roman" w:hAnsi="Times New Roman"/>
        </w:rPr>
      </w:pPr>
      <w:r w:rsidRPr="00FC5129">
        <w:rPr>
          <w:rFonts w:ascii="Times New Roman" w:hAnsi="Times New Roman"/>
        </w:rPr>
        <w:t xml:space="preserve">* </w:t>
      </w:r>
      <w:r w:rsidRPr="00FC5129">
        <w:rPr>
          <w:rFonts w:ascii="Times New Roman" w:hAnsi="Times New Roman"/>
          <w:b/>
        </w:rPr>
        <w:t>Tests will not be made up unless prior arrangements have been made with the instructor.</w:t>
      </w:r>
      <w:r w:rsidRPr="00FC5129">
        <w:rPr>
          <w:rFonts w:ascii="Times New Roman" w:hAnsi="Times New Roman"/>
        </w:rPr>
        <w:t xml:space="preserve">  In the event a student simply fails to show for a scheduled quiz or examination</w:t>
      </w:r>
      <w:r>
        <w:rPr>
          <w:rFonts w:ascii="Times New Roman" w:hAnsi="Times New Roman"/>
        </w:rPr>
        <w:t>,</w:t>
      </w:r>
      <w:r w:rsidRPr="00FC5129">
        <w:rPr>
          <w:rFonts w:ascii="Times New Roman" w:hAnsi="Times New Roman"/>
        </w:rPr>
        <w:t xml:space="preserve"> without notifying the instructor</w:t>
      </w:r>
      <w:r>
        <w:rPr>
          <w:rFonts w:ascii="Times New Roman" w:hAnsi="Times New Roman"/>
        </w:rPr>
        <w:t xml:space="preserve"> in advance</w:t>
      </w:r>
      <w:r w:rsidRPr="00FC5129">
        <w:rPr>
          <w:rFonts w:ascii="Times New Roman" w:hAnsi="Times New Roman"/>
        </w:rPr>
        <w:t>, t</w:t>
      </w:r>
      <w:r>
        <w:rPr>
          <w:rFonts w:ascii="Times New Roman" w:hAnsi="Times New Roman"/>
        </w:rPr>
        <w:t>he student will be allowed to take the quiz or examination, within seven calendar days of the date of the quiz or exam. However, in this situation, the student can only earn up to a maximum of 50% of the original score. Failure to make up the quiz or examination within seven calendar days will result in a grade of zero for that item.</w:t>
      </w:r>
    </w:p>
    <w:p w14:paraId="0378A97F" w14:textId="77777777" w:rsidR="00FA6378" w:rsidRPr="00A73315" w:rsidRDefault="00FA6378" w:rsidP="00FA6378">
      <w:pPr>
        <w:tabs>
          <w:tab w:val="left" w:pos="1710"/>
        </w:tabs>
        <w:rPr>
          <w:rFonts w:ascii="Times New Roman" w:hAnsi="Times New Roman"/>
          <w:b/>
        </w:rPr>
      </w:pPr>
    </w:p>
    <w:p w14:paraId="470B1633" w14:textId="77777777" w:rsidR="00FA6378" w:rsidRPr="00FA6378" w:rsidRDefault="00FA6378" w:rsidP="00FA6378">
      <w:pPr>
        <w:rPr>
          <w:rFonts w:ascii="Times New Roman" w:hAnsi="Times New Roman"/>
          <w:lang w:val="fr-FR"/>
        </w:rPr>
      </w:pPr>
      <w:proofErr w:type="spellStart"/>
      <w:r w:rsidRPr="00FA6378">
        <w:rPr>
          <w:rFonts w:ascii="Times New Roman" w:eastAsia="Candara,Tahoma" w:hAnsi="Times New Roman"/>
          <w:b/>
          <w:bCs/>
          <w:lang w:val="fr-FR"/>
        </w:rPr>
        <w:t>Grading</w:t>
      </w:r>
      <w:proofErr w:type="spellEnd"/>
      <w:r w:rsidRPr="00FA6378">
        <w:rPr>
          <w:rFonts w:ascii="Times New Roman" w:eastAsia="Candara,Tahoma" w:hAnsi="Times New Roman"/>
          <w:b/>
          <w:bCs/>
          <w:lang w:val="fr-FR"/>
        </w:rPr>
        <w:t xml:space="preserve"> </w:t>
      </w:r>
      <w:proofErr w:type="spellStart"/>
      <w:r w:rsidRPr="00FA6378">
        <w:rPr>
          <w:rFonts w:ascii="Times New Roman" w:eastAsia="Candara,Tahoma" w:hAnsi="Times New Roman"/>
          <w:b/>
          <w:bCs/>
          <w:lang w:val="fr-FR"/>
        </w:rPr>
        <w:t>Criteria</w:t>
      </w:r>
      <w:proofErr w:type="spellEnd"/>
      <w:r w:rsidRPr="00FA6378">
        <w:rPr>
          <w:rFonts w:ascii="Times New Roman" w:eastAsia="Candara,Tahoma" w:hAnsi="Times New Roman"/>
          <w:b/>
          <w:bCs/>
          <w:lang w:val="fr-FR"/>
        </w:rPr>
        <w:t>/</w:t>
      </w:r>
      <w:proofErr w:type="spellStart"/>
      <w:proofErr w:type="gramStart"/>
      <w:r w:rsidRPr="00FA6378">
        <w:rPr>
          <w:rFonts w:ascii="Times New Roman" w:eastAsia="Candara,Tahoma" w:hAnsi="Times New Roman"/>
          <w:b/>
          <w:bCs/>
          <w:lang w:val="fr-FR"/>
        </w:rPr>
        <w:t>Scale</w:t>
      </w:r>
      <w:proofErr w:type="spellEnd"/>
      <w:r w:rsidRPr="00FA6378">
        <w:rPr>
          <w:rFonts w:ascii="Times New Roman" w:eastAsia="Candara,Tahoma" w:hAnsi="Times New Roman"/>
          <w:lang w:val="fr-FR"/>
        </w:rPr>
        <w:t>:</w:t>
      </w:r>
      <w:proofErr w:type="gramEnd"/>
      <w:r w:rsidRPr="00FA6378">
        <w:rPr>
          <w:rFonts w:ascii="Times New Roman" w:eastAsia="Candara,Tahoma" w:hAnsi="Times New Roman"/>
          <w:lang w:val="fr-FR"/>
        </w:rPr>
        <w:t xml:space="preserve">   </w:t>
      </w:r>
      <w:r w:rsidRPr="00FA6378">
        <w:rPr>
          <w:rFonts w:ascii="Times New Roman" w:hAnsi="Times New Roman"/>
          <w:lang w:val="fr-FR"/>
        </w:rPr>
        <w:tab/>
      </w:r>
    </w:p>
    <w:p w14:paraId="0F5F6AB0" w14:textId="77777777" w:rsidR="00FA6378" w:rsidRPr="00FA6378" w:rsidRDefault="00FA6378" w:rsidP="00FA6378">
      <w:pPr>
        <w:rPr>
          <w:rFonts w:ascii="Times New Roman" w:hAnsi="Times New Roman"/>
          <w:lang w:val="fr-FR"/>
        </w:rPr>
      </w:pPr>
      <w:r w:rsidRPr="00FA6378">
        <w:rPr>
          <w:rFonts w:ascii="Times New Roman" w:eastAsia="Candara,Tahoma" w:hAnsi="Times New Roman"/>
          <w:lang w:val="fr-FR"/>
        </w:rPr>
        <w:t>Participation</w:t>
      </w:r>
      <w:r w:rsidRPr="00FA6378">
        <w:rPr>
          <w:rFonts w:ascii="Times New Roman" w:eastAsia="Candara,Tahoma" w:hAnsi="Times New Roman"/>
          <w:lang w:val="fr-FR"/>
        </w:rPr>
        <w:tab/>
      </w:r>
      <w:r w:rsidRPr="00FA6378">
        <w:rPr>
          <w:rFonts w:ascii="Times New Roman" w:eastAsia="Candara,Tahoma" w:hAnsi="Times New Roman"/>
          <w:lang w:val="fr-FR"/>
        </w:rPr>
        <w:tab/>
      </w:r>
      <w:r w:rsidRPr="00FA6378">
        <w:rPr>
          <w:rFonts w:ascii="Times New Roman" w:hAnsi="Times New Roman"/>
          <w:i/>
          <w:lang w:val="fr-FR"/>
        </w:rPr>
        <w:tab/>
      </w:r>
      <w:r w:rsidRPr="00FA6378">
        <w:rPr>
          <w:rFonts w:ascii="Times New Roman" w:eastAsia="Candara,Tahoma" w:hAnsi="Times New Roman"/>
          <w:lang w:val="fr-FR"/>
        </w:rPr>
        <w:t>80 points</w:t>
      </w:r>
    </w:p>
    <w:p w14:paraId="5A8C9257" w14:textId="77777777" w:rsidR="00FA6378" w:rsidRPr="00FA6378" w:rsidRDefault="00FA6378" w:rsidP="00FA6378">
      <w:pPr>
        <w:pStyle w:val="NormalWeb"/>
        <w:spacing w:before="0" w:beforeAutospacing="0" w:after="0" w:afterAutospacing="0"/>
        <w:rPr>
          <w:rFonts w:ascii="Times New Roman" w:hAnsi="Times New Roman" w:cs="Times New Roman"/>
          <w:lang w:val="fr-FR"/>
        </w:rPr>
      </w:pPr>
      <w:proofErr w:type="spellStart"/>
      <w:r w:rsidRPr="00FA6378">
        <w:rPr>
          <w:rFonts w:ascii="Times New Roman" w:eastAsia="Candara,Tahoma" w:hAnsi="Times New Roman" w:cs="Times New Roman"/>
          <w:lang w:val="fr-FR"/>
        </w:rPr>
        <w:t>Quizzes</w:t>
      </w:r>
      <w:proofErr w:type="spellEnd"/>
      <w:r w:rsidRPr="00FA6378">
        <w:rPr>
          <w:rFonts w:ascii="Times New Roman" w:eastAsia="Candara,Tahoma" w:hAnsi="Times New Roman" w:cs="Times New Roman"/>
          <w:lang w:val="fr-FR"/>
        </w:rPr>
        <w:t xml:space="preserve"> </w:t>
      </w:r>
      <w:r w:rsidRPr="00FA6378">
        <w:rPr>
          <w:rFonts w:ascii="Times New Roman" w:hAnsi="Times New Roman" w:cs="Times New Roman"/>
          <w:i/>
          <w:lang w:val="fr-FR"/>
        </w:rPr>
        <w:tab/>
      </w:r>
      <w:r w:rsidRPr="00FA6378">
        <w:rPr>
          <w:rFonts w:ascii="Times New Roman" w:hAnsi="Times New Roman" w:cs="Times New Roman"/>
          <w:i/>
          <w:lang w:val="fr-FR"/>
        </w:rPr>
        <w:tab/>
      </w:r>
      <w:r w:rsidRPr="00FA6378">
        <w:rPr>
          <w:rFonts w:ascii="Times New Roman" w:hAnsi="Times New Roman" w:cs="Times New Roman"/>
          <w:i/>
          <w:lang w:val="fr-FR"/>
        </w:rPr>
        <w:tab/>
      </w:r>
      <w:r w:rsidRPr="00FA6378">
        <w:rPr>
          <w:rFonts w:ascii="Times New Roman" w:eastAsia="Candara,Tahoma" w:hAnsi="Times New Roman" w:cs="Times New Roman"/>
          <w:lang w:val="fr-FR"/>
        </w:rPr>
        <w:t>80 points</w:t>
      </w:r>
    </w:p>
    <w:p w14:paraId="5DD6FA7B" w14:textId="77777777" w:rsidR="00FA6378" w:rsidRDefault="00FA6378" w:rsidP="00FA6378">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Exams</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Pr>
          <w:rFonts w:ascii="Times New Roman" w:eastAsia="Candara,Tahoma" w:hAnsi="Times New Roman" w:cs="Times New Roman"/>
        </w:rPr>
        <w:t>200</w:t>
      </w:r>
      <w:r w:rsidRPr="00A73315">
        <w:rPr>
          <w:rFonts w:ascii="Times New Roman" w:eastAsia="Candara,Tahoma" w:hAnsi="Times New Roman" w:cs="Times New Roman"/>
        </w:rPr>
        <w:t xml:space="preserve"> points</w:t>
      </w:r>
    </w:p>
    <w:p w14:paraId="1B542996" w14:textId="77777777" w:rsidR="00FA6378" w:rsidRPr="00A73315" w:rsidRDefault="00FA6378" w:rsidP="00FA6378">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Homework Assignment</w:t>
      </w:r>
      <w:r>
        <w:rPr>
          <w:rFonts w:ascii="Times New Roman" w:eastAsia="Candara,Tahoma" w:hAnsi="Times New Roman" w:cs="Times New Roman"/>
        </w:rPr>
        <w:tab/>
        <w:t>40</w:t>
      </w:r>
      <w:r w:rsidRPr="00A73315">
        <w:rPr>
          <w:rFonts w:ascii="Times New Roman" w:eastAsia="Candara,Tahoma" w:hAnsi="Times New Roman" w:cs="Times New Roman"/>
        </w:rPr>
        <w:t xml:space="preserve"> points</w:t>
      </w:r>
    </w:p>
    <w:p w14:paraId="06CC1E5C" w14:textId="77777777" w:rsidR="00FA6378" w:rsidRPr="00A73315" w:rsidRDefault="00FA6378" w:rsidP="00FA6378">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Final Exam</w:t>
      </w:r>
      <w:r w:rsidRPr="00A73315">
        <w:rPr>
          <w:rFonts w:ascii="Times New Roman" w:eastAsia="Candara,Tahoma" w:hAnsi="Times New Roman" w:cs="Times New Roman"/>
        </w:rPr>
        <w:tab/>
      </w:r>
      <w:r w:rsidRPr="00A73315">
        <w:rPr>
          <w:rFonts w:ascii="Times New Roman" w:eastAsia="Candara,Tahoma" w:hAnsi="Times New Roman" w:cs="Times New Roman"/>
        </w:rPr>
        <w:tab/>
      </w:r>
      <w:r w:rsidRPr="00A73315">
        <w:rPr>
          <w:rFonts w:ascii="Times New Roman" w:eastAsia="Candara,Tahoma" w:hAnsi="Times New Roman" w:cs="Times New Roman"/>
        </w:rPr>
        <w:tab/>
        <w:t>100 points</w:t>
      </w:r>
    </w:p>
    <w:p w14:paraId="5FB5721B" w14:textId="77777777" w:rsidR="00FA6378" w:rsidRPr="00A73315" w:rsidRDefault="00FA6378" w:rsidP="00FA6378">
      <w:pPr>
        <w:pStyle w:val="NormalWeb"/>
        <w:spacing w:before="0" w:beforeAutospacing="0" w:after="0" w:afterAutospacing="0"/>
        <w:rPr>
          <w:rFonts w:ascii="Times New Roman" w:hAnsi="Times New Roman" w:cs="Times New Roman"/>
        </w:rPr>
      </w:pPr>
      <w:r w:rsidRPr="00A73315">
        <w:rPr>
          <w:rFonts w:ascii="Times New Roman" w:hAnsi="Times New Roman" w:cs="Times New Roman"/>
          <w:i/>
        </w:rPr>
        <w:lastRenderedPageBreak/>
        <w:tab/>
      </w: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eastAsia="Candara,Tahoma" w:hAnsi="Times New Roman" w:cs="Times New Roman"/>
          <w:i/>
          <w:iCs/>
        </w:rPr>
        <w:t xml:space="preserve">            </w:t>
      </w:r>
      <w:r w:rsidRPr="00A73315">
        <w:rPr>
          <w:rFonts w:ascii="Times New Roman" w:hAnsi="Times New Roman" w:cs="Times New Roman"/>
          <w:u w:val="single"/>
        </w:rPr>
        <w:tab/>
      </w:r>
    </w:p>
    <w:p w14:paraId="4EE768F9" w14:textId="77777777" w:rsidR="00FA6378" w:rsidRPr="00A73315" w:rsidRDefault="00FA6378" w:rsidP="00FA6378">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TOTAL</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Pr>
          <w:rFonts w:ascii="Times New Roman" w:eastAsia="Candara,Tahoma" w:hAnsi="Times New Roman" w:cs="Times New Roman"/>
        </w:rPr>
        <w:t>50</w:t>
      </w:r>
      <w:r w:rsidRPr="00A73315">
        <w:rPr>
          <w:rFonts w:ascii="Times New Roman" w:eastAsia="Candara,Tahoma" w:hAnsi="Times New Roman" w:cs="Times New Roman"/>
        </w:rPr>
        <w:t>0 points</w:t>
      </w:r>
    </w:p>
    <w:p w14:paraId="1EB2F944" w14:textId="77777777" w:rsidR="00FA6378" w:rsidRPr="00A73315" w:rsidRDefault="00FA6378" w:rsidP="00FA6378">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Grade Scale:</w:t>
      </w:r>
    </w:p>
    <w:p w14:paraId="53117341" w14:textId="77777777" w:rsidR="00FA6378" w:rsidRPr="00A73315" w:rsidRDefault="00FA6378" w:rsidP="00FA6378">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90 – 100%</w:t>
      </w:r>
      <w:r w:rsidRPr="00A73315">
        <w:rPr>
          <w:rFonts w:ascii="Times New Roman" w:eastAsia="Candara,Tahoma" w:hAnsi="Times New Roman" w:cs="Times New Roman"/>
        </w:rPr>
        <w:tab/>
        <w:t>= A</w:t>
      </w:r>
    </w:p>
    <w:p w14:paraId="5F7F5E60" w14:textId="77777777" w:rsidR="00FA6378" w:rsidRPr="00A73315" w:rsidRDefault="00FA6378" w:rsidP="00FA6378">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80 – 89%</w:t>
      </w:r>
      <w:r w:rsidRPr="00A73315">
        <w:rPr>
          <w:rFonts w:ascii="Times New Roman" w:eastAsia="Candara,Tahoma" w:hAnsi="Times New Roman" w:cs="Times New Roman"/>
        </w:rPr>
        <w:tab/>
        <w:t>= B</w:t>
      </w:r>
    </w:p>
    <w:p w14:paraId="345479F1" w14:textId="77777777" w:rsidR="00FA6378" w:rsidRPr="00A73315" w:rsidRDefault="00FA6378" w:rsidP="00FA6378">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70 – 79%</w:t>
      </w:r>
      <w:r w:rsidRPr="00A73315">
        <w:rPr>
          <w:rFonts w:ascii="Times New Roman" w:eastAsia="Candara,Tahoma" w:hAnsi="Times New Roman" w:cs="Times New Roman"/>
        </w:rPr>
        <w:tab/>
        <w:t>= C</w:t>
      </w:r>
    </w:p>
    <w:p w14:paraId="27D6F010" w14:textId="77777777" w:rsidR="00FA6378" w:rsidRPr="00A73315" w:rsidRDefault="00FA6378" w:rsidP="00FA6378">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60 – 69%</w:t>
      </w:r>
      <w:r w:rsidRPr="00A73315">
        <w:rPr>
          <w:rFonts w:ascii="Times New Roman" w:eastAsia="Candara,Tahoma" w:hAnsi="Times New Roman" w:cs="Times New Roman"/>
        </w:rPr>
        <w:tab/>
        <w:t>= D</w:t>
      </w:r>
    </w:p>
    <w:p w14:paraId="7BC463A9" w14:textId="77777777" w:rsidR="00FA6378" w:rsidRPr="00A73315" w:rsidRDefault="00FA6378" w:rsidP="00FA6378">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00 – 59%</w:t>
      </w:r>
      <w:r w:rsidRPr="00A73315">
        <w:rPr>
          <w:rFonts w:ascii="Times New Roman" w:eastAsia="Candara,Tahoma" w:hAnsi="Times New Roman" w:cs="Times New Roman"/>
        </w:rPr>
        <w:tab/>
        <w:t>= F</w:t>
      </w:r>
    </w:p>
    <w:p w14:paraId="38304008" w14:textId="77777777" w:rsidR="00FA6378" w:rsidRPr="00A73315" w:rsidRDefault="00FA6378" w:rsidP="00FA6378">
      <w:pPr>
        <w:pStyle w:val="NormalWeb"/>
        <w:spacing w:before="0" w:beforeAutospacing="0" w:after="0" w:afterAutospacing="0"/>
        <w:rPr>
          <w:rFonts w:ascii="Times New Roman" w:hAnsi="Times New Roman" w:cs="Times New Roman"/>
        </w:rPr>
      </w:pPr>
    </w:p>
    <w:p w14:paraId="2E1553A4" w14:textId="77777777" w:rsidR="00FA6378" w:rsidRPr="00A73315" w:rsidRDefault="00FA6378" w:rsidP="00FA6378">
      <w:pPr>
        <w:rPr>
          <w:rFonts w:ascii="Times New Roman" w:hAnsi="Times New Roman"/>
        </w:rPr>
      </w:pPr>
      <w:r w:rsidRPr="00A73315">
        <w:rPr>
          <w:rFonts w:ascii="Times New Roman" w:eastAsia="Candara,Tahoma" w:hAnsi="Times New Roman"/>
          <w:b/>
          <w:bCs/>
        </w:rPr>
        <w:t>Attendance and Tardiness Policies:</w:t>
      </w:r>
    </w:p>
    <w:p w14:paraId="0336812A" w14:textId="77777777" w:rsidR="00FA6378" w:rsidRPr="00A73315" w:rsidRDefault="00FA6378" w:rsidP="00FA6378">
      <w:pPr>
        <w:rPr>
          <w:rFonts w:ascii="Times New Roman" w:eastAsia="Candara" w:hAnsi="Times New Roman"/>
        </w:rPr>
      </w:pPr>
      <w:r w:rsidRPr="00A73315">
        <w:rPr>
          <w:rFonts w:ascii="Times New Roman" w:eastAsia="Candara" w:hAnsi="Times New Roman"/>
        </w:rPr>
        <w:t xml:space="preserve">Students are expected to attend all class meetings. Students who miss the first class of the semester will be </w:t>
      </w:r>
      <w:proofErr w:type="gramStart"/>
      <w:r w:rsidRPr="00A73315">
        <w:rPr>
          <w:rFonts w:ascii="Times New Roman" w:eastAsia="Candara" w:hAnsi="Times New Roman"/>
        </w:rPr>
        <w:t>dropped, unless</w:t>
      </w:r>
      <w:proofErr w:type="gramEnd"/>
      <w:r w:rsidRPr="00A73315">
        <w:rPr>
          <w:rFonts w:ascii="Times New Roman" w:eastAsia="Candara" w:hAnsi="Times New Roman"/>
        </w:rPr>
        <w:t xml:space="preserve"> the instructor is notified in advance and agrees to hold the student’s position in class.  Ultimately, it is the student’s responsibility to officially drop a class in which he/she no longer wishes to be enrolled. Be mindful of the drop dates listed in the Catalog and the final drop date halfway through the semester. Being late to class is disruptive to the flow of learning for the students and instructor.  Trying to track tardiness when class is already in session adds additional distractions and interruptions to the learning environment. Therefore, if you are not present when roll is taken, you will be counted as absent. You are encouraged to still attend the </w:t>
      </w:r>
      <w:proofErr w:type="gramStart"/>
      <w:r w:rsidRPr="00A73315">
        <w:rPr>
          <w:rFonts w:ascii="Times New Roman" w:eastAsia="Candara" w:hAnsi="Times New Roman"/>
        </w:rPr>
        <w:t>class, but</w:t>
      </w:r>
      <w:proofErr w:type="gramEnd"/>
      <w:r w:rsidRPr="00A73315">
        <w:rPr>
          <w:rFonts w:ascii="Times New Roman" w:eastAsia="Candara" w:hAnsi="Times New Roman"/>
        </w:rPr>
        <w:t xml:space="preserve"> enter the classroom as quietly as possible in order to minimize interruptions. </w:t>
      </w:r>
    </w:p>
    <w:p w14:paraId="5D05DFC7" w14:textId="77777777" w:rsidR="00FA6378" w:rsidRPr="00A73315" w:rsidRDefault="00FA6378" w:rsidP="00FA6378">
      <w:pPr>
        <w:rPr>
          <w:rFonts w:ascii="Times New Roman" w:eastAsia="Candara" w:hAnsi="Times New Roman"/>
        </w:rPr>
      </w:pPr>
    </w:p>
    <w:p w14:paraId="4566C5FD" w14:textId="77777777" w:rsidR="00FA6378" w:rsidRPr="00A73315" w:rsidRDefault="00FA6378" w:rsidP="00FA6378">
      <w:pPr>
        <w:rPr>
          <w:rFonts w:ascii="Times New Roman" w:eastAsia="Candara" w:hAnsi="Times New Roman"/>
          <w:b/>
        </w:rPr>
      </w:pPr>
      <w:r w:rsidRPr="00A73315">
        <w:rPr>
          <w:rFonts w:ascii="Times New Roman" w:eastAsia="Candara" w:hAnsi="Times New Roman"/>
          <w:b/>
        </w:rPr>
        <w:t>Keys to successful course completion:</w:t>
      </w:r>
    </w:p>
    <w:p w14:paraId="12C64C96" w14:textId="77777777" w:rsidR="00FA6378" w:rsidRPr="00A73315" w:rsidRDefault="00FA6378" w:rsidP="00FA6378">
      <w:pPr>
        <w:rPr>
          <w:rFonts w:ascii="Times New Roman" w:eastAsia="Candara" w:hAnsi="Times New Roman"/>
        </w:rPr>
      </w:pPr>
      <w:r w:rsidRPr="00A73315">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5C74C984" w14:textId="77777777" w:rsidR="00FA6378" w:rsidRPr="00A73315" w:rsidRDefault="00FA6378" w:rsidP="00FA6378">
      <w:pPr>
        <w:pStyle w:val="ListParagraph"/>
        <w:numPr>
          <w:ilvl w:val="0"/>
          <w:numId w:val="26"/>
        </w:numPr>
        <w:rPr>
          <w:rFonts w:ascii="Times New Roman" w:hAnsi="Times New Roman"/>
        </w:rPr>
      </w:pPr>
      <w:r w:rsidRPr="00A73315">
        <w:rPr>
          <w:rFonts w:ascii="Times New Roman" w:hAnsi="Times New Roman"/>
        </w:rPr>
        <w:t>Attend class regularly and on time</w:t>
      </w:r>
      <w:r>
        <w:rPr>
          <w:rFonts w:ascii="Times New Roman" w:hAnsi="Times New Roman"/>
        </w:rPr>
        <w:t>.</w:t>
      </w:r>
    </w:p>
    <w:p w14:paraId="0763C18C" w14:textId="77777777" w:rsidR="00FA6378" w:rsidRPr="00A73315" w:rsidRDefault="00FA6378" w:rsidP="00FA6378">
      <w:pPr>
        <w:pStyle w:val="ListParagraph"/>
        <w:numPr>
          <w:ilvl w:val="0"/>
          <w:numId w:val="26"/>
        </w:numPr>
        <w:rPr>
          <w:rFonts w:ascii="Times New Roman" w:hAnsi="Times New Roman"/>
        </w:rPr>
      </w:pPr>
      <w:r w:rsidRPr="00A73315">
        <w:rPr>
          <w:rFonts w:ascii="Times New Roman" w:hAnsi="Times New Roman"/>
        </w:rPr>
        <w:t>Ask questions when you are unsure of the material</w:t>
      </w:r>
      <w:r>
        <w:rPr>
          <w:rFonts w:ascii="Times New Roman" w:hAnsi="Times New Roman"/>
        </w:rPr>
        <w:t>.</w:t>
      </w:r>
    </w:p>
    <w:p w14:paraId="1904BD40" w14:textId="77777777" w:rsidR="00FA6378" w:rsidRPr="00A73315" w:rsidRDefault="00FA6378" w:rsidP="00FA6378">
      <w:pPr>
        <w:pStyle w:val="ListParagraph"/>
        <w:numPr>
          <w:ilvl w:val="0"/>
          <w:numId w:val="26"/>
        </w:numPr>
        <w:rPr>
          <w:rFonts w:ascii="Times New Roman" w:hAnsi="Times New Roman"/>
        </w:rPr>
      </w:pPr>
      <w:r w:rsidRPr="00A73315">
        <w:rPr>
          <w:rFonts w:ascii="Times New Roman" w:hAnsi="Times New Roman"/>
        </w:rPr>
        <w:t>Carefully read all assigned chapters</w:t>
      </w:r>
      <w:r>
        <w:rPr>
          <w:rFonts w:ascii="Times New Roman" w:hAnsi="Times New Roman"/>
        </w:rPr>
        <w:t>.</w:t>
      </w:r>
    </w:p>
    <w:p w14:paraId="65DD0C3A" w14:textId="77777777" w:rsidR="00FA6378" w:rsidRPr="00A73315" w:rsidRDefault="00FA6378" w:rsidP="00FA6378">
      <w:pPr>
        <w:pStyle w:val="ListParagraph"/>
        <w:numPr>
          <w:ilvl w:val="0"/>
          <w:numId w:val="26"/>
        </w:numPr>
        <w:rPr>
          <w:rFonts w:ascii="Times New Roman" w:hAnsi="Times New Roman"/>
        </w:rPr>
      </w:pPr>
      <w:r w:rsidRPr="00A73315">
        <w:rPr>
          <w:rFonts w:ascii="Times New Roman" w:hAnsi="Times New Roman"/>
        </w:rPr>
        <w:t>Take good notes during class and discussions</w:t>
      </w:r>
      <w:r>
        <w:rPr>
          <w:rFonts w:ascii="Times New Roman" w:hAnsi="Times New Roman"/>
        </w:rPr>
        <w:t>.</w:t>
      </w:r>
    </w:p>
    <w:p w14:paraId="6C2AEDF3" w14:textId="77777777" w:rsidR="00FA6378" w:rsidRPr="00A73315" w:rsidRDefault="00FA6378" w:rsidP="00FA6378">
      <w:pPr>
        <w:pStyle w:val="ListParagraph"/>
        <w:numPr>
          <w:ilvl w:val="0"/>
          <w:numId w:val="26"/>
        </w:numPr>
        <w:rPr>
          <w:rFonts w:ascii="Times New Roman" w:hAnsi="Times New Roman"/>
        </w:rPr>
      </w:pPr>
      <w:r w:rsidRPr="00A73315">
        <w:rPr>
          <w:rFonts w:ascii="Times New Roman" w:hAnsi="Times New Roman"/>
        </w:rPr>
        <w:t>Participate actively and thoughtfully in class sessions</w:t>
      </w:r>
      <w:r>
        <w:rPr>
          <w:rFonts w:ascii="Times New Roman" w:hAnsi="Times New Roman"/>
        </w:rPr>
        <w:t>.</w:t>
      </w:r>
    </w:p>
    <w:p w14:paraId="45F77E29" w14:textId="77777777" w:rsidR="00FA6378" w:rsidRPr="00A73315" w:rsidRDefault="00FA6378" w:rsidP="00FA6378">
      <w:pPr>
        <w:pStyle w:val="ListParagraph"/>
        <w:numPr>
          <w:ilvl w:val="0"/>
          <w:numId w:val="26"/>
        </w:numPr>
        <w:rPr>
          <w:rFonts w:ascii="Times New Roman" w:hAnsi="Times New Roman"/>
        </w:rPr>
      </w:pPr>
      <w:r w:rsidRPr="00A73315">
        <w:rPr>
          <w:rFonts w:ascii="Times New Roman" w:hAnsi="Times New Roman"/>
        </w:rPr>
        <w:t>Get assignments done on time</w:t>
      </w:r>
      <w:r>
        <w:rPr>
          <w:rFonts w:ascii="Times New Roman" w:hAnsi="Times New Roman"/>
        </w:rPr>
        <w:t>.</w:t>
      </w:r>
    </w:p>
    <w:p w14:paraId="42AFC08A" w14:textId="77777777" w:rsidR="00FA6378" w:rsidRDefault="00FA6378" w:rsidP="00FA6378">
      <w:pPr>
        <w:pStyle w:val="ListParagraph"/>
        <w:numPr>
          <w:ilvl w:val="0"/>
          <w:numId w:val="26"/>
        </w:numPr>
        <w:rPr>
          <w:rFonts w:ascii="Times New Roman" w:hAnsi="Times New Roman"/>
        </w:rPr>
      </w:pPr>
      <w:r w:rsidRPr="00A73315">
        <w:rPr>
          <w:rFonts w:ascii="Times New Roman" w:hAnsi="Times New Roman"/>
        </w:rPr>
        <w:t>Study and prepare for quizzes and exams</w:t>
      </w:r>
      <w:r>
        <w:rPr>
          <w:rFonts w:ascii="Times New Roman" w:hAnsi="Times New Roman"/>
        </w:rPr>
        <w:t>.</w:t>
      </w:r>
    </w:p>
    <w:p w14:paraId="6B7A3935" w14:textId="77777777" w:rsidR="00FA6378" w:rsidRPr="00FC0003" w:rsidRDefault="00FA6378" w:rsidP="00FA6378">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4AF1A69B" w14:textId="77777777" w:rsidR="00FA6378" w:rsidRPr="00A73315" w:rsidRDefault="00FA6378" w:rsidP="00FA6378">
      <w:pPr>
        <w:pStyle w:val="ListParagraph"/>
        <w:numPr>
          <w:ilvl w:val="0"/>
          <w:numId w:val="26"/>
        </w:numPr>
        <w:rPr>
          <w:rFonts w:ascii="Times New Roman" w:hAnsi="Times New Roman"/>
        </w:rPr>
      </w:pPr>
      <w:r w:rsidRPr="00A73315">
        <w:rPr>
          <w:rFonts w:ascii="Times New Roman" w:hAnsi="Times New Roman"/>
        </w:rPr>
        <w:t>Seek my assistance when you are struggling with learning a topic for added assistance.</w:t>
      </w:r>
    </w:p>
    <w:p w14:paraId="339167FE" w14:textId="77777777" w:rsidR="00FA6378" w:rsidRPr="00A73315" w:rsidRDefault="00FA6378" w:rsidP="00FA6378">
      <w:pPr>
        <w:widowControl w:val="0"/>
        <w:autoSpaceDE w:val="0"/>
        <w:autoSpaceDN w:val="0"/>
        <w:adjustRightInd w:val="0"/>
        <w:rPr>
          <w:rFonts w:ascii="Times New Roman" w:hAnsi="Times New Roman"/>
          <w:b/>
        </w:rPr>
      </w:pPr>
    </w:p>
    <w:p w14:paraId="6C4F5363" w14:textId="77777777" w:rsidR="00FA6378" w:rsidRPr="00651A36" w:rsidRDefault="00FA6378" w:rsidP="00FA6378">
      <w:pPr>
        <w:widowControl w:val="0"/>
        <w:numPr>
          <w:ilvl w:val="12"/>
          <w:numId w:val="0"/>
        </w:numPr>
        <w:autoSpaceDE w:val="0"/>
        <w:autoSpaceDN w:val="0"/>
        <w:adjustRightInd w:val="0"/>
        <w:rPr>
          <w:rFonts w:ascii="Times New Roman" w:hAnsi="Times New Roman"/>
        </w:rPr>
      </w:pPr>
      <w:r w:rsidRPr="00A73315">
        <w:rPr>
          <w:rFonts w:ascii="Times New Roman" w:hAnsi="Times New Roman"/>
          <w:b/>
          <w:bCs/>
          <w:u w:val="single"/>
        </w:rPr>
        <w:t>Semester Outline:</w:t>
      </w:r>
      <w:r>
        <w:rPr>
          <w:rFonts w:ascii="Times New Roman" w:hAnsi="Times New Roman"/>
          <w:b/>
          <w:bCs/>
        </w:rPr>
        <w:tab/>
      </w:r>
      <w:r>
        <w:rPr>
          <w:rFonts w:ascii="Times New Roman" w:hAnsi="Times New Roman"/>
          <w:bCs/>
        </w:rPr>
        <w:t>(COR = Course Outline of Record)</w:t>
      </w:r>
    </w:p>
    <w:p w14:paraId="3A3EEE2F" w14:textId="77777777" w:rsidR="00FA6378" w:rsidRPr="00A73315" w:rsidRDefault="00FA6378" w:rsidP="00FA6378">
      <w:pPr>
        <w:widowControl w:val="0"/>
        <w:numPr>
          <w:ilvl w:val="12"/>
          <w:numId w:val="0"/>
        </w:numPr>
        <w:autoSpaceDE w:val="0"/>
        <w:autoSpaceDN w:val="0"/>
        <w:adjustRightInd w:val="0"/>
        <w:rPr>
          <w:rFonts w:ascii="Times New Roman" w:hAnsi="Times New Roman"/>
          <w:bCs/>
          <w:u w:val="single"/>
        </w:rPr>
      </w:pPr>
    </w:p>
    <w:p w14:paraId="1B44463C" w14:textId="202F03CA" w:rsidR="00FA6378" w:rsidRPr="00A73315" w:rsidRDefault="00FA6378" w:rsidP="00FA6378">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#1 (</w:t>
      </w:r>
      <w:r>
        <w:rPr>
          <w:rFonts w:ascii="Times New Roman" w:hAnsi="Times New Roman"/>
          <w:bCs/>
          <w:u w:val="single"/>
        </w:rPr>
        <w:t>Aug. 7, 9</w:t>
      </w:r>
      <w:r w:rsidRPr="00D33DEF">
        <w:rPr>
          <w:rFonts w:ascii="Times New Roman" w:hAnsi="Times New Roman"/>
          <w:bCs/>
          <w:u w:val="single"/>
        </w:rPr>
        <w:t>, 1</w:t>
      </w:r>
      <w:r>
        <w:rPr>
          <w:rFonts w:ascii="Times New Roman" w:hAnsi="Times New Roman"/>
          <w:bCs/>
          <w:u w:val="single"/>
        </w:rPr>
        <w:t>1</w:t>
      </w:r>
      <w:r w:rsidRPr="00A73315">
        <w:rPr>
          <w:rFonts w:ascii="Times New Roman" w:hAnsi="Times New Roman"/>
          <w:bCs/>
        </w:rPr>
        <w:t>)</w:t>
      </w:r>
    </w:p>
    <w:p w14:paraId="25473860" w14:textId="77777777" w:rsidR="00FA6378" w:rsidRPr="00A73315" w:rsidRDefault="00FA6378" w:rsidP="00FA637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 xml:space="preserve">Monday- </w:t>
      </w:r>
      <w:r w:rsidRPr="00A73315">
        <w:rPr>
          <w:rFonts w:ascii="Times New Roman" w:hAnsi="Times New Roman"/>
          <w:bCs/>
        </w:rPr>
        <w:tab/>
        <w:t>Introductions – Review of Syllabus</w:t>
      </w:r>
    </w:p>
    <w:p w14:paraId="384A86C7" w14:textId="77777777" w:rsidR="00FA6378" w:rsidRPr="00A73315" w:rsidRDefault="00FA6378" w:rsidP="00FA637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t>Chapt</w:t>
      </w:r>
      <w:r>
        <w:rPr>
          <w:rFonts w:ascii="Times New Roman" w:hAnsi="Times New Roman"/>
          <w:bCs/>
        </w:rPr>
        <w:t>er #1-History and Development of Criminal Evidence</w:t>
      </w:r>
      <w:r w:rsidRPr="00A73315">
        <w:rPr>
          <w:rFonts w:ascii="Times New Roman" w:hAnsi="Times New Roman"/>
          <w:bCs/>
        </w:rPr>
        <w:t xml:space="preserve"> (COR</w:t>
      </w:r>
      <w:r>
        <w:rPr>
          <w:rFonts w:ascii="Times New Roman" w:hAnsi="Times New Roman"/>
          <w:bCs/>
        </w:rPr>
        <w:t xml:space="preserve"> A</w:t>
      </w:r>
      <w:r w:rsidRPr="00A73315">
        <w:rPr>
          <w:rFonts w:ascii="Times New Roman" w:hAnsi="Times New Roman"/>
          <w:bCs/>
        </w:rPr>
        <w:t>)</w:t>
      </w:r>
    </w:p>
    <w:p w14:paraId="1E215A36" w14:textId="77777777" w:rsidR="00FA6378" w:rsidRPr="00A73315" w:rsidRDefault="00FA6378" w:rsidP="00FA637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#1 Continued</w:t>
      </w:r>
    </w:p>
    <w:p w14:paraId="008E7BE6" w14:textId="77777777" w:rsidR="00FA6378" w:rsidRDefault="00FA6378" w:rsidP="00FA6378">
      <w:pPr>
        <w:widowControl w:val="0"/>
        <w:numPr>
          <w:ilvl w:val="12"/>
          <w:numId w:val="0"/>
        </w:numPr>
        <w:autoSpaceDE w:val="0"/>
        <w:autoSpaceDN w:val="0"/>
        <w:adjustRightInd w:val="0"/>
        <w:rPr>
          <w:rFonts w:ascii="Times New Roman" w:hAnsi="Times New Roman"/>
          <w:bCs/>
          <w:u w:val="single"/>
        </w:rPr>
      </w:pPr>
    </w:p>
    <w:p w14:paraId="7533D575" w14:textId="77777777" w:rsidR="00FA6378" w:rsidRDefault="00FA6378" w:rsidP="00FA6378">
      <w:pPr>
        <w:widowControl w:val="0"/>
        <w:numPr>
          <w:ilvl w:val="12"/>
          <w:numId w:val="0"/>
        </w:numPr>
        <w:autoSpaceDE w:val="0"/>
        <w:autoSpaceDN w:val="0"/>
        <w:adjustRightInd w:val="0"/>
        <w:rPr>
          <w:rFonts w:ascii="Times New Roman" w:hAnsi="Times New Roman"/>
          <w:bCs/>
          <w:u w:val="single"/>
        </w:rPr>
      </w:pPr>
    </w:p>
    <w:p w14:paraId="6090DE77" w14:textId="77777777" w:rsidR="00FA6378" w:rsidRPr="00A73315" w:rsidRDefault="00FA6378" w:rsidP="00FA6378">
      <w:pPr>
        <w:widowControl w:val="0"/>
        <w:numPr>
          <w:ilvl w:val="12"/>
          <w:numId w:val="0"/>
        </w:numPr>
        <w:autoSpaceDE w:val="0"/>
        <w:autoSpaceDN w:val="0"/>
        <w:adjustRightInd w:val="0"/>
        <w:rPr>
          <w:rFonts w:ascii="Times New Roman" w:hAnsi="Times New Roman"/>
          <w:bCs/>
          <w:u w:val="single"/>
        </w:rPr>
      </w:pPr>
    </w:p>
    <w:p w14:paraId="30B37571" w14:textId="16152984" w:rsidR="00FA6378" w:rsidRPr="00A73315" w:rsidRDefault="00FA6378" w:rsidP="00FA6378">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#2 (</w:t>
      </w:r>
      <w:r>
        <w:rPr>
          <w:rFonts w:ascii="Times New Roman" w:hAnsi="Times New Roman"/>
          <w:bCs/>
          <w:u w:val="single"/>
        </w:rPr>
        <w:t>Aug 14, 16, 18</w:t>
      </w:r>
      <w:r w:rsidRPr="00A73315">
        <w:rPr>
          <w:rFonts w:ascii="Times New Roman" w:hAnsi="Times New Roman"/>
          <w:bCs/>
          <w:u w:val="single"/>
        </w:rPr>
        <w:t>)</w:t>
      </w:r>
    </w:p>
    <w:p w14:paraId="6FAD2D57" w14:textId="54DA9A18" w:rsidR="00FA6378" w:rsidRPr="00D5310C" w:rsidRDefault="00FA6378" w:rsidP="00FA637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Pr>
          <w:rFonts w:ascii="Times New Roman" w:hAnsi="Times New Roman"/>
          <w:bCs/>
        </w:rPr>
        <w:tab/>
        <w:t>Chapter #1 &amp; #2</w:t>
      </w:r>
    </w:p>
    <w:p w14:paraId="61B152C5" w14:textId="77777777" w:rsidR="00FA6378" w:rsidRPr="00A73315" w:rsidRDefault="00FA6378" w:rsidP="00FA637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t>Cha</w:t>
      </w:r>
      <w:r>
        <w:rPr>
          <w:rFonts w:ascii="Times New Roman" w:hAnsi="Times New Roman"/>
          <w:bCs/>
        </w:rPr>
        <w:t>pter # 2 Important Aspects of the Criminal Justice System (COR B</w:t>
      </w:r>
      <w:r w:rsidRPr="00A73315">
        <w:rPr>
          <w:rFonts w:ascii="Times New Roman" w:hAnsi="Times New Roman"/>
          <w:bCs/>
        </w:rPr>
        <w:t>)</w:t>
      </w:r>
    </w:p>
    <w:p w14:paraId="6AC14C9F" w14:textId="77777777" w:rsidR="00FA6378" w:rsidRPr="00A73315" w:rsidRDefault="00FA6378" w:rsidP="00FA6378">
      <w:pPr>
        <w:widowControl w:val="0"/>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#2 Continued</w:t>
      </w:r>
    </w:p>
    <w:p w14:paraId="14A54FAC" w14:textId="77777777" w:rsidR="00FA6378" w:rsidRPr="00A73315" w:rsidRDefault="00FA6378" w:rsidP="00FA6378">
      <w:pPr>
        <w:widowControl w:val="0"/>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24EE4025" w14:textId="3DB39531" w:rsidR="00FA6378" w:rsidRPr="00A73315" w:rsidRDefault="00FA6378" w:rsidP="00FA6378">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A73315">
        <w:rPr>
          <w:rFonts w:ascii="Times New Roman" w:hAnsi="Times New Roman"/>
          <w:bCs/>
          <w:u w:val="single"/>
        </w:rPr>
        <w:t>Week #3 (</w:t>
      </w:r>
      <w:r>
        <w:rPr>
          <w:rFonts w:ascii="Times New Roman" w:hAnsi="Times New Roman"/>
          <w:bCs/>
          <w:u w:val="single"/>
        </w:rPr>
        <w:t>Aug 21, 23, 25</w:t>
      </w:r>
      <w:r w:rsidRPr="00A73315">
        <w:rPr>
          <w:rFonts w:ascii="Times New Roman" w:hAnsi="Times New Roman"/>
          <w:bCs/>
          <w:u w:val="single"/>
        </w:rPr>
        <w:t>)</w:t>
      </w:r>
      <w:r w:rsidRPr="00A73315">
        <w:rPr>
          <w:rFonts w:ascii="Times New Roman" w:hAnsi="Times New Roman"/>
          <w:bCs/>
        </w:rPr>
        <w:tab/>
      </w:r>
    </w:p>
    <w:p w14:paraId="631F89EE" w14:textId="77777777" w:rsidR="00FA6378" w:rsidRPr="00A73315" w:rsidRDefault="00FA6378" w:rsidP="00FA6378">
      <w:pPr>
        <w:widowControl w:val="0"/>
        <w:autoSpaceDE w:val="0"/>
        <w:autoSpaceDN w:val="0"/>
        <w:adjustRightInd w:val="0"/>
        <w:ind w:left="1440" w:hanging="1440"/>
        <w:rPr>
          <w:rFonts w:ascii="Times New Roman" w:hAnsi="Times New Roman"/>
          <w:bCs/>
        </w:rPr>
      </w:pPr>
      <w:r w:rsidRPr="00A73315">
        <w:rPr>
          <w:rFonts w:ascii="Times New Roman" w:hAnsi="Times New Roman"/>
          <w:bCs/>
        </w:rPr>
        <w:t>Monday -</w:t>
      </w:r>
      <w:r w:rsidRPr="00A73315">
        <w:rPr>
          <w:rFonts w:ascii="Times New Roman" w:hAnsi="Times New Roman"/>
          <w:bCs/>
        </w:rPr>
        <w:tab/>
      </w:r>
      <w:r>
        <w:rPr>
          <w:rFonts w:ascii="Times New Roman" w:hAnsi="Times New Roman"/>
          <w:bCs/>
        </w:rPr>
        <w:t>Chapter #3 Using Evidence to Determine Guilt or Innocence (COR C</w:t>
      </w:r>
      <w:r w:rsidRPr="00A73315">
        <w:rPr>
          <w:rFonts w:ascii="Times New Roman" w:hAnsi="Times New Roman"/>
          <w:bCs/>
        </w:rPr>
        <w:t>)</w:t>
      </w:r>
      <w:r>
        <w:rPr>
          <w:rFonts w:ascii="Times New Roman" w:hAnsi="Times New Roman"/>
          <w:bCs/>
        </w:rPr>
        <w:t xml:space="preserve"> and Quiz #1 (Chapters 1-2</w:t>
      </w:r>
      <w:r w:rsidRPr="00A73315">
        <w:rPr>
          <w:rFonts w:ascii="Times New Roman" w:hAnsi="Times New Roman"/>
          <w:bCs/>
        </w:rPr>
        <w:t>)</w:t>
      </w:r>
    </w:p>
    <w:p w14:paraId="4BFB5C08" w14:textId="0E83DAD7" w:rsidR="00FA6378" w:rsidRPr="00A73315" w:rsidRDefault="00FA6378" w:rsidP="00FA6378">
      <w:pPr>
        <w:widowControl w:val="0"/>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t>Chapter #3 Continued</w:t>
      </w:r>
      <w:r>
        <w:rPr>
          <w:rFonts w:ascii="Times New Roman" w:hAnsi="Times New Roman"/>
          <w:bCs/>
        </w:rPr>
        <w:t xml:space="preserve"> / </w:t>
      </w:r>
      <w:r w:rsidRPr="00FA6378">
        <w:rPr>
          <w:rFonts w:ascii="Times New Roman" w:hAnsi="Times New Roman"/>
          <w:b/>
          <w:color w:val="FF0000"/>
          <w:u w:val="single"/>
        </w:rPr>
        <w:t>Homework #1 Due</w:t>
      </w:r>
    </w:p>
    <w:p w14:paraId="05068051" w14:textId="77777777" w:rsidR="00FA6378" w:rsidRPr="00A73315" w:rsidRDefault="00FA6378" w:rsidP="00FA637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#3 Continued</w:t>
      </w:r>
    </w:p>
    <w:p w14:paraId="65755BFF" w14:textId="77777777" w:rsidR="00FA6378" w:rsidRPr="00A73315" w:rsidRDefault="00FA6378" w:rsidP="00FA637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625724CB" w14:textId="01FDE605" w:rsidR="00FA6378" w:rsidRPr="00A73315" w:rsidRDefault="00FA6378" w:rsidP="00FA6378">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#4 (</w:t>
      </w:r>
      <w:r>
        <w:rPr>
          <w:rFonts w:ascii="Times New Roman" w:hAnsi="Times New Roman"/>
          <w:bCs/>
          <w:u w:val="single"/>
        </w:rPr>
        <w:t>Aug 28, 30 Sept. 1</w:t>
      </w:r>
      <w:r w:rsidRPr="00A73315">
        <w:rPr>
          <w:rFonts w:ascii="Times New Roman" w:hAnsi="Times New Roman"/>
          <w:bCs/>
          <w:u w:val="single"/>
        </w:rPr>
        <w:t>)</w:t>
      </w:r>
    </w:p>
    <w:p w14:paraId="442B73CF" w14:textId="77777777" w:rsidR="00FA6378" w:rsidRPr="00A73315" w:rsidRDefault="00FA6378" w:rsidP="00FA637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Pr>
          <w:rFonts w:ascii="Times New Roman" w:hAnsi="Times New Roman"/>
          <w:bCs/>
        </w:rPr>
        <w:t>Chapter #4 Direct and Circumstantial Evidence and Inferences (COR D</w:t>
      </w:r>
      <w:r w:rsidRPr="00A73315">
        <w:rPr>
          <w:rFonts w:ascii="Times New Roman" w:hAnsi="Times New Roman"/>
          <w:bCs/>
        </w:rPr>
        <w:t>)</w:t>
      </w:r>
    </w:p>
    <w:p w14:paraId="5206B3E6" w14:textId="77777777" w:rsidR="00FA6378" w:rsidRPr="00A73315" w:rsidRDefault="00FA6378" w:rsidP="00FA637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 -</w:t>
      </w:r>
      <w:r w:rsidRPr="00A73315">
        <w:rPr>
          <w:rFonts w:ascii="Times New Roman" w:hAnsi="Times New Roman"/>
          <w:bCs/>
        </w:rPr>
        <w:tab/>
        <w:t>Chapter #4 Continued</w:t>
      </w:r>
    </w:p>
    <w:p w14:paraId="66306761" w14:textId="77777777" w:rsidR="00FA6378" w:rsidRPr="00A73315" w:rsidRDefault="00FA6378" w:rsidP="00FA637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Test #1 (Chapters 1-4)</w:t>
      </w:r>
    </w:p>
    <w:p w14:paraId="69FAD27F" w14:textId="77777777" w:rsidR="00FA6378" w:rsidRPr="00A73315" w:rsidRDefault="00FA6378" w:rsidP="00FA6378">
      <w:pPr>
        <w:widowControl w:val="0"/>
        <w:autoSpaceDE w:val="0"/>
        <w:autoSpaceDN w:val="0"/>
        <w:adjustRightInd w:val="0"/>
        <w:rPr>
          <w:rFonts w:ascii="Times New Roman" w:hAnsi="Times New Roman"/>
          <w:bCs/>
        </w:rPr>
      </w:pPr>
    </w:p>
    <w:p w14:paraId="566A3F4E" w14:textId="4220439C" w:rsidR="00FA6378" w:rsidRPr="00A73315" w:rsidRDefault="00FA6378" w:rsidP="00FA6378">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#5 (</w:t>
      </w:r>
      <w:r>
        <w:rPr>
          <w:rFonts w:ascii="Times New Roman" w:hAnsi="Times New Roman"/>
          <w:bCs/>
          <w:u w:val="single"/>
        </w:rPr>
        <w:t>Sept. 4, 6, 8</w:t>
      </w:r>
      <w:r w:rsidRPr="00A73315">
        <w:rPr>
          <w:rFonts w:ascii="Times New Roman" w:hAnsi="Times New Roman"/>
          <w:bCs/>
          <w:u w:val="single"/>
        </w:rPr>
        <w:t>)</w:t>
      </w:r>
    </w:p>
    <w:p w14:paraId="450B8620" w14:textId="2A972480" w:rsidR="00FA6378" w:rsidRPr="00A73315" w:rsidRDefault="00FA6378" w:rsidP="00FA637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 -</w:t>
      </w:r>
      <w:r w:rsidRPr="00A73315">
        <w:rPr>
          <w:rFonts w:ascii="Times New Roman" w:hAnsi="Times New Roman"/>
          <w:bCs/>
        </w:rPr>
        <w:tab/>
      </w:r>
      <w:r>
        <w:rPr>
          <w:rFonts w:ascii="Times New Roman" w:hAnsi="Times New Roman"/>
          <w:bCs/>
        </w:rPr>
        <w:t xml:space="preserve">No School – Labor Day </w:t>
      </w:r>
    </w:p>
    <w:p w14:paraId="66255DF4" w14:textId="66C20AED" w:rsidR="00FA6378" w:rsidRPr="00A73315" w:rsidRDefault="00FA6378" w:rsidP="00FA637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 xml:space="preserve">Wednesday- </w:t>
      </w:r>
      <w:r w:rsidRPr="00A73315">
        <w:rPr>
          <w:rFonts w:ascii="Times New Roman" w:hAnsi="Times New Roman"/>
          <w:bCs/>
        </w:rPr>
        <w:tab/>
        <w:t xml:space="preserve">Chapter #5 </w:t>
      </w:r>
      <w:r>
        <w:rPr>
          <w:rFonts w:ascii="Times New Roman" w:hAnsi="Times New Roman"/>
          <w:bCs/>
        </w:rPr>
        <w:t>Witnesses and Testimony of Witnesses (COR E</w:t>
      </w:r>
      <w:r w:rsidRPr="00A73315">
        <w:rPr>
          <w:rFonts w:ascii="Times New Roman" w:hAnsi="Times New Roman"/>
          <w:bCs/>
        </w:rPr>
        <w:t>)</w:t>
      </w:r>
    </w:p>
    <w:p w14:paraId="42923BCC" w14:textId="44D5D8B8" w:rsidR="00FA6378" w:rsidRPr="00A73315" w:rsidRDefault="00FA6378" w:rsidP="00FA6378">
      <w:pPr>
        <w:widowControl w:val="0"/>
        <w:numPr>
          <w:ilvl w:val="12"/>
          <w:numId w:val="0"/>
        </w:numPr>
        <w:autoSpaceDE w:val="0"/>
        <w:autoSpaceDN w:val="0"/>
        <w:adjustRightInd w:val="0"/>
        <w:rPr>
          <w:rFonts w:ascii="Times New Roman" w:hAnsi="Times New Roman"/>
          <w:b/>
          <w:bCs/>
          <w:i/>
        </w:rPr>
      </w:pPr>
      <w:r w:rsidRPr="00A73315">
        <w:rPr>
          <w:rFonts w:ascii="Times New Roman" w:hAnsi="Times New Roman"/>
          <w:bCs/>
        </w:rPr>
        <w:t>Friday-</w:t>
      </w:r>
      <w:r w:rsidRPr="00A73315">
        <w:rPr>
          <w:rFonts w:ascii="Times New Roman" w:hAnsi="Times New Roman"/>
          <w:bCs/>
        </w:rPr>
        <w:tab/>
      </w:r>
      <w:r>
        <w:rPr>
          <w:rFonts w:ascii="Times New Roman" w:hAnsi="Times New Roman"/>
          <w:bCs/>
        </w:rPr>
        <w:tab/>
        <w:t>Continue Chapter #5 &amp; #6</w:t>
      </w:r>
    </w:p>
    <w:p w14:paraId="7F0CD8FF" w14:textId="77777777" w:rsidR="00FA6378" w:rsidRPr="00A73315" w:rsidRDefault="00FA6378" w:rsidP="00FA6378">
      <w:pPr>
        <w:widowControl w:val="0"/>
        <w:numPr>
          <w:ilvl w:val="12"/>
          <w:numId w:val="0"/>
        </w:numPr>
        <w:autoSpaceDE w:val="0"/>
        <w:autoSpaceDN w:val="0"/>
        <w:adjustRightInd w:val="0"/>
        <w:rPr>
          <w:rFonts w:ascii="Times New Roman" w:hAnsi="Times New Roman"/>
          <w:bCs/>
        </w:rPr>
      </w:pPr>
    </w:p>
    <w:p w14:paraId="2AEDB150" w14:textId="6C06CA97" w:rsidR="00FA6378" w:rsidRPr="00A73315" w:rsidRDefault="00FA6378" w:rsidP="00FA6378">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#6 (</w:t>
      </w:r>
      <w:r>
        <w:rPr>
          <w:rFonts w:ascii="Times New Roman" w:hAnsi="Times New Roman"/>
          <w:bCs/>
          <w:u w:val="single"/>
        </w:rPr>
        <w:t>Sept. 11, 13, 15</w:t>
      </w:r>
      <w:r w:rsidRPr="00A73315">
        <w:rPr>
          <w:rFonts w:ascii="Times New Roman" w:hAnsi="Times New Roman"/>
          <w:bCs/>
          <w:u w:val="single"/>
        </w:rPr>
        <w:t xml:space="preserve">) </w:t>
      </w:r>
    </w:p>
    <w:p w14:paraId="7BB81B82" w14:textId="06A52775" w:rsidR="00FA6378" w:rsidRDefault="00FA6378" w:rsidP="00FA637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Pr>
          <w:rFonts w:ascii="Times New Roman" w:hAnsi="Times New Roman"/>
          <w:bCs/>
        </w:rPr>
        <w:tab/>
        <w:t xml:space="preserve">Chapter </w:t>
      </w:r>
      <w:r w:rsidR="00991EA8">
        <w:rPr>
          <w:rFonts w:ascii="Times New Roman" w:hAnsi="Times New Roman"/>
          <w:bCs/>
        </w:rPr>
        <w:t>#</w:t>
      </w:r>
      <w:r w:rsidRPr="00A73315">
        <w:rPr>
          <w:rFonts w:ascii="Times New Roman" w:hAnsi="Times New Roman"/>
          <w:bCs/>
        </w:rPr>
        <w:t xml:space="preserve"> </w:t>
      </w:r>
      <w:r w:rsidR="00991EA8">
        <w:rPr>
          <w:rFonts w:ascii="Times New Roman" w:hAnsi="Times New Roman"/>
          <w:bCs/>
        </w:rPr>
        <w:t>6 Judicial Notice and Privilege of Witnesses (COR F</w:t>
      </w:r>
      <w:r w:rsidR="00991EA8" w:rsidRPr="00A73315">
        <w:rPr>
          <w:rFonts w:ascii="Times New Roman" w:hAnsi="Times New Roman"/>
          <w:bCs/>
        </w:rPr>
        <w:t>)</w:t>
      </w:r>
    </w:p>
    <w:p w14:paraId="61043513" w14:textId="4A08CBCA" w:rsidR="00FA6378" w:rsidRPr="00A73315" w:rsidRDefault="00FA6378" w:rsidP="00FA637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Pr>
          <w:rFonts w:ascii="Times New Roman" w:hAnsi="Times New Roman"/>
          <w:bCs/>
        </w:rPr>
        <w:t xml:space="preserve">Chapter #6 </w:t>
      </w:r>
      <w:r w:rsidRPr="00FA6378">
        <w:rPr>
          <w:rFonts w:ascii="Times New Roman" w:hAnsi="Times New Roman"/>
          <w:b/>
          <w:color w:val="FF0000"/>
          <w:u w:val="single"/>
        </w:rPr>
        <w:t>Homework #2 Due</w:t>
      </w:r>
    </w:p>
    <w:p w14:paraId="7974F4A3" w14:textId="270EA327" w:rsidR="00FA6378" w:rsidRPr="00A73315" w:rsidRDefault="00FA6378" w:rsidP="00FA637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t xml:space="preserve"> </w:t>
      </w:r>
      <w:r w:rsidRPr="00A73315">
        <w:rPr>
          <w:rFonts w:ascii="Times New Roman" w:hAnsi="Times New Roman"/>
          <w:bCs/>
        </w:rPr>
        <w:tab/>
        <w:t>Chapter #</w:t>
      </w:r>
      <w:r w:rsidR="00991EA8">
        <w:rPr>
          <w:rFonts w:ascii="Times New Roman" w:hAnsi="Times New Roman"/>
          <w:bCs/>
        </w:rPr>
        <w:t>7 The Use of Hearsay in the Courtroom (COR G</w:t>
      </w:r>
      <w:r w:rsidR="00991EA8" w:rsidRPr="00A73315">
        <w:rPr>
          <w:rFonts w:ascii="Times New Roman" w:hAnsi="Times New Roman"/>
          <w:bCs/>
        </w:rPr>
        <w:t>)</w:t>
      </w:r>
    </w:p>
    <w:p w14:paraId="16DA1025" w14:textId="77777777" w:rsidR="00FA6378" w:rsidRPr="00A73315" w:rsidRDefault="00FA6378" w:rsidP="00FA6378">
      <w:pPr>
        <w:widowControl w:val="0"/>
        <w:numPr>
          <w:ilvl w:val="12"/>
          <w:numId w:val="0"/>
        </w:numPr>
        <w:autoSpaceDE w:val="0"/>
        <w:autoSpaceDN w:val="0"/>
        <w:adjustRightInd w:val="0"/>
        <w:rPr>
          <w:rFonts w:ascii="Times New Roman" w:hAnsi="Times New Roman"/>
          <w:bCs/>
          <w:u w:val="single"/>
        </w:rPr>
      </w:pPr>
    </w:p>
    <w:p w14:paraId="46AA29E4" w14:textId="63610913" w:rsidR="00FA6378" w:rsidRPr="00A73315" w:rsidRDefault="00FA6378" w:rsidP="00FA6378">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#7 (</w:t>
      </w:r>
      <w:r w:rsidR="00991EA8">
        <w:rPr>
          <w:rFonts w:ascii="Times New Roman" w:hAnsi="Times New Roman"/>
          <w:bCs/>
          <w:color w:val="000000"/>
          <w:u w:val="single"/>
        </w:rPr>
        <w:t>Sept. 18, 20, 22</w:t>
      </w:r>
      <w:r w:rsidRPr="00A73315">
        <w:rPr>
          <w:rFonts w:ascii="Times New Roman" w:hAnsi="Times New Roman"/>
          <w:bCs/>
          <w:u w:val="single"/>
        </w:rPr>
        <w:t>)</w:t>
      </w:r>
    </w:p>
    <w:p w14:paraId="0915F07D" w14:textId="77777777" w:rsidR="00FA6378" w:rsidRPr="00A73315" w:rsidRDefault="00FA6378" w:rsidP="00FA637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t xml:space="preserve">Chapter #7 </w:t>
      </w:r>
      <w:r>
        <w:rPr>
          <w:rFonts w:ascii="Times New Roman" w:hAnsi="Times New Roman"/>
          <w:bCs/>
        </w:rPr>
        <w:t>The Use of Hearsay in the Courtroom (COR G</w:t>
      </w:r>
      <w:r w:rsidRPr="00A73315">
        <w:rPr>
          <w:rFonts w:ascii="Times New Roman" w:hAnsi="Times New Roman"/>
          <w:bCs/>
        </w:rPr>
        <w:t>)</w:t>
      </w:r>
      <w:r>
        <w:rPr>
          <w:rFonts w:ascii="Times New Roman" w:hAnsi="Times New Roman"/>
          <w:bCs/>
        </w:rPr>
        <w:t xml:space="preserve"> and Quiz #2 (Chapters 5-6</w:t>
      </w:r>
      <w:r w:rsidRPr="00A73315">
        <w:rPr>
          <w:rFonts w:ascii="Times New Roman" w:hAnsi="Times New Roman"/>
          <w:bCs/>
        </w:rPr>
        <w:t>)</w:t>
      </w:r>
    </w:p>
    <w:p w14:paraId="29B7AB07" w14:textId="77777777" w:rsidR="00FA6378" w:rsidRPr="00A73315" w:rsidRDefault="00FA6378" w:rsidP="00FA637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t>Chapter #7 Continued</w:t>
      </w:r>
    </w:p>
    <w:p w14:paraId="0628E731" w14:textId="2FB0BBC4" w:rsidR="00FA6378" w:rsidRPr="00A73315" w:rsidRDefault="00FA6378" w:rsidP="00FA637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w:t>
      </w:r>
      <w:r w:rsidR="00991EA8">
        <w:rPr>
          <w:rFonts w:ascii="Times New Roman" w:hAnsi="Times New Roman"/>
          <w:bCs/>
        </w:rPr>
        <w:t>8</w:t>
      </w:r>
      <w:r w:rsidRPr="00A73315">
        <w:rPr>
          <w:rFonts w:ascii="Times New Roman" w:hAnsi="Times New Roman"/>
          <w:bCs/>
        </w:rPr>
        <w:t xml:space="preserve"> </w:t>
      </w:r>
      <w:r w:rsidR="00991EA8">
        <w:rPr>
          <w:rFonts w:ascii="Times New Roman" w:hAnsi="Times New Roman"/>
          <w:bCs/>
        </w:rPr>
        <w:t>Exceptions to the Hearsay Rule (COR H</w:t>
      </w:r>
      <w:r w:rsidR="00991EA8" w:rsidRPr="00A73315">
        <w:rPr>
          <w:rFonts w:ascii="Times New Roman" w:hAnsi="Times New Roman"/>
          <w:bCs/>
        </w:rPr>
        <w:t>)</w:t>
      </w:r>
    </w:p>
    <w:p w14:paraId="6A39E664" w14:textId="77777777" w:rsidR="00FA6378" w:rsidRPr="00A73315" w:rsidRDefault="00FA6378" w:rsidP="00FA637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p>
    <w:p w14:paraId="4A486EE2" w14:textId="65AE52B3" w:rsidR="00FA6378" w:rsidRPr="00A73315" w:rsidRDefault="00FA6378" w:rsidP="00FA6378">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#8 (</w:t>
      </w:r>
      <w:r w:rsidR="00991EA8">
        <w:rPr>
          <w:rFonts w:ascii="Times New Roman" w:hAnsi="Times New Roman"/>
          <w:bCs/>
          <w:color w:val="000000"/>
          <w:u w:val="single"/>
        </w:rPr>
        <w:t>Sept. 25, 27, 29</w:t>
      </w:r>
      <w:r w:rsidRPr="00A73315">
        <w:rPr>
          <w:rFonts w:ascii="Times New Roman" w:hAnsi="Times New Roman"/>
          <w:bCs/>
          <w:u w:val="single"/>
        </w:rPr>
        <w:t>)</w:t>
      </w:r>
    </w:p>
    <w:p w14:paraId="57D2A4CC" w14:textId="77777777" w:rsidR="00FA6378" w:rsidRPr="00A73315" w:rsidRDefault="00FA6378" w:rsidP="00FA637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t>C</w:t>
      </w:r>
      <w:r>
        <w:rPr>
          <w:rFonts w:ascii="Times New Roman" w:hAnsi="Times New Roman"/>
          <w:bCs/>
        </w:rPr>
        <w:t>hapter #8-Exceptions to the Hearsay Rule (COR H</w:t>
      </w:r>
      <w:r w:rsidRPr="00A73315">
        <w:rPr>
          <w:rFonts w:ascii="Times New Roman" w:hAnsi="Times New Roman"/>
          <w:bCs/>
        </w:rPr>
        <w:t>)</w:t>
      </w:r>
    </w:p>
    <w:p w14:paraId="47091800" w14:textId="77777777" w:rsidR="00FA6378" w:rsidRPr="00A73315" w:rsidRDefault="00FA6378" w:rsidP="00FA637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t>Chapter #8 Continued</w:t>
      </w:r>
    </w:p>
    <w:p w14:paraId="42EA9570" w14:textId="77777777" w:rsidR="00FA6378" w:rsidRPr="00A73315" w:rsidRDefault="00FA6378" w:rsidP="00FA637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#8 Continued</w:t>
      </w:r>
    </w:p>
    <w:p w14:paraId="3C73B092" w14:textId="77777777" w:rsidR="00FA6378" w:rsidRPr="00A73315" w:rsidRDefault="00FA6378" w:rsidP="00FA637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r w:rsidRPr="00A73315">
        <w:rPr>
          <w:rFonts w:ascii="Times New Roman" w:hAnsi="Times New Roman"/>
          <w:bCs/>
        </w:rPr>
        <w:tab/>
      </w:r>
    </w:p>
    <w:p w14:paraId="3D49A46F" w14:textId="180C3377" w:rsidR="00FA6378" w:rsidRPr="00A73315" w:rsidRDefault="00FA6378" w:rsidP="00FA6378">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sidRPr="00A73315">
        <w:rPr>
          <w:rFonts w:ascii="Times New Roman" w:hAnsi="Times New Roman"/>
          <w:bCs/>
          <w:u w:val="single"/>
        </w:rPr>
        <w:t>Week #9 (</w:t>
      </w:r>
      <w:r w:rsidR="006A274E">
        <w:rPr>
          <w:rFonts w:ascii="Times New Roman" w:hAnsi="Times New Roman"/>
          <w:bCs/>
          <w:color w:val="000000"/>
          <w:u w:val="single"/>
        </w:rPr>
        <w:t>Oct. 2, 4, 6</w:t>
      </w:r>
      <w:r w:rsidRPr="00A73315">
        <w:rPr>
          <w:rFonts w:ascii="Times New Roman" w:hAnsi="Times New Roman"/>
          <w:bCs/>
          <w:u w:val="single"/>
        </w:rPr>
        <w:t>)</w:t>
      </w:r>
      <w:r w:rsidRPr="00A73315">
        <w:rPr>
          <w:rFonts w:ascii="Times New Roman" w:hAnsi="Times New Roman"/>
          <w:bCs/>
        </w:rPr>
        <w:tab/>
      </w:r>
    </w:p>
    <w:p w14:paraId="4D361688" w14:textId="77777777" w:rsidR="00FA6378" w:rsidRPr="00A73315" w:rsidRDefault="00FA6378" w:rsidP="00FA6378">
      <w:pPr>
        <w:widowControl w:val="0"/>
        <w:numPr>
          <w:ilvl w:val="12"/>
          <w:numId w:val="0"/>
        </w:numPr>
        <w:autoSpaceDE w:val="0"/>
        <w:autoSpaceDN w:val="0"/>
        <w:adjustRightInd w:val="0"/>
        <w:rPr>
          <w:rFonts w:ascii="Times New Roman" w:hAnsi="Times New Roman"/>
          <w:b/>
          <w:bCs/>
        </w:rPr>
      </w:pPr>
      <w:r w:rsidRPr="00A73315">
        <w:rPr>
          <w:rFonts w:ascii="Times New Roman" w:hAnsi="Times New Roman"/>
          <w:bCs/>
        </w:rPr>
        <w:t>Monday-</w:t>
      </w:r>
      <w:r w:rsidRPr="00A73315">
        <w:rPr>
          <w:rFonts w:ascii="Times New Roman" w:hAnsi="Times New Roman"/>
          <w:bCs/>
        </w:rPr>
        <w:tab/>
      </w:r>
      <w:r>
        <w:rPr>
          <w:rFonts w:ascii="Times New Roman" w:hAnsi="Times New Roman"/>
          <w:bCs/>
        </w:rPr>
        <w:t>Test</w:t>
      </w:r>
      <w:r w:rsidRPr="00A73315">
        <w:rPr>
          <w:rFonts w:ascii="Times New Roman" w:hAnsi="Times New Roman"/>
          <w:bCs/>
        </w:rPr>
        <w:t xml:space="preserve"> #</w:t>
      </w:r>
      <w:r>
        <w:rPr>
          <w:rFonts w:ascii="Times New Roman" w:hAnsi="Times New Roman"/>
          <w:bCs/>
        </w:rPr>
        <w:t>2 (Chapters 5-8</w:t>
      </w:r>
      <w:r w:rsidRPr="00A73315">
        <w:rPr>
          <w:rFonts w:ascii="Times New Roman" w:hAnsi="Times New Roman"/>
          <w:bCs/>
        </w:rPr>
        <w:t>)</w:t>
      </w:r>
    </w:p>
    <w:p w14:paraId="2F0B41F0" w14:textId="69E2A4D3" w:rsidR="00FA6378" w:rsidRPr="00A73315" w:rsidRDefault="00FA6378" w:rsidP="00FA637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Pr>
          <w:rFonts w:ascii="Times New Roman" w:hAnsi="Times New Roman"/>
          <w:bCs/>
        </w:rPr>
        <w:t>Chapter #9 The Exclusionary Rule (COR I</w:t>
      </w:r>
      <w:r w:rsidRPr="00A73315">
        <w:rPr>
          <w:rFonts w:ascii="Times New Roman" w:hAnsi="Times New Roman"/>
          <w:bCs/>
        </w:rPr>
        <w:t>)</w:t>
      </w:r>
      <w:r w:rsidR="006A274E">
        <w:rPr>
          <w:rFonts w:ascii="Times New Roman" w:hAnsi="Times New Roman"/>
          <w:bCs/>
        </w:rPr>
        <w:t xml:space="preserve"> </w:t>
      </w:r>
      <w:r w:rsidR="006A274E" w:rsidRPr="006A274E">
        <w:rPr>
          <w:rFonts w:ascii="Times New Roman" w:hAnsi="Times New Roman"/>
          <w:b/>
          <w:color w:val="FF0000"/>
          <w:u w:val="single"/>
        </w:rPr>
        <w:t>/ Homework # 3 Due</w:t>
      </w:r>
    </w:p>
    <w:p w14:paraId="5DED688E" w14:textId="36DA2CC9" w:rsidR="00FA6378" w:rsidRPr="00A73315" w:rsidRDefault="00FA6378" w:rsidP="00FA6378">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#9 Continued</w:t>
      </w:r>
      <w:r>
        <w:rPr>
          <w:rFonts w:ascii="Times New Roman" w:hAnsi="Times New Roman"/>
          <w:bCs/>
        </w:rPr>
        <w:tab/>
      </w:r>
      <w:r w:rsidRPr="00A73315">
        <w:rPr>
          <w:rFonts w:ascii="Times New Roman" w:hAnsi="Times New Roman"/>
          <w:bCs/>
        </w:rPr>
        <w:t xml:space="preserve">- </w:t>
      </w:r>
    </w:p>
    <w:p w14:paraId="77D0FDA7" w14:textId="77777777" w:rsidR="00FA6378" w:rsidRDefault="00FA6378" w:rsidP="00FA6378">
      <w:pPr>
        <w:widowControl w:val="0"/>
        <w:numPr>
          <w:ilvl w:val="12"/>
          <w:numId w:val="0"/>
        </w:numPr>
        <w:tabs>
          <w:tab w:val="left" w:pos="720"/>
          <w:tab w:val="left" w:pos="1440"/>
        </w:tabs>
        <w:autoSpaceDE w:val="0"/>
        <w:autoSpaceDN w:val="0"/>
        <w:adjustRightInd w:val="0"/>
        <w:rPr>
          <w:rFonts w:ascii="Times New Roman" w:hAnsi="Times New Roman"/>
          <w:b/>
          <w:bCs/>
          <w:i/>
        </w:rPr>
      </w:pPr>
    </w:p>
    <w:p w14:paraId="279FE95A" w14:textId="77777777" w:rsidR="00FA6378" w:rsidRDefault="00FA6378" w:rsidP="00FA6378">
      <w:pPr>
        <w:widowControl w:val="0"/>
        <w:numPr>
          <w:ilvl w:val="12"/>
          <w:numId w:val="0"/>
        </w:numPr>
        <w:tabs>
          <w:tab w:val="left" w:pos="720"/>
          <w:tab w:val="left" w:pos="1440"/>
        </w:tabs>
        <w:autoSpaceDE w:val="0"/>
        <w:autoSpaceDN w:val="0"/>
        <w:adjustRightInd w:val="0"/>
        <w:rPr>
          <w:rFonts w:ascii="Times New Roman" w:hAnsi="Times New Roman"/>
          <w:b/>
          <w:bCs/>
          <w:i/>
        </w:rPr>
      </w:pPr>
    </w:p>
    <w:p w14:paraId="3CC7FAEF" w14:textId="77777777" w:rsidR="00FA6378" w:rsidRPr="00A73315" w:rsidRDefault="00FA6378" w:rsidP="00FA637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
          <w:bCs/>
          <w:i/>
        </w:rPr>
        <w:tab/>
      </w:r>
      <w:r w:rsidRPr="00A73315">
        <w:rPr>
          <w:rFonts w:ascii="Times New Roman" w:hAnsi="Times New Roman"/>
          <w:b/>
          <w:bCs/>
          <w:i/>
        </w:rPr>
        <w:tab/>
      </w:r>
    </w:p>
    <w:p w14:paraId="5EF28979" w14:textId="7D305C5B" w:rsidR="00FA6378" w:rsidRPr="00A73315" w:rsidRDefault="00FA6378" w:rsidP="00FA6378">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#10 (</w:t>
      </w:r>
      <w:r w:rsidR="006A274E">
        <w:rPr>
          <w:rFonts w:ascii="Times New Roman" w:hAnsi="Times New Roman"/>
          <w:bCs/>
          <w:color w:val="000000"/>
          <w:u w:val="single"/>
        </w:rPr>
        <w:t>Oct. 9, 11, 13</w:t>
      </w:r>
      <w:r w:rsidRPr="00A73315">
        <w:rPr>
          <w:rFonts w:ascii="Times New Roman" w:hAnsi="Times New Roman"/>
          <w:bCs/>
          <w:u w:val="single"/>
        </w:rPr>
        <w:t>)</w:t>
      </w:r>
    </w:p>
    <w:p w14:paraId="1990E151" w14:textId="77777777" w:rsidR="00FA6378" w:rsidRPr="00A73315" w:rsidRDefault="00FA6378" w:rsidP="00FA6378">
      <w:pPr>
        <w:widowControl w:val="0"/>
        <w:numPr>
          <w:ilvl w:val="12"/>
          <w:numId w:val="0"/>
        </w:numPr>
        <w:tabs>
          <w:tab w:val="left" w:pos="720"/>
          <w:tab w:val="left" w:pos="1440"/>
        </w:tabs>
        <w:autoSpaceDE w:val="0"/>
        <w:autoSpaceDN w:val="0"/>
        <w:adjustRightInd w:val="0"/>
        <w:rPr>
          <w:rFonts w:ascii="Times New Roman" w:hAnsi="Times New Roman"/>
          <w:b/>
          <w:bCs/>
        </w:rPr>
      </w:pPr>
      <w:r w:rsidRPr="00A73315">
        <w:rPr>
          <w:rFonts w:ascii="Times New Roman" w:hAnsi="Times New Roman"/>
          <w:bCs/>
        </w:rPr>
        <w:t>Monday-</w:t>
      </w:r>
      <w:r w:rsidRPr="00A73315">
        <w:rPr>
          <w:rFonts w:ascii="Times New Roman" w:hAnsi="Times New Roman"/>
          <w:bCs/>
        </w:rPr>
        <w:tab/>
        <w:t>Chapte</w:t>
      </w:r>
      <w:r>
        <w:rPr>
          <w:rFonts w:ascii="Times New Roman" w:hAnsi="Times New Roman"/>
          <w:bCs/>
        </w:rPr>
        <w:t>r #10 Where the Exclusionary Rule Does Not Apply (COR J</w:t>
      </w:r>
      <w:r w:rsidRPr="00A73315">
        <w:rPr>
          <w:rFonts w:ascii="Times New Roman" w:hAnsi="Times New Roman"/>
          <w:bCs/>
        </w:rPr>
        <w:t>)</w:t>
      </w:r>
    </w:p>
    <w:p w14:paraId="6620ABA7" w14:textId="77777777" w:rsidR="00FA6378" w:rsidRPr="00A73315" w:rsidRDefault="00FA6378" w:rsidP="00FA637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t>Chapter #10 Continued</w:t>
      </w:r>
    </w:p>
    <w:p w14:paraId="0E660D99" w14:textId="77777777" w:rsidR="00FA6378" w:rsidRPr="00A73315" w:rsidRDefault="00FA6378" w:rsidP="00FA637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#10 Continued</w:t>
      </w:r>
    </w:p>
    <w:p w14:paraId="7C245795" w14:textId="77777777" w:rsidR="00FA6378" w:rsidRPr="00A73315" w:rsidRDefault="00FA6378" w:rsidP="00FA6378">
      <w:pPr>
        <w:widowControl w:val="0"/>
        <w:numPr>
          <w:ilvl w:val="12"/>
          <w:numId w:val="0"/>
        </w:numPr>
        <w:autoSpaceDE w:val="0"/>
        <w:autoSpaceDN w:val="0"/>
        <w:adjustRightInd w:val="0"/>
        <w:rPr>
          <w:rFonts w:ascii="Times New Roman" w:hAnsi="Times New Roman"/>
          <w:bCs/>
        </w:rPr>
      </w:pPr>
    </w:p>
    <w:p w14:paraId="1940E764" w14:textId="508ED176" w:rsidR="00FA6378" w:rsidRPr="00A73315" w:rsidRDefault="00FA6378" w:rsidP="00FA6378">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#11 (</w:t>
      </w:r>
      <w:r w:rsidR="006A274E">
        <w:rPr>
          <w:rFonts w:ascii="Times New Roman" w:hAnsi="Times New Roman"/>
          <w:bCs/>
          <w:color w:val="000000"/>
          <w:u w:val="single"/>
        </w:rPr>
        <w:t>Oct. 16, 18, 20</w:t>
      </w:r>
      <w:r w:rsidRPr="00A73315">
        <w:rPr>
          <w:rFonts w:ascii="Times New Roman" w:hAnsi="Times New Roman"/>
          <w:bCs/>
          <w:u w:val="single"/>
        </w:rPr>
        <w:t>)</w:t>
      </w:r>
    </w:p>
    <w:p w14:paraId="69F9AF55" w14:textId="77777777" w:rsidR="00FA6378" w:rsidRPr="00A73315" w:rsidRDefault="00FA6378" w:rsidP="00FA637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Pr>
          <w:rFonts w:ascii="Times New Roman" w:hAnsi="Times New Roman"/>
          <w:bCs/>
        </w:rPr>
        <w:t>Chapter #11 – Evidence Obtained Under Special Needs of Government (COR K</w:t>
      </w:r>
      <w:r w:rsidRPr="00A73315">
        <w:rPr>
          <w:rFonts w:ascii="Times New Roman" w:hAnsi="Times New Roman"/>
          <w:bCs/>
        </w:rPr>
        <w:t>)</w:t>
      </w:r>
      <w:r>
        <w:rPr>
          <w:rFonts w:ascii="Times New Roman" w:hAnsi="Times New Roman"/>
          <w:bCs/>
        </w:rPr>
        <w:t xml:space="preserve"> and Quiz #3 (Chapters 9-10</w:t>
      </w:r>
      <w:r w:rsidRPr="00A73315">
        <w:rPr>
          <w:rFonts w:ascii="Times New Roman" w:hAnsi="Times New Roman"/>
          <w:bCs/>
        </w:rPr>
        <w:t>)</w:t>
      </w:r>
    </w:p>
    <w:p w14:paraId="2AC83F13" w14:textId="6898AA2A" w:rsidR="00FA6378" w:rsidRPr="00A73315" w:rsidRDefault="00FA6378" w:rsidP="00FA637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t>Chapter #11 Continued</w:t>
      </w:r>
      <w:r w:rsidR="006A274E">
        <w:rPr>
          <w:rFonts w:ascii="Times New Roman" w:hAnsi="Times New Roman"/>
          <w:bCs/>
        </w:rPr>
        <w:t xml:space="preserve"> / </w:t>
      </w:r>
      <w:r w:rsidR="006A274E" w:rsidRPr="006A274E">
        <w:rPr>
          <w:rFonts w:ascii="Times New Roman" w:hAnsi="Times New Roman"/>
          <w:b/>
          <w:color w:val="FF0000"/>
          <w:u w:val="single"/>
        </w:rPr>
        <w:t>Homework #4 Due</w:t>
      </w:r>
      <w:r w:rsidR="006A274E" w:rsidRPr="006A274E">
        <w:rPr>
          <w:rFonts w:ascii="Times New Roman" w:hAnsi="Times New Roman"/>
          <w:bCs/>
          <w:color w:val="FF0000"/>
        </w:rPr>
        <w:t xml:space="preserve"> </w:t>
      </w:r>
    </w:p>
    <w:p w14:paraId="5F2884A8" w14:textId="77777777" w:rsidR="00FA6378" w:rsidRPr="00A73315" w:rsidRDefault="00FA6378" w:rsidP="00FA6378">
      <w:pPr>
        <w:widowControl w:val="0"/>
        <w:numPr>
          <w:ilvl w:val="12"/>
          <w:numId w:val="0"/>
        </w:numPr>
        <w:tabs>
          <w:tab w:val="left" w:pos="720"/>
          <w:tab w:val="left" w:pos="1440"/>
          <w:tab w:val="left" w:pos="2160"/>
          <w:tab w:val="left" w:pos="2880"/>
          <w:tab w:val="left" w:pos="360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#11 Continued</w:t>
      </w:r>
    </w:p>
    <w:p w14:paraId="3076092F" w14:textId="77777777" w:rsidR="00FA6378" w:rsidRPr="00A73315" w:rsidRDefault="00FA6378" w:rsidP="00FA6378">
      <w:pPr>
        <w:widowControl w:val="0"/>
        <w:numPr>
          <w:ilvl w:val="12"/>
          <w:numId w:val="0"/>
        </w:numPr>
        <w:autoSpaceDE w:val="0"/>
        <w:autoSpaceDN w:val="0"/>
        <w:adjustRightInd w:val="0"/>
        <w:rPr>
          <w:rFonts w:ascii="Times New Roman" w:hAnsi="Times New Roman"/>
          <w:bCs/>
        </w:rPr>
      </w:pPr>
    </w:p>
    <w:p w14:paraId="3B4B15FC" w14:textId="71673DF5" w:rsidR="00FA6378" w:rsidRPr="00A73315" w:rsidRDefault="00FA6378" w:rsidP="00FA6378">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#12</w:t>
      </w:r>
      <w:r w:rsidRPr="00A73315">
        <w:rPr>
          <w:rFonts w:ascii="Times New Roman" w:hAnsi="Times New Roman"/>
          <w:bCs/>
          <w:u w:val="single"/>
        </w:rPr>
        <w:t xml:space="preserve"> (</w:t>
      </w:r>
      <w:r w:rsidR="006A274E">
        <w:rPr>
          <w:rFonts w:ascii="Times New Roman" w:hAnsi="Times New Roman"/>
          <w:bCs/>
          <w:u w:val="single"/>
        </w:rPr>
        <w:t>Oct. 23, 25, 27</w:t>
      </w:r>
      <w:r w:rsidRPr="00A73315">
        <w:rPr>
          <w:rFonts w:ascii="Times New Roman" w:hAnsi="Times New Roman"/>
          <w:bCs/>
          <w:u w:val="single"/>
        </w:rPr>
        <w:t>)</w:t>
      </w:r>
    </w:p>
    <w:p w14:paraId="4A972A14" w14:textId="77777777" w:rsidR="00FA6378" w:rsidRPr="00A73315" w:rsidRDefault="00FA6378" w:rsidP="00FA637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t xml:space="preserve">Chapter </w:t>
      </w:r>
      <w:r>
        <w:rPr>
          <w:rFonts w:ascii="Times New Roman" w:hAnsi="Times New Roman"/>
          <w:bCs/>
        </w:rPr>
        <w:t>#12 - Forgery and Checks (COR L</w:t>
      </w:r>
      <w:r w:rsidRPr="00A73315">
        <w:rPr>
          <w:rFonts w:ascii="Times New Roman" w:hAnsi="Times New Roman"/>
          <w:bCs/>
        </w:rPr>
        <w:t>)</w:t>
      </w:r>
    </w:p>
    <w:p w14:paraId="243630B0" w14:textId="77777777" w:rsidR="00FA6378" w:rsidRPr="00A73315" w:rsidRDefault="00FA6378" w:rsidP="00FA637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t>Chapter #12 Continued</w:t>
      </w:r>
    </w:p>
    <w:p w14:paraId="4DF6873C" w14:textId="77777777" w:rsidR="00FA6378" w:rsidRPr="00A73315" w:rsidRDefault="00FA6378" w:rsidP="00FA637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Pr>
          <w:rFonts w:ascii="Times New Roman" w:hAnsi="Times New Roman"/>
          <w:bCs/>
        </w:rPr>
        <w:t>Test #3 (Chapters 9-12</w:t>
      </w:r>
      <w:r w:rsidRPr="00A73315">
        <w:rPr>
          <w:rFonts w:ascii="Times New Roman" w:hAnsi="Times New Roman"/>
          <w:bCs/>
        </w:rPr>
        <w:t xml:space="preserve">)  </w:t>
      </w:r>
    </w:p>
    <w:p w14:paraId="05AEE497" w14:textId="77777777" w:rsidR="00FA6378" w:rsidRDefault="00FA6378" w:rsidP="00FA6378">
      <w:pPr>
        <w:widowControl w:val="0"/>
        <w:numPr>
          <w:ilvl w:val="12"/>
          <w:numId w:val="0"/>
        </w:numPr>
        <w:autoSpaceDE w:val="0"/>
        <w:autoSpaceDN w:val="0"/>
        <w:adjustRightInd w:val="0"/>
        <w:rPr>
          <w:rFonts w:ascii="Times New Roman" w:hAnsi="Times New Roman"/>
          <w:bCs/>
          <w:u w:val="single"/>
        </w:rPr>
      </w:pPr>
    </w:p>
    <w:p w14:paraId="21841587" w14:textId="00C24963" w:rsidR="00FA6378" w:rsidRPr="00A73315" w:rsidRDefault="00FA6378" w:rsidP="00FA6378">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Week#13</w:t>
      </w:r>
      <w:r w:rsidRPr="00A73315">
        <w:rPr>
          <w:rFonts w:ascii="Times New Roman" w:hAnsi="Times New Roman"/>
          <w:bCs/>
          <w:u w:val="single"/>
        </w:rPr>
        <w:t xml:space="preserve"> (</w:t>
      </w:r>
      <w:r w:rsidR="006A274E">
        <w:rPr>
          <w:rFonts w:ascii="Times New Roman" w:hAnsi="Times New Roman"/>
          <w:bCs/>
          <w:color w:val="000000"/>
          <w:u w:val="single"/>
        </w:rPr>
        <w:t xml:space="preserve">Oct. 30 / Nov. 1, </w:t>
      </w:r>
      <w:proofErr w:type="gramStart"/>
      <w:r w:rsidR="006A274E">
        <w:rPr>
          <w:rFonts w:ascii="Times New Roman" w:hAnsi="Times New Roman"/>
          <w:bCs/>
          <w:color w:val="000000"/>
          <w:u w:val="single"/>
        </w:rPr>
        <w:t xml:space="preserve">3 </w:t>
      </w:r>
      <w:r w:rsidRPr="00A73315">
        <w:rPr>
          <w:rFonts w:ascii="Times New Roman" w:hAnsi="Times New Roman"/>
          <w:bCs/>
          <w:u w:val="single"/>
        </w:rPr>
        <w:t>)</w:t>
      </w:r>
      <w:proofErr w:type="gramEnd"/>
    </w:p>
    <w:p w14:paraId="633A9702" w14:textId="479E9743" w:rsidR="00FA6378" w:rsidRPr="00A73315" w:rsidRDefault="00FA6378" w:rsidP="00FA637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006A274E">
        <w:rPr>
          <w:rFonts w:ascii="Times New Roman" w:hAnsi="Times New Roman"/>
          <w:bCs/>
        </w:rPr>
        <w:tab/>
        <w:t>Chapter #13</w:t>
      </w:r>
      <w:r w:rsidR="006A274E" w:rsidRPr="006A274E">
        <w:rPr>
          <w:rFonts w:ascii="Times New Roman" w:hAnsi="Times New Roman"/>
          <w:bCs/>
        </w:rPr>
        <w:t xml:space="preserve"> </w:t>
      </w:r>
      <w:r w:rsidR="006A274E">
        <w:rPr>
          <w:rFonts w:ascii="Times New Roman" w:hAnsi="Times New Roman"/>
          <w:bCs/>
        </w:rPr>
        <w:t>The Law Governing Identification Evidence (COR M</w:t>
      </w:r>
      <w:r w:rsidR="006A274E" w:rsidRPr="00A73315">
        <w:rPr>
          <w:rFonts w:ascii="Times New Roman" w:hAnsi="Times New Roman"/>
          <w:bCs/>
        </w:rPr>
        <w:t>)</w:t>
      </w:r>
      <w:r w:rsidR="006A274E">
        <w:rPr>
          <w:rFonts w:ascii="Times New Roman" w:hAnsi="Times New Roman"/>
          <w:bCs/>
        </w:rPr>
        <w:t xml:space="preserve"> </w:t>
      </w:r>
    </w:p>
    <w:p w14:paraId="59C0260E" w14:textId="796DCDCA" w:rsidR="00FA6378" w:rsidRPr="00A73315" w:rsidRDefault="00FA6378" w:rsidP="00FA637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006A274E">
        <w:rPr>
          <w:rFonts w:ascii="Times New Roman" w:hAnsi="Times New Roman"/>
          <w:bCs/>
        </w:rPr>
        <w:tab/>
        <w:t xml:space="preserve">Chapter #13 Continue / </w:t>
      </w:r>
      <w:r w:rsidR="006A274E" w:rsidRPr="006A274E">
        <w:rPr>
          <w:rFonts w:ascii="Times New Roman" w:hAnsi="Times New Roman"/>
          <w:b/>
          <w:color w:val="FF0000"/>
          <w:u w:val="single"/>
        </w:rPr>
        <w:t>Homework # 5 Due</w:t>
      </w:r>
    </w:p>
    <w:p w14:paraId="3B80CA5E" w14:textId="64BD55D8" w:rsidR="00FA6378" w:rsidRPr="00A73315" w:rsidRDefault="00FA6378" w:rsidP="006A274E">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006A274E">
        <w:rPr>
          <w:rFonts w:ascii="Times New Roman" w:hAnsi="Times New Roman"/>
          <w:bCs/>
        </w:rPr>
        <w:tab/>
        <w:t xml:space="preserve">Chapter 13 Continue </w:t>
      </w:r>
    </w:p>
    <w:p w14:paraId="56E04579" w14:textId="77777777" w:rsidR="00FA6378" w:rsidRPr="00A73315" w:rsidRDefault="00FA6378" w:rsidP="00FA6378">
      <w:pPr>
        <w:widowControl w:val="0"/>
        <w:numPr>
          <w:ilvl w:val="12"/>
          <w:numId w:val="0"/>
        </w:numPr>
        <w:tabs>
          <w:tab w:val="left" w:pos="720"/>
          <w:tab w:val="left" w:pos="1440"/>
        </w:tabs>
        <w:autoSpaceDE w:val="0"/>
        <w:autoSpaceDN w:val="0"/>
        <w:adjustRightInd w:val="0"/>
        <w:rPr>
          <w:rFonts w:ascii="Times New Roman" w:hAnsi="Times New Roman"/>
          <w:bCs/>
        </w:rPr>
      </w:pPr>
    </w:p>
    <w:p w14:paraId="74D61E2D" w14:textId="36093D81" w:rsidR="00FA6378" w:rsidRPr="00A73315" w:rsidRDefault="00FA6378" w:rsidP="00FA637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u w:val="single"/>
        </w:rPr>
        <w:t>Week#14</w:t>
      </w:r>
      <w:r w:rsidRPr="00A73315">
        <w:rPr>
          <w:rFonts w:ascii="Times New Roman" w:hAnsi="Times New Roman"/>
          <w:bCs/>
          <w:u w:val="single"/>
        </w:rPr>
        <w:t xml:space="preserve"> (</w:t>
      </w:r>
      <w:r w:rsidR="006A274E">
        <w:rPr>
          <w:rFonts w:ascii="Times New Roman" w:hAnsi="Times New Roman"/>
          <w:bCs/>
          <w:color w:val="000000"/>
          <w:u w:val="single"/>
        </w:rPr>
        <w:t>Nov. 6, 8, 10</w:t>
      </w:r>
      <w:r w:rsidRPr="00A73315">
        <w:rPr>
          <w:rFonts w:ascii="Times New Roman" w:hAnsi="Times New Roman"/>
          <w:bCs/>
        </w:rPr>
        <w:t>)</w:t>
      </w:r>
    </w:p>
    <w:p w14:paraId="5550A1C7" w14:textId="77777777" w:rsidR="00FA6378" w:rsidRPr="00A73315" w:rsidRDefault="00FA6378" w:rsidP="00FA637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t>Chapter #13 –</w:t>
      </w:r>
      <w:r>
        <w:rPr>
          <w:rFonts w:ascii="Times New Roman" w:hAnsi="Times New Roman"/>
          <w:bCs/>
        </w:rPr>
        <w:t xml:space="preserve"> The Law Governing Identification Evidence (COR M</w:t>
      </w:r>
      <w:r w:rsidRPr="00A73315">
        <w:rPr>
          <w:rFonts w:ascii="Times New Roman" w:hAnsi="Times New Roman"/>
          <w:bCs/>
        </w:rPr>
        <w:t>)</w:t>
      </w:r>
    </w:p>
    <w:p w14:paraId="115B2BD5" w14:textId="77777777" w:rsidR="00FA6378" w:rsidRPr="00A73315" w:rsidRDefault="00FA6378" w:rsidP="00FA637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t>Chapter #13 Continued</w:t>
      </w:r>
    </w:p>
    <w:p w14:paraId="71AD4A5D" w14:textId="5E835BDC" w:rsidR="00FA6378" w:rsidRPr="00A73315" w:rsidRDefault="00FA6378" w:rsidP="00FA637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6A274E">
        <w:rPr>
          <w:rFonts w:ascii="Times New Roman" w:hAnsi="Times New Roman"/>
          <w:bCs/>
        </w:rPr>
        <w:t>No School / Veteran’s Day</w:t>
      </w:r>
    </w:p>
    <w:p w14:paraId="200AD6A3" w14:textId="77777777" w:rsidR="00FA6378" w:rsidRPr="00A73315" w:rsidRDefault="00FA6378" w:rsidP="00FA6378">
      <w:pPr>
        <w:widowControl w:val="0"/>
        <w:numPr>
          <w:ilvl w:val="12"/>
          <w:numId w:val="0"/>
        </w:numPr>
        <w:autoSpaceDE w:val="0"/>
        <w:autoSpaceDN w:val="0"/>
        <w:adjustRightInd w:val="0"/>
        <w:rPr>
          <w:rFonts w:ascii="Times New Roman" w:hAnsi="Times New Roman"/>
          <w:bCs/>
          <w:u w:val="single"/>
        </w:rPr>
      </w:pPr>
    </w:p>
    <w:p w14:paraId="5AD8E0A3" w14:textId="2D1F3108" w:rsidR="00FA6378" w:rsidRPr="00A73315" w:rsidRDefault="00FA6378" w:rsidP="00FA6378">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Week#15</w:t>
      </w:r>
      <w:r w:rsidRPr="00A73315">
        <w:rPr>
          <w:rFonts w:ascii="Times New Roman" w:hAnsi="Times New Roman"/>
          <w:bCs/>
          <w:u w:val="single"/>
        </w:rPr>
        <w:t xml:space="preserve"> (</w:t>
      </w:r>
      <w:r w:rsidR="006A274E">
        <w:rPr>
          <w:rFonts w:ascii="Times New Roman" w:hAnsi="Times New Roman"/>
          <w:bCs/>
          <w:color w:val="000000"/>
          <w:u w:val="single"/>
        </w:rPr>
        <w:t>Nov. 13, 15, 17</w:t>
      </w:r>
      <w:r w:rsidRPr="00A73315">
        <w:rPr>
          <w:rFonts w:ascii="Times New Roman" w:hAnsi="Times New Roman"/>
          <w:bCs/>
          <w:u w:val="single"/>
        </w:rPr>
        <w:t>)</w:t>
      </w:r>
    </w:p>
    <w:p w14:paraId="4D2EBA9C" w14:textId="77777777" w:rsidR="00FA6378" w:rsidRPr="00A73315" w:rsidRDefault="00FA6378" w:rsidP="00FA637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t>Chapter #1</w:t>
      </w:r>
      <w:r>
        <w:rPr>
          <w:rFonts w:ascii="Times New Roman" w:hAnsi="Times New Roman"/>
          <w:bCs/>
        </w:rPr>
        <w:t>4 – Obtaining Physical and Other Evidence (COR N</w:t>
      </w:r>
      <w:r w:rsidRPr="00A73315">
        <w:rPr>
          <w:rFonts w:ascii="Times New Roman" w:hAnsi="Times New Roman"/>
          <w:bCs/>
        </w:rPr>
        <w:t>)</w:t>
      </w:r>
    </w:p>
    <w:p w14:paraId="14B9D402" w14:textId="1C4300DF" w:rsidR="00FA6378" w:rsidRPr="00A73315" w:rsidRDefault="00FA6378" w:rsidP="00FA637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Pr="00A73315">
        <w:rPr>
          <w:rFonts w:ascii="Times New Roman" w:hAnsi="Times New Roman"/>
          <w:bCs/>
        </w:rPr>
        <w:t>Chapter #14 Continued</w:t>
      </w:r>
      <w:r w:rsidR="006A274E">
        <w:rPr>
          <w:rFonts w:ascii="Times New Roman" w:hAnsi="Times New Roman"/>
          <w:bCs/>
        </w:rPr>
        <w:t xml:space="preserve"> / </w:t>
      </w:r>
      <w:r w:rsidR="006A274E" w:rsidRPr="006A274E">
        <w:rPr>
          <w:rFonts w:ascii="Times New Roman" w:hAnsi="Times New Roman"/>
          <w:b/>
          <w:color w:val="FF0000"/>
          <w:u w:val="single"/>
        </w:rPr>
        <w:t>Homework # 6 Due</w:t>
      </w:r>
    </w:p>
    <w:p w14:paraId="38070254" w14:textId="77777777" w:rsidR="00FA6378" w:rsidRPr="00A73315" w:rsidRDefault="00FA6378" w:rsidP="00FA637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#1</w:t>
      </w:r>
      <w:r>
        <w:rPr>
          <w:rFonts w:ascii="Times New Roman" w:hAnsi="Times New Roman"/>
          <w:bCs/>
        </w:rPr>
        <w:t>5</w:t>
      </w:r>
      <w:r w:rsidRPr="00A73315">
        <w:rPr>
          <w:rFonts w:ascii="Times New Roman" w:hAnsi="Times New Roman"/>
          <w:bCs/>
        </w:rPr>
        <w:t xml:space="preserve"> –</w:t>
      </w:r>
      <w:r>
        <w:rPr>
          <w:rFonts w:ascii="Times New Roman" w:hAnsi="Times New Roman"/>
          <w:bCs/>
        </w:rPr>
        <w:t xml:space="preserve"> </w:t>
      </w:r>
      <w:r w:rsidRPr="00A60ACA">
        <w:rPr>
          <w:rFonts w:ascii="Times New Roman" w:hAnsi="Times New Roman"/>
          <w:bCs/>
        </w:rPr>
        <w:t xml:space="preserve">Obtaining Evidence by Use of Search Warrants, Wiretapping or Dogs Trained to Indicate an Alert </w:t>
      </w:r>
      <w:r>
        <w:rPr>
          <w:rFonts w:ascii="Times New Roman" w:hAnsi="Times New Roman"/>
          <w:bCs/>
        </w:rPr>
        <w:t>(COR O</w:t>
      </w:r>
      <w:r w:rsidRPr="00A73315">
        <w:rPr>
          <w:rFonts w:ascii="Times New Roman" w:hAnsi="Times New Roman"/>
          <w:bCs/>
        </w:rPr>
        <w:t>)</w:t>
      </w:r>
      <w:r>
        <w:rPr>
          <w:rFonts w:ascii="Times New Roman" w:hAnsi="Times New Roman"/>
          <w:bCs/>
        </w:rPr>
        <w:t xml:space="preserve"> and Quiz #4 (Chapters 13-14</w:t>
      </w:r>
      <w:r w:rsidRPr="00A73315">
        <w:rPr>
          <w:rFonts w:ascii="Times New Roman" w:hAnsi="Times New Roman"/>
          <w:bCs/>
        </w:rPr>
        <w:t>)</w:t>
      </w:r>
    </w:p>
    <w:p w14:paraId="7FF133CB" w14:textId="77777777" w:rsidR="00FA6378" w:rsidRPr="00A73315" w:rsidRDefault="00FA6378" w:rsidP="00FA637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ab/>
      </w:r>
      <w:r w:rsidRPr="00A73315">
        <w:rPr>
          <w:rFonts w:ascii="Times New Roman" w:hAnsi="Times New Roman"/>
        </w:rPr>
        <w:tab/>
      </w:r>
      <w:r w:rsidRPr="00A73315">
        <w:rPr>
          <w:rFonts w:ascii="Times New Roman" w:hAnsi="Times New Roman"/>
          <w:bCs/>
        </w:rPr>
        <w:tab/>
      </w:r>
      <w:r w:rsidRPr="00A73315">
        <w:rPr>
          <w:rFonts w:ascii="Times New Roman" w:hAnsi="Times New Roman"/>
          <w:bCs/>
        </w:rPr>
        <w:tab/>
      </w:r>
    </w:p>
    <w:p w14:paraId="635CE66F" w14:textId="2156DFC0" w:rsidR="00FA6378" w:rsidRPr="00A73315" w:rsidRDefault="00FA6378" w:rsidP="00FA6378">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Week#16</w:t>
      </w:r>
      <w:r w:rsidRPr="00A73315">
        <w:rPr>
          <w:rFonts w:ascii="Times New Roman" w:hAnsi="Times New Roman"/>
          <w:bCs/>
          <w:u w:val="single"/>
        </w:rPr>
        <w:t xml:space="preserve"> (</w:t>
      </w:r>
      <w:r w:rsidR="006A274E">
        <w:rPr>
          <w:rFonts w:ascii="Times New Roman" w:hAnsi="Times New Roman"/>
          <w:bCs/>
          <w:color w:val="000000"/>
          <w:u w:val="single"/>
        </w:rPr>
        <w:t>Nov. 20, 22, 24</w:t>
      </w:r>
      <w:r w:rsidRPr="00A73315">
        <w:rPr>
          <w:rFonts w:ascii="Times New Roman" w:hAnsi="Times New Roman"/>
          <w:bCs/>
          <w:u w:val="single"/>
        </w:rPr>
        <w:t>)</w:t>
      </w:r>
    </w:p>
    <w:p w14:paraId="7E011B8B" w14:textId="77777777" w:rsidR="00FA6378" w:rsidRPr="00A73315" w:rsidRDefault="00FA6378" w:rsidP="00FA637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Pr>
          <w:rFonts w:ascii="Times New Roman" w:hAnsi="Times New Roman"/>
          <w:bCs/>
        </w:rPr>
        <w:t>Chapter #15</w:t>
      </w:r>
      <w:r w:rsidRPr="00A73315">
        <w:rPr>
          <w:rFonts w:ascii="Times New Roman" w:hAnsi="Times New Roman"/>
          <w:bCs/>
        </w:rPr>
        <w:t xml:space="preserve"> Continued</w:t>
      </w:r>
    </w:p>
    <w:p w14:paraId="0B8AA0EE" w14:textId="77777777" w:rsidR="00FA6378" w:rsidRPr="00A73315" w:rsidRDefault="00FA6378" w:rsidP="00FA637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Pr="00A73315">
        <w:rPr>
          <w:rFonts w:ascii="Times New Roman" w:hAnsi="Times New Roman"/>
          <w:bCs/>
        </w:rPr>
        <w:t>Chapter #1</w:t>
      </w:r>
      <w:r>
        <w:rPr>
          <w:rFonts w:ascii="Times New Roman" w:hAnsi="Times New Roman"/>
          <w:bCs/>
        </w:rPr>
        <w:t>6</w:t>
      </w:r>
      <w:r w:rsidRPr="00A73315">
        <w:rPr>
          <w:rFonts w:ascii="Times New Roman" w:hAnsi="Times New Roman"/>
          <w:bCs/>
        </w:rPr>
        <w:t xml:space="preserve"> –</w:t>
      </w:r>
      <w:r>
        <w:rPr>
          <w:rFonts w:ascii="Times New Roman" w:hAnsi="Times New Roman"/>
          <w:bCs/>
        </w:rPr>
        <w:t xml:space="preserve"> </w:t>
      </w:r>
      <w:r w:rsidRPr="00A60ACA">
        <w:rPr>
          <w:rFonts w:ascii="Times New Roman" w:hAnsi="Times New Roman"/>
          <w:bCs/>
        </w:rPr>
        <w:t xml:space="preserve">The Crime Scene, the Chain of Custody Requirement and the Use of Fingerprints and Trace Evidence </w:t>
      </w:r>
      <w:r>
        <w:rPr>
          <w:rFonts w:ascii="Times New Roman" w:hAnsi="Times New Roman"/>
          <w:bCs/>
        </w:rPr>
        <w:t>(COR P</w:t>
      </w:r>
      <w:r w:rsidRPr="00A73315">
        <w:rPr>
          <w:rFonts w:ascii="Times New Roman" w:hAnsi="Times New Roman"/>
          <w:bCs/>
        </w:rPr>
        <w:t>)</w:t>
      </w:r>
    </w:p>
    <w:p w14:paraId="604C80A2" w14:textId="148576A1" w:rsidR="00FA6378" w:rsidRPr="00A73315" w:rsidRDefault="00FA6378" w:rsidP="00FA637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597586">
        <w:rPr>
          <w:rFonts w:ascii="Times New Roman" w:hAnsi="Times New Roman"/>
          <w:bCs/>
        </w:rPr>
        <w:t xml:space="preserve">No School – Thanksgiving </w:t>
      </w:r>
    </w:p>
    <w:p w14:paraId="71EFAD33" w14:textId="66B1FF45" w:rsidR="00FA6378" w:rsidRDefault="00FA6378" w:rsidP="00FA637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559AF9E5" w14:textId="35719B63" w:rsidR="00597586" w:rsidRDefault="00597586" w:rsidP="00FA637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6262EC98" w14:textId="081B75F0" w:rsidR="00597586" w:rsidRDefault="00597586" w:rsidP="00FA637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20882F30" w14:textId="77777777" w:rsidR="00597586" w:rsidRPr="00A73315" w:rsidRDefault="00597586" w:rsidP="00FA637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12D48261" w14:textId="22F68751" w:rsidR="00FA6378" w:rsidRPr="00A73315" w:rsidRDefault="00FA6378" w:rsidP="00FA6378">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lastRenderedPageBreak/>
        <w:t>Week#17</w:t>
      </w:r>
      <w:r w:rsidRPr="00A73315">
        <w:rPr>
          <w:rFonts w:ascii="Times New Roman" w:hAnsi="Times New Roman"/>
          <w:bCs/>
          <w:u w:val="single"/>
        </w:rPr>
        <w:t xml:space="preserve"> (</w:t>
      </w:r>
      <w:r w:rsidR="00597586">
        <w:rPr>
          <w:rFonts w:ascii="Times New Roman" w:hAnsi="Times New Roman"/>
          <w:bCs/>
          <w:color w:val="000000"/>
          <w:u w:val="single"/>
        </w:rPr>
        <w:t>Nov. 27, 29 Dec. 1</w:t>
      </w:r>
      <w:r w:rsidRPr="00A73315">
        <w:rPr>
          <w:rFonts w:ascii="Times New Roman" w:hAnsi="Times New Roman"/>
          <w:bCs/>
          <w:u w:val="single"/>
        </w:rPr>
        <w:t>)</w:t>
      </w:r>
    </w:p>
    <w:p w14:paraId="7D9A78A9" w14:textId="77777777" w:rsidR="00FA6378" w:rsidRPr="00A73315" w:rsidRDefault="00FA6378" w:rsidP="00FA637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Pr>
          <w:rFonts w:ascii="Times New Roman" w:hAnsi="Times New Roman"/>
          <w:bCs/>
        </w:rPr>
        <w:t>Test #4 (Chapters 13-16</w:t>
      </w:r>
      <w:r w:rsidRPr="00A73315">
        <w:rPr>
          <w:rFonts w:ascii="Times New Roman" w:hAnsi="Times New Roman"/>
          <w:bCs/>
        </w:rPr>
        <w:t>)</w:t>
      </w:r>
    </w:p>
    <w:p w14:paraId="2A13D8CB" w14:textId="5C010114" w:rsidR="00FA6378" w:rsidRPr="00A73315" w:rsidRDefault="00FA6378" w:rsidP="00FA637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Pr="00A73315">
        <w:rPr>
          <w:rFonts w:ascii="Times New Roman" w:hAnsi="Times New Roman"/>
          <w:bCs/>
        </w:rPr>
        <w:t>Chapter #1</w:t>
      </w:r>
      <w:r>
        <w:rPr>
          <w:rFonts w:ascii="Times New Roman" w:hAnsi="Times New Roman"/>
          <w:bCs/>
        </w:rPr>
        <w:t>7 – Video, Photographs, Documents, and Writings as Evidence (COR Q</w:t>
      </w:r>
      <w:r w:rsidRPr="00A73315">
        <w:rPr>
          <w:rFonts w:ascii="Times New Roman" w:hAnsi="Times New Roman"/>
          <w:bCs/>
        </w:rPr>
        <w:t>)</w:t>
      </w:r>
      <w:r w:rsidR="00597586">
        <w:rPr>
          <w:rFonts w:ascii="Times New Roman" w:hAnsi="Times New Roman"/>
          <w:bCs/>
        </w:rPr>
        <w:t xml:space="preserve"> / </w:t>
      </w:r>
      <w:r w:rsidR="00597586" w:rsidRPr="00597586">
        <w:rPr>
          <w:rFonts w:ascii="Times New Roman" w:hAnsi="Times New Roman"/>
          <w:b/>
          <w:color w:val="FF0000"/>
          <w:u w:val="single"/>
        </w:rPr>
        <w:t>Homework # 7 Due</w:t>
      </w:r>
    </w:p>
    <w:p w14:paraId="56709EB7" w14:textId="2B35124D" w:rsidR="00FA6378" w:rsidRDefault="00FA6378" w:rsidP="00FA637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Pr>
          <w:rFonts w:ascii="Times New Roman" w:hAnsi="Times New Roman"/>
          <w:bCs/>
        </w:rPr>
        <w:t>Chapter #</w:t>
      </w:r>
      <w:r w:rsidR="00597586">
        <w:rPr>
          <w:rFonts w:ascii="Times New Roman" w:hAnsi="Times New Roman"/>
          <w:bCs/>
        </w:rPr>
        <w:t xml:space="preserve"> 18 </w:t>
      </w:r>
      <w:r w:rsidR="00597586" w:rsidRPr="00A60ACA">
        <w:rPr>
          <w:rFonts w:ascii="Times New Roman" w:hAnsi="Times New Roman"/>
          <w:bCs/>
        </w:rPr>
        <w:t xml:space="preserve">Scientific Evidence </w:t>
      </w:r>
      <w:r w:rsidR="00597586">
        <w:rPr>
          <w:rFonts w:ascii="Times New Roman" w:hAnsi="Times New Roman"/>
          <w:bCs/>
        </w:rPr>
        <w:t>(COR R</w:t>
      </w:r>
      <w:r w:rsidR="00597586" w:rsidRPr="00A73315">
        <w:rPr>
          <w:rFonts w:ascii="Times New Roman" w:hAnsi="Times New Roman"/>
          <w:bCs/>
        </w:rPr>
        <w:t>)</w:t>
      </w:r>
      <w:r w:rsidR="00597586">
        <w:rPr>
          <w:rFonts w:ascii="Times New Roman" w:hAnsi="Times New Roman"/>
          <w:bCs/>
        </w:rPr>
        <w:t xml:space="preserve"> / Final day of classroom instruction</w:t>
      </w:r>
    </w:p>
    <w:p w14:paraId="3985AA72" w14:textId="77777777" w:rsidR="00FA6378" w:rsidRDefault="00FA6378" w:rsidP="00FA637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57E8BAB1" w14:textId="5D85C7B6" w:rsidR="00FA6378" w:rsidRPr="00A73315" w:rsidRDefault="00FA6378" w:rsidP="00FA6378">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Week#18</w:t>
      </w:r>
      <w:r w:rsidRPr="00A73315">
        <w:rPr>
          <w:rFonts w:ascii="Times New Roman" w:hAnsi="Times New Roman"/>
          <w:bCs/>
          <w:u w:val="single"/>
        </w:rPr>
        <w:t xml:space="preserve"> (</w:t>
      </w:r>
      <w:r w:rsidR="00597586">
        <w:rPr>
          <w:rFonts w:ascii="Times New Roman" w:hAnsi="Times New Roman"/>
          <w:bCs/>
          <w:u w:val="single"/>
        </w:rPr>
        <w:t>Dec. 4, 6, 8</w:t>
      </w:r>
      <w:r w:rsidRPr="00A73315">
        <w:rPr>
          <w:rFonts w:ascii="Times New Roman" w:hAnsi="Times New Roman"/>
          <w:bCs/>
          <w:u w:val="single"/>
        </w:rPr>
        <w:t>)</w:t>
      </w:r>
    </w:p>
    <w:p w14:paraId="164F0BFE" w14:textId="3313DB36" w:rsidR="00FA6378" w:rsidRPr="00A73315" w:rsidRDefault="00FA6378" w:rsidP="0059758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597586">
        <w:rPr>
          <w:rFonts w:ascii="Times New Roman" w:hAnsi="Times New Roman"/>
          <w:bCs/>
        </w:rPr>
        <w:t>Final 9AM</w:t>
      </w:r>
    </w:p>
    <w:p w14:paraId="3B8741AB" w14:textId="77777777" w:rsidR="00183EB3" w:rsidRDefault="00183EB3" w:rsidP="00183EB3">
      <w:pPr>
        <w:ind w:left="720"/>
        <w:rPr>
          <w:rFonts w:cs="Arial"/>
          <w:b/>
        </w:rPr>
      </w:pPr>
    </w:p>
    <w:p w14:paraId="4EEF0D72" w14:textId="77777777" w:rsidR="00183EB3" w:rsidRDefault="00183EB3" w:rsidP="00183EB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1052"/>
        <w:gridCol w:w="5732"/>
        <w:gridCol w:w="796"/>
        <w:gridCol w:w="674"/>
      </w:tblGrid>
      <w:tr w:rsidR="00183EB3" w:rsidRPr="00927128" w14:paraId="0E1CA9E9" w14:textId="77777777" w:rsidTr="00557F7C">
        <w:trPr>
          <w:jc w:val="center"/>
        </w:trPr>
        <w:tc>
          <w:tcPr>
            <w:tcW w:w="8856" w:type="dxa"/>
            <w:gridSpan w:val="5"/>
            <w:shd w:val="clear" w:color="auto" w:fill="auto"/>
          </w:tcPr>
          <w:p w14:paraId="43E39D77" w14:textId="77777777" w:rsidR="00183EB3" w:rsidRPr="00927128" w:rsidRDefault="00183EB3" w:rsidP="00557F7C">
            <w:pPr>
              <w:jc w:val="center"/>
              <w:rPr>
                <w:rFonts w:ascii="Calibri" w:eastAsia="Calibri" w:hAnsi="Calibri"/>
                <w:b/>
              </w:rPr>
            </w:pPr>
            <w:r w:rsidRPr="00927128">
              <w:rPr>
                <w:rFonts w:ascii="Calibri" w:eastAsia="Calibri" w:hAnsi="Calibri"/>
                <w:b/>
              </w:rPr>
              <w:t xml:space="preserve">CRIMINOLOGY 3 HOMEWORK SCHEDULE </w:t>
            </w:r>
          </w:p>
        </w:tc>
      </w:tr>
      <w:tr w:rsidR="00183EB3" w:rsidRPr="00927128" w14:paraId="2C09ADA1" w14:textId="77777777" w:rsidTr="00557F7C">
        <w:trPr>
          <w:jc w:val="center"/>
        </w:trPr>
        <w:tc>
          <w:tcPr>
            <w:tcW w:w="8856" w:type="dxa"/>
            <w:gridSpan w:val="5"/>
            <w:shd w:val="clear" w:color="auto" w:fill="auto"/>
          </w:tcPr>
          <w:p w14:paraId="7CAF14A6" w14:textId="77777777" w:rsidR="00183EB3" w:rsidRPr="000451EB" w:rsidRDefault="00183EB3" w:rsidP="00557F7C">
            <w:pPr>
              <w:jc w:val="center"/>
              <w:rPr>
                <w:rFonts w:ascii="Calibri" w:eastAsia="Calibri" w:hAnsi="Calibri" w:cs="Arial"/>
              </w:rPr>
            </w:pPr>
            <w:r w:rsidRPr="000451EB">
              <w:rPr>
                <w:rFonts w:ascii="Calibri" w:eastAsia="Calibri" w:hAnsi="Calibri"/>
                <w:b/>
                <w:i/>
                <w:u w:val="single"/>
              </w:rPr>
              <w:t>EACH ANSWER IS REQUIRED TO BE A MINIMUM OF ½ PAGE IN LENGTH*</w:t>
            </w:r>
          </w:p>
          <w:p w14:paraId="63B82FAB" w14:textId="77777777" w:rsidR="00183EB3" w:rsidRPr="00927128" w:rsidRDefault="00183EB3" w:rsidP="00557F7C">
            <w:pPr>
              <w:rPr>
                <w:rFonts w:ascii="Calibri" w:eastAsia="Calibri" w:hAnsi="Calibri"/>
              </w:rPr>
            </w:pPr>
            <w:r w:rsidRPr="00927128">
              <w:rPr>
                <w:rFonts w:ascii="Calibri" w:eastAsia="Calibri" w:hAnsi="Calibri"/>
              </w:rPr>
              <w:t xml:space="preserve">HW   CH                                       End of Chapter Questions                                  </w:t>
            </w:r>
            <w:r>
              <w:rPr>
                <w:rFonts w:ascii="Calibri" w:eastAsia="Calibri" w:hAnsi="Calibri"/>
              </w:rPr>
              <w:t xml:space="preserve"> </w:t>
            </w:r>
            <w:r w:rsidRPr="00927128">
              <w:rPr>
                <w:rFonts w:ascii="Calibri" w:eastAsia="Calibri" w:hAnsi="Calibri"/>
              </w:rPr>
              <w:t xml:space="preserve">  DUE      PTS</w:t>
            </w:r>
          </w:p>
        </w:tc>
      </w:tr>
      <w:tr w:rsidR="00183EB3" w:rsidRPr="00927128" w14:paraId="52ED33E1" w14:textId="77777777" w:rsidTr="00557F7C">
        <w:trPr>
          <w:jc w:val="center"/>
        </w:trPr>
        <w:tc>
          <w:tcPr>
            <w:tcW w:w="378" w:type="dxa"/>
            <w:shd w:val="clear" w:color="auto" w:fill="auto"/>
          </w:tcPr>
          <w:p w14:paraId="0A56D2A8" w14:textId="77777777" w:rsidR="00183EB3" w:rsidRPr="00927128" w:rsidRDefault="00183EB3" w:rsidP="00557F7C">
            <w:pPr>
              <w:jc w:val="center"/>
              <w:rPr>
                <w:rFonts w:ascii="Calibri" w:eastAsia="Calibri" w:hAnsi="Calibri"/>
              </w:rPr>
            </w:pPr>
          </w:p>
          <w:p w14:paraId="3FDC305A" w14:textId="77777777" w:rsidR="00183EB3" w:rsidRDefault="00183EB3" w:rsidP="00557F7C">
            <w:pPr>
              <w:jc w:val="center"/>
              <w:rPr>
                <w:rFonts w:ascii="Calibri" w:eastAsia="Calibri" w:hAnsi="Calibri"/>
              </w:rPr>
            </w:pPr>
          </w:p>
          <w:p w14:paraId="7D37C4CF" w14:textId="77777777" w:rsidR="00183EB3" w:rsidRPr="00927128" w:rsidRDefault="00183EB3" w:rsidP="00557F7C">
            <w:pPr>
              <w:jc w:val="center"/>
              <w:rPr>
                <w:rFonts w:ascii="Calibri" w:eastAsia="Calibri" w:hAnsi="Calibri"/>
              </w:rPr>
            </w:pPr>
            <w:r w:rsidRPr="00927128">
              <w:rPr>
                <w:rFonts w:ascii="Calibri" w:eastAsia="Calibri" w:hAnsi="Calibri"/>
              </w:rPr>
              <w:t>1</w:t>
            </w:r>
          </w:p>
        </w:tc>
        <w:tc>
          <w:tcPr>
            <w:tcW w:w="1080" w:type="dxa"/>
            <w:shd w:val="clear" w:color="auto" w:fill="auto"/>
          </w:tcPr>
          <w:p w14:paraId="5F862A6A" w14:textId="77777777" w:rsidR="00183EB3" w:rsidRPr="00927128" w:rsidRDefault="00183EB3" w:rsidP="00557F7C">
            <w:pPr>
              <w:jc w:val="center"/>
              <w:rPr>
                <w:rFonts w:ascii="Calibri" w:eastAsia="Calibri" w:hAnsi="Calibri"/>
              </w:rPr>
            </w:pPr>
          </w:p>
          <w:p w14:paraId="39161008" w14:textId="77777777" w:rsidR="00183EB3" w:rsidRDefault="00183EB3" w:rsidP="00557F7C">
            <w:pPr>
              <w:jc w:val="center"/>
              <w:rPr>
                <w:rFonts w:ascii="Calibri" w:eastAsia="Calibri" w:hAnsi="Calibri"/>
              </w:rPr>
            </w:pPr>
          </w:p>
          <w:p w14:paraId="1E71CF7C" w14:textId="77777777" w:rsidR="00183EB3" w:rsidRPr="00927128" w:rsidRDefault="00183EB3" w:rsidP="00557F7C">
            <w:pPr>
              <w:jc w:val="center"/>
              <w:rPr>
                <w:rFonts w:ascii="Calibri" w:eastAsia="Calibri" w:hAnsi="Calibri"/>
              </w:rPr>
            </w:pPr>
            <w:r w:rsidRPr="00927128">
              <w:rPr>
                <w:rFonts w:ascii="Calibri" w:eastAsia="Calibri" w:hAnsi="Calibri"/>
              </w:rPr>
              <w:t>1</w:t>
            </w:r>
            <w:r>
              <w:rPr>
                <w:rFonts w:ascii="Calibri" w:eastAsia="Calibri" w:hAnsi="Calibri"/>
              </w:rPr>
              <w:t xml:space="preserve"> – 3 </w:t>
            </w:r>
          </w:p>
        </w:tc>
        <w:tc>
          <w:tcPr>
            <w:tcW w:w="5918" w:type="dxa"/>
            <w:shd w:val="clear" w:color="auto" w:fill="auto"/>
          </w:tcPr>
          <w:p w14:paraId="0F3193F4" w14:textId="77777777" w:rsidR="00183EB3" w:rsidRPr="00927128" w:rsidRDefault="00183EB3" w:rsidP="00557F7C">
            <w:pPr>
              <w:rPr>
                <w:rFonts w:ascii="Calibri" w:eastAsia="Calibri" w:hAnsi="Calibri"/>
              </w:rPr>
            </w:pPr>
            <w:r>
              <w:rPr>
                <w:rFonts w:ascii="Calibri" w:eastAsia="Calibri" w:hAnsi="Calibri"/>
              </w:rPr>
              <w:t xml:space="preserve">(1) </w:t>
            </w:r>
            <w:r w:rsidRPr="00927128">
              <w:rPr>
                <w:rFonts w:ascii="Calibri" w:eastAsia="Calibri" w:hAnsi="Calibri"/>
              </w:rPr>
              <w:t xml:space="preserve">In what ways has the Magna Carta affected the Declaration of Independence?  </w:t>
            </w:r>
            <w:r>
              <w:rPr>
                <w:rFonts w:ascii="Calibri" w:eastAsia="Calibri" w:hAnsi="Calibri"/>
              </w:rPr>
              <w:t xml:space="preserve">(2) </w:t>
            </w:r>
            <w:r w:rsidRPr="00927128">
              <w:rPr>
                <w:rFonts w:ascii="Calibri" w:eastAsia="Calibri" w:hAnsi="Calibri"/>
              </w:rPr>
              <w:t>In your own words, explain the duty to disclose evidence analyzed on p</w:t>
            </w:r>
            <w:r>
              <w:rPr>
                <w:rFonts w:ascii="Calibri" w:eastAsia="Calibri" w:hAnsi="Calibri"/>
              </w:rPr>
              <w:t xml:space="preserve">p 40 – </w:t>
            </w:r>
            <w:r w:rsidRPr="00927128">
              <w:rPr>
                <w:rFonts w:ascii="Calibri" w:eastAsia="Calibri" w:hAnsi="Calibri"/>
              </w:rPr>
              <w:t>41</w:t>
            </w:r>
            <w:r>
              <w:rPr>
                <w:rFonts w:ascii="Calibri" w:eastAsia="Calibri" w:hAnsi="Calibri"/>
              </w:rPr>
              <w:t xml:space="preserve"> (3) </w:t>
            </w:r>
            <w:r w:rsidRPr="00927128">
              <w:rPr>
                <w:rFonts w:ascii="Calibri" w:eastAsia="Calibri" w:hAnsi="Calibri"/>
              </w:rPr>
              <w:t>Provide a brief analysis of each of the pleas listed on pp 55-61</w:t>
            </w:r>
          </w:p>
        </w:tc>
        <w:tc>
          <w:tcPr>
            <w:tcW w:w="796" w:type="dxa"/>
            <w:shd w:val="clear" w:color="auto" w:fill="auto"/>
          </w:tcPr>
          <w:p w14:paraId="7C05AB30" w14:textId="77777777" w:rsidR="00183EB3" w:rsidRDefault="00183EB3" w:rsidP="00557F7C">
            <w:pPr>
              <w:jc w:val="center"/>
              <w:rPr>
                <w:rFonts w:ascii="Calibri" w:eastAsia="Calibri" w:hAnsi="Calibri"/>
              </w:rPr>
            </w:pPr>
          </w:p>
          <w:p w14:paraId="00854F72" w14:textId="77777777" w:rsidR="00183EB3" w:rsidRDefault="00183EB3" w:rsidP="00557F7C">
            <w:pPr>
              <w:jc w:val="center"/>
              <w:rPr>
                <w:rFonts w:ascii="Calibri" w:eastAsia="Calibri" w:hAnsi="Calibri"/>
              </w:rPr>
            </w:pPr>
          </w:p>
          <w:p w14:paraId="15457766" w14:textId="77777777" w:rsidR="00183EB3" w:rsidRPr="001D19A1" w:rsidRDefault="00183EB3" w:rsidP="00557F7C">
            <w:pPr>
              <w:jc w:val="center"/>
              <w:rPr>
                <w:rFonts w:ascii="Calibri" w:eastAsia="Calibri" w:hAnsi="Calibri"/>
              </w:rPr>
            </w:pPr>
            <w:r>
              <w:rPr>
                <w:rFonts w:ascii="Calibri" w:eastAsia="Calibri" w:hAnsi="Calibri"/>
              </w:rPr>
              <w:t>08/23</w:t>
            </w:r>
          </w:p>
        </w:tc>
        <w:tc>
          <w:tcPr>
            <w:tcW w:w="684" w:type="dxa"/>
            <w:shd w:val="clear" w:color="auto" w:fill="auto"/>
          </w:tcPr>
          <w:p w14:paraId="25023343" w14:textId="77777777" w:rsidR="00183EB3" w:rsidRDefault="00183EB3" w:rsidP="00557F7C">
            <w:pPr>
              <w:jc w:val="center"/>
              <w:rPr>
                <w:rFonts w:ascii="Calibri" w:eastAsia="Calibri" w:hAnsi="Calibri"/>
              </w:rPr>
            </w:pPr>
          </w:p>
          <w:p w14:paraId="607560F3" w14:textId="77777777" w:rsidR="00183EB3" w:rsidRDefault="00183EB3" w:rsidP="00557F7C">
            <w:pPr>
              <w:jc w:val="center"/>
              <w:rPr>
                <w:rFonts w:ascii="Calibri" w:eastAsia="Calibri" w:hAnsi="Calibri"/>
              </w:rPr>
            </w:pPr>
          </w:p>
          <w:p w14:paraId="1215370A" w14:textId="77777777" w:rsidR="00183EB3" w:rsidRPr="00927128" w:rsidRDefault="00183EB3" w:rsidP="00557F7C">
            <w:pPr>
              <w:jc w:val="center"/>
              <w:rPr>
                <w:rFonts w:ascii="Calibri" w:eastAsia="Calibri" w:hAnsi="Calibri"/>
              </w:rPr>
            </w:pPr>
            <w:r>
              <w:rPr>
                <w:rFonts w:ascii="Calibri" w:eastAsia="Calibri" w:hAnsi="Calibri"/>
              </w:rPr>
              <w:t>17</w:t>
            </w:r>
          </w:p>
        </w:tc>
      </w:tr>
      <w:tr w:rsidR="00183EB3" w:rsidRPr="00927128" w14:paraId="460AD7E4" w14:textId="77777777" w:rsidTr="00557F7C">
        <w:trPr>
          <w:jc w:val="center"/>
        </w:trPr>
        <w:tc>
          <w:tcPr>
            <w:tcW w:w="378" w:type="dxa"/>
            <w:shd w:val="clear" w:color="auto" w:fill="auto"/>
          </w:tcPr>
          <w:p w14:paraId="70EC0FE2" w14:textId="77777777" w:rsidR="00183EB3" w:rsidRPr="00927128" w:rsidRDefault="00183EB3" w:rsidP="00557F7C">
            <w:pPr>
              <w:jc w:val="center"/>
              <w:rPr>
                <w:rFonts w:ascii="Calibri" w:eastAsia="Calibri" w:hAnsi="Calibri"/>
              </w:rPr>
            </w:pPr>
          </w:p>
          <w:p w14:paraId="2B2A4671" w14:textId="77777777" w:rsidR="00183EB3" w:rsidRDefault="00183EB3" w:rsidP="00557F7C">
            <w:pPr>
              <w:jc w:val="center"/>
              <w:rPr>
                <w:rFonts w:ascii="Calibri" w:eastAsia="Calibri" w:hAnsi="Calibri"/>
              </w:rPr>
            </w:pPr>
          </w:p>
          <w:p w14:paraId="0FDD21EA" w14:textId="77777777" w:rsidR="00183EB3" w:rsidRDefault="00183EB3" w:rsidP="00557F7C">
            <w:pPr>
              <w:jc w:val="center"/>
              <w:rPr>
                <w:rFonts w:ascii="Calibri" w:eastAsia="Calibri" w:hAnsi="Calibri"/>
              </w:rPr>
            </w:pPr>
          </w:p>
          <w:p w14:paraId="316ABEB6" w14:textId="77777777" w:rsidR="00183EB3" w:rsidRPr="00927128" w:rsidRDefault="00183EB3" w:rsidP="00557F7C">
            <w:pPr>
              <w:jc w:val="center"/>
              <w:rPr>
                <w:rFonts w:ascii="Calibri" w:eastAsia="Calibri" w:hAnsi="Calibri"/>
              </w:rPr>
            </w:pPr>
            <w:r w:rsidRPr="00927128">
              <w:rPr>
                <w:rFonts w:ascii="Calibri" w:eastAsia="Calibri" w:hAnsi="Calibri"/>
              </w:rPr>
              <w:t>2</w:t>
            </w:r>
          </w:p>
        </w:tc>
        <w:tc>
          <w:tcPr>
            <w:tcW w:w="1080" w:type="dxa"/>
            <w:shd w:val="clear" w:color="auto" w:fill="auto"/>
          </w:tcPr>
          <w:p w14:paraId="67232880" w14:textId="77777777" w:rsidR="00183EB3" w:rsidRPr="00927128" w:rsidRDefault="00183EB3" w:rsidP="00557F7C">
            <w:pPr>
              <w:jc w:val="center"/>
              <w:rPr>
                <w:rFonts w:ascii="Calibri" w:eastAsia="Calibri" w:hAnsi="Calibri"/>
              </w:rPr>
            </w:pPr>
          </w:p>
          <w:p w14:paraId="4AD5B547" w14:textId="77777777" w:rsidR="00183EB3" w:rsidRDefault="00183EB3" w:rsidP="00557F7C">
            <w:pPr>
              <w:jc w:val="center"/>
              <w:rPr>
                <w:rFonts w:ascii="Calibri" w:eastAsia="Calibri" w:hAnsi="Calibri"/>
              </w:rPr>
            </w:pPr>
          </w:p>
          <w:p w14:paraId="03984B86" w14:textId="77777777" w:rsidR="00183EB3" w:rsidRDefault="00183EB3" w:rsidP="00557F7C">
            <w:pPr>
              <w:jc w:val="center"/>
              <w:rPr>
                <w:rFonts w:ascii="Calibri" w:eastAsia="Calibri" w:hAnsi="Calibri"/>
              </w:rPr>
            </w:pPr>
          </w:p>
          <w:p w14:paraId="04960849" w14:textId="77777777" w:rsidR="00183EB3" w:rsidRPr="00927128" w:rsidRDefault="00183EB3" w:rsidP="00557F7C">
            <w:pPr>
              <w:jc w:val="center"/>
              <w:rPr>
                <w:rFonts w:ascii="Calibri" w:eastAsia="Calibri" w:hAnsi="Calibri"/>
              </w:rPr>
            </w:pPr>
            <w:r>
              <w:rPr>
                <w:rFonts w:ascii="Calibri" w:eastAsia="Calibri" w:hAnsi="Calibri"/>
              </w:rPr>
              <w:t xml:space="preserve">4 – 6 </w:t>
            </w:r>
          </w:p>
        </w:tc>
        <w:tc>
          <w:tcPr>
            <w:tcW w:w="5918" w:type="dxa"/>
            <w:shd w:val="clear" w:color="auto" w:fill="auto"/>
          </w:tcPr>
          <w:p w14:paraId="0AC87944" w14:textId="77777777" w:rsidR="00183EB3" w:rsidRDefault="00183EB3" w:rsidP="00557F7C">
            <w:pPr>
              <w:rPr>
                <w:rFonts w:ascii="Calibri" w:eastAsia="Calibri" w:hAnsi="Calibri"/>
              </w:rPr>
            </w:pPr>
          </w:p>
          <w:p w14:paraId="47E0E7A4" w14:textId="77777777" w:rsidR="00183EB3" w:rsidRPr="00927128" w:rsidRDefault="00183EB3" w:rsidP="00557F7C">
            <w:pPr>
              <w:rPr>
                <w:rFonts w:ascii="Calibri" w:eastAsia="Calibri" w:hAnsi="Calibri"/>
              </w:rPr>
            </w:pPr>
            <w:r>
              <w:rPr>
                <w:rFonts w:ascii="Calibri" w:eastAsia="Calibri" w:hAnsi="Calibri"/>
              </w:rPr>
              <w:t xml:space="preserve">(1) </w:t>
            </w:r>
            <w:r w:rsidRPr="00927128">
              <w:rPr>
                <w:rFonts w:ascii="Calibri" w:eastAsia="Calibri" w:hAnsi="Calibri"/>
              </w:rPr>
              <w:t xml:space="preserve">Make a </w:t>
            </w:r>
            <w:r>
              <w:rPr>
                <w:rFonts w:ascii="Calibri" w:eastAsia="Calibri" w:hAnsi="Calibri"/>
                <w:b/>
              </w:rPr>
              <w:t>GRAPH</w:t>
            </w:r>
            <w:r w:rsidRPr="00927128">
              <w:rPr>
                <w:rFonts w:ascii="Calibri" w:eastAsia="Calibri" w:hAnsi="Calibri"/>
              </w:rPr>
              <w:t xml:space="preserve"> outlining the classifications of evidence, and a brief definition, listed on p 10</w:t>
            </w:r>
            <w:r>
              <w:rPr>
                <w:rFonts w:ascii="Calibri" w:eastAsia="Calibri" w:hAnsi="Calibri"/>
              </w:rPr>
              <w:t xml:space="preserve">3 </w:t>
            </w:r>
            <w:r w:rsidRPr="0091494A">
              <w:rPr>
                <w:rFonts w:ascii="Calibri" w:eastAsia="Calibri" w:hAnsi="Calibri"/>
                <w:b/>
                <w:u w:val="single"/>
              </w:rPr>
              <w:t>NOTE: YOU MUST PUT IT IN GRAPH FORM OR YOU WILL NOT RECEIVE CREDIT</w:t>
            </w:r>
            <w:r>
              <w:rPr>
                <w:rFonts w:ascii="Calibri" w:eastAsia="Calibri" w:hAnsi="Calibri"/>
                <w:b/>
                <w:u w:val="single"/>
              </w:rPr>
              <w:t xml:space="preserve"> </w:t>
            </w:r>
            <w:r>
              <w:rPr>
                <w:rFonts w:ascii="Calibri" w:eastAsia="Calibri" w:hAnsi="Calibri"/>
              </w:rPr>
              <w:t xml:space="preserve">(2) </w:t>
            </w:r>
            <w:r w:rsidRPr="00927128">
              <w:rPr>
                <w:rFonts w:ascii="Calibri" w:eastAsia="Calibri" w:hAnsi="Calibri"/>
              </w:rPr>
              <w:t>Answer the question listed on p</w:t>
            </w:r>
            <w:r>
              <w:rPr>
                <w:rFonts w:ascii="Calibri" w:eastAsia="Calibri" w:hAnsi="Calibri"/>
              </w:rPr>
              <w:t>p</w:t>
            </w:r>
            <w:r w:rsidRPr="00927128">
              <w:rPr>
                <w:rFonts w:ascii="Calibri" w:eastAsia="Calibri" w:hAnsi="Calibri"/>
              </w:rPr>
              <w:t xml:space="preserve"> 13</w:t>
            </w:r>
            <w:r>
              <w:rPr>
                <w:rFonts w:ascii="Calibri" w:eastAsia="Calibri" w:hAnsi="Calibri"/>
              </w:rPr>
              <w:t>2</w:t>
            </w:r>
            <w:r w:rsidRPr="00927128">
              <w:rPr>
                <w:rFonts w:ascii="Calibri" w:eastAsia="Calibri" w:hAnsi="Calibri"/>
              </w:rPr>
              <w:t xml:space="preserve"> </w:t>
            </w:r>
            <w:r>
              <w:rPr>
                <w:rFonts w:ascii="Calibri" w:eastAsia="Calibri" w:hAnsi="Calibri"/>
              </w:rPr>
              <w:t xml:space="preserve">– 33 </w:t>
            </w:r>
            <w:r w:rsidRPr="00927128">
              <w:rPr>
                <w:rFonts w:ascii="Calibri" w:eastAsia="Calibri" w:hAnsi="Calibri"/>
              </w:rPr>
              <w:t>thoroughly</w:t>
            </w:r>
            <w:r>
              <w:rPr>
                <w:rFonts w:ascii="Calibri" w:eastAsia="Calibri" w:hAnsi="Calibri"/>
              </w:rPr>
              <w:t xml:space="preserve"> (3) </w:t>
            </w:r>
            <w:r w:rsidRPr="00927128">
              <w:rPr>
                <w:rFonts w:ascii="Calibri" w:eastAsia="Calibri" w:hAnsi="Calibri"/>
              </w:rPr>
              <w:t>Provide an analysis to the Dangerous Patient Exception to the Psychotherapist-Patient Privilege listed on p 15</w:t>
            </w:r>
            <w:r>
              <w:rPr>
                <w:rFonts w:ascii="Calibri" w:eastAsia="Calibri" w:hAnsi="Calibri"/>
              </w:rPr>
              <w:t>5</w:t>
            </w:r>
            <w:r w:rsidRPr="00927128">
              <w:rPr>
                <w:rFonts w:ascii="Calibri" w:eastAsia="Calibri" w:hAnsi="Calibri"/>
              </w:rPr>
              <w:t>-</w:t>
            </w:r>
            <w:r>
              <w:rPr>
                <w:rFonts w:ascii="Calibri" w:eastAsia="Calibri" w:hAnsi="Calibri"/>
              </w:rPr>
              <w:t>6</w:t>
            </w:r>
          </w:p>
        </w:tc>
        <w:tc>
          <w:tcPr>
            <w:tcW w:w="796" w:type="dxa"/>
            <w:shd w:val="clear" w:color="auto" w:fill="auto"/>
          </w:tcPr>
          <w:p w14:paraId="1A23526D" w14:textId="77777777" w:rsidR="00183EB3" w:rsidRDefault="00183EB3" w:rsidP="00557F7C">
            <w:pPr>
              <w:jc w:val="center"/>
              <w:rPr>
                <w:rFonts w:ascii="Calibri" w:eastAsia="Calibri" w:hAnsi="Calibri"/>
              </w:rPr>
            </w:pPr>
          </w:p>
          <w:p w14:paraId="581DDCE3" w14:textId="77777777" w:rsidR="00183EB3" w:rsidRDefault="00183EB3" w:rsidP="00557F7C">
            <w:pPr>
              <w:jc w:val="center"/>
              <w:rPr>
                <w:rFonts w:ascii="Calibri" w:eastAsia="Calibri" w:hAnsi="Calibri"/>
              </w:rPr>
            </w:pPr>
          </w:p>
          <w:p w14:paraId="0CAFE0A3" w14:textId="77777777" w:rsidR="00183EB3" w:rsidRDefault="00183EB3" w:rsidP="00557F7C">
            <w:pPr>
              <w:jc w:val="center"/>
              <w:rPr>
                <w:rFonts w:ascii="Calibri" w:eastAsia="Calibri" w:hAnsi="Calibri"/>
              </w:rPr>
            </w:pPr>
          </w:p>
          <w:p w14:paraId="52497D78" w14:textId="77777777" w:rsidR="00183EB3" w:rsidRPr="001D19A1" w:rsidRDefault="00183EB3" w:rsidP="00557F7C">
            <w:pPr>
              <w:jc w:val="center"/>
              <w:rPr>
                <w:rFonts w:ascii="Calibri" w:eastAsia="Calibri" w:hAnsi="Calibri"/>
              </w:rPr>
            </w:pPr>
            <w:r>
              <w:rPr>
                <w:rFonts w:ascii="Calibri" w:eastAsia="Calibri" w:hAnsi="Calibri"/>
              </w:rPr>
              <w:t>9/13</w:t>
            </w:r>
          </w:p>
        </w:tc>
        <w:tc>
          <w:tcPr>
            <w:tcW w:w="684" w:type="dxa"/>
            <w:shd w:val="clear" w:color="auto" w:fill="auto"/>
          </w:tcPr>
          <w:p w14:paraId="685F3D88" w14:textId="77777777" w:rsidR="00183EB3" w:rsidRDefault="00183EB3" w:rsidP="00557F7C">
            <w:pPr>
              <w:jc w:val="center"/>
              <w:rPr>
                <w:rFonts w:ascii="Calibri" w:eastAsia="Calibri" w:hAnsi="Calibri"/>
              </w:rPr>
            </w:pPr>
          </w:p>
          <w:p w14:paraId="28C87B8D" w14:textId="77777777" w:rsidR="00183EB3" w:rsidRDefault="00183EB3" w:rsidP="00557F7C">
            <w:pPr>
              <w:jc w:val="center"/>
              <w:rPr>
                <w:rFonts w:ascii="Calibri" w:eastAsia="Calibri" w:hAnsi="Calibri"/>
              </w:rPr>
            </w:pPr>
          </w:p>
          <w:p w14:paraId="2E388E57" w14:textId="77777777" w:rsidR="00183EB3" w:rsidRDefault="00183EB3" w:rsidP="00557F7C">
            <w:pPr>
              <w:jc w:val="center"/>
              <w:rPr>
                <w:rFonts w:ascii="Calibri" w:eastAsia="Calibri" w:hAnsi="Calibri"/>
              </w:rPr>
            </w:pPr>
          </w:p>
          <w:p w14:paraId="4AB96956" w14:textId="77777777" w:rsidR="00183EB3" w:rsidRPr="00927128" w:rsidRDefault="00183EB3" w:rsidP="00557F7C">
            <w:pPr>
              <w:jc w:val="center"/>
              <w:rPr>
                <w:rFonts w:ascii="Calibri" w:eastAsia="Calibri" w:hAnsi="Calibri"/>
              </w:rPr>
            </w:pPr>
            <w:r>
              <w:rPr>
                <w:rFonts w:ascii="Calibri" w:eastAsia="Calibri" w:hAnsi="Calibri"/>
              </w:rPr>
              <w:t>17</w:t>
            </w:r>
          </w:p>
        </w:tc>
      </w:tr>
      <w:tr w:rsidR="00183EB3" w:rsidRPr="00927128" w14:paraId="634BD158" w14:textId="77777777" w:rsidTr="00557F7C">
        <w:trPr>
          <w:jc w:val="center"/>
        </w:trPr>
        <w:tc>
          <w:tcPr>
            <w:tcW w:w="378" w:type="dxa"/>
            <w:shd w:val="clear" w:color="auto" w:fill="auto"/>
          </w:tcPr>
          <w:p w14:paraId="290922E4" w14:textId="77777777" w:rsidR="00183EB3" w:rsidRPr="00927128" w:rsidRDefault="00183EB3" w:rsidP="00557F7C">
            <w:pPr>
              <w:jc w:val="center"/>
              <w:rPr>
                <w:rFonts w:ascii="Calibri" w:eastAsia="Calibri" w:hAnsi="Calibri"/>
              </w:rPr>
            </w:pPr>
          </w:p>
          <w:p w14:paraId="5E8C4F3B" w14:textId="77777777" w:rsidR="00183EB3" w:rsidRDefault="00183EB3" w:rsidP="00557F7C">
            <w:pPr>
              <w:jc w:val="center"/>
              <w:rPr>
                <w:rFonts w:ascii="Calibri" w:eastAsia="Calibri" w:hAnsi="Calibri"/>
              </w:rPr>
            </w:pPr>
          </w:p>
          <w:p w14:paraId="47C8726F" w14:textId="77777777" w:rsidR="00183EB3" w:rsidRPr="00927128" w:rsidRDefault="00183EB3" w:rsidP="00557F7C">
            <w:pPr>
              <w:jc w:val="center"/>
              <w:rPr>
                <w:rFonts w:ascii="Calibri" w:eastAsia="Calibri" w:hAnsi="Calibri"/>
              </w:rPr>
            </w:pPr>
            <w:r w:rsidRPr="00927128">
              <w:rPr>
                <w:rFonts w:ascii="Calibri" w:eastAsia="Calibri" w:hAnsi="Calibri"/>
              </w:rPr>
              <w:t>3</w:t>
            </w:r>
          </w:p>
        </w:tc>
        <w:tc>
          <w:tcPr>
            <w:tcW w:w="1080" w:type="dxa"/>
            <w:shd w:val="clear" w:color="auto" w:fill="auto"/>
          </w:tcPr>
          <w:p w14:paraId="6FDAEAA8" w14:textId="77777777" w:rsidR="00183EB3" w:rsidRDefault="00183EB3" w:rsidP="00557F7C">
            <w:pPr>
              <w:jc w:val="center"/>
              <w:rPr>
                <w:rFonts w:ascii="Calibri" w:eastAsia="Calibri" w:hAnsi="Calibri"/>
              </w:rPr>
            </w:pPr>
          </w:p>
          <w:p w14:paraId="3C69232C" w14:textId="77777777" w:rsidR="00183EB3" w:rsidRDefault="00183EB3" w:rsidP="00557F7C">
            <w:pPr>
              <w:jc w:val="center"/>
              <w:rPr>
                <w:rFonts w:ascii="Calibri" w:eastAsia="Calibri" w:hAnsi="Calibri"/>
              </w:rPr>
            </w:pPr>
          </w:p>
          <w:p w14:paraId="28771771" w14:textId="77777777" w:rsidR="00183EB3" w:rsidRPr="00927128" w:rsidRDefault="00183EB3" w:rsidP="00557F7C">
            <w:pPr>
              <w:jc w:val="center"/>
              <w:rPr>
                <w:rFonts w:ascii="Calibri" w:eastAsia="Calibri" w:hAnsi="Calibri"/>
              </w:rPr>
            </w:pPr>
            <w:r>
              <w:rPr>
                <w:rFonts w:ascii="Calibri" w:eastAsia="Calibri" w:hAnsi="Calibri"/>
              </w:rPr>
              <w:t>7 – 9</w:t>
            </w:r>
          </w:p>
        </w:tc>
        <w:tc>
          <w:tcPr>
            <w:tcW w:w="5918" w:type="dxa"/>
            <w:shd w:val="clear" w:color="auto" w:fill="auto"/>
          </w:tcPr>
          <w:p w14:paraId="7BCB1653" w14:textId="77777777" w:rsidR="00183EB3" w:rsidRPr="00927128" w:rsidRDefault="00183EB3" w:rsidP="00557F7C">
            <w:pPr>
              <w:rPr>
                <w:rFonts w:ascii="Calibri" w:eastAsia="Calibri" w:hAnsi="Calibri"/>
              </w:rPr>
            </w:pPr>
            <w:r>
              <w:rPr>
                <w:rFonts w:ascii="Calibri" w:eastAsia="Calibri" w:hAnsi="Calibri"/>
              </w:rPr>
              <w:t>(1) On p. 178 there are five examples that take a statement out of the hearsay classification. What are they? Explain each one. (2) Outline the exceptions to the hearsay rule they are listed on pp. 198 – 203 (3) Explain Miranda and the Poisonous Tree Rule on pp. 223 - 225</w:t>
            </w:r>
          </w:p>
        </w:tc>
        <w:tc>
          <w:tcPr>
            <w:tcW w:w="796" w:type="dxa"/>
            <w:shd w:val="clear" w:color="auto" w:fill="auto"/>
          </w:tcPr>
          <w:p w14:paraId="39246AE9" w14:textId="77777777" w:rsidR="00183EB3" w:rsidRDefault="00183EB3" w:rsidP="00557F7C">
            <w:pPr>
              <w:jc w:val="center"/>
              <w:rPr>
                <w:rFonts w:ascii="Calibri" w:eastAsia="Calibri" w:hAnsi="Calibri"/>
              </w:rPr>
            </w:pPr>
          </w:p>
          <w:p w14:paraId="452630C1" w14:textId="77777777" w:rsidR="00183EB3" w:rsidRDefault="00183EB3" w:rsidP="00557F7C">
            <w:pPr>
              <w:jc w:val="center"/>
              <w:rPr>
                <w:rFonts w:ascii="Calibri" w:eastAsia="Calibri" w:hAnsi="Calibri"/>
              </w:rPr>
            </w:pPr>
          </w:p>
          <w:p w14:paraId="65293A39" w14:textId="77777777" w:rsidR="00183EB3" w:rsidRDefault="00183EB3" w:rsidP="00557F7C">
            <w:pPr>
              <w:jc w:val="center"/>
              <w:rPr>
                <w:rFonts w:ascii="Calibri" w:eastAsia="Calibri" w:hAnsi="Calibri"/>
              </w:rPr>
            </w:pPr>
            <w:r>
              <w:rPr>
                <w:rFonts w:ascii="Calibri" w:eastAsia="Calibri" w:hAnsi="Calibri"/>
              </w:rPr>
              <w:t>10/04</w:t>
            </w:r>
          </w:p>
          <w:p w14:paraId="79AB7BF0" w14:textId="77777777" w:rsidR="00183EB3" w:rsidRPr="001D19A1" w:rsidRDefault="00183EB3" w:rsidP="00557F7C">
            <w:pPr>
              <w:jc w:val="center"/>
              <w:rPr>
                <w:rFonts w:ascii="Calibri" w:eastAsia="Calibri" w:hAnsi="Calibri"/>
              </w:rPr>
            </w:pPr>
          </w:p>
        </w:tc>
        <w:tc>
          <w:tcPr>
            <w:tcW w:w="684" w:type="dxa"/>
            <w:shd w:val="clear" w:color="auto" w:fill="auto"/>
          </w:tcPr>
          <w:p w14:paraId="42BEA138" w14:textId="77777777" w:rsidR="00183EB3" w:rsidRDefault="00183EB3" w:rsidP="00557F7C">
            <w:pPr>
              <w:jc w:val="center"/>
              <w:rPr>
                <w:rFonts w:ascii="Calibri" w:eastAsia="Calibri" w:hAnsi="Calibri"/>
              </w:rPr>
            </w:pPr>
          </w:p>
          <w:p w14:paraId="263BC513" w14:textId="77777777" w:rsidR="00183EB3" w:rsidRDefault="00183EB3" w:rsidP="00557F7C">
            <w:pPr>
              <w:jc w:val="center"/>
              <w:rPr>
                <w:rFonts w:ascii="Calibri" w:eastAsia="Calibri" w:hAnsi="Calibri"/>
              </w:rPr>
            </w:pPr>
          </w:p>
          <w:p w14:paraId="5E043AAC" w14:textId="77777777" w:rsidR="00183EB3" w:rsidRPr="00927128" w:rsidRDefault="00183EB3" w:rsidP="00557F7C">
            <w:pPr>
              <w:jc w:val="center"/>
              <w:rPr>
                <w:rFonts w:ascii="Calibri" w:eastAsia="Calibri" w:hAnsi="Calibri"/>
              </w:rPr>
            </w:pPr>
            <w:r>
              <w:rPr>
                <w:rFonts w:ascii="Calibri" w:eastAsia="Calibri" w:hAnsi="Calibri"/>
              </w:rPr>
              <w:t>17</w:t>
            </w:r>
          </w:p>
        </w:tc>
      </w:tr>
      <w:tr w:rsidR="00183EB3" w:rsidRPr="00927128" w14:paraId="4EF6C94B" w14:textId="77777777" w:rsidTr="00557F7C">
        <w:trPr>
          <w:jc w:val="center"/>
        </w:trPr>
        <w:tc>
          <w:tcPr>
            <w:tcW w:w="378" w:type="dxa"/>
            <w:shd w:val="clear" w:color="auto" w:fill="auto"/>
          </w:tcPr>
          <w:p w14:paraId="6EAAF648" w14:textId="77777777" w:rsidR="00183EB3" w:rsidRDefault="00183EB3" w:rsidP="00557F7C">
            <w:pPr>
              <w:jc w:val="center"/>
              <w:rPr>
                <w:rFonts w:ascii="Calibri" w:eastAsia="Calibri" w:hAnsi="Calibri"/>
              </w:rPr>
            </w:pPr>
          </w:p>
          <w:p w14:paraId="2FB715C7" w14:textId="77777777" w:rsidR="00183EB3" w:rsidRDefault="00183EB3" w:rsidP="00557F7C">
            <w:pPr>
              <w:jc w:val="center"/>
              <w:rPr>
                <w:rFonts w:ascii="Calibri" w:eastAsia="Calibri" w:hAnsi="Calibri"/>
              </w:rPr>
            </w:pPr>
          </w:p>
          <w:p w14:paraId="1DCB433E" w14:textId="77777777" w:rsidR="00183EB3" w:rsidRPr="00927128" w:rsidRDefault="00183EB3" w:rsidP="00557F7C">
            <w:pPr>
              <w:jc w:val="center"/>
              <w:rPr>
                <w:rFonts w:ascii="Calibri" w:eastAsia="Calibri" w:hAnsi="Calibri"/>
              </w:rPr>
            </w:pPr>
            <w:r w:rsidRPr="00927128">
              <w:rPr>
                <w:rFonts w:ascii="Calibri" w:eastAsia="Calibri" w:hAnsi="Calibri"/>
              </w:rPr>
              <w:t>4</w:t>
            </w:r>
          </w:p>
        </w:tc>
        <w:tc>
          <w:tcPr>
            <w:tcW w:w="1080" w:type="dxa"/>
            <w:shd w:val="clear" w:color="auto" w:fill="auto"/>
          </w:tcPr>
          <w:p w14:paraId="19DF7419" w14:textId="77777777" w:rsidR="00183EB3" w:rsidRDefault="00183EB3" w:rsidP="00557F7C">
            <w:pPr>
              <w:jc w:val="center"/>
              <w:rPr>
                <w:rFonts w:ascii="Calibri" w:eastAsia="Calibri" w:hAnsi="Calibri"/>
              </w:rPr>
            </w:pPr>
          </w:p>
          <w:p w14:paraId="2C759D01" w14:textId="77777777" w:rsidR="00183EB3" w:rsidRDefault="00183EB3" w:rsidP="00557F7C">
            <w:pPr>
              <w:jc w:val="center"/>
              <w:rPr>
                <w:rFonts w:ascii="Calibri" w:eastAsia="Calibri" w:hAnsi="Calibri"/>
              </w:rPr>
            </w:pPr>
          </w:p>
          <w:p w14:paraId="3714F280" w14:textId="77777777" w:rsidR="00183EB3" w:rsidRDefault="00183EB3" w:rsidP="00557F7C">
            <w:pPr>
              <w:jc w:val="center"/>
              <w:rPr>
                <w:rFonts w:ascii="Calibri" w:eastAsia="Calibri" w:hAnsi="Calibri"/>
              </w:rPr>
            </w:pPr>
            <w:r>
              <w:rPr>
                <w:rFonts w:ascii="Calibri" w:eastAsia="Calibri" w:hAnsi="Calibri"/>
              </w:rPr>
              <w:t>10 - 12</w:t>
            </w:r>
          </w:p>
          <w:p w14:paraId="39A7E8C0" w14:textId="77777777" w:rsidR="00183EB3" w:rsidRPr="00927128" w:rsidRDefault="00183EB3" w:rsidP="00557F7C">
            <w:pPr>
              <w:jc w:val="center"/>
              <w:rPr>
                <w:rFonts w:ascii="Calibri" w:eastAsia="Calibri" w:hAnsi="Calibri"/>
              </w:rPr>
            </w:pPr>
          </w:p>
        </w:tc>
        <w:tc>
          <w:tcPr>
            <w:tcW w:w="5918" w:type="dxa"/>
            <w:shd w:val="clear" w:color="auto" w:fill="auto"/>
          </w:tcPr>
          <w:p w14:paraId="7998D5D4" w14:textId="77777777" w:rsidR="00183EB3" w:rsidRPr="00B53D63" w:rsidRDefault="00183EB3" w:rsidP="00557F7C">
            <w:pPr>
              <w:rPr>
                <w:rFonts w:ascii="Calibri" w:eastAsia="Calibri" w:hAnsi="Calibri"/>
              </w:rPr>
            </w:pPr>
            <w:r>
              <w:rPr>
                <w:rFonts w:ascii="Calibri" w:eastAsia="Calibri" w:hAnsi="Calibri"/>
              </w:rPr>
              <w:t xml:space="preserve">(1) Explain in your own words what is defined on p. 243 (2) Explain what the Supreme Court ruled on collecting DNA samples, p. 267 (3) What is the purpose for the test listed on p. 285 </w:t>
            </w:r>
          </w:p>
        </w:tc>
        <w:tc>
          <w:tcPr>
            <w:tcW w:w="796" w:type="dxa"/>
            <w:shd w:val="clear" w:color="auto" w:fill="auto"/>
          </w:tcPr>
          <w:p w14:paraId="77501C2D" w14:textId="77777777" w:rsidR="00183EB3" w:rsidRDefault="00183EB3" w:rsidP="00557F7C">
            <w:pPr>
              <w:jc w:val="center"/>
              <w:rPr>
                <w:rFonts w:ascii="Calibri" w:eastAsia="Calibri" w:hAnsi="Calibri"/>
              </w:rPr>
            </w:pPr>
          </w:p>
          <w:p w14:paraId="5755D56B" w14:textId="77777777" w:rsidR="00183EB3" w:rsidRDefault="00183EB3" w:rsidP="00557F7C">
            <w:pPr>
              <w:jc w:val="center"/>
              <w:rPr>
                <w:rFonts w:ascii="Calibri" w:eastAsia="Calibri" w:hAnsi="Calibri"/>
              </w:rPr>
            </w:pPr>
          </w:p>
          <w:p w14:paraId="12E95971" w14:textId="77777777" w:rsidR="00183EB3" w:rsidRPr="001D19A1" w:rsidRDefault="00183EB3" w:rsidP="00557F7C">
            <w:pPr>
              <w:jc w:val="center"/>
              <w:rPr>
                <w:rFonts w:ascii="Calibri" w:eastAsia="Calibri" w:hAnsi="Calibri"/>
              </w:rPr>
            </w:pPr>
            <w:r>
              <w:rPr>
                <w:rFonts w:ascii="Calibri" w:eastAsia="Calibri" w:hAnsi="Calibri"/>
              </w:rPr>
              <w:t>10/18</w:t>
            </w:r>
          </w:p>
        </w:tc>
        <w:tc>
          <w:tcPr>
            <w:tcW w:w="684" w:type="dxa"/>
            <w:shd w:val="clear" w:color="auto" w:fill="auto"/>
          </w:tcPr>
          <w:p w14:paraId="1D190949" w14:textId="77777777" w:rsidR="00183EB3" w:rsidRDefault="00183EB3" w:rsidP="00557F7C">
            <w:pPr>
              <w:jc w:val="center"/>
              <w:rPr>
                <w:rFonts w:ascii="Calibri" w:eastAsia="Calibri" w:hAnsi="Calibri"/>
              </w:rPr>
            </w:pPr>
          </w:p>
          <w:p w14:paraId="64860910" w14:textId="77777777" w:rsidR="00183EB3" w:rsidRDefault="00183EB3" w:rsidP="00557F7C">
            <w:pPr>
              <w:jc w:val="center"/>
              <w:rPr>
                <w:rFonts w:ascii="Calibri" w:eastAsia="Calibri" w:hAnsi="Calibri"/>
              </w:rPr>
            </w:pPr>
          </w:p>
          <w:p w14:paraId="051698F6" w14:textId="77777777" w:rsidR="00183EB3" w:rsidRPr="00927128" w:rsidRDefault="00183EB3" w:rsidP="00557F7C">
            <w:pPr>
              <w:jc w:val="center"/>
              <w:rPr>
                <w:rFonts w:ascii="Calibri" w:eastAsia="Calibri" w:hAnsi="Calibri"/>
              </w:rPr>
            </w:pPr>
            <w:r>
              <w:rPr>
                <w:rFonts w:ascii="Calibri" w:eastAsia="Calibri" w:hAnsi="Calibri"/>
              </w:rPr>
              <w:t>17</w:t>
            </w:r>
          </w:p>
        </w:tc>
      </w:tr>
      <w:tr w:rsidR="00183EB3" w:rsidRPr="00927128" w14:paraId="55AFB124" w14:textId="77777777" w:rsidTr="00557F7C">
        <w:trPr>
          <w:trHeight w:val="818"/>
          <w:jc w:val="center"/>
        </w:trPr>
        <w:tc>
          <w:tcPr>
            <w:tcW w:w="378" w:type="dxa"/>
            <w:shd w:val="clear" w:color="auto" w:fill="auto"/>
          </w:tcPr>
          <w:p w14:paraId="6C95175D" w14:textId="77777777" w:rsidR="00183EB3" w:rsidRDefault="00183EB3" w:rsidP="00557F7C">
            <w:pPr>
              <w:jc w:val="center"/>
              <w:rPr>
                <w:rFonts w:ascii="Calibri" w:eastAsia="Calibri" w:hAnsi="Calibri"/>
              </w:rPr>
            </w:pPr>
          </w:p>
          <w:p w14:paraId="2EAE31D0" w14:textId="77777777" w:rsidR="00183EB3" w:rsidRDefault="00183EB3" w:rsidP="00557F7C">
            <w:pPr>
              <w:jc w:val="center"/>
              <w:rPr>
                <w:rFonts w:ascii="Calibri" w:eastAsia="Calibri" w:hAnsi="Calibri"/>
              </w:rPr>
            </w:pPr>
          </w:p>
          <w:p w14:paraId="6BB9C91C" w14:textId="77777777" w:rsidR="00183EB3" w:rsidRPr="00927128" w:rsidRDefault="00183EB3" w:rsidP="00557F7C">
            <w:pPr>
              <w:jc w:val="center"/>
              <w:rPr>
                <w:rFonts w:ascii="Calibri" w:eastAsia="Calibri" w:hAnsi="Calibri"/>
              </w:rPr>
            </w:pPr>
            <w:r w:rsidRPr="00927128">
              <w:rPr>
                <w:rFonts w:ascii="Calibri" w:eastAsia="Calibri" w:hAnsi="Calibri"/>
              </w:rPr>
              <w:t>5</w:t>
            </w:r>
          </w:p>
        </w:tc>
        <w:tc>
          <w:tcPr>
            <w:tcW w:w="1080" w:type="dxa"/>
            <w:shd w:val="clear" w:color="auto" w:fill="auto"/>
          </w:tcPr>
          <w:p w14:paraId="51651B20" w14:textId="77777777" w:rsidR="00183EB3" w:rsidRDefault="00183EB3" w:rsidP="00557F7C">
            <w:pPr>
              <w:jc w:val="center"/>
              <w:rPr>
                <w:rFonts w:ascii="Calibri" w:eastAsia="Calibri" w:hAnsi="Calibri"/>
              </w:rPr>
            </w:pPr>
          </w:p>
          <w:p w14:paraId="2ECE8074" w14:textId="77777777" w:rsidR="00183EB3" w:rsidRDefault="00183EB3" w:rsidP="00557F7C">
            <w:pPr>
              <w:jc w:val="center"/>
              <w:rPr>
                <w:rFonts w:ascii="Calibri" w:eastAsia="Calibri" w:hAnsi="Calibri"/>
              </w:rPr>
            </w:pPr>
          </w:p>
          <w:p w14:paraId="4322B636" w14:textId="77777777" w:rsidR="00183EB3" w:rsidRPr="00927128" w:rsidRDefault="00183EB3" w:rsidP="00557F7C">
            <w:pPr>
              <w:jc w:val="center"/>
              <w:rPr>
                <w:rFonts w:ascii="Calibri" w:eastAsia="Calibri" w:hAnsi="Calibri"/>
              </w:rPr>
            </w:pPr>
            <w:r>
              <w:rPr>
                <w:rFonts w:ascii="Calibri" w:eastAsia="Calibri" w:hAnsi="Calibri"/>
              </w:rPr>
              <w:t xml:space="preserve">13 - 14 </w:t>
            </w:r>
          </w:p>
        </w:tc>
        <w:tc>
          <w:tcPr>
            <w:tcW w:w="5918" w:type="dxa"/>
            <w:shd w:val="clear" w:color="auto" w:fill="auto"/>
          </w:tcPr>
          <w:p w14:paraId="25B507D1" w14:textId="77777777" w:rsidR="00183EB3" w:rsidRPr="00927128" w:rsidRDefault="00183EB3" w:rsidP="00557F7C">
            <w:pPr>
              <w:rPr>
                <w:rFonts w:ascii="Calibri" w:eastAsia="Calibri" w:hAnsi="Calibri"/>
              </w:rPr>
            </w:pPr>
            <w:r>
              <w:rPr>
                <w:rFonts w:ascii="Calibri" w:eastAsia="Calibri" w:hAnsi="Calibri"/>
              </w:rPr>
              <w:t xml:space="preserve">(1) Provide a case brief on the case that determines the reliability of identification evidence, listed on p. 325 (2) Explain the investigative technique listed on p. 345 (3) </w:t>
            </w:r>
            <w:r>
              <w:rPr>
                <w:rFonts w:ascii="Calibri" w:eastAsia="Calibri" w:hAnsi="Calibri"/>
              </w:rPr>
              <w:lastRenderedPageBreak/>
              <w:t>What are the exceptions to the warrant requirement to enter private premises listed on pp. 363 -4</w:t>
            </w:r>
          </w:p>
        </w:tc>
        <w:tc>
          <w:tcPr>
            <w:tcW w:w="796" w:type="dxa"/>
            <w:shd w:val="clear" w:color="auto" w:fill="auto"/>
          </w:tcPr>
          <w:p w14:paraId="2CF99A5E" w14:textId="77777777" w:rsidR="00183EB3" w:rsidRDefault="00183EB3" w:rsidP="00557F7C">
            <w:pPr>
              <w:jc w:val="center"/>
              <w:rPr>
                <w:rFonts w:ascii="Calibri" w:eastAsia="Calibri" w:hAnsi="Calibri"/>
              </w:rPr>
            </w:pPr>
          </w:p>
          <w:p w14:paraId="7EA3DFE3" w14:textId="77777777" w:rsidR="00183EB3" w:rsidRDefault="00183EB3" w:rsidP="00557F7C">
            <w:pPr>
              <w:jc w:val="center"/>
              <w:rPr>
                <w:rFonts w:ascii="Calibri" w:eastAsia="Calibri" w:hAnsi="Calibri"/>
              </w:rPr>
            </w:pPr>
          </w:p>
          <w:p w14:paraId="6FD0FC33" w14:textId="77777777" w:rsidR="00183EB3" w:rsidRPr="001D19A1" w:rsidRDefault="00183EB3" w:rsidP="00557F7C">
            <w:pPr>
              <w:jc w:val="center"/>
              <w:rPr>
                <w:rFonts w:ascii="Calibri" w:eastAsia="Calibri" w:hAnsi="Calibri"/>
              </w:rPr>
            </w:pPr>
            <w:r>
              <w:rPr>
                <w:rFonts w:ascii="Calibri" w:eastAsia="Calibri" w:hAnsi="Calibri"/>
              </w:rPr>
              <w:t>11/01</w:t>
            </w:r>
          </w:p>
        </w:tc>
        <w:tc>
          <w:tcPr>
            <w:tcW w:w="684" w:type="dxa"/>
            <w:shd w:val="clear" w:color="auto" w:fill="auto"/>
          </w:tcPr>
          <w:p w14:paraId="3F6830BB" w14:textId="77777777" w:rsidR="00183EB3" w:rsidRDefault="00183EB3" w:rsidP="00557F7C">
            <w:pPr>
              <w:jc w:val="center"/>
              <w:rPr>
                <w:rFonts w:ascii="Calibri" w:eastAsia="Calibri" w:hAnsi="Calibri"/>
              </w:rPr>
            </w:pPr>
          </w:p>
          <w:p w14:paraId="1B2247AF" w14:textId="77777777" w:rsidR="00183EB3" w:rsidRDefault="00183EB3" w:rsidP="00557F7C">
            <w:pPr>
              <w:jc w:val="center"/>
              <w:rPr>
                <w:rFonts w:ascii="Calibri" w:eastAsia="Calibri" w:hAnsi="Calibri"/>
              </w:rPr>
            </w:pPr>
          </w:p>
          <w:p w14:paraId="0D24BE92" w14:textId="77777777" w:rsidR="00183EB3" w:rsidRPr="00927128" w:rsidRDefault="00183EB3" w:rsidP="00557F7C">
            <w:pPr>
              <w:jc w:val="center"/>
              <w:rPr>
                <w:rFonts w:ascii="Calibri" w:eastAsia="Calibri" w:hAnsi="Calibri"/>
              </w:rPr>
            </w:pPr>
            <w:r>
              <w:rPr>
                <w:rFonts w:ascii="Calibri" w:eastAsia="Calibri" w:hAnsi="Calibri"/>
              </w:rPr>
              <w:t>17</w:t>
            </w:r>
          </w:p>
        </w:tc>
      </w:tr>
      <w:tr w:rsidR="00183EB3" w:rsidRPr="00927128" w14:paraId="71866678" w14:textId="77777777" w:rsidTr="00557F7C">
        <w:trPr>
          <w:jc w:val="center"/>
        </w:trPr>
        <w:tc>
          <w:tcPr>
            <w:tcW w:w="378" w:type="dxa"/>
            <w:shd w:val="clear" w:color="auto" w:fill="auto"/>
          </w:tcPr>
          <w:p w14:paraId="502BA491" w14:textId="77777777" w:rsidR="00183EB3" w:rsidRPr="00927128" w:rsidRDefault="00183EB3" w:rsidP="00557F7C">
            <w:pPr>
              <w:jc w:val="center"/>
              <w:rPr>
                <w:rFonts w:ascii="Calibri" w:eastAsia="Calibri" w:hAnsi="Calibri"/>
              </w:rPr>
            </w:pPr>
          </w:p>
          <w:p w14:paraId="35553D7F" w14:textId="77777777" w:rsidR="00183EB3" w:rsidRDefault="00183EB3" w:rsidP="00557F7C">
            <w:pPr>
              <w:jc w:val="center"/>
              <w:rPr>
                <w:rFonts w:ascii="Calibri" w:eastAsia="Calibri" w:hAnsi="Calibri"/>
              </w:rPr>
            </w:pPr>
          </w:p>
          <w:p w14:paraId="2224FD6A" w14:textId="77777777" w:rsidR="00183EB3" w:rsidRPr="00927128" w:rsidRDefault="00183EB3" w:rsidP="00557F7C">
            <w:pPr>
              <w:jc w:val="center"/>
              <w:rPr>
                <w:rFonts w:ascii="Calibri" w:eastAsia="Calibri" w:hAnsi="Calibri"/>
              </w:rPr>
            </w:pPr>
            <w:r w:rsidRPr="00927128">
              <w:rPr>
                <w:rFonts w:ascii="Calibri" w:eastAsia="Calibri" w:hAnsi="Calibri"/>
              </w:rPr>
              <w:t>6</w:t>
            </w:r>
          </w:p>
        </w:tc>
        <w:tc>
          <w:tcPr>
            <w:tcW w:w="1080" w:type="dxa"/>
            <w:shd w:val="clear" w:color="auto" w:fill="auto"/>
          </w:tcPr>
          <w:p w14:paraId="001AA1E8" w14:textId="77777777" w:rsidR="00183EB3" w:rsidRPr="00927128" w:rsidRDefault="00183EB3" w:rsidP="00557F7C">
            <w:pPr>
              <w:jc w:val="center"/>
              <w:rPr>
                <w:rFonts w:ascii="Calibri" w:eastAsia="Calibri" w:hAnsi="Calibri"/>
              </w:rPr>
            </w:pPr>
          </w:p>
          <w:p w14:paraId="18C1DEF5" w14:textId="77777777" w:rsidR="00183EB3" w:rsidRDefault="00183EB3" w:rsidP="00557F7C">
            <w:pPr>
              <w:jc w:val="center"/>
              <w:rPr>
                <w:rFonts w:ascii="Calibri" w:eastAsia="Calibri" w:hAnsi="Calibri"/>
              </w:rPr>
            </w:pPr>
          </w:p>
          <w:p w14:paraId="60930DC8" w14:textId="77777777" w:rsidR="00183EB3" w:rsidRPr="00927128" w:rsidRDefault="00183EB3" w:rsidP="00557F7C">
            <w:pPr>
              <w:jc w:val="center"/>
              <w:rPr>
                <w:rFonts w:ascii="Calibri" w:eastAsia="Calibri" w:hAnsi="Calibri"/>
              </w:rPr>
            </w:pPr>
            <w:r>
              <w:rPr>
                <w:rFonts w:ascii="Calibri" w:eastAsia="Calibri" w:hAnsi="Calibri"/>
              </w:rPr>
              <w:t xml:space="preserve">15 – 16  </w:t>
            </w:r>
          </w:p>
        </w:tc>
        <w:tc>
          <w:tcPr>
            <w:tcW w:w="5918" w:type="dxa"/>
            <w:shd w:val="clear" w:color="auto" w:fill="auto"/>
          </w:tcPr>
          <w:p w14:paraId="0484A362" w14:textId="77777777" w:rsidR="00183EB3" w:rsidRPr="00927128" w:rsidRDefault="00183EB3" w:rsidP="00557F7C">
            <w:pPr>
              <w:rPr>
                <w:rFonts w:ascii="Calibri" w:eastAsia="Calibri" w:hAnsi="Calibri"/>
              </w:rPr>
            </w:pPr>
            <w:r>
              <w:rPr>
                <w:rFonts w:ascii="Calibri" w:eastAsia="Calibri" w:hAnsi="Calibri"/>
              </w:rPr>
              <w:t>(1) List and explain the types of search warrants listed on pp. 387 – 391 (2) What are the three circumstances where a police officer may make warrantless searches of premises as listed on pp. 423-4 (3) Explain the chain of custody requirement listed on p. 431</w:t>
            </w:r>
          </w:p>
        </w:tc>
        <w:tc>
          <w:tcPr>
            <w:tcW w:w="796" w:type="dxa"/>
            <w:shd w:val="clear" w:color="auto" w:fill="auto"/>
          </w:tcPr>
          <w:p w14:paraId="6F7C979A" w14:textId="77777777" w:rsidR="00183EB3" w:rsidRDefault="00183EB3" w:rsidP="00557F7C">
            <w:pPr>
              <w:jc w:val="center"/>
              <w:rPr>
                <w:rFonts w:ascii="Calibri" w:eastAsia="Calibri" w:hAnsi="Calibri"/>
              </w:rPr>
            </w:pPr>
          </w:p>
          <w:p w14:paraId="19D0E735" w14:textId="77777777" w:rsidR="00183EB3" w:rsidRDefault="00183EB3" w:rsidP="00557F7C">
            <w:pPr>
              <w:jc w:val="center"/>
              <w:rPr>
                <w:rFonts w:ascii="Calibri" w:eastAsia="Calibri" w:hAnsi="Calibri"/>
              </w:rPr>
            </w:pPr>
          </w:p>
          <w:p w14:paraId="7E42A442" w14:textId="77777777" w:rsidR="00183EB3" w:rsidRPr="001D19A1" w:rsidRDefault="00183EB3" w:rsidP="00557F7C">
            <w:pPr>
              <w:jc w:val="center"/>
              <w:rPr>
                <w:rFonts w:ascii="Calibri" w:eastAsia="Calibri" w:hAnsi="Calibri"/>
              </w:rPr>
            </w:pPr>
            <w:r>
              <w:rPr>
                <w:rFonts w:ascii="Calibri" w:eastAsia="Calibri" w:hAnsi="Calibri"/>
              </w:rPr>
              <w:t>11/15</w:t>
            </w:r>
          </w:p>
        </w:tc>
        <w:tc>
          <w:tcPr>
            <w:tcW w:w="684" w:type="dxa"/>
            <w:shd w:val="clear" w:color="auto" w:fill="auto"/>
          </w:tcPr>
          <w:p w14:paraId="5DA4672B" w14:textId="77777777" w:rsidR="00183EB3" w:rsidRDefault="00183EB3" w:rsidP="00557F7C">
            <w:pPr>
              <w:jc w:val="center"/>
              <w:rPr>
                <w:rFonts w:ascii="Calibri" w:eastAsia="Calibri" w:hAnsi="Calibri"/>
              </w:rPr>
            </w:pPr>
          </w:p>
          <w:p w14:paraId="0716CBBE" w14:textId="77777777" w:rsidR="00183EB3" w:rsidRDefault="00183EB3" w:rsidP="00557F7C">
            <w:pPr>
              <w:jc w:val="center"/>
              <w:rPr>
                <w:rFonts w:ascii="Calibri" w:eastAsia="Calibri" w:hAnsi="Calibri"/>
              </w:rPr>
            </w:pPr>
          </w:p>
          <w:p w14:paraId="1092F9D0" w14:textId="77777777" w:rsidR="00183EB3" w:rsidRPr="00927128" w:rsidRDefault="00183EB3" w:rsidP="00557F7C">
            <w:pPr>
              <w:jc w:val="center"/>
              <w:rPr>
                <w:rFonts w:ascii="Calibri" w:eastAsia="Calibri" w:hAnsi="Calibri"/>
              </w:rPr>
            </w:pPr>
            <w:r>
              <w:rPr>
                <w:rFonts w:ascii="Calibri" w:eastAsia="Calibri" w:hAnsi="Calibri"/>
              </w:rPr>
              <w:t>17</w:t>
            </w:r>
          </w:p>
        </w:tc>
      </w:tr>
      <w:tr w:rsidR="00183EB3" w:rsidRPr="00927128" w14:paraId="6AE6C535" w14:textId="77777777" w:rsidTr="00557F7C">
        <w:trPr>
          <w:jc w:val="center"/>
        </w:trPr>
        <w:tc>
          <w:tcPr>
            <w:tcW w:w="378" w:type="dxa"/>
            <w:shd w:val="clear" w:color="auto" w:fill="auto"/>
          </w:tcPr>
          <w:p w14:paraId="4C15F57D" w14:textId="77777777" w:rsidR="00183EB3" w:rsidRDefault="00183EB3" w:rsidP="00557F7C">
            <w:pPr>
              <w:jc w:val="center"/>
              <w:rPr>
                <w:rFonts w:ascii="Calibri" w:eastAsia="Calibri" w:hAnsi="Calibri"/>
              </w:rPr>
            </w:pPr>
          </w:p>
          <w:p w14:paraId="0177ABD5" w14:textId="77777777" w:rsidR="00183EB3" w:rsidRPr="00927128" w:rsidRDefault="00183EB3" w:rsidP="00557F7C">
            <w:pPr>
              <w:jc w:val="center"/>
              <w:rPr>
                <w:rFonts w:ascii="Calibri" w:eastAsia="Calibri" w:hAnsi="Calibri"/>
              </w:rPr>
            </w:pPr>
            <w:r w:rsidRPr="00927128">
              <w:rPr>
                <w:rFonts w:ascii="Calibri" w:eastAsia="Calibri" w:hAnsi="Calibri"/>
              </w:rPr>
              <w:t>7</w:t>
            </w:r>
          </w:p>
        </w:tc>
        <w:tc>
          <w:tcPr>
            <w:tcW w:w="1080" w:type="dxa"/>
            <w:shd w:val="clear" w:color="auto" w:fill="auto"/>
          </w:tcPr>
          <w:p w14:paraId="6707C1AD" w14:textId="77777777" w:rsidR="00183EB3" w:rsidRDefault="00183EB3" w:rsidP="00557F7C">
            <w:pPr>
              <w:jc w:val="center"/>
              <w:rPr>
                <w:rFonts w:ascii="Calibri" w:eastAsia="Calibri" w:hAnsi="Calibri"/>
              </w:rPr>
            </w:pPr>
          </w:p>
          <w:p w14:paraId="2F9DE5A3" w14:textId="77777777" w:rsidR="00183EB3" w:rsidRPr="00927128" w:rsidRDefault="00183EB3" w:rsidP="00557F7C">
            <w:pPr>
              <w:jc w:val="center"/>
              <w:rPr>
                <w:rFonts w:ascii="Calibri" w:eastAsia="Calibri" w:hAnsi="Calibri"/>
              </w:rPr>
            </w:pPr>
            <w:r>
              <w:rPr>
                <w:rFonts w:ascii="Calibri" w:eastAsia="Calibri" w:hAnsi="Calibri"/>
              </w:rPr>
              <w:t xml:space="preserve">17 – 18 </w:t>
            </w:r>
          </w:p>
        </w:tc>
        <w:tc>
          <w:tcPr>
            <w:tcW w:w="5918" w:type="dxa"/>
            <w:shd w:val="clear" w:color="auto" w:fill="auto"/>
          </w:tcPr>
          <w:p w14:paraId="577F70B6" w14:textId="77777777" w:rsidR="00183EB3" w:rsidRPr="00927128" w:rsidRDefault="00183EB3" w:rsidP="00557F7C">
            <w:pPr>
              <w:rPr>
                <w:rFonts w:ascii="Calibri" w:eastAsia="Calibri" w:hAnsi="Calibri"/>
              </w:rPr>
            </w:pPr>
            <w:r>
              <w:rPr>
                <w:rFonts w:ascii="Calibri" w:eastAsia="Calibri" w:hAnsi="Calibri"/>
              </w:rPr>
              <w:t>(1) Where can videotaping be done without a warrant, pp. 450 – 1 (2) Explain the three tests listed on pp. 471 – 2</w:t>
            </w:r>
          </w:p>
        </w:tc>
        <w:tc>
          <w:tcPr>
            <w:tcW w:w="796" w:type="dxa"/>
            <w:shd w:val="clear" w:color="auto" w:fill="auto"/>
          </w:tcPr>
          <w:p w14:paraId="4F13CF6E" w14:textId="77777777" w:rsidR="00183EB3" w:rsidRDefault="00183EB3" w:rsidP="00557F7C">
            <w:pPr>
              <w:jc w:val="center"/>
              <w:rPr>
                <w:rFonts w:ascii="Calibri" w:eastAsia="Calibri" w:hAnsi="Calibri"/>
              </w:rPr>
            </w:pPr>
          </w:p>
          <w:p w14:paraId="46099C95" w14:textId="77777777" w:rsidR="00183EB3" w:rsidRPr="001D19A1" w:rsidRDefault="00183EB3" w:rsidP="00557F7C">
            <w:pPr>
              <w:jc w:val="center"/>
              <w:rPr>
                <w:rFonts w:ascii="Calibri" w:eastAsia="Calibri" w:hAnsi="Calibri"/>
              </w:rPr>
            </w:pPr>
            <w:r>
              <w:rPr>
                <w:rFonts w:ascii="Calibri" w:eastAsia="Calibri" w:hAnsi="Calibri"/>
              </w:rPr>
              <w:t>11/29</w:t>
            </w:r>
          </w:p>
        </w:tc>
        <w:tc>
          <w:tcPr>
            <w:tcW w:w="684" w:type="dxa"/>
            <w:shd w:val="clear" w:color="auto" w:fill="auto"/>
          </w:tcPr>
          <w:p w14:paraId="79C8D000" w14:textId="77777777" w:rsidR="00183EB3" w:rsidRDefault="00183EB3" w:rsidP="00557F7C">
            <w:pPr>
              <w:jc w:val="center"/>
              <w:rPr>
                <w:rFonts w:ascii="Calibri" w:eastAsia="Calibri" w:hAnsi="Calibri"/>
              </w:rPr>
            </w:pPr>
          </w:p>
          <w:p w14:paraId="27E081F8" w14:textId="77777777" w:rsidR="00183EB3" w:rsidRPr="00927128" w:rsidRDefault="00183EB3" w:rsidP="00557F7C">
            <w:pPr>
              <w:jc w:val="center"/>
              <w:rPr>
                <w:rFonts w:ascii="Calibri" w:eastAsia="Calibri" w:hAnsi="Calibri"/>
              </w:rPr>
            </w:pPr>
            <w:r>
              <w:rPr>
                <w:rFonts w:ascii="Calibri" w:eastAsia="Calibri" w:hAnsi="Calibri"/>
              </w:rPr>
              <w:t>18</w:t>
            </w:r>
          </w:p>
        </w:tc>
      </w:tr>
    </w:tbl>
    <w:p w14:paraId="3A82585B" w14:textId="358470DA" w:rsidR="00800D4B" w:rsidRDefault="00800D4B" w:rsidP="00606BAC">
      <w:pPr>
        <w:widowControl w:val="0"/>
        <w:autoSpaceDE w:val="0"/>
        <w:autoSpaceDN w:val="0"/>
        <w:adjustRightInd w:val="0"/>
        <w:rPr>
          <w:rFonts w:ascii="Times New Roman" w:hAnsi="Times New Roman"/>
          <w:b/>
        </w:rPr>
      </w:pPr>
    </w:p>
    <w:p w14:paraId="34EA3436" w14:textId="17E1CD5E" w:rsidR="00800D4B" w:rsidRDefault="00800D4B" w:rsidP="00606BAC">
      <w:pPr>
        <w:widowControl w:val="0"/>
        <w:autoSpaceDE w:val="0"/>
        <w:autoSpaceDN w:val="0"/>
        <w:adjustRightInd w:val="0"/>
        <w:rPr>
          <w:rFonts w:ascii="Times New Roman" w:hAnsi="Times New Roman"/>
          <w:b/>
        </w:rPr>
      </w:pPr>
    </w:p>
    <w:p w14:paraId="4C904924" w14:textId="5652DA8B" w:rsidR="00800D4B" w:rsidRDefault="00800D4B" w:rsidP="00606BAC">
      <w:pPr>
        <w:widowControl w:val="0"/>
        <w:autoSpaceDE w:val="0"/>
        <w:autoSpaceDN w:val="0"/>
        <w:adjustRightInd w:val="0"/>
        <w:rPr>
          <w:rFonts w:ascii="Times New Roman" w:hAnsi="Times New Roman"/>
          <w:b/>
        </w:rPr>
      </w:pPr>
    </w:p>
    <w:p w14:paraId="037A74FF" w14:textId="77777777" w:rsidR="0025659B" w:rsidRDefault="0025659B" w:rsidP="0025659B">
      <w:pPr>
        <w:widowControl w:val="0"/>
        <w:autoSpaceDE w:val="0"/>
        <w:autoSpaceDN w:val="0"/>
        <w:adjustRightInd w:val="0"/>
        <w:rPr>
          <w:rFonts w:ascii="Times New Roman" w:hAnsi="Times New Roman"/>
          <w:b/>
        </w:rPr>
      </w:pPr>
    </w:p>
    <w:p w14:paraId="0BE71D67" w14:textId="77777777" w:rsidR="0025659B" w:rsidRDefault="0025659B" w:rsidP="0025659B">
      <w:pPr>
        <w:widowControl w:val="0"/>
        <w:autoSpaceDE w:val="0"/>
        <w:autoSpaceDN w:val="0"/>
        <w:adjustRightInd w:val="0"/>
        <w:rPr>
          <w:rFonts w:ascii="Times New Roman" w:hAnsi="Times New Roman"/>
          <w:b/>
        </w:rPr>
      </w:pPr>
    </w:p>
    <w:p w14:paraId="3C5FA5D3" w14:textId="77777777" w:rsidR="0025659B" w:rsidRPr="00A73315" w:rsidRDefault="0025659B" w:rsidP="0025659B">
      <w:pPr>
        <w:widowControl w:val="0"/>
        <w:autoSpaceDE w:val="0"/>
        <w:autoSpaceDN w:val="0"/>
        <w:adjustRightInd w:val="0"/>
        <w:rPr>
          <w:rFonts w:ascii="Times New Roman" w:hAnsi="Times New Roman"/>
          <w:b/>
        </w:rPr>
      </w:pPr>
    </w:p>
    <w:tbl>
      <w:tblPr>
        <w:tblpPr w:leftFromText="180" w:rightFromText="180" w:vertAnchor="text" w:horzAnchor="margin" w:tblpY="-50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
        <w:gridCol w:w="1740"/>
        <w:gridCol w:w="1534"/>
        <w:gridCol w:w="922"/>
      </w:tblGrid>
      <w:tr w:rsidR="0025659B" w:rsidRPr="00E05351" w14:paraId="336E1388" w14:textId="77777777" w:rsidTr="00557F7C">
        <w:tc>
          <w:tcPr>
            <w:tcW w:w="4978" w:type="dxa"/>
            <w:gridSpan w:val="4"/>
            <w:shd w:val="clear" w:color="auto" w:fill="auto"/>
          </w:tcPr>
          <w:p w14:paraId="3C696C57" w14:textId="77777777" w:rsidR="0025659B" w:rsidRPr="00927128" w:rsidRDefault="0025659B" w:rsidP="00557F7C">
            <w:pPr>
              <w:rPr>
                <w:rFonts w:ascii="Calibri" w:eastAsia="Calibri" w:hAnsi="Calibri"/>
                <w:b/>
              </w:rPr>
            </w:pPr>
            <w:r w:rsidRPr="00927128">
              <w:rPr>
                <w:rFonts w:ascii="Calibri" w:eastAsia="Calibri" w:hAnsi="Calibri"/>
                <w:b/>
              </w:rPr>
              <w:t>CRIMINOLOGY 3 TEST SCHEDULE</w:t>
            </w:r>
          </w:p>
        </w:tc>
      </w:tr>
      <w:tr w:rsidR="0025659B" w:rsidRPr="00E05351" w14:paraId="36D4A2C4" w14:textId="77777777" w:rsidTr="00557F7C">
        <w:tc>
          <w:tcPr>
            <w:tcW w:w="4978" w:type="dxa"/>
            <w:gridSpan w:val="4"/>
            <w:shd w:val="clear" w:color="auto" w:fill="auto"/>
          </w:tcPr>
          <w:p w14:paraId="20F01EA7" w14:textId="77777777" w:rsidR="0025659B" w:rsidRPr="00927128" w:rsidRDefault="0025659B" w:rsidP="00557F7C">
            <w:pPr>
              <w:rPr>
                <w:rFonts w:ascii="Calibri" w:eastAsia="Calibri" w:hAnsi="Calibri"/>
              </w:rPr>
            </w:pPr>
            <w:r w:rsidRPr="00927128">
              <w:rPr>
                <w:rFonts w:ascii="Calibri" w:eastAsia="Calibri" w:hAnsi="Calibri"/>
              </w:rPr>
              <w:t>TEST     CHAPTERS          DATE            POINTS</w:t>
            </w:r>
          </w:p>
        </w:tc>
      </w:tr>
      <w:tr w:rsidR="0025659B" w:rsidRPr="00E05351" w14:paraId="69F088FB" w14:textId="77777777" w:rsidTr="00557F7C">
        <w:tc>
          <w:tcPr>
            <w:tcW w:w="782" w:type="dxa"/>
            <w:shd w:val="clear" w:color="auto" w:fill="auto"/>
          </w:tcPr>
          <w:p w14:paraId="16751897" w14:textId="77777777" w:rsidR="0025659B" w:rsidRPr="00927128" w:rsidRDefault="0025659B" w:rsidP="00557F7C">
            <w:pPr>
              <w:jc w:val="center"/>
              <w:rPr>
                <w:rFonts w:ascii="Calibri" w:eastAsia="Calibri" w:hAnsi="Calibri"/>
              </w:rPr>
            </w:pPr>
            <w:r w:rsidRPr="00927128">
              <w:rPr>
                <w:rFonts w:ascii="Calibri" w:eastAsia="Calibri" w:hAnsi="Calibri"/>
              </w:rPr>
              <w:t>1</w:t>
            </w:r>
          </w:p>
        </w:tc>
        <w:tc>
          <w:tcPr>
            <w:tcW w:w="1740" w:type="dxa"/>
            <w:shd w:val="clear" w:color="auto" w:fill="auto"/>
          </w:tcPr>
          <w:p w14:paraId="253D151A" w14:textId="77777777" w:rsidR="0025659B" w:rsidRPr="00927128" w:rsidRDefault="0025659B" w:rsidP="00557F7C">
            <w:pPr>
              <w:jc w:val="center"/>
              <w:rPr>
                <w:rFonts w:ascii="Calibri" w:eastAsia="Calibri" w:hAnsi="Calibri"/>
              </w:rPr>
            </w:pPr>
            <w:r w:rsidRPr="00927128">
              <w:rPr>
                <w:rFonts w:ascii="Calibri" w:eastAsia="Calibri" w:hAnsi="Calibri"/>
              </w:rPr>
              <w:t>TBD</w:t>
            </w:r>
          </w:p>
        </w:tc>
        <w:tc>
          <w:tcPr>
            <w:tcW w:w="1534" w:type="dxa"/>
            <w:shd w:val="clear" w:color="auto" w:fill="auto"/>
          </w:tcPr>
          <w:p w14:paraId="335F3B6C" w14:textId="77777777" w:rsidR="0025659B" w:rsidRPr="001D19A1" w:rsidRDefault="0025659B" w:rsidP="00557F7C">
            <w:pPr>
              <w:jc w:val="center"/>
              <w:rPr>
                <w:rFonts w:ascii="Calibri" w:eastAsia="Calibri" w:hAnsi="Calibri"/>
              </w:rPr>
            </w:pPr>
            <w:r>
              <w:rPr>
                <w:rFonts w:ascii="Calibri" w:eastAsia="Calibri" w:hAnsi="Calibri"/>
              </w:rPr>
              <w:t>Wed 9/20</w:t>
            </w:r>
          </w:p>
        </w:tc>
        <w:tc>
          <w:tcPr>
            <w:tcW w:w="922" w:type="dxa"/>
            <w:shd w:val="clear" w:color="auto" w:fill="auto"/>
          </w:tcPr>
          <w:p w14:paraId="677761D1" w14:textId="77777777" w:rsidR="0025659B" w:rsidRPr="00927128" w:rsidRDefault="0025659B" w:rsidP="00557F7C">
            <w:pPr>
              <w:jc w:val="center"/>
              <w:rPr>
                <w:rFonts w:ascii="Calibri" w:eastAsia="Calibri" w:hAnsi="Calibri"/>
              </w:rPr>
            </w:pPr>
            <w:r w:rsidRPr="00927128">
              <w:rPr>
                <w:rFonts w:ascii="Calibri" w:eastAsia="Calibri" w:hAnsi="Calibri"/>
              </w:rPr>
              <w:t>40</w:t>
            </w:r>
          </w:p>
        </w:tc>
      </w:tr>
      <w:tr w:rsidR="0025659B" w:rsidRPr="00E05351" w14:paraId="12D9443B" w14:textId="77777777" w:rsidTr="00557F7C">
        <w:tc>
          <w:tcPr>
            <w:tcW w:w="782" w:type="dxa"/>
            <w:shd w:val="clear" w:color="auto" w:fill="auto"/>
          </w:tcPr>
          <w:p w14:paraId="4BC40144" w14:textId="77777777" w:rsidR="0025659B" w:rsidRPr="00927128" w:rsidRDefault="0025659B" w:rsidP="00557F7C">
            <w:pPr>
              <w:jc w:val="center"/>
              <w:rPr>
                <w:rFonts w:ascii="Calibri" w:eastAsia="Calibri" w:hAnsi="Calibri"/>
              </w:rPr>
            </w:pPr>
            <w:r w:rsidRPr="00927128">
              <w:rPr>
                <w:rFonts w:ascii="Calibri" w:eastAsia="Calibri" w:hAnsi="Calibri"/>
              </w:rPr>
              <w:t>2</w:t>
            </w:r>
          </w:p>
        </w:tc>
        <w:tc>
          <w:tcPr>
            <w:tcW w:w="1740" w:type="dxa"/>
            <w:shd w:val="clear" w:color="auto" w:fill="auto"/>
          </w:tcPr>
          <w:p w14:paraId="39715FC0" w14:textId="77777777" w:rsidR="0025659B" w:rsidRPr="00927128" w:rsidRDefault="0025659B" w:rsidP="00557F7C">
            <w:pPr>
              <w:jc w:val="center"/>
              <w:rPr>
                <w:rFonts w:ascii="Calibri" w:eastAsia="Calibri" w:hAnsi="Calibri"/>
              </w:rPr>
            </w:pPr>
            <w:r w:rsidRPr="00927128">
              <w:rPr>
                <w:rFonts w:ascii="Calibri" w:eastAsia="Calibri" w:hAnsi="Calibri"/>
              </w:rPr>
              <w:t>TBD</w:t>
            </w:r>
          </w:p>
        </w:tc>
        <w:tc>
          <w:tcPr>
            <w:tcW w:w="1534" w:type="dxa"/>
            <w:shd w:val="clear" w:color="auto" w:fill="auto"/>
          </w:tcPr>
          <w:p w14:paraId="4D731E9E" w14:textId="77777777" w:rsidR="0025659B" w:rsidRPr="001D19A1" w:rsidRDefault="0025659B" w:rsidP="00557F7C">
            <w:pPr>
              <w:jc w:val="center"/>
              <w:rPr>
                <w:rFonts w:ascii="Calibri" w:eastAsia="Calibri" w:hAnsi="Calibri"/>
              </w:rPr>
            </w:pPr>
            <w:r>
              <w:rPr>
                <w:rFonts w:ascii="Calibri" w:eastAsia="Calibri" w:hAnsi="Calibri"/>
              </w:rPr>
              <w:t>Fri 10/27</w:t>
            </w:r>
          </w:p>
        </w:tc>
        <w:tc>
          <w:tcPr>
            <w:tcW w:w="922" w:type="dxa"/>
            <w:shd w:val="clear" w:color="auto" w:fill="auto"/>
          </w:tcPr>
          <w:p w14:paraId="546A7361" w14:textId="77777777" w:rsidR="0025659B" w:rsidRPr="00927128" w:rsidRDefault="0025659B" w:rsidP="00557F7C">
            <w:pPr>
              <w:jc w:val="center"/>
              <w:rPr>
                <w:rFonts w:ascii="Calibri" w:eastAsia="Calibri" w:hAnsi="Calibri"/>
              </w:rPr>
            </w:pPr>
            <w:r>
              <w:rPr>
                <w:rFonts w:ascii="Calibri" w:eastAsia="Calibri" w:hAnsi="Calibri"/>
              </w:rPr>
              <w:t>40</w:t>
            </w:r>
          </w:p>
        </w:tc>
      </w:tr>
      <w:tr w:rsidR="0025659B" w:rsidRPr="00E05351" w14:paraId="2C4FCFDF" w14:textId="77777777" w:rsidTr="00557F7C">
        <w:tc>
          <w:tcPr>
            <w:tcW w:w="782" w:type="dxa"/>
            <w:shd w:val="clear" w:color="auto" w:fill="auto"/>
          </w:tcPr>
          <w:p w14:paraId="341B45CE" w14:textId="77777777" w:rsidR="0025659B" w:rsidRPr="00927128" w:rsidRDefault="0025659B" w:rsidP="00557F7C">
            <w:pPr>
              <w:jc w:val="center"/>
              <w:rPr>
                <w:rFonts w:ascii="Calibri" w:eastAsia="Calibri" w:hAnsi="Calibri"/>
              </w:rPr>
            </w:pPr>
            <w:r w:rsidRPr="00927128">
              <w:rPr>
                <w:rFonts w:ascii="Calibri" w:eastAsia="Calibri" w:hAnsi="Calibri"/>
              </w:rPr>
              <w:t>3</w:t>
            </w:r>
          </w:p>
        </w:tc>
        <w:tc>
          <w:tcPr>
            <w:tcW w:w="1740" w:type="dxa"/>
            <w:shd w:val="clear" w:color="auto" w:fill="auto"/>
          </w:tcPr>
          <w:p w14:paraId="1551B66C" w14:textId="77777777" w:rsidR="0025659B" w:rsidRPr="00927128" w:rsidRDefault="0025659B" w:rsidP="00557F7C">
            <w:pPr>
              <w:jc w:val="center"/>
              <w:rPr>
                <w:rFonts w:ascii="Calibri" w:eastAsia="Calibri" w:hAnsi="Calibri"/>
              </w:rPr>
            </w:pPr>
            <w:r w:rsidRPr="00927128">
              <w:rPr>
                <w:rFonts w:ascii="Calibri" w:eastAsia="Calibri" w:hAnsi="Calibri"/>
              </w:rPr>
              <w:t>TBD</w:t>
            </w:r>
          </w:p>
        </w:tc>
        <w:tc>
          <w:tcPr>
            <w:tcW w:w="1534" w:type="dxa"/>
            <w:shd w:val="clear" w:color="auto" w:fill="auto"/>
          </w:tcPr>
          <w:p w14:paraId="7AD004C1" w14:textId="77777777" w:rsidR="0025659B" w:rsidRPr="001D19A1" w:rsidRDefault="0025659B" w:rsidP="00557F7C">
            <w:pPr>
              <w:jc w:val="center"/>
              <w:rPr>
                <w:rFonts w:ascii="Calibri" w:eastAsia="Calibri" w:hAnsi="Calibri"/>
              </w:rPr>
            </w:pPr>
            <w:r>
              <w:rPr>
                <w:rFonts w:ascii="Calibri" w:eastAsia="Calibri" w:hAnsi="Calibri"/>
              </w:rPr>
              <w:t>Fri 11/17</w:t>
            </w:r>
          </w:p>
        </w:tc>
        <w:tc>
          <w:tcPr>
            <w:tcW w:w="922" w:type="dxa"/>
            <w:shd w:val="clear" w:color="auto" w:fill="auto"/>
          </w:tcPr>
          <w:p w14:paraId="195350CF" w14:textId="77777777" w:rsidR="0025659B" w:rsidRPr="00927128" w:rsidRDefault="0025659B" w:rsidP="00557F7C">
            <w:pPr>
              <w:jc w:val="center"/>
              <w:rPr>
                <w:rFonts w:ascii="Calibri" w:eastAsia="Calibri" w:hAnsi="Calibri"/>
              </w:rPr>
            </w:pPr>
            <w:r>
              <w:rPr>
                <w:rFonts w:ascii="Calibri" w:eastAsia="Calibri" w:hAnsi="Calibri"/>
              </w:rPr>
              <w:t>40</w:t>
            </w:r>
          </w:p>
        </w:tc>
      </w:tr>
      <w:tr w:rsidR="0025659B" w:rsidRPr="00E05351" w14:paraId="371C20AE" w14:textId="77777777" w:rsidTr="00557F7C">
        <w:tc>
          <w:tcPr>
            <w:tcW w:w="782" w:type="dxa"/>
            <w:shd w:val="clear" w:color="auto" w:fill="auto"/>
          </w:tcPr>
          <w:p w14:paraId="0CE65A1C" w14:textId="77777777" w:rsidR="0025659B" w:rsidRPr="00927128" w:rsidRDefault="0025659B" w:rsidP="00557F7C">
            <w:pPr>
              <w:rPr>
                <w:rFonts w:ascii="Calibri" w:eastAsia="Calibri" w:hAnsi="Calibri"/>
              </w:rPr>
            </w:pPr>
          </w:p>
          <w:p w14:paraId="7C1B8B35" w14:textId="77777777" w:rsidR="0025659B" w:rsidRPr="00927128" w:rsidRDefault="0025659B" w:rsidP="00557F7C">
            <w:pPr>
              <w:rPr>
                <w:rFonts w:ascii="Calibri" w:eastAsia="Calibri" w:hAnsi="Calibri"/>
              </w:rPr>
            </w:pPr>
            <w:r w:rsidRPr="00927128">
              <w:rPr>
                <w:rFonts w:ascii="Calibri" w:eastAsia="Calibri" w:hAnsi="Calibri"/>
              </w:rPr>
              <w:t>FINAL</w:t>
            </w:r>
          </w:p>
        </w:tc>
        <w:tc>
          <w:tcPr>
            <w:tcW w:w="1740" w:type="dxa"/>
            <w:shd w:val="clear" w:color="auto" w:fill="auto"/>
          </w:tcPr>
          <w:p w14:paraId="47B86272" w14:textId="77777777" w:rsidR="0025659B" w:rsidRPr="00927128" w:rsidRDefault="0025659B" w:rsidP="00557F7C">
            <w:pPr>
              <w:rPr>
                <w:rFonts w:ascii="Calibri" w:eastAsia="Calibri" w:hAnsi="Calibri"/>
              </w:rPr>
            </w:pPr>
          </w:p>
          <w:p w14:paraId="07A5825D" w14:textId="77777777" w:rsidR="0025659B" w:rsidRPr="00927128" w:rsidRDefault="0025659B" w:rsidP="00557F7C">
            <w:pPr>
              <w:rPr>
                <w:rFonts w:ascii="Calibri" w:eastAsia="Calibri" w:hAnsi="Calibri"/>
              </w:rPr>
            </w:pPr>
            <w:r w:rsidRPr="00927128">
              <w:rPr>
                <w:rFonts w:ascii="Calibri" w:eastAsia="Calibri" w:hAnsi="Calibri"/>
              </w:rPr>
              <w:t>Comprehensive</w:t>
            </w:r>
          </w:p>
        </w:tc>
        <w:tc>
          <w:tcPr>
            <w:tcW w:w="1534" w:type="dxa"/>
            <w:shd w:val="clear" w:color="auto" w:fill="auto"/>
          </w:tcPr>
          <w:p w14:paraId="7386E02E" w14:textId="77777777" w:rsidR="0025659B" w:rsidRDefault="0025659B" w:rsidP="00557F7C">
            <w:pPr>
              <w:jc w:val="center"/>
              <w:rPr>
                <w:rFonts w:ascii="Calibri" w:eastAsia="Calibri" w:hAnsi="Calibri"/>
              </w:rPr>
            </w:pPr>
            <w:r>
              <w:rPr>
                <w:rFonts w:ascii="Calibri" w:eastAsia="Calibri" w:hAnsi="Calibri"/>
              </w:rPr>
              <w:t>Mon Dec. 4</w:t>
            </w:r>
          </w:p>
          <w:p w14:paraId="18533FF9" w14:textId="77777777" w:rsidR="0025659B" w:rsidRPr="00927128" w:rsidRDefault="0025659B" w:rsidP="00557F7C">
            <w:pPr>
              <w:jc w:val="center"/>
              <w:rPr>
                <w:rFonts w:ascii="Calibri" w:eastAsia="Calibri" w:hAnsi="Calibri"/>
              </w:rPr>
            </w:pPr>
            <w:r>
              <w:rPr>
                <w:rFonts w:ascii="Calibri" w:eastAsia="Calibri" w:hAnsi="Calibri"/>
              </w:rPr>
              <w:t>9AM</w:t>
            </w:r>
          </w:p>
        </w:tc>
        <w:tc>
          <w:tcPr>
            <w:tcW w:w="922" w:type="dxa"/>
            <w:shd w:val="clear" w:color="auto" w:fill="auto"/>
          </w:tcPr>
          <w:p w14:paraId="4CC9DF4A" w14:textId="77777777" w:rsidR="0025659B" w:rsidRPr="00927128" w:rsidRDefault="0025659B" w:rsidP="00557F7C">
            <w:pPr>
              <w:jc w:val="center"/>
              <w:rPr>
                <w:rFonts w:ascii="Calibri" w:eastAsia="Calibri" w:hAnsi="Calibri"/>
              </w:rPr>
            </w:pPr>
          </w:p>
          <w:p w14:paraId="7787FDAF" w14:textId="77777777" w:rsidR="0025659B" w:rsidRPr="00927128" w:rsidRDefault="0025659B" w:rsidP="00557F7C">
            <w:pPr>
              <w:jc w:val="center"/>
              <w:rPr>
                <w:rFonts w:ascii="Calibri" w:eastAsia="Calibri" w:hAnsi="Calibri"/>
              </w:rPr>
            </w:pPr>
            <w:r w:rsidRPr="00927128">
              <w:rPr>
                <w:rFonts w:ascii="Calibri" w:eastAsia="Calibri" w:hAnsi="Calibri"/>
              </w:rPr>
              <w:t>50</w:t>
            </w:r>
          </w:p>
        </w:tc>
      </w:tr>
      <w:tr w:rsidR="0025659B" w:rsidRPr="00E05351" w14:paraId="51A5D139" w14:textId="77777777" w:rsidTr="00557F7C">
        <w:tc>
          <w:tcPr>
            <w:tcW w:w="782" w:type="dxa"/>
            <w:shd w:val="clear" w:color="auto" w:fill="auto"/>
          </w:tcPr>
          <w:p w14:paraId="4D1E81A9" w14:textId="77777777" w:rsidR="0025659B" w:rsidRPr="00927128" w:rsidRDefault="0025659B" w:rsidP="00557F7C">
            <w:pPr>
              <w:rPr>
                <w:rFonts w:ascii="Calibri" w:eastAsia="Calibri" w:hAnsi="Calibri"/>
              </w:rPr>
            </w:pPr>
            <w:r>
              <w:rPr>
                <w:rFonts w:ascii="Calibri" w:eastAsia="Calibri" w:hAnsi="Calibri"/>
              </w:rPr>
              <w:t xml:space="preserve">Participation </w:t>
            </w:r>
          </w:p>
        </w:tc>
        <w:tc>
          <w:tcPr>
            <w:tcW w:w="1740" w:type="dxa"/>
            <w:shd w:val="clear" w:color="auto" w:fill="auto"/>
          </w:tcPr>
          <w:p w14:paraId="2661110E" w14:textId="61CDD8E1" w:rsidR="0025659B" w:rsidRPr="00927128" w:rsidRDefault="0025659B" w:rsidP="00557F7C">
            <w:pPr>
              <w:rPr>
                <w:rFonts w:ascii="Calibri" w:eastAsia="Calibri" w:hAnsi="Calibri"/>
              </w:rPr>
            </w:pPr>
            <w:r>
              <w:rPr>
                <w:rFonts w:ascii="Calibri" w:eastAsia="Calibri" w:hAnsi="Calibri"/>
              </w:rPr>
              <w:t>Class Participation</w:t>
            </w:r>
          </w:p>
        </w:tc>
        <w:tc>
          <w:tcPr>
            <w:tcW w:w="1534" w:type="dxa"/>
            <w:shd w:val="clear" w:color="auto" w:fill="auto"/>
          </w:tcPr>
          <w:p w14:paraId="74D805B2" w14:textId="77777777" w:rsidR="0025659B" w:rsidRDefault="0025659B" w:rsidP="00557F7C">
            <w:pPr>
              <w:jc w:val="center"/>
              <w:rPr>
                <w:rFonts w:ascii="Calibri" w:eastAsia="Calibri" w:hAnsi="Calibri"/>
              </w:rPr>
            </w:pPr>
          </w:p>
        </w:tc>
        <w:tc>
          <w:tcPr>
            <w:tcW w:w="922" w:type="dxa"/>
            <w:shd w:val="clear" w:color="auto" w:fill="auto"/>
          </w:tcPr>
          <w:p w14:paraId="1E5F8609" w14:textId="77777777" w:rsidR="0025659B" w:rsidRPr="00927128" w:rsidRDefault="0025659B" w:rsidP="00557F7C">
            <w:pPr>
              <w:jc w:val="center"/>
              <w:rPr>
                <w:rFonts w:ascii="Calibri" w:eastAsia="Calibri" w:hAnsi="Calibri"/>
              </w:rPr>
            </w:pPr>
            <w:r>
              <w:rPr>
                <w:rFonts w:ascii="Calibri" w:eastAsia="Calibri" w:hAnsi="Calibri"/>
              </w:rPr>
              <w:t>30</w:t>
            </w:r>
          </w:p>
        </w:tc>
      </w:tr>
      <w:tr w:rsidR="0025659B" w:rsidRPr="00E05351" w14:paraId="15D8470A" w14:textId="77777777" w:rsidTr="00557F7C">
        <w:tc>
          <w:tcPr>
            <w:tcW w:w="4978" w:type="dxa"/>
            <w:gridSpan w:val="4"/>
            <w:shd w:val="clear" w:color="auto" w:fill="auto"/>
          </w:tcPr>
          <w:p w14:paraId="61585C42" w14:textId="77777777" w:rsidR="0025659B" w:rsidRPr="00927128" w:rsidRDefault="0025659B" w:rsidP="00557F7C">
            <w:pPr>
              <w:rPr>
                <w:rFonts w:ascii="Calibri" w:eastAsia="Calibri" w:hAnsi="Calibri"/>
                <w:b/>
              </w:rPr>
            </w:pPr>
            <w:r w:rsidRPr="00927128">
              <w:rPr>
                <w:rFonts w:ascii="Calibri" w:eastAsia="Calibri" w:hAnsi="Calibri"/>
              </w:rPr>
              <w:t xml:space="preserve">                    </w:t>
            </w:r>
            <w:r w:rsidRPr="00927128">
              <w:rPr>
                <w:rFonts w:ascii="Calibri" w:eastAsia="Calibri" w:hAnsi="Calibri"/>
                <w:b/>
              </w:rPr>
              <w:t xml:space="preserve">TOTAL TEST POINTS POSSIBLE: </w:t>
            </w:r>
            <w:r>
              <w:rPr>
                <w:rFonts w:ascii="Calibri" w:eastAsia="Calibri" w:hAnsi="Calibri"/>
                <w:b/>
              </w:rPr>
              <w:t>200</w:t>
            </w:r>
          </w:p>
        </w:tc>
      </w:tr>
    </w:tbl>
    <w:p w14:paraId="4396F8FD" w14:textId="11DACA5E" w:rsidR="00800D4B" w:rsidRDefault="00800D4B" w:rsidP="00606BAC">
      <w:pPr>
        <w:widowControl w:val="0"/>
        <w:autoSpaceDE w:val="0"/>
        <w:autoSpaceDN w:val="0"/>
        <w:adjustRightInd w:val="0"/>
        <w:rPr>
          <w:rFonts w:ascii="Times New Roman" w:hAnsi="Times New Roman"/>
          <w:b/>
        </w:rPr>
      </w:pPr>
    </w:p>
    <w:p w14:paraId="1192446E" w14:textId="3357DFFE" w:rsidR="00800D4B" w:rsidRDefault="00800D4B" w:rsidP="00606BAC">
      <w:pPr>
        <w:widowControl w:val="0"/>
        <w:autoSpaceDE w:val="0"/>
        <w:autoSpaceDN w:val="0"/>
        <w:adjustRightInd w:val="0"/>
        <w:rPr>
          <w:rFonts w:ascii="Times New Roman" w:hAnsi="Times New Roman"/>
          <w:b/>
        </w:rPr>
      </w:pPr>
    </w:p>
    <w:p w14:paraId="4D38D74F" w14:textId="18A8C8D8" w:rsidR="00800D4B" w:rsidRDefault="00800D4B" w:rsidP="00606BAC">
      <w:pPr>
        <w:widowControl w:val="0"/>
        <w:autoSpaceDE w:val="0"/>
        <w:autoSpaceDN w:val="0"/>
        <w:adjustRightInd w:val="0"/>
        <w:rPr>
          <w:rFonts w:ascii="Times New Roman" w:hAnsi="Times New Roman"/>
          <w:b/>
        </w:rPr>
      </w:pPr>
    </w:p>
    <w:p w14:paraId="1E2DC376" w14:textId="5CB05A29" w:rsidR="00800D4B" w:rsidRDefault="00800D4B" w:rsidP="00606BAC">
      <w:pPr>
        <w:widowControl w:val="0"/>
        <w:autoSpaceDE w:val="0"/>
        <w:autoSpaceDN w:val="0"/>
        <w:adjustRightInd w:val="0"/>
        <w:rPr>
          <w:rFonts w:ascii="Times New Roman" w:hAnsi="Times New Roman"/>
          <w:b/>
        </w:rPr>
      </w:pPr>
    </w:p>
    <w:p w14:paraId="747FBDFE" w14:textId="77777777" w:rsidR="00800D4B" w:rsidRPr="00A73315" w:rsidRDefault="00800D4B" w:rsidP="00606BAC">
      <w:pPr>
        <w:widowControl w:val="0"/>
        <w:autoSpaceDE w:val="0"/>
        <w:autoSpaceDN w:val="0"/>
        <w:adjustRightInd w:val="0"/>
        <w:rPr>
          <w:rFonts w:ascii="Times New Roman" w:hAnsi="Times New Roman"/>
          <w:b/>
        </w:rPr>
      </w:pPr>
    </w:p>
    <w:p w14:paraId="2A331138" w14:textId="77777777" w:rsidR="0053392C" w:rsidRDefault="0053392C" w:rsidP="0053392C">
      <w:pPr>
        <w:rPr>
          <w:rFonts w:cs="Arial"/>
        </w:rPr>
      </w:pPr>
    </w:p>
    <w:p w14:paraId="4FB29BE7" w14:textId="77777777" w:rsidR="0053392C" w:rsidRDefault="0053392C" w:rsidP="00D33DEF">
      <w:pPr>
        <w:widowControl w:val="0"/>
        <w:numPr>
          <w:ilvl w:val="12"/>
          <w:numId w:val="0"/>
        </w:numPr>
        <w:autoSpaceDE w:val="0"/>
        <w:autoSpaceDN w:val="0"/>
        <w:adjustRightInd w:val="0"/>
        <w:rPr>
          <w:rFonts w:ascii="Times New Roman" w:hAnsi="Times New Roman"/>
          <w:b/>
          <w:bCs/>
          <w:u w:val="single"/>
        </w:rPr>
      </w:pPr>
    </w:p>
    <w:p w14:paraId="1AE25BFB" w14:textId="77777777" w:rsidR="0053392C" w:rsidRDefault="0053392C" w:rsidP="00D33DEF">
      <w:pPr>
        <w:widowControl w:val="0"/>
        <w:numPr>
          <w:ilvl w:val="12"/>
          <w:numId w:val="0"/>
        </w:numPr>
        <w:autoSpaceDE w:val="0"/>
        <w:autoSpaceDN w:val="0"/>
        <w:adjustRightInd w:val="0"/>
        <w:rPr>
          <w:rFonts w:ascii="Times New Roman" w:hAnsi="Times New Roman"/>
          <w:b/>
          <w:bCs/>
          <w:u w:val="single"/>
        </w:rPr>
      </w:pPr>
    </w:p>
    <w:p w14:paraId="1315DDFB" w14:textId="77777777" w:rsidR="0053392C" w:rsidRDefault="0053392C" w:rsidP="00D33DEF">
      <w:pPr>
        <w:widowControl w:val="0"/>
        <w:numPr>
          <w:ilvl w:val="12"/>
          <w:numId w:val="0"/>
        </w:numPr>
        <w:autoSpaceDE w:val="0"/>
        <w:autoSpaceDN w:val="0"/>
        <w:adjustRightInd w:val="0"/>
        <w:rPr>
          <w:rFonts w:ascii="Times New Roman" w:hAnsi="Times New Roman"/>
          <w:b/>
          <w:bCs/>
          <w:u w:val="single"/>
        </w:rPr>
      </w:pPr>
    </w:p>
    <w:p w14:paraId="7B2191B7" w14:textId="77777777" w:rsidR="0053392C" w:rsidRDefault="0053392C" w:rsidP="00D33DEF">
      <w:pPr>
        <w:widowControl w:val="0"/>
        <w:numPr>
          <w:ilvl w:val="12"/>
          <w:numId w:val="0"/>
        </w:numPr>
        <w:autoSpaceDE w:val="0"/>
        <w:autoSpaceDN w:val="0"/>
        <w:adjustRightInd w:val="0"/>
        <w:rPr>
          <w:rFonts w:ascii="Times New Roman" w:hAnsi="Times New Roman"/>
          <w:b/>
          <w:bCs/>
          <w:u w:val="single"/>
        </w:rPr>
      </w:pPr>
    </w:p>
    <w:tbl>
      <w:tblPr>
        <w:tblpPr w:leftFromText="180" w:rightFromText="180" w:vertAnchor="page" w:horzAnchor="page" w:tblpX="2017" w:tblpY="5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890"/>
        <w:gridCol w:w="1800"/>
      </w:tblGrid>
      <w:tr w:rsidR="0025659B" w:rsidRPr="00A6522A" w14:paraId="14EE03B1" w14:textId="77777777" w:rsidTr="00557F7C">
        <w:tc>
          <w:tcPr>
            <w:tcW w:w="1008" w:type="dxa"/>
            <w:shd w:val="clear" w:color="auto" w:fill="auto"/>
          </w:tcPr>
          <w:p w14:paraId="3D283E59" w14:textId="77777777" w:rsidR="0025659B" w:rsidRPr="00A6522A" w:rsidRDefault="0025659B" w:rsidP="00557F7C">
            <w:pPr>
              <w:rPr>
                <w:rFonts w:ascii="Calibri" w:eastAsia="Calibri" w:hAnsi="Calibri"/>
                <w:b/>
              </w:rPr>
            </w:pPr>
            <w:r w:rsidRPr="00A6522A">
              <w:rPr>
                <w:rFonts w:ascii="Calibri" w:eastAsia="Calibri" w:hAnsi="Calibri"/>
                <w:b/>
              </w:rPr>
              <w:t xml:space="preserve">LETTER </w:t>
            </w:r>
          </w:p>
          <w:p w14:paraId="4BECA2FD" w14:textId="77777777" w:rsidR="0025659B" w:rsidRPr="00A6522A" w:rsidRDefault="0025659B" w:rsidP="00557F7C">
            <w:pPr>
              <w:rPr>
                <w:rFonts w:ascii="Calibri" w:eastAsia="Calibri" w:hAnsi="Calibri"/>
                <w:b/>
              </w:rPr>
            </w:pPr>
            <w:r w:rsidRPr="00A6522A">
              <w:rPr>
                <w:rFonts w:ascii="Calibri" w:eastAsia="Calibri" w:hAnsi="Calibri"/>
                <w:b/>
              </w:rPr>
              <w:t>GRADE</w:t>
            </w:r>
          </w:p>
        </w:tc>
        <w:tc>
          <w:tcPr>
            <w:tcW w:w="1890" w:type="dxa"/>
            <w:shd w:val="clear" w:color="auto" w:fill="auto"/>
          </w:tcPr>
          <w:p w14:paraId="5035A8C3" w14:textId="77777777" w:rsidR="0025659B" w:rsidRPr="00A6522A" w:rsidRDefault="0025659B" w:rsidP="00557F7C">
            <w:pPr>
              <w:jc w:val="center"/>
              <w:rPr>
                <w:rFonts w:ascii="Calibri" w:eastAsia="Calibri" w:hAnsi="Calibri"/>
                <w:b/>
              </w:rPr>
            </w:pPr>
            <w:r w:rsidRPr="00A6522A">
              <w:rPr>
                <w:rFonts w:ascii="Calibri" w:eastAsia="Calibri" w:hAnsi="Calibri"/>
                <w:b/>
              </w:rPr>
              <w:t xml:space="preserve">PERCENTAGE </w:t>
            </w:r>
          </w:p>
          <w:p w14:paraId="35982D69" w14:textId="77777777" w:rsidR="0025659B" w:rsidRPr="00A6522A" w:rsidRDefault="0025659B" w:rsidP="00557F7C">
            <w:pPr>
              <w:jc w:val="center"/>
              <w:rPr>
                <w:rFonts w:ascii="Calibri" w:eastAsia="Calibri" w:hAnsi="Calibri"/>
                <w:b/>
              </w:rPr>
            </w:pPr>
            <w:r w:rsidRPr="00A6522A">
              <w:rPr>
                <w:rFonts w:ascii="Calibri" w:eastAsia="Calibri" w:hAnsi="Calibri"/>
                <w:b/>
              </w:rPr>
              <w:t>RANGE</w:t>
            </w:r>
          </w:p>
        </w:tc>
        <w:tc>
          <w:tcPr>
            <w:tcW w:w="1800" w:type="dxa"/>
            <w:shd w:val="clear" w:color="auto" w:fill="auto"/>
          </w:tcPr>
          <w:p w14:paraId="2A12F68E" w14:textId="77777777" w:rsidR="0025659B" w:rsidRPr="00A6522A" w:rsidRDefault="0025659B" w:rsidP="00557F7C">
            <w:pPr>
              <w:jc w:val="center"/>
              <w:rPr>
                <w:rFonts w:ascii="Calibri" w:eastAsia="Calibri" w:hAnsi="Calibri"/>
                <w:b/>
              </w:rPr>
            </w:pPr>
          </w:p>
          <w:p w14:paraId="34895E28" w14:textId="77777777" w:rsidR="0025659B" w:rsidRPr="00A6522A" w:rsidRDefault="0025659B" w:rsidP="00557F7C">
            <w:pPr>
              <w:jc w:val="center"/>
              <w:rPr>
                <w:rFonts w:ascii="Calibri" w:eastAsia="Calibri" w:hAnsi="Calibri"/>
                <w:b/>
              </w:rPr>
            </w:pPr>
            <w:r w:rsidRPr="00A6522A">
              <w:rPr>
                <w:rFonts w:ascii="Calibri" w:eastAsia="Calibri" w:hAnsi="Calibri"/>
                <w:b/>
              </w:rPr>
              <w:t>POINTS</w:t>
            </w:r>
          </w:p>
        </w:tc>
      </w:tr>
      <w:tr w:rsidR="0025659B" w:rsidRPr="00A6522A" w14:paraId="31F4EE75" w14:textId="77777777" w:rsidTr="00557F7C">
        <w:tc>
          <w:tcPr>
            <w:tcW w:w="1008" w:type="dxa"/>
            <w:shd w:val="clear" w:color="auto" w:fill="auto"/>
          </w:tcPr>
          <w:p w14:paraId="0A106B01" w14:textId="77777777" w:rsidR="0025659B" w:rsidRPr="00A6522A" w:rsidRDefault="0025659B" w:rsidP="00557F7C">
            <w:pPr>
              <w:jc w:val="center"/>
              <w:rPr>
                <w:rFonts w:ascii="Calibri" w:eastAsia="Calibri" w:hAnsi="Calibri"/>
              </w:rPr>
            </w:pPr>
            <w:r w:rsidRPr="00A6522A">
              <w:rPr>
                <w:rFonts w:ascii="Calibri" w:eastAsia="Calibri" w:hAnsi="Calibri"/>
              </w:rPr>
              <w:t>A</w:t>
            </w:r>
          </w:p>
        </w:tc>
        <w:tc>
          <w:tcPr>
            <w:tcW w:w="1890" w:type="dxa"/>
            <w:shd w:val="clear" w:color="auto" w:fill="auto"/>
          </w:tcPr>
          <w:p w14:paraId="32E5C6B4" w14:textId="77777777" w:rsidR="0025659B" w:rsidRPr="00A6522A" w:rsidRDefault="0025659B" w:rsidP="00557F7C">
            <w:pPr>
              <w:jc w:val="center"/>
              <w:rPr>
                <w:rFonts w:ascii="Calibri" w:eastAsia="Calibri" w:hAnsi="Calibri"/>
              </w:rPr>
            </w:pPr>
            <w:r w:rsidRPr="00A6522A">
              <w:rPr>
                <w:rFonts w:ascii="Calibri" w:eastAsia="Calibri" w:hAnsi="Calibri"/>
              </w:rPr>
              <w:t>100-90</w:t>
            </w:r>
          </w:p>
        </w:tc>
        <w:tc>
          <w:tcPr>
            <w:tcW w:w="1800" w:type="dxa"/>
            <w:shd w:val="clear" w:color="auto" w:fill="auto"/>
          </w:tcPr>
          <w:p w14:paraId="3404A9DA" w14:textId="77777777" w:rsidR="0025659B" w:rsidRPr="00A6522A" w:rsidRDefault="0025659B" w:rsidP="00557F7C">
            <w:pPr>
              <w:jc w:val="center"/>
              <w:rPr>
                <w:rFonts w:ascii="Calibri" w:eastAsia="Calibri" w:hAnsi="Calibri"/>
              </w:rPr>
            </w:pPr>
            <w:r>
              <w:rPr>
                <w:rFonts w:ascii="Calibri" w:eastAsia="Calibri" w:hAnsi="Calibri"/>
              </w:rPr>
              <w:t>320-291</w:t>
            </w:r>
          </w:p>
        </w:tc>
      </w:tr>
      <w:tr w:rsidR="0025659B" w:rsidRPr="00A6522A" w14:paraId="1822A1D2" w14:textId="77777777" w:rsidTr="00557F7C">
        <w:tc>
          <w:tcPr>
            <w:tcW w:w="1008" w:type="dxa"/>
            <w:shd w:val="clear" w:color="auto" w:fill="auto"/>
          </w:tcPr>
          <w:p w14:paraId="1C6CC550" w14:textId="77777777" w:rsidR="0025659B" w:rsidRPr="00A6522A" w:rsidRDefault="0025659B" w:rsidP="00557F7C">
            <w:pPr>
              <w:jc w:val="center"/>
              <w:rPr>
                <w:rFonts w:ascii="Calibri" w:eastAsia="Calibri" w:hAnsi="Calibri"/>
              </w:rPr>
            </w:pPr>
            <w:r w:rsidRPr="00A6522A">
              <w:rPr>
                <w:rFonts w:ascii="Calibri" w:eastAsia="Calibri" w:hAnsi="Calibri"/>
              </w:rPr>
              <w:t>B</w:t>
            </w:r>
          </w:p>
        </w:tc>
        <w:tc>
          <w:tcPr>
            <w:tcW w:w="1890" w:type="dxa"/>
            <w:shd w:val="clear" w:color="auto" w:fill="auto"/>
          </w:tcPr>
          <w:p w14:paraId="13DA5A7E" w14:textId="77777777" w:rsidR="0025659B" w:rsidRPr="00A6522A" w:rsidRDefault="0025659B" w:rsidP="00557F7C">
            <w:pPr>
              <w:jc w:val="center"/>
              <w:rPr>
                <w:rFonts w:ascii="Calibri" w:eastAsia="Calibri" w:hAnsi="Calibri"/>
              </w:rPr>
            </w:pPr>
            <w:r w:rsidRPr="00A6522A">
              <w:rPr>
                <w:rFonts w:ascii="Calibri" w:eastAsia="Calibri" w:hAnsi="Calibri"/>
              </w:rPr>
              <w:t>89-80</w:t>
            </w:r>
          </w:p>
        </w:tc>
        <w:tc>
          <w:tcPr>
            <w:tcW w:w="1800" w:type="dxa"/>
            <w:shd w:val="clear" w:color="auto" w:fill="auto"/>
          </w:tcPr>
          <w:p w14:paraId="3ACE51BD" w14:textId="77777777" w:rsidR="0025659B" w:rsidRPr="00A6522A" w:rsidRDefault="0025659B" w:rsidP="00557F7C">
            <w:pPr>
              <w:jc w:val="center"/>
              <w:rPr>
                <w:rFonts w:ascii="Calibri" w:eastAsia="Calibri" w:hAnsi="Calibri"/>
              </w:rPr>
            </w:pPr>
            <w:r>
              <w:rPr>
                <w:rFonts w:ascii="Calibri" w:eastAsia="Calibri" w:hAnsi="Calibri"/>
              </w:rPr>
              <w:t>290-262</w:t>
            </w:r>
          </w:p>
        </w:tc>
      </w:tr>
      <w:tr w:rsidR="0025659B" w:rsidRPr="00A6522A" w14:paraId="10138229" w14:textId="77777777" w:rsidTr="00557F7C">
        <w:tc>
          <w:tcPr>
            <w:tcW w:w="1008" w:type="dxa"/>
            <w:shd w:val="clear" w:color="auto" w:fill="auto"/>
          </w:tcPr>
          <w:p w14:paraId="03A6A6D2" w14:textId="77777777" w:rsidR="0025659B" w:rsidRPr="00A6522A" w:rsidRDefault="0025659B" w:rsidP="00557F7C">
            <w:pPr>
              <w:jc w:val="center"/>
              <w:rPr>
                <w:rFonts w:ascii="Calibri" w:eastAsia="Calibri" w:hAnsi="Calibri"/>
              </w:rPr>
            </w:pPr>
            <w:r w:rsidRPr="00A6522A">
              <w:rPr>
                <w:rFonts w:ascii="Calibri" w:eastAsia="Calibri" w:hAnsi="Calibri"/>
              </w:rPr>
              <w:t>C</w:t>
            </w:r>
          </w:p>
        </w:tc>
        <w:tc>
          <w:tcPr>
            <w:tcW w:w="1890" w:type="dxa"/>
            <w:shd w:val="clear" w:color="auto" w:fill="auto"/>
          </w:tcPr>
          <w:p w14:paraId="2B5A7C3D" w14:textId="77777777" w:rsidR="0025659B" w:rsidRPr="00A6522A" w:rsidRDefault="0025659B" w:rsidP="00557F7C">
            <w:pPr>
              <w:jc w:val="center"/>
              <w:rPr>
                <w:rFonts w:ascii="Calibri" w:eastAsia="Calibri" w:hAnsi="Calibri"/>
              </w:rPr>
            </w:pPr>
            <w:r w:rsidRPr="00A6522A">
              <w:rPr>
                <w:rFonts w:ascii="Calibri" w:eastAsia="Calibri" w:hAnsi="Calibri"/>
              </w:rPr>
              <w:t>79-70</w:t>
            </w:r>
          </w:p>
        </w:tc>
        <w:tc>
          <w:tcPr>
            <w:tcW w:w="1800" w:type="dxa"/>
            <w:shd w:val="clear" w:color="auto" w:fill="auto"/>
          </w:tcPr>
          <w:p w14:paraId="495D019B" w14:textId="77777777" w:rsidR="0025659B" w:rsidRPr="00A6522A" w:rsidRDefault="0025659B" w:rsidP="00557F7C">
            <w:pPr>
              <w:jc w:val="center"/>
              <w:rPr>
                <w:rFonts w:ascii="Calibri" w:eastAsia="Calibri" w:hAnsi="Calibri"/>
              </w:rPr>
            </w:pPr>
            <w:r>
              <w:rPr>
                <w:rFonts w:ascii="Calibri" w:eastAsia="Calibri" w:hAnsi="Calibri"/>
              </w:rPr>
              <w:t>261-233</w:t>
            </w:r>
          </w:p>
        </w:tc>
      </w:tr>
      <w:tr w:rsidR="0025659B" w:rsidRPr="00A6522A" w14:paraId="3B18F17C" w14:textId="77777777" w:rsidTr="00557F7C">
        <w:tc>
          <w:tcPr>
            <w:tcW w:w="1008" w:type="dxa"/>
            <w:shd w:val="clear" w:color="auto" w:fill="auto"/>
          </w:tcPr>
          <w:p w14:paraId="5775131E" w14:textId="77777777" w:rsidR="0025659B" w:rsidRPr="00A6522A" w:rsidRDefault="0025659B" w:rsidP="00557F7C">
            <w:pPr>
              <w:jc w:val="center"/>
              <w:rPr>
                <w:rFonts w:ascii="Calibri" w:eastAsia="Calibri" w:hAnsi="Calibri"/>
              </w:rPr>
            </w:pPr>
            <w:r w:rsidRPr="00A6522A">
              <w:rPr>
                <w:rFonts w:ascii="Calibri" w:eastAsia="Calibri" w:hAnsi="Calibri"/>
              </w:rPr>
              <w:t>D</w:t>
            </w:r>
          </w:p>
        </w:tc>
        <w:tc>
          <w:tcPr>
            <w:tcW w:w="1890" w:type="dxa"/>
            <w:shd w:val="clear" w:color="auto" w:fill="auto"/>
          </w:tcPr>
          <w:p w14:paraId="416B56E4" w14:textId="77777777" w:rsidR="0025659B" w:rsidRPr="00A6522A" w:rsidRDefault="0025659B" w:rsidP="00557F7C">
            <w:pPr>
              <w:jc w:val="center"/>
              <w:rPr>
                <w:rFonts w:ascii="Calibri" w:eastAsia="Calibri" w:hAnsi="Calibri"/>
              </w:rPr>
            </w:pPr>
            <w:r w:rsidRPr="00A6522A">
              <w:rPr>
                <w:rFonts w:ascii="Calibri" w:eastAsia="Calibri" w:hAnsi="Calibri"/>
              </w:rPr>
              <w:t>69-60</w:t>
            </w:r>
          </w:p>
        </w:tc>
        <w:tc>
          <w:tcPr>
            <w:tcW w:w="1800" w:type="dxa"/>
            <w:shd w:val="clear" w:color="auto" w:fill="auto"/>
          </w:tcPr>
          <w:p w14:paraId="4DF13F5F" w14:textId="77777777" w:rsidR="0025659B" w:rsidRPr="00A6522A" w:rsidRDefault="0025659B" w:rsidP="00557F7C">
            <w:pPr>
              <w:jc w:val="center"/>
              <w:rPr>
                <w:rFonts w:ascii="Calibri" w:eastAsia="Calibri" w:hAnsi="Calibri"/>
              </w:rPr>
            </w:pPr>
            <w:r>
              <w:rPr>
                <w:rFonts w:ascii="Calibri" w:eastAsia="Calibri" w:hAnsi="Calibri"/>
              </w:rPr>
              <w:t>232-204</w:t>
            </w:r>
          </w:p>
        </w:tc>
      </w:tr>
      <w:tr w:rsidR="0025659B" w:rsidRPr="00A6522A" w14:paraId="7C52C16D" w14:textId="77777777" w:rsidTr="00557F7C">
        <w:tc>
          <w:tcPr>
            <w:tcW w:w="1008" w:type="dxa"/>
            <w:shd w:val="clear" w:color="auto" w:fill="auto"/>
          </w:tcPr>
          <w:p w14:paraId="46F4F0F2" w14:textId="77777777" w:rsidR="0025659B" w:rsidRPr="00A6522A" w:rsidRDefault="0025659B" w:rsidP="00557F7C">
            <w:pPr>
              <w:jc w:val="center"/>
              <w:rPr>
                <w:rFonts w:ascii="Calibri" w:eastAsia="Calibri" w:hAnsi="Calibri"/>
              </w:rPr>
            </w:pPr>
            <w:r w:rsidRPr="00A6522A">
              <w:rPr>
                <w:rFonts w:ascii="Calibri" w:eastAsia="Calibri" w:hAnsi="Calibri"/>
              </w:rPr>
              <w:t>F</w:t>
            </w:r>
          </w:p>
        </w:tc>
        <w:tc>
          <w:tcPr>
            <w:tcW w:w="1890" w:type="dxa"/>
            <w:shd w:val="clear" w:color="auto" w:fill="auto"/>
          </w:tcPr>
          <w:p w14:paraId="3DCC5805" w14:textId="77777777" w:rsidR="0025659B" w:rsidRPr="00A6522A" w:rsidRDefault="0025659B" w:rsidP="00557F7C">
            <w:pPr>
              <w:jc w:val="center"/>
              <w:rPr>
                <w:rFonts w:ascii="Calibri" w:eastAsia="Calibri" w:hAnsi="Calibri"/>
              </w:rPr>
            </w:pPr>
            <w:r w:rsidRPr="00A6522A">
              <w:rPr>
                <w:rFonts w:ascii="Calibri" w:eastAsia="Calibri" w:hAnsi="Calibri"/>
              </w:rPr>
              <w:t>59 and below</w:t>
            </w:r>
          </w:p>
        </w:tc>
        <w:tc>
          <w:tcPr>
            <w:tcW w:w="1800" w:type="dxa"/>
            <w:shd w:val="clear" w:color="auto" w:fill="auto"/>
          </w:tcPr>
          <w:p w14:paraId="63598511" w14:textId="77777777" w:rsidR="0025659B" w:rsidRPr="00A6522A" w:rsidRDefault="0025659B" w:rsidP="00557F7C">
            <w:pPr>
              <w:jc w:val="center"/>
              <w:rPr>
                <w:rFonts w:ascii="Calibri" w:eastAsia="Calibri" w:hAnsi="Calibri"/>
              </w:rPr>
            </w:pPr>
            <w:r>
              <w:rPr>
                <w:rFonts w:ascii="Calibri" w:eastAsia="Calibri" w:hAnsi="Calibri"/>
              </w:rPr>
              <w:t>203 and below</w:t>
            </w:r>
          </w:p>
        </w:tc>
      </w:tr>
    </w:tbl>
    <w:p w14:paraId="1A3E033E" w14:textId="77777777" w:rsidR="0053392C" w:rsidRDefault="0053392C" w:rsidP="00D33DEF">
      <w:pPr>
        <w:widowControl w:val="0"/>
        <w:numPr>
          <w:ilvl w:val="12"/>
          <w:numId w:val="0"/>
        </w:numPr>
        <w:autoSpaceDE w:val="0"/>
        <w:autoSpaceDN w:val="0"/>
        <w:adjustRightInd w:val="0"/>
        <w:rPr>
          <w:rFonts w:ascii="Times New Roman" w:hAnsi="Times New Roman"/>
          <w:b/>
          <w:bCs/>
          <w:u w:val="single"/>
        </w:rPr>
      </w:pPr>
    </w:p>
    <w:p w14:paraId="56A54729" w14:textId="091D37F1" w:rsidR="0053392C" w:rsidRDefault="0053392C" w:rsidP="00D33DEF">
      <w:pPr>
        <w:widowControl w:val="0"/>
        <w:numPr>
          <w:ilvl w:val="12"/>
          <w:numId w:val="0"/>
        </w:numPr>
        <w:autoSpaceDE w:val="0"/>
        <w:autoSpaceDN w:val="0"/>
        <w:adjustRightInd w:val="0"/>
        <w:rPr>
          <w:rFonts w:ascii="Times New Roman" w:hAnsi="Times New Roman"/>
          <w:b/>
          <w:bCs/>
          <w:u w:val="single"/>
        </w:rPr>
      </w:pPr>
    </w:p>
    <w:p w14:paraId="40F7CDC0" w14:textId="0A0C3A19" w:rsidR="0053392C" w:rsidRDefault="0053392C" w:rsidP="00D33DEF">
      <w:pPr>
        <w:widowControl w:val="0"/>
        <w:numPr>
          <w:ilvl w:val="12"/>
          <w:numId w:val="0"/>
        </w:numPr>
        <w:autoSpaceDE w:val="0"/>
        <w:autoSpaceDN w:val="0"/>
        <w:adjustRightInd w:val="0"/>
        <w:rPr>
          <w:rFonts w:ascii="Times New Roman" w:hAnsi="Times New Roman"/>
          <w:b/>
          <w:bCs/>
          <w:u w:val="single"/>
        </w:rPr>
      </w:pPr>
    </w:p>
    <w:p w14:paraId="121D804B" w14:textId="10CF667F" w:rsidR="0053392C" w:rsidRDefault="0053392C" w:rsidP="00D33DEF">
      <w:pPr>
        <w:widowControl w:val="0"/>
        <w:numPr>
          <w:ilvl w:val="12"/>
          <w:numId w:val="0"/>
        </w:numPr>
        <w:autoSpaceDE w:val="0"/>
        <w:autoSpaceDN w:val="0"/>
        <w:adjustRightInd w:val="0"/>
        <w:rPr>
          <w:rFonts w:ascii="Times New Roman" w:hAnsi="Times New Roman"/>
          <w:b/>
          <w:bCs/>
          <w:u w:val="single"/>
        </w:rPr>
      </w:pPr>
    </w:p>
    <w:p w14:paraId="7F9BDC87" w14:textId="19682D0E" w:rsidR="0053392C" w:rsidRDefault="0053392C" w:rsidP="00D33DEF">
      <w:pPr>
        <w:widowControl w:val="0"/>
        <w:numPr>
          <w:ilvl w:val="12"/>
          <w:numId w:val="0"/>
        </w:numPr>
        <w:autoSpaceDE w:val="0"/>
        <w:autoSpaceDN w:val="0"/>
        <w:adjustRightInd w:val="0"/>
        <w:rPr>
          <w:rFonts w:ascii="Times New Roman" w:hAnsi="Times New Roman"/>
          <w:b/>
          <w:bCs/>
          <w:u w:val="single"/>
        </w:rPr>
      </w:pPr>
    </w:p>
    <w:p w14:paraId="4C9533A6" w14:textId="12EB3EAD" w:rsidR="0053392C" w:rsidRDefault="0053392C" w:rsidP="00D33DEF">
      <w:pPr>
        <w:widowControl w:val="0"/>
        <w:numPr>
          <w:ilvl w:val="12"/>
          <w:numId w:val="0"/>
        </w:numPr>
        <w:autoSpaceDE w:val="0"/>
        <w:autoSpaceDN w:val="0"/>
        <w:adjustRightInd w:val="0"/>
        <w:rPr>
          <w:rFonts w:ascii="Times New Roman" w:hAnsi="Times New Roman"/>
          <w:b/>
          <w:bCs/>
          <w:u w:val="single"/>
        </w:rPr>
      </w:pPr>
    </w:p>
    <w:tbl>
      <w:tblPr>
        <w:tblpPr w:leftFromText="180" w:rightFromText="180" w:vertAnchor="page" w:horzAnchor="margin" w:tblpY="11373"/>
        <w:tblOverlap w:val="never"/>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900"/>
      </w:tblGrid>
      <w:tr w:rsidR="0025659B" w:rsidRPr="00A6522A" w14:paraId="6EF89214" w14:textId="77777777" w:rsidTr="0025659B">
        <w:tc>
          <w:tcPr>
            <w:tcW w:w="4428" w:type="dxa"/>
            <w:shd w:val="clear" w:color="auto" w:fill="auto"/>
          </w:tcPr>
          <w:p w14:paraId="201901BB" w14:textId="77777777" w:rsidR="0025659B" w:rsidRPr="00A6522A" w:rsidRDefault="0025659B" w:rsidP="0025659B">
            <w:pPr>
              <w:rPr>
                <w:rFonts w:ascii="Calibri" w:hAnsi="Calibri" w:cs="Arial"/>
              </w:rPr>
            </w:pPr>
            <w:r w:rsidRPr="00A6522A">
              <w:rPr>
                <w:rFonts w:ascii="Calibri" w:hAnsi="Calibri" w:cs="Arial"/>
              </w:rPr>
              <w:t>TOTAL HOMEWORK POINTS POSSIBLE</w:t>
            </w:r>
          </w:p>
        </w:tc>
        <w:tc>
          <w:tcPr>
            <w:tcW w:w="900" w:type="dxa"/>
            <w:shd w:val="clear" w:color="auto" w:fill="auto"/>
          </w:tcPr>
          <w:p w14:paraId="7A642551" w14:textId="77777777" w:rsidR="0025659B" w:rsidRPr="00A6522A" w:rsidRDefault="0025659B" w:rsidP="0025659B">
            <w:pPr>
              <w:rPr>
                <w:rFonts w:ascii="Calibri" w:hAnsi="Calibri" w:cs="Arial"/>
              </w:rPr>
            </w:pPr>
            <w:r w:rsidRPr="00A6522A">
              <w:rPr>
                <w:rFonts w:ascii="Calibri" w:hAnsi="Calibri" w:cs="Arial"/>
              </w:rPr>
              <w:t>1</w:t>
            </w:r>
            <w:r>
              <w:rPr>
                <w:rFonts w:ascii="Calibri" w:hAnsi="Calibri" w:cs="Arial"/>
              </w:rPr>
              <w:t>2</w:t>
            </w:r>
            <w:r w:rsidRPr="00A6522A">
              <w:rPr>
                <w:rFonts w:ascii="Calibri" w:hAnsi="Calibri" w:cs="Arial"/>
              </w:rPr>
              <w:t>0</w:t>
            </w:r>
          </w:p>
        </w:tc>
      </w:tr>
      <w:tr w:rsidR="0025659B" w:rsidRPr="00A6522A" w14:paraId="3FFF8D9D" w14:textId="77777777" w:rsidTr="0025659B">
        <w:tc>
          <w:tcPr>
            <w:tcW w:w="4428" w:type="dxa"/>
            <w:shd w:val="clear" w:color="auto" w:fill="auto"/>
          </w:tcPr>
          <w:p w14:paraId="5108FAA2" w14:textId="77777777" w:rsidR="0025659B" w:rsidRPr="00A6522A" w:rsidRDefault="0025659B" w:rsidP="0025659B">
            <w:pPr>
              <w:rPr>
                <w:rFonts w:ascii="Calibri" w:hAnsi="Calibri" w:cs="Arial"/>
              </w:rPr>
            </w:pPr>
            <w:r w:rsidRPr="00A6522A">
              <w:rPr>
                <w:rFonts w:ascii="Calibri" w:hAnsi="Calibri" w:cs="Arial"/>
              </w:rPr>
              <w:t>TOTAL EXAMINATION POINTS POSSIBLE</w:t>
            </w:r>
          </w:p>
        </w:tc>
        <w:tc>
          <w:tcPr>
            <w:tcW w:w="900" w:type="dxa"/>
            <w:shd w:val="clear" w:color="auto" w:fill="auto"/>
          </w:tcPr>
          <w:p w14:paraId="6083EBF2" w14:textId="02F0F07F" w:rsidR="0025659B" w:rsidRPr="00A6522A" w:rsidRDefault="0025659B" w:rsidP="0025659B">
            <w:pPr>
              <w:rPr>
                <w:rFonts w:ascii="Calibri" w:hAnsi="Calibri" w:cs="Arial"/>
              </w:rPr>
            </w:pPr>
            <w:r>
              <w:rPr>
                <w:rFonts w:ascii="Calibri" w:hAnsi="Calibri" w:cs="Arial"/>
              </w:rPr>
              <w:t>200</w:t>
            </w:r>
          </w:p>
        </w:tc>
      </w:tr>
      <w:tr w:rsidR="0025659B" w:rsidRPr="00A6522A" w14:paraId="74C6F0FD" w14:textId="77777777" w:rsidTr="0025659B">
        <w:tc>
          <w:tcPr>
            <w:tcW w:w="4428" w:type="dxa"/>
            <w:shd w:val="clear" w:color="auto" w:fill="auto"/>
          </w:tcPr>
          <w:p w14:paraId="49E88CB0" w14:textId="77777777" w:rsidR="0025659B" w:rsidRPr="00A6522A" w:rsidRDefault="0025659B" w:rsidP="0025659B">
            <w:pPr>
              <w:rPr>
                <w:rFonts w:ascii="Calibri" w:hAnsi="Calibri" w:cs="Arial"/>
                <w:b/>
              </w:rPr>
            </w:pPr>
            <w:r w:rsidRPr="00A6522A">
              <w:rPr>
                <w:rFonts w:ascii="Calibri" w:hAnsi="Calibri" w:cs="Arial"/>
                <w:b/>
              </w:rPr>
              <w:t>TOTAL POINTS POSSIBLE</w:t>
            </w:r>
          </w:p>
        </w:tc>
        <w:tc>
          <w:tcPr>
            <w:tcW w:w="900" w:type="dxa"/>
            <w:shd w:val="clear" w:color="auto" w:fill="auto"/>
          </w:tcPr>
          <w:p w14:paraId="796A0ECE" w14:textId="27983BD7" w:rsidR="0025659B" w:rsidRPr="00A6522A" w:rsidRDefault="0025659B" w:rsidP="0025659B">
            <w:pPr>
              <w:rPr>
                <w:rFonts w:ascii="Calibri" w:hAnsi="Calibri" w:cs="Arial"/>
              </w:rPr>
            </w:pPr>
            <w:r>
              <w:rPr>
                <w:rFonts w:ascii="Calibri" w:hAnsi="Calibri" w:cs="Arial"/>
              </w:rPr>
              <w:t>320</w:t>
            </w:r>
          </w:p>
        </w:tc>
      </w:tr>
    </w:tbl>
    <w:p w14:paraId="65D01E61" w14:textId="77777777" w:rsidR="0053392C" w:rsidRDefault="0053392C" w:rsidP="00D33DEF">
      <w:pPr>
        <w:widowControl w:val="0"/>
        <w:numPr>
          <w:ilvl w:val="12"/>
          <w:numId w:val="0"/>
        </w:numPr>
        <w:autoSpaceDE w:val="0"/>
        <w:autoSpaceDN w:val="0"/>
        <w:adjustRightInd w:val="0"/>
        <w:rPr>
          <w:rFonts w:ascii="Times New Roman" w:hAnsi="Times New Roman"/>
          <w:b/>
          <w:bCs/>
          <w:u w:val="single"/>
        </w:rPr>
      </w:pPr>
    </w:p>
    <w:p w14:paraId="0E916CDC" w14:textId="6C722BA3" w:rsidR="0053392C" w:rsidRDefault="0053392C" w:rsidP="00D33DEF">
      <w:pPr>
        <w:widowControl w:val="0"/>
        <w:numPr>
          <w:ilvl w:val="12"/>
          <w:numId w:val="0"/>
        </w:numPr>
        <w:autoSpaceDE w:val="0"/>
        <w:autoSpaceDN w:val="0"/>
        <w:adjustRightInd w:val="0"/>
        <w:rPr>
          <w:rFonts w:ascii="Times New Roman" w:hAnsi="Times New Roman"/>
          <w:b/>
          <w:bCs/>
          <w:u w:val="single"/>
        </w:rPr>
      </w:pPr>
    </w:p>
    <w:p w14:paraId="73010F30" w14:textId="0AB091C3" w:rsidR="0053392C" w:rsidRDefault="0053392C" w:rsidP="00D33DEF">
      <w:pPr>
        <w:widowControl w:val="0"/>
        <w:numPr>
          <w:ilvl w:val="12"/>
          <w:numId w:val="0"/>
        </w:numPr>
        <w:autoSpaceDE w:val="0"/>
        <w:autoSpaceDN w:val="0"/>
        <w:adjustRightInd w:val="0"/>
        <w:rPr>
          <w:rFonts w:ascii="Times New Roman" w:hAnsi="Times New Roman"/>
          <w:b/>
          <w:bCs/>
          <w:u w:val="single"/>
        </w:rPr>
      </w:pPr>
    </w:p>
    <w:p w14:paraId="5C6E0266" w14:textId="77777777" w:rsidR="0053392C" w:rsidRDefault="0053392C" w:rsidP="00D33DEF">
      <w:pPr>
        <w:widowControl w:val="0"/>
        <w:numPr>
          <w:ilvl w:val="12"/>
          <w:numId w:val="0"/>
        </w:numPr>
        <w:autoSpaceDE w:val="0"/>
        <w:autoSpaceDN w:val="0"/>
        <w:adjustRightInd w:val="0"/>
        <w:rPr>
          <w:rFonts w:ascii="Times New Roman" w:hAnsi="Times New Roman"/>
          <w:b/>
          <w:bCs/>
          <w:u w:val="single"/>
        </w:rPr>
      </w:pPr>
    </w:p>
    <w:p w14:paraId="4B6886A5" w14:textId="77777777" w:rsidR="0053392C" w:rsidRDefault="0053392C" w:rsidP="00D33DEF">
      <w:pPr>
        <w:widowControl w:val="0"/>
        <w:numPr>
          <w:ilvl w:val="12"/>
          <w:numId w:val="0"/>
        </w:numPr>
        <w:autoSpaceDE w:val="0"/>
        <w:autoSpaceDN w:val="0"/>
        <w:adjustRightInd w:val="0"/>
        <w:rPr>
          <w:rFonts w:ascii="Times New Roman" w:hAnsi="Times New Roman"/>
          <w:b/>
          <w:bCs/>
          <w:u w:val="single"/>
        </w:rPr>
      </w:pPr>
    </w:p>
    <w:p w14:paraId="42D15D1A" w14:textId="02C4873E" w:rsidR="00423ECF" w:rsidRDefault="00423ECF" w:rsidP="00DF7449">
      <w:pPr>
        <w:widowControl w:val="0"/>
        <w:numPr>
          <w:ilvl w:val="12"/>
          <w:numId w:val="0"/>
        </w:numPr>
        <w:tabs>
          <w:tab w:val="left" w:pos="720"/>
          <w:tab w:val="left" w:pos="1440"/>
        </w:tabs>
        <w:autoSpaceDE w:val="0"/>
        <w:autoSpaceDN w:val="0"/>
        <w:adjustRightInd w:val="0"/>
        <w:rPr>
          <w:rFonts w:ascii="Times New Roman" w:hAnsi="Times New Roman"/>
          <w:bCs/>
        </w:rPr>
      </w:pPr>
    </w:p>
    <w:p w14:paraId="5AEC35CF"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
          <w:u w:val="single"/>
        </w:rPr>
      </w:pPr>
      <w:r w:rsidRPr="00F236E1">
        <w:rPr>
          <w:rFonts w:ascii="Times New Roman" w:hAnsi="Times New Roman"/>
          <w:b/>
          <w:u w:val="single"/>
        </w:rPr>
        <w:t>Important Dates for Fall 2023</w:t>
      </w:r>
    </w:p>
    <w:p w14:paraId="32D93BB0"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DATE</w:t>
      </w:r>
      <w:r w:rsidRPr="00F236E1">
        <w:rPr>
          <w:rFonts w:ascii="Times New Roman" w:hAnsi="Times New Roman"/>
          <w:bCs/>
        </w:rPr>
        <w:tab/>
        <w:t>DAY</w:t>
      </w:r>
      <w:r w:rsidRPr="00F236E1">
        <w:rPr>
          <w:rFonts w:ascii="Times New Roman" w:hAnsi="Times New Roman"/>
          <w:bCs/>
        </w:rPr>
        <w:tab/>
        <w:t>EVENT / DEADLINE</w:t>
      </w:r>
    </w:p>
    <w:p w14:paraId="52D3A195"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August 4</w:t>
      </w:r>
      <w:r w:rsidRPr="00F236E1">
        <w:rPr>
          <w:rFonts w:ascii="Times New Roman" w:hAnsi="Times New Roman"/>
          <w:bCs/>
        </w:rPr>
        <w:tab/>
        <w:t>(F)</w:t>
      </w:r>
      <w:r w:rsidRPr="00F236E1">
        <w:rPr>
          <w:rFonts w:ascii="Times New Roman" w:hAnsi="Times New Roman"/>
          <w:bCs/>
        </w:rPr>
        <w:tab/>
        <w:t>Last day to add a full-term or short-term first nine weeks Fall 2023 class in person 5:00 p.m.</w:t>
      </w:r>
    </w:p>
    <w:p w14:paraId="1BEAB862"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lastRenderedPageBreak/>
        <w:t>August 6</w:t>
      </w:r>
      <w:r w:rsidRPr="00F236E1">
        <w:rPr>
          <w:rFonts w:ascii="Times New Roman" w:hAnsi="Times New Roman"/>
          <w:bCs/>
        </w:rPr>
        <w:tab/>
        <w:t>(</w:t>
      </w:r>
      <w:proofErr w:type="spellStart"/>
      <w:r w:rsidRPr="00F236E1">
        <w:rPr>
          <w:rFonts w:ascii="Times New Roman" w:hAnsi="Times New Roman"/>
          <w:bCs/>
        </w:rPr>
        <w:t>Su</w:t>
      </w:r>
      <w:proofErr w:type="spellEnd"/>
      <w:r w:rsidRPr="00F236E1">
        <w:rPr>
          <w:rFonts w:ascii="Times New Roman" w:hAnsi="Times New Roman"/>
          <w:bCs/>
        </w:rPr>
        <w:t>)</w:t>
      </w:r>
      <w:r w:rsidRPr="00F236E1">
        <w:rPr>
          <w:rFonts w:ascii="Times New Roman" w:hAnsi="Times New Roman"/>
          <w:bCs/>
        </w:rPr>
        <w:tab/>
        <w:t>Last day to add a full-term or short-term first nine weeks Fall 2023 class using Self-Service 11:59 p.m.</w:t>
      </w:r>
    </w:p>
    <w:p w14:paraId="16B0469E"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August 7</w:t>
      </w:r>
      <w:r w:rsidRPr="00F236E1">
        <w:rPr>
          <w:rFonts w:ascii="Times New Roman" w:hAnsi="Times New Roman"/>
          <w:bCs/>
        </w:rPr>
        <w:tab/>
        <w:t>(M)</w:t>
      </w:r>
      <w:r w:rsidRPr="00F236E1">
        <w:rPr>
          <w:rFonts w:ascii="Times New Roman" w:hAnsi="Times New Roman"/>
          <w:bCs/>
        </w:rPr>
        <w:tab/>
        <w:t>Start of Fall 2023 semester</w:t>
      </w:r>
    </w:p>
    <w:p w14:paraId="0391EC06"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August 7 - October 6</w:t>
      </w:r>
      <w:r w:rsidRPr="00F236E1">
        <w:rPr>
          <w:rFonts w:ascii="Times New Roman" w:hAnsi="Times New Roman"/>
          <w:bCs/>
        </w:rPr>
        <w:tab/>
        <w:t>(M-F)</w:t>
      </w:r>
      <w:r w:rsidRPr="00F236E1">
        <w:rPr>
          <w:rFonts w:ascii="Times New Roman" w:hAnsi="Times New Roman"/>
          <w:bCs/>
        </w:rPr>
        <w:tab/>
        <w:t>Short-term Fall 2023 classes, first nine weeks</w:t>
      </w:r>
    </w:p>
    <w:p w14:paraId="101866BE"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August 18</w:t>
      </w:r>
      <w:r w:rsidRPr="00F236E1">
        <w:rPr>
          <w:rFonts w:ascii="Times New Roman" w:hAnsi="Times New Roman"/>
          <w:bCs/>
        </w:rPr>
        <w:tab/>
        <w:t>(F)</w:t>
      </w:r>
      <w:r w:rsidRPr="00F236E1">
        <w:rPr>
          <w:rFonts w:ascii="Times New Roman" w:hAnsi="Times New Roman"/>
          <w:bCs/>
        </w:rPr>
        <w:tab/>
        <w:t>Last day to drop a Fall 2023 full-term class for full refund</w:t>
      </w:r>
    </w:p>
    <w:p w14:paraId="132A4238"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August 25</w:t>
      </w:r>
      <w:r w:rsidRPr="00F236E1">
        <w:rPr>
          <w:rFonts w:ascii="Times New Roman" w:hAnsi="Times New Roman"/>
          <w:bCs/>
        </w:rPr>
        <w:tab/>
        <w:t>(F)</w:t>
      </w:r>
      <w:r w:rsidRPr="00F236E1">
        <w:rPr>
          <w:rFonts w:ascii="Times New Roman" w:hAnsi="Times New Roman"/>
          <w:bCs/>
        </w:rPr>
        <w:tab/>
        <w:t>Last day to register for a Fall 2023 full-term class in person with add authorization</w:t>
      </w:r>
    </w:p>
    <w:p w14:paraId="573B24DA"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August 25</w:t>
      </w:r>
      <w:r w:rsidRPr="00F236E1">
        <w:rPr>
          <w:rFonts w:ascii="Times New Roman" w:hAnsi="Times New Roman"/>
          <w:bCs/>
        </w:rPr>
        <w:tab/>
        <w:t>(F)</w:t>
      </w:r>
      <w:r w:rsidRPr="00F236E1">
        <w:rPr>
          <w:rFonts w:ascii="Times New Roman" w:hAnsi="Times New Roman"/>
          <w:bCs/>
        </w:rPr>
        <w:tab/>
        <w:t>Last day to drop a Fall 2023 full-term class to avoid a “W” in person</w:t>
      </w:r>
    </w:p>
    <w:p w14:paraId="1301961D"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August 27</w:t>
      </w:r>
      <w:r w:rsidRPr="00F236E1">
        <w:rPr>
          <w:rFonts w:ascii="Times New Roman" w:hAnsi="Times New Roman"/>
          <w:bCs/>
        </w:rPr>
        <w:tab/>
        <w:t>(</w:t>
      </w:r>
      <w:proofErr w:type="spellStart"/>
      <w:r w:rsidRPr="00F236E1">
        <w:rPr>
          <w:rFonts w:ascii="Times New Roman" w:hAnsi="Times New Roman"/>
          <w:bCs/>
        </w:rPr>
        <w:t>Su</w:t>
      </w:r>
      <w:proofErr w:type="spellEnd"/>
      <w:r w:rsidRPr="00F236E1">
        <w:rPr>
          <w:rFonts w:ascii="Times New Roman" w:hAnsi="Times New Roman"/>
          <w:bCs/>
        </w:rPr>
        <w:t>)</w:t>
      </w:r>
      <w:r w:rsidRPr="00F236E1">
        <w:rPr>
          <w:rFonts w:ascii="Times New Roman" w:hAnsi="Times New Roman"/>
          <w:bCs/>
        </w:rPr>
        <w:tab/>
        <w:t>Last day to drop a Fall 2023 full-term class to avoid a “W” on Self-Service</w:t>
      </w:r>
    </w:p>
    <w:p w14:paraId="3EE8A4FC"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August 27</w:t>
      </w:r>
      <w:r w:rsidRPr="00F236E1">
        <w:rPr>
          <w:rFonts w:ascii="Times New Roman" w:hAnsi="Times New Roman"/>
          <w:bCs/>
        </w:rPr>
        <w:tab/>
        <w:t>(</w:t>
      </w:r>
      <w:proofErr w:type="spellStart"/>
      <w:r w:rsidRPr="00F236E1">
        <w:rPr>
          <w:rFonts w:ascii="Times New Roman" w:hAnsi="Times New Roman"/>
          <w:bCs/>
        </w:rPr>
        <w:t>Su</w:t>
      </w:r>
      <w:proofErr w:type="spellEnd"/>
      <w:r w:rsidRPr="00F236E1">
        <w:rPr>
          <w:rFonts w:ascii="Times New Roman" w:hAnsi="Times New Roman"/>
          <w:bCs/>
        </w:rPr>
        <w:t>)</w:t>
      </w:r>
      <w:r w:rsidRPr="00F236E1">
        <w:rPr>
          <w:rFonts w:ascii="Times New Roman" w:hAnsi="Times New Roman"/>
          <w:bCs/>
        </w:rPr>
        <w:tab/>
        <w:t>Last day to add a Fall 2023 full-term class with add authorization on Self-Service</w:t>
      </w:r>
    </w:p>
    <w:p w14:paraId="7E0E3833"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September 4</w:t>
      </w:r>
      <w:r w:rsidRPr="00F236E1">
        <w:rPr>
          <w:rFonts w:ascii="Times New Roman" w:hAnsi="Times New Roman"/>
          <w:bCs/>
        </w:rPr>
        <w:tab/>
        <w:t>(M)</w:t>
      </w:r>
      <w:r w:rsidRPr="00F236E1">
        <w:rPr>
          <w:rFonts w:ascii="Times New Roman" w:hAnsi="Times New Roman"/>
          <w:bCs/>
        </w:rPr>
        <w:tab/>
        <w:t xml:space="preserve">Labor Day holiday (no classes </w:t>
      </w:r>
      <w:proofErr w:type="gramStart"/>
      <w:r w:rsidRPr="00F236E1">
        <w:rPr>
          <w:rFonts w:ascii="Times New Roman" w:hAnsi="Times New Roman"/>
          <w:bCs/>
        </w:rPr>
        <w:t>held,</w:t>
      </w:r>
      <w:proofErr w:type="gramEnd"/>
      <w:r w:rsidRPr="00F236E1">
        <w:rPr>
          <w:rFonts w:ascii="Times New Roman" w:hAnsi="Times New Roman"/>
          <w:bCs/>
        </w:rPr>
        <w:t xml:space="preserve"> campus closed)</w:t>
      </w:r>
    </w:p>
    <w:p w14:paraId="028F08DF"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October 1</w:t>
      </w:r>
      <w:r w:rsidRPr="00F236E1">
        <w:rPr>
          <w:rFonts w:ascii="Times New Roman" w:hAnsi="Times New Roman"/>
          <w:bCs/>
        </w:rPr>
        <w:tab/>
        <w:t>(</w:t>
      </w:r>
      <w:proofErr w:type="spellStart"/>
      <w:r w:rsidRPr="00F236E1">
        <w:rPr>
          <w:rFonts w:ascii="Times New Roman" w:hAnsi="Times New Roman"/>
          <w:bCs/>
        </w:rPr>
        <w:t>Su</w:t>
      </w:r>
      <w:proofErr w:type="spellEnd"/>
      <w:r w:rsidRPr="00F236E1">
        <w:rPr>
          <w:rFonts w:ascii="Times New Roman" w:hAnsi="Times New Roman"/>
          <w:bCs/>
        </w:rPr>
        <w:t>)</w:t>
      </w:r>
      <w:r w:rsidRPr="00F236E1">
        <w:rPr>
          <w:rFonts w:ascii="Times New Roman" w:hAnsi="Times New Roman"/>
          <w:bCs/>
        </w:rPr>
        <w:tab/>
        <w:t>Deadline to apply for graduation for Fall 2023 completion</w:t>
      </w:r>
    </w:p>
    <w:p w14:paraId="44540EBB"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October 6</w:t>
      </w:r>
      <w:r w:rsidRPr="00F236E1">
        <w:rPr>
          <w:rFonts w:ascii="Times New Roman" w:hAnsi="Times New Roman"/>
          <w:bCs/>
        </w:rPr>
        <w:tab/>
        <w:t>(F)</w:t>
      </w:r>
      <w:r w:rsidRPr="00F236E1">
        <w:rPr>
          <w:rFonts w:ascii="Times New Roman" w:hAnsi="Times New Roman"/>
          <w:bCs/>
        </w:rPr>
        <w:tab/>
        <w:t>Last Day to drop a full-term Fall 2023 class (letter grades assigned after this date)</w:t>
      </w:r>
    </w:p>
    <w:p w14:paraId="67C5ECDB"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October 9 - December 8</w:t>
      </w:r>
      <w:r w:rsidRPr="00F236E1">
        <w:rPr>
          <w:rFonts w:ascii="Times New Roman" w:hAnsi="Times New Roman"/>
          <w:bCs/>
        </w:rPr>
        <w:tab/>
        <w:t>(M-F)</w:t>
      </w:r>
      <w:r w:rsidRPr="00F236E1">
        <w:rPr>
          <w:rFonts w:ascii="Times New Roman" w:hAnsi="Times New Roman"/>
          <w:bCs/>
        </w:rPr>
        <w:tab/>
        <w:t>Short-term Fall 2023 classes, second nine weeks</w:t>
      </w:r>
    </w:p>
    <w:p w14:paraId="2F1C84FF"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November 10</w:t>
      </w:r>
      <w:r w:rsidRPr="00F236E1">
        <w:rPr>
          <w:rFonts w:ascii="Times New Roman" w:hAnsi="Times New Roman"/>
          <w:bCs/>
        </w:rPr>
        <w:tab/>
        <w:t>(F)</w:t>
      </w:r>
      <w:r w:rsidRPr="00F236E1">
        <w:rPr>
          <w:rFonts w:ascii="Times New Roman" w:hAnsi="Times New Roman"/>
          <w:bCs/>
        </w:rPr>
        <w:tab/>
        <w:t xml:space="preserve">Veterans Day observed (no classes </w:t>
      </w:r>
      <w:proofErr w:type="gramStart"/>
      <w:r w:rsidRPr="00F236E1">
        <w:rPr>
          <w:rFonts w:ascii="Times New Roman" w:hAnsi="Times New Roman"/>
          <w:bCs/>
        </w:rPr>
        <w:t>held,</w:t>
      </w:r>
      <w:proofErr w:type="gramEnd"/>
      <w:r w:rsidRPr="00F236E1">
        <w:rPr>
          <w:rFonts w:ascii="Times New Roman" w:hAnsi="Times New Roman"/>
          <w:bCs/>
        </w:rPr>
        <w:t xml:space="preserve"> campus closed)</w:t>
      </w:r>
    </w:p>
    <w:p w14:paraId="7426F2A4"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November 23-24</w:t>
      </w:r>
      <w:r w:rsidRPr="00F236E1">
        <w:rPr>
          <w:rFonts w:ascii="Times New Roman" w:hAnsi="Times New Roman"/>
          <w:bCs/>
        </w:rPr>
        <w:tab/>
        <w:t>(Th-F)</w:t>
      </w:r>
      <w:r w:rsidRPr="00F236E1">
        <w:rPr>
          <w:rFonts w:ascii="Times New Roman" w:hAnsi="Times New Roman"/>
          <w:bCs/>
        </w:rPr>
        <w:tab/>
        <w:t xml:space="preserve">Thanksgiving holiday (no classes </w:t>
      </w:r>
      <w:proofErr w:type="gramStart"/>
      <w:r w:rsidRPr="00F236E1">
        <w:rPr>
          <w:rFonts w:ascii="Times New Roman" w:hAnsi="Times New Roman"/>
          <w:bCs/>
        </w:rPr>
        <w:t>held,</w:t>
      </w:r>
      <w:proofErr w:type="gramEnd"/>
      <w:r w:rsidRPr="00F236E1">
        <w:rPr>
          <w:rFonts w:ascii="Times New Roman" w:hAnsi="Times New Roman"/>
          <w:bCs/>
        </w:rPr>
        <w:t xml:space="preserve"> campus closed)</w:t>
      </w:r>
    </w:p>
    <w:p w14:paraId="15376CC6"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December 4-8</w:t>
      </w:r>
      <w:r w:rsidRPr="00F236E1">
        <w:rPr>
          <w:rFonts w:ascii="Times New Roman" w:hAnsi="Times New Roman"/>
          <w:bCs/>
        </w:rPr>
        <w:tab/>
        <w:t>(M-F)</w:t>
      </w:r>
      <w:r w:rsidRPr="00F236E1">
        <w:rPr>
          <w:rFonts w:ascii="Times New Roman" w:hAnsi="Times New Roman"/>
          <w:bCs/>
        </w:rPr>
        <w:tab/>
        <w:t>Fall 2023 final exams week</w:t>
      </w:r>
    </w:p>
    <w:p w14:paraId="0A54B0B0"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December 8</w:t>
      </w:r>
      <w:r w:rsidRPr="00F236E1">
        <w:rPr>
          <w:rFonts w:ascii="Times New Roman" w:hAnsi="Times New Roman"/>
          <w:bCs/>
        </w:rPr>
        <w:tab/>
        <w:t>(F)</w:t>
      </w:r>
      <w:r w:rsidRPr="00F236E1">
        <w:rPr>
          <w:rFonts w:ascii="Times New Roman" w:hAnsi="Times New Roman"/>
          <w:bCs/>
        </w:rPr>
        <w:tab/>
        <w:t>Last day to change a Fall 2023 class to/from Pass/No-Pass grading basis</w:t>
      </w:r>
    </w:p>
    <w:p w14:paraId="6E0B11B9"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December 8</w:t>
      </w:r>
      <w:r w:rsidRPr="00F236E1">
        <w:rPr>
          <w:rFonts w:ascii="Times New Roman" w:hAnsi="Times New Roman"/>
          <w:bCs/>
        </w:rPr>
        <w:tab/>
        <w:t>(F)</w:t>
      </w:r>
      <w:r w:rsidRPr="00F236E1">
        <w:rPr>
          <w:rFonts w:ascii="Times New Roman" w:hAnsi="Times New Roman"/>
          <w:bCs/>
        </w:rPr>
        <w:tab/>
        <w:t>End of Fall 2023 semester</w:t>
      </w:r>
    </w:p>
    <w:p w14:paraId="48850BB2" w14:textId="39B3D27B" w:rsidR="00F236E1" w:rsidRPr="0073368A"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December 11-29</w:t>
      </w:r>
      <w:r w:rsidRPr="00F236E1">
        <w:rPr>
          <w:rFonts w:ascii="Times New Roman" w:hAnsi="Times New Roman"/>
          <w:bCs/>
        </w:rPr>
        <w:tab/>
        <w:t>(M-F)</w:t>
      </w:r>
      <w:r w:rsidRPr="00F236E1">
        <w:rPr>
          <w:rFonts w:ascii="Times New Roman" w:hAnsi="Times New Roman"/>
          <w:bCs/>
        </w:rPr>
        <w:tab/>
        <w:t>Winter Recess (campus is open December 11-22; campus closed December 25-January 1)</w:t>
      </w:r>
    </w:p>
    <w:sectPr w:rsidR="00F236E1" w:rsidRPr="0073368A" w:rsidSect="00A7278C">
      <w:headerReference w:type="default" r:id="rId13"/>
      <w:foot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8F176" w14:textId="77777777" w:rsidR="00A06212" w:rsidRDefault="00A06212" w:rsidP="006D7443">
      <w:r>
        <w:separator/>
      </w:r>
    </w:p>
  </w:endnote>
  <w:endnote w:type="continuationSeparator" w:id="0">
    <w:p w14:paraId="4E30A438" w14:textId="77777777" w:rsidR="00A06212" w:rsidRDefault="00A06212"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20B0604020202020204"/>
    <w:charset w:val="00"/>
    <w:family w:val="roman"/>
    <w:notTrueType/>
    <w:pitch w:val="default"/>
  </w:font>
  <w:font w:name="Candara,Helvetica 55 Roman">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Content>
      <w:sdt>
        <w:sdtPr>
          <w:id w:val="565050477"/>
          <w:docPartObj>
            <w:docPartGallery w:val="Page Numbers (Top of Page)"/>
            <w:docPartUnique/>
          </w:docPartObj>
        </w:sdtPr>
        <w:sdtContent>
          <w:p w14:paraId="5D8D884B" w14:textId="426A03B8"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990D0F">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990D0F">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1C544" w14:textId="77777777" w:rsidR="00A06212" w:rsidRDefault="00A06212" w:rsidP="006D7443">
      <w:r>
        <w:separator/>
      </w:r>
    </w:p>
  </w:footnote>
  <w:footnote w:type="continuationSeparator" w:id="0">
    <w:p w14:paraId="42BACFC1" w14:textId="77777777" w:rsidR="00A06212" w:rsidRDefault="00A06212"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3A5D591A"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 xml:space="preserve">RIM </w:t>
    </w:r>
    <w:r w:rsidR="00016BB9">
      <w:rPr>
        <w:rFonts w:ascii="Times New Roman" w:eastAsia="Candara" w:hAnsi="Times New Roman"/>
      </w:rPr>
      <w:t>3</w:t>
    </w:r>
  </w:p>
  <w:p w14:paraId="5CECCC38" w14:textId="210FA8F2" w:rsidR="0012700A" w:rsidRPr="00297014" w:rsidRDefault="00AA0ED9" w:rsidP="00A7278C">
    <w:pPr>
      <w:pStyle w:val="Header"/>
      <w:jc w:val="right"/>
      <w:rPr>
        <w:rFonts w:ascii="Times New Roman" w:hAnsi="Times New Roman"/>
      </w:rPr>
    </w:pPr>
    <w:r>
      <w:rPr>
        <w:rFonts w:ascii="Times New Roman" w:eastAsia="Candara" w:hAnsi="Times New Roman"/>
      </w:rPr>
      <w:t>Section #5</w:t>
    </w:r>
    <w:r w:rsidR="00800D4B">
      <w:rPr>
        <w:rFonts w:ascii="Times New Roman" w:eastAsia="Candara" w:hAnsi="Times New Roman"/>
      </w:rPr>
      <w:t>4751</w:t>
    </w:r>
  </w:p>
  <w:p w14:paraId="2CB547BE" w14:textId="3BA04F0B" w:rsidR="0012700A" w:rsidRPr="00297014" w:rsidRDefault="00016BB9" w:rsidP="00A7278C">
    <w:pPr>
      <w:pStyle w:val="Header"/>
      <w:jc w:val="right"/>
      <w:rPr>
        <w:rFonts w:ascii="Times New Roman" w:hAnsi="Times New Roman"/>
      </w:rPr>
    </w:pPr>
    <w:r>
      <w:rPr>
        <w:rFonts w:ascii="Times New Roman" w:eastAsia="Candara" w:hAnsi="Times New Roman"/>
      </w:rPr>
      <w:t xml:space="preserve">MWF </w:t>
    </w:r>
    <w:r w:rsidR="00E455BD">
      <w:rPr>
        <w:rFonts w:ascii="Times New Roman" w:eastAsia="Candara" w:hAnsi="Times New Roman"/>
      </w:rPr>
      <w:t>09</w:t>
    </w:r>
    <w:r w:rsidR="00647460">
      <w:rPr>
        <w:rFonts w:ascii="Times New Roman" w:eastAsia="Candara" w:hAnsi="Times New Roman"/>
      </w:rPr>
      <w:t>:00-</w:t>
    </w:r>
    <w:r w:rsidR="00E455BD">
      <w:rPr>
        <w:rFonts w:ascii="Times New Roman" w:eastAsia="Candara" w:hAnsi="Times New Roman"/>
      </w:rPr>
      <w:t>09</w:t>
    </w:r>
    <w:r>
      <w:rPr>
        <w:rFonts w:ascii="Times New Roman" w:eastAsia="Candara" w:hAnsi="Times New Roman"/>
      </w:rPr>
      <w:t xml:space="preserve">:50 </w:t>
    </w:r>
    <w:r w:rsidR="00E455BD">
      <w:rPr>
        <w:rFonts w:ascii="Times New Roman" w:eastAsia="Candara" w:hAnsi="Times New Roman"/>
      </w:rPr>
      <w:t>A</w:t>
    </w:r>
    <w:r w:rsidR="00AA0ED9">
      <w:rPr>
        <w:rFonts w:ascii="Times New Roman" w:eastAsia="Candara" w:hAnsi="Times New Roman"/>
      </w:rPr>
      <w:t>M - CCI 204</w:t>
    </w:r>
  </w:p>
  <w:p w14:paraId="4997F72F" w14:textId="5E985A6D" w:rsidR="0012700A" w:rsidRPr="00297014" w:rsidRDefault="00800D4B" w:rsidP="00A7278C">
    <w:pPr>
      <w:pStyle w:val="Header"/>
      <w:jc w:val="right"/>
      <w:rPr>
        <w:rFonts w:ascii="Times New Roman" w:hAnsi="Times New Roman"/>
      </w:rPr>
    </w:pPr>
    <w:r>
      <w:rPr>
        <w:rFonts w:ascii="Times New Roman" w:eastAsia="Candara" w:hAnsi="Times New Roman"/>
      </w:rPr>
      <w:t>Fall</w:t>
    </w:r>
    <w:r w:rsidR="00FC0003">
      <w:rPr>
        <w:rFonts w:ascii="Times New Roman" w:eastAsia="Candara" w:hAnsi="Times New Roman"/>
      </w:rPr>
      <w:t xml:space="preserve"> 202</w:t>
    </w:r>
    <w:r>
      <w:rPr>
        <w:rFonts w:ascii="Times New Roman" w:eastAsia="Candara" w:hAnsi="Times New Roman"/>
      </w:rPr>
      <w:t>3</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054577">
    <w:abstractNumId w:val="10"/>
  </w:num>
  <w:num w:numId="2" w16cid:durableId="397168810">
    <w:abstractNumId w:val="22"/>
  </w:num>
  <w:num w:numId="3" w16cid:durableId="1693022268">
    <w:abstractNumId w:val="20"/>
  </w:num>
  <w:num w:numId="4" w16cid:durableId="640501712">
    <w:abstractNumId w:val="0"/>
  </w:num>
  <w:num w:numId="5" w16cid:durableId="469516396">
    <w:abstractNumId w:val="3"/>
  </w:num>
  <w:num w:numId="6" w16cid:durableId="1035154558">
    <w:abstractNumId w:val="8"/>
  </w:num>
  <w:num w:numId="7" w16cid:durableId="459766368">
    <w:abstractNumId w:val="24"/>
  </w:num>
  <w:num w:numId="8" w16cid:durableId="769009747">
    <w:abstractNumId w:val="21"/>
  </w:num>
  <w:num w:numId="9" w16cid:durableId="92553109">
    <w:abstractNumId w:val="25"/>
  </w:num>
  <w:num w:numId="10" w16cid:durableId="2114131178">
    <w:abstractNumId w:val="19"/>
  </w:num>
  <w:num w:numId="11" w16cid:durableId="1537348333">
    <w:abstractNumId w:val="18"/>
  </w:num>
  <w:num w:numId="12" w16cid:durableId="403144290">
    <w:abstractNumId w:val="4"/>
  </w:num>
  <w:num w:numId="13" w16cid:durableId="1215461615">
    <w:abstractNumId w:val="13"/>
  </w:num>
  <w:num w:numId="14" w16cid:durableId="1878662843">
    <w:abstractNumId w:val="11"/>
  </w:num>
  <w:num w:numId="15" w16cid:durableId="775835275">
    <w:abstractNumId w:val="14"/>
  </w:num>
  <w:num w:numId="16" w16cid:durableId="539438458">
    <w:abstractNumId w:val="17"/>
  </w:num>
  <w:num w:numId="17" w16cid:durableId="1884365566">
    <w:abstractNumId w:val="1"/>
  </w:num>
  <w:num w:numId="18" w16cid:durableId="1837525532">
    <w:abstractNumId w:val="2"/>
  </w:num>
  <w:num w:numId="19" w16cid:durableId="458452416">
    <w:abstractNumId w:val="12"/>
  </w:num>
  <w:num w:numId="20" w16cid:durableId="1883903521">
    <w:abstractNumId w:val="6"/>
  </w:num>
  <w:num w:numId="21" w16cid:durableId="1468425497">
    <w:abstractNumId w:val="5"/>
  </w:num>
  <w:num w:numId="22" w16cid:durableId="298075229">
    <w:abstractNumId w:val="9"/>
  </w:num>
  <w:num w:numId="23" w16cid:durableId="1806852423">
    <w:abstractNumId w:val="23"/>
  </w:num>
  <w:num w:numId="24" w16cid:durableId="191967613">
    <w:abstractNumId w:val="15"/>
  </w:num>
  <w:num w:numId="25" w16cid:durableId="1744596877">
    <w:abstractNumId w:val="16"/>
  </w:num>
  <w:num w:numId="26" w16cid:durableId="4200335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16BB9"/>
    <w:rsid w:val="000311A4"/>
    <w:rsid w:val="00033296"/>
    <w:rsid w:val="00034B79"/>
    <w:rsid w:val="00040230"/>
    <w:rsid w:val="00047A5A"/>
    <w:rsid w:val="00052EAA"/>
    <w:rsid w:val="00060320"/>
    <w:rsid w:val="00062680"/>
    <w:rsid w:val="00063B07"/>
    <w:rsid w:val="00063BFC"/>
    <w:rsid w:val="00066367"/>
    <w:rsid w:val="0006684F"/>
    <w:rsid w:val="00074940"/>
    <w:rsid w:val="00080173"/>
    <w:rsid w:val="00085155"/>
    <w:rsid w:val="00091027"/>
    <w:rsid w:val="000A1797"/>
    <w:rsid w:val="000A4907"/>
    <w:rsid w:val="000A638D"/>
    <w:rsid w:val="000B1CA0"/>
    <w:rsid w:val="000C0872"/>
    <w:rsid w:val="000C09BF"/>
    <w:rsid w:val="000C2C3F"/>
    <w:rsid w:val="000C5BD2"/>
    <w:rsid w:val="000D0331"/>
    <w:rsid w:val="000D2587"/>
    <w:rsid w:val="00104594"/>
    <w:rsid w:val="00107A30"/>
    <w:rsid w:val="00107AAE"/>
    <w:rsid w:val="0011243A"/>
    <w:rsid w:val="00114859"/>
    <w:rsid w:val="00123720"/>
    <w:rsid w:val="0012401C"/>
    <w:rsid w:val="0012700A"/>
    <w:rsid w:val="001513D2"/>
    <w:rsid w:val="00151B1D"/>
    <w:rsid w:val="00153DE5"/>
    <w:rsid w:val="00170F55"/>
    <w:rsid w:val="00176A2F"/>
    <w:rsid w:val="00183EB3"/>
    <w:rsid w:val="00185C43"/>
    <w:rsid w:val="00190E6B"/>
    <w:rsid w:val="00194FD2"/>
    <w:rsid w:val="001A44D4"/>
    <w:rsid w:val="001C0FE8"/>
    <w:rsid w:val="001C1536"/>
    <w:rsid w:val="001C2012"/>
    <w:rsid w:val="001C4CBB"/>
    <w:rsid w:val="001C5D4D"/>
    <w:rsid w:val="001C6118"/>
    <w:rsid w:val="001D76E5"/>
    <w:rsid w:val="001E214A"/>
    <w:rsid w:val="001E3C0D"/>
    <w:rsid w:val="001E409B"/>
    <w:rsid w:val="001F17CA"/>
    <w:rsid w:val="001F486F"/>
    <w:rsid w:val="001F78F5"/>
    <w:rsid w:val="00201235"/>
    <w:rsid w:val="0020489B"/>
    <w:rsid w:val="002075C3"/>
    <w:rsid w:val="00212AA6"/>
    <w:rsid w:val="002134FF"/>
    <w:rsid w:val="00215CFD"/>
    <w:rsid w:val="0021628E"/>
    <w:rsid w:val="002231B2"/>
    <w:rsid w:val="00226784"/>
    <w:rsid w:val="00230175"/>
    <w:rsid w:val="0025444B"/>
    <w:rsid w:val="0025659B"/>
    <w:rsid w:val="00256F63"/>
    <w:rsid w:val="002760A4"/>
    <w:rsid w:val="00294FC6"/>
    <w:rsid w:val="00297014"/>
    <w:rsid w:val="002C17E2"/>
    <w:rsid w:val="002D1BD6"/>
    <w:rsid w:val="002E3560"/>
    <w:rsid w:val="002E49F0"/>
    <w:rsid w:val="002F329F"/>
    <w:rsid w:val="002F5C3C"/>
    <w:rsid w:val="002F7663"/>
    <w:rsid w:val="002F7F2E"/>
    <w:rsid w:val="003165C9"/>
    <w:rsid w:val="00321F82"/>
    <w:rsid w:val="003241A4"/>
    <w:rsid w:val="00330424"/>
    <w:rsid w:val="003445F9"/>
    <w:rsid w:val="003466D9"/>
    <w:rsid w:val="0035057C"/>
    <w:rsid w:val="003557FA"/>
    <w:rsid w:val="003565E2"/>
    <w:rsid w:val="00364BDC"/>
    <w:rsid w:val="00366BA0"/>
    <w:rsid w:val="00373E5B"/>
    <w:rsid w:val="00377538"/>
    <w:rsid w:val="003820A5"/>
    <w:rsid w:val="00386645"/>
    <w:rsid w:val="003A228D"/>
    <w:rsid w:val="003A2B41"/>
    <w:rsid w:val="003B59A5"/>
    <w:rsid w:val="003C1827"/>
    <w:rsid w:val="003C5D2B"/>
    <w:rsid w:val="003D6679"/>
    <w:rsid w:val="003E43D9"/>
    <w:rsid w:val="003F2F81"/>
    <w:rsid w:val="00402F97"/>
    <w:rsid w:val="00403D71"/>
    <w:rsid w:val="0040449E"/>
    <w:rsid w:val="00407B4E"/>
    <w:rsid w:val="00407EF1"/>
    <w:rsid w:val="004135A1"/>
    <w:rsid w:val="00414689"/>
    <w:rsid w:val="00423E75"/>
    <w:rsid w:val="00423ECF"/>
    <w:rsid w:val="00425C4D"/>
    <w:rsid w:val="00425E18"/>
    <w:rsid w:val="00430AF4"/>
    <w:rsid w:val="00430E44"/>
    <w:rsid w:val="00431FA3"/>
    <w:rsid w:val="004370F5"/>
    <w:rsid w:val="004410EF"/>
    <w:rsid w:val="004465EB"/>
    <w:rsid w:val="0045687B"/>
    <w:rsid w:val="0046350D"/>
    <w:rsid w:val="0046796B"/>
    <w:rsid w:val="00473C9E"/>
    <w:rsid w:val="00476FF3"/>
    <w:rsid w:val="004820BA"/>
    <w:rsid w:val="00485BB9"/>
    <w:rsid w:val="0049188E"/>
    <w:rsid w:val="004A58CC"/>
    <w:rsid w:val="004B41C4"/>
    <w:rsid w:val="004C0F41"/>
    <w:rsid w:val="004C4C25"/>
    <w:rsid w:val="004C72A1"/>
    <w:rsid w:val="004D4524"/>
    <w:rsid w:val="004E5C2F"/>
    <w:rsid w:val="004F639B"/>
    <w:rsid w:val="0050022B"/>
    <w:rsid w:val="00503EBF"/>
    <w:rsid w:val="00516805"/>
    <w:rsid w:val="00520909"/>
    <w:rsid w:val="00523AA2"/>
    <w:rsid w:val="0053392C"/>
    <w:rsid w:val="00536242"/>
    <w:rsid w:val="00551978"/>
    <w:rsid w:val="00553868"/>
    <w:rsid w:val="005606D6"/>
    <w:rsid w:val="00565185"/>
    <w:rsid w:val="00567DCD"/>
    <w:rsid w:val="00576F5A"/>
    <w:rsid w:val="005818EA"/>
    <w:rsid w:val="00584C38"/>
    <w:rsid w:val="005947E3"/>
    <w:rsid w:val="00597586"/>
    <w:rsid w:val="005A4087"/>
    <w:rsid w:val="005B20FD"/>
    <w:rsid w:val="005B3A45"/>
    <w:rsid w:val="005B6565"/>
    <w:rsid w:val="005C5747"/>
    <w:rsid w:val="005D28CE"/>
    <w:rsid w:val="005E12AE"/>
    <w:rsid w:val="005F0963"/>
    <w:rsid w:val="005F7139"/>
    <w:rsid w:val="00606BAC"/>
    <w:rsid w:val="006106F7"/>
    <w:rsid w:val="0061607C"/>
    <w:rsid w:val="00621B59"/>
    <w:rsid w:val="006415E8"/>
    <w:rsid w:val="00647091"/>
    <w:rsid w:val="00647460"/>
    <w:rsid w:val="00651A36"/>
    <w:rsid w:val="00670CBE"/>
    <w:rsid w:val="0067323F"/>
    <w:rsid w:val="00676D6D"/>
    <w:rsid w:val="00681356"/>
    <w:rsid w:val="006934C3"/>
    <w:rsid w:val="006962A1"/>
    <w:rsid w:val="006A274E"/>
    <w:rsid w:val="006A5E12"/>
    <w:rsid w:val="006B0D32"/>
    <w:rsid w:val="006B2D74"/>
    <w:rsid w:val="006C31BC"/>
    <w:rsid w:val="006C5A0A"/>
    <w:rsid w:val="006D7443"/>
    <w:rsid w:val="006E293E"/>
    <w:rsid w:val="006F21AD"/>
    <w:rsid w:val="006F73E8"/>
    <w:rsid w:val="007037F3"/>
    <w:rsid w:val="00706F4D"/>
    <w:rsid w:val="00710411"/>
    <w:rsid w:val="00712220"/>
    <w:rsid w:val="00714234"/>
    <w:rsid w:val="00724006"/>
    <w:rsid w:val="0073363A"/>
    <w:rsid w:val="0073368A"/>
    <w:rsid w:val="00737D0F"/>
    <w:rsid w:val="00744FAA"/>
    <w:rsid w:val="00751BB6"/>
    <w:rsid w:val="00753701"/>
    <w:rsid w:val="007620A9"/>
    <w:rsid w:val="00762D17"/>
    <w:rsid w:val="00770C91"/>
    <w:rsid w:val="00773429"/>
    <w:rsid w:val="00792290"/>
    <w:rsid w:val="007934A8"/>
    <w:rsid w:val="00793F90"/>
    <w:rsid w:val="0079431C"/>
    <w:rsid w:val="00795822"/>
    <w:rsid w:val="0079586F"/>
    <w:rsid w:val="00795A4C"/>
    <w:rsid w:val="007B4BD1"/>
    <w:rsid w:val="007B5476"/>
    <w:rsid w:val="007C2249"/>
    <w:rsid w:val="007C2942"/>
    <w:rsid w:val="007C5317"/>
    <w:rsid w:val="007E2844"/>
    <w:rsid w:val="007E3BB0"/>
    <w:rsid w:val="007E5CC7"/>
    <w:rsid w:val="007E6258"/>
    <w:rsid w:val="007E6918"/>
    <w:rsid w:val="007E7E2B"/>
    <w:rsid w:val="007F528B"/>
    <w:rsid w:val="00800D4B"/>
    <w:rsid w:val="00807586"/>
    <w:rsid w:val="00811330"/>
    <w:rsid w:val="0081155F"/>
    <w:rsid w:val="00811608"/>
    <w:rsid w:val="00814023"/>
    <w:rsid w:val="008177F3"/>
    <w:rsid w:val="00821545"/>
    <w:rsid w:val="008276D2"/>
    <w:rsid w:val="008314BC"/>
    <w:rsid w:val="008404A5"/>
    <w:rsid w:val="00842F60"/>
    <w:rsid w:val="0084389D"/>
    <w:rsid w:val="00843F46"/>
    <w:rsid w:val="00845428"/>
    <w:rsid w:val="00845679"/>
    <w:rsid w:val="00851A01"/>
    <w:rsid w:val="00864A3B"/>
    <w:rsid w:val="00865ACD"/>
    <w:rsid w:val="008757C7"/>
    <w:rsid w:val="00880B15"/>
    <w:rsid w:val="00882958"/>
    <w:rsid w:val="00893B07"/>
    <w:rsid w:val="008943E1"/>
    <w:rsid w:val="008B12B3"/>
    <w:rsid w:val="008C1172"/>
    <w:rsid w:val="008E0DB2"/>
    <w:rsid w:val="008E7BBA"/>
    <w:rsid w:val="008F4C8A"/>
    <w:rsid w:val="008F5114"/>
    <w:rsid w:val="008F61CB"/>
    <w:rsid w:val="009066C0"/>
    <w:rsid w:val="00906D19"/>
    <w:rsid w:val="00907D00"/>
    <w:rsid w:val="00916908"/>
    <w:rsid w:val="00920B97"/>
    <w:rsid w:val="009218D1"/>
    <w:rsid w:val="00933786"/>
    <w:rsid w:val="00946196"/>
    <w:rsid w:val="00947C63"/>
    <w:rsid w:val="00952CD9"/>
    <w:rsid w:val="00960987"/>
    <w:rsid w:val="00965EEE"/>
    <w:rsid w:val="0096774B"/>
    <w:rsid w:val="00981498"/>
    <w:rsid w:val="00981C42"/>
    <w:rsid w:val="00983AF9"/>
    <w:rsid w:val="00990D0F"/>
    <w:rsid w:val="00991EA8"/>
    <w:rsid w:val="00993837"/>
    <w:rsid w:val="009A2BB6"/>
    <w:rsid w:val="009A4165"/>
    <w:rsid w:val="009A4838"/>
    <w:rsid w:val="009B0198"/>
    <w:rsid w:val="009B33D5"/>
    <w:rsid w:val="009C2074"/>
    <w:rsid w:val="009C5F4C"/>
    <w:rsid w:val="009D25B0"/>
    <w:rsid w:val="009D2C8C"/>
    <w:rsid w:val="009E4BC0"/>
    <w:rsid w:val="009E6DA1"/>
    <w:rsid w:val="009F6CCD"/>
    <w:rsid w:val="00A01996"/>
    <w:rsid w:val="00A023E4"/>
    <w:rsid w:val="00A04904"/>
    <w:rsid w:val="00A06212"/>
    <w:rsid w:val="00A14F98"/>
    <w:rsid w:val="00A15111"/>
    <w:rsid w:val="00A15CAD"/>
    <w:rsid w:val="00A20A8A"/>
    <w:rsid w:val="00A324A9"/>
    <w:rsid w:val="00A3570B"/>
    <w:rsid w:val="00A44C7C"/>
    <w:rsid w:val="00A4574F"/>
    <w:rsid w:val="00A51B0E"/>
    <w:rsid w:val="00A521AC"/>
    <w:rsid w:val="00A52FA3"/>
    <w:rsid w:val="00A60ACA"/>
    <w:rsid w:val="00A61034"/>
    <w:rsid w:val="00A645B5"/>
    <w:rsid w:val="00A7278C"/>
    <w:rsid w:val="00A72B0E"/>
    <w:rsid w:val="00A73315"/>
    <w:rsid w:val="00A73CFA"/>
    <w:rsid w:val="00A7594D"/>
    <w:rsid w:val="00A80E2E"/>
    <w:rsid w:val="00A9611F"/>
    <w:rsid w:val="00A97038"/>
    <w:rsid w:val="00AA0ED9"/>
    <w:rsid w:val="00AA604D"/>
    <w:rsid w:val="00AB7BC2"/>
    <w:rsid w:val="00AD04BC"/>
    <w:rsid w:val="00AD198A"/>
    <w:rsid w:val="00AD27AF"/>
    <w:rsid w:val="00AF0891"/>
    <w:rsid w:val="00AF2BE3"/>
    <w:rsid w:val="00AF4EAF"/>
    <w:rsid w:val="00B0140B"/>
    <w:rsid w:val="00B035F4"/>
    <w:rsid w:val="00B06029"/>
    <w:rsid w:val="00B122C8"/>
    <w:rsid w:val="00B16E59"/>
    <w:rsid w:val="00B17BD9"/>
    <w:rsid w:val="00B324C0"/>
    <w:rsid w:val="00B37370"/>
    <w:rsid w:val="00B54E59"/>
    <w:rsid w:val="00B56E01"/>
    <w:rsid w:val="00B5715E"/>
    <w:rsid w:val="00B61D0B"/>
    <w:rsid w:val="00B626E7"/>
    <w:rsid w:val="00B86AFB"/>
    <w:rsid w:val="00B97535"/>
    <w:rsid w:val="00BA39F9"/>
    <w:rsid w:val="00BC3910"/>
    <w:rsid w:val="00BC40C8"/>
    <w:rsid w:val="00BC4E15"/>
    <w:rsid w:val="00BC7C6B"/>
    <w:rsid w:val="00BD39B1"/>
    <w:rsid w:val="00BD6013"/>
    <w:rsid w:val="00BE6966"/>
    <w:rsid w:val="00BE7E94"/>
    <w:rsid w:val="00C021BA"/>
    <w:rsid w:val="00C10164"/>
    <w:rsid w:val="00C160C5"/>
    <w:rsid w:val="00C22662"/>
    <w:rsid w:val="00C241A7"/>
    <w:rsid w:val="00C25479"/>
    <w:rsid w:val="00C3761E"/>
    <w:rsid w:val="00C47243"/>
    <w:rsid w:val="00C51F30"/>
    <w:rsid w:val="00C542D7"/>
    <w:rsid w:val="00C728E4"/>
    <w:rsid w:val="00C7488F"/>
    <w:rsid w:val="00C74B68"/>
    <w:rsid w:val="00C772D3"/>
    <w:rsid w:val="00C94F81"/>
    <w:rsid w:val="00CA1A13"/>
    <w:rsid w:val="00CA2E1C"/>
    <w:rsid w:val="00CA304B"/>
    <w:rsid w:val="00CA46EC"/>
    <w:rsid w:val="00CA7E9E"/>
    <w:rsid w:val="00CB667F"/>
    <w:rsid w:val="00CB7DE2"/>
    <w:rsid w:val="00CD0EC4"/>
    <w:rsid w:val="00CD481B"/>
    <w:rsid w:val="00CD62A9"/>
    <w:rsid w:val="00CD65DC"/>
    <w:rsid w:val="00CD7D87"/>
    <w:rsid w:val="00CE4F8D"/>
    <w:rsid w:val="00D00306"/>
    <w:rsid w:val="00D05BBA"/>
    <w:rsid w:val="00D313DB"/>
    <w:rsid w:val="00D33DEF"/>
    <w:rsid w:val="00D35F6B"/>
    <w:rsid w:val="00D44480"/>
    <w:rsid w:val="00D46622"/>
    <w:rsid w:val="00D513BD"/>
    <w:rsid w:val="00D52F35"/>
    <w:rsid w:val="00D5310C"/>
    <w:rsid w:val="00D53D7F"/>
    <w:rsid w:val="00D62C67"/>
    <w:rsid w:val="00D66AAC"/>
    <w:rsid w:val="00D70D8C"/>
    <w:rsid w:val="00D718B9"/>
    <w:rsid w:val="00D75FBA"/>
    <w:rsid w:val="00D81B5C"/>
    <w:rsid w:val="00D957B8"/>
    <w:rsid w:val="00DA1A3F"/>
    <w:rsid w:val="00DA3402"/>
    <w:rsid w:val="00DA4082"/>
    <w:rsid w:val="00DB7C05"/>
    <w:rsid w:val="00DC2AB7"/>
    <w:rsid w:val="00DD49CB"/>
    <w:rsid w:val="00DD6348"/>
    <w:rsid w:val="00DE2B26"/>
    <w:rsid w:val="00DE31FB"/>
    <w:rsid w:val="00DE7F01"/>
    <w:rsid w:val="00DF4929"/>
    <w:rsid w:val="00DF7449"/>
    <w:rsid w:val="00E100F4"/>
    <w:rsid w:val="00E1065C"/>
    <w:rsid w:val="00E109D6"/>
    <w:rsid w:val="00E34DBD"/>
    <w:rsid w:val="00E35835"/>
    <w:rsid w:val="00E403CA"/>
    <w:rsid w:val="00E43112"/>
    <w:rsid w:val="00E455BD"/>
    <w:rsid w:val="00E50FA8"/>
    <w:rsid w:val="00E60A78"/>
    <w:rsid w:val="00E62688"/>
    <w:rsid w:val="00E66D52"/>
    <w:rsid w:val="00E90FB9"/>
    <w:rsid w:val="00E922FA"/>
    <w:rsid w:val="00EA0C7B"/>
    <w:rsid w:val="00EA2083"/>
    <w:rsid w:val="00EA56F2"/>
    <w:rsid w:val="00EA7140"/>
    <w:rsid w:val="00EB4BB5"/>
    <w:rsid w:val="00EF05D3"/>
    <w:rsid w:val="00F017AD"/>
    <w:rsid w:val="00F236E1"/>
    <w:rsid w:val="00F23DE6"/>
    <w:rsid w:val="00F2511D"/>
    <w:rsid w:val="00F5339D"/>
    <w:rsid w:val="00F5685D"/>
    <w:rsid w:val="00F67F8F"/>
    <w:rsid w:val="00F7550B"/>
    <w:rsid w:val="00F92FAA"/>
    <w:rsid w:val="00FA6378"/>
    <w:rsid w:val="00FA6BC9"/>
    <w:rsid w:val="00FA72AB"/>
    <w:rsid w:val="00FB5D0B"/>
    <w:rsid w:val="00FC0003"/>
    <w:rsid w:val="00FC28CD"/>
    <w:rsid w:val="00FC300D"/>
    <w:rsid w:val="00FC5129"/>
    <w:rsid w:val="00FD5AB6"/>
    <w:rsid w:val="00FE14B8"/>
    <w:rsid w:val="00FE5EBD"/>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styleId="UnresolvedMention">
    <w:name w:val="Unresolved Mention"/>
    <w:basedOn w:val="DefaultParagraphFont"/>
    <w:uiPriority w:val="99"/>
    <w:semiHidden/>
    <w:unhideWhenUsed/>
    <w:rsid w:val="00E45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ngage.com/?channel=eloqua&amp;elq_mid=11375&amp;elq_nm=Tracked%20Email&amp;elq_cid=7758222&amp;utm_medium=email&amp;utm_source=&amp;utm_campaign=&amp;utm_content=&amp;elqTrackId=19895612d4694a7abec8ce60be964c67&amp;elq=a899efdc4de2448c92060e07363dc3d2&amp;elqaid=11375&amp;elqat=1&amp;elqCampaignI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hard.gallegos@reedleycollege.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8F6AE1CF5F7CB49AC30A5BDDC6EF724" ma:contentTypeVersion="12" ma:contentTypeDescription="Create a new document." ma:contentTypeScope="" ma:versionID="882e77d6dbd144767b5120938ed05ff4">
  <xsd:schema xmlns:xsd="http://www.w3.org/2001/XMLSchema" xmlns:xs="http://www.w3.org/2001/XMLSchema" xmlns:p="http://schemas.microsoft.com/office/2006/metadata/properties" xmlns:ns1="http://schemas.microsoft.com/sharepoint/v3" xmlns:ns3="c866e2bc-6588-4219-9d7e-87fea228c5a7" targetNamespace="http://schemas.microsoft.com/office/2006/metadata/properties" ma:root="true" ma:fieldsID="ad23bdc28cc4608e96cb528b6dfc9047" ns1:_="" ns3:_="">
    <xsd:import namespace="http://schemas.microsoft.com/sharepoint/v3"/>
    <xsd:import namespace="c866e2bc-6588-4219-9d7e-87fea228c5a7"/>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6e2bc-6588-4219-9d7e-87fea228c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CAFD67-BDF8-457C-AA51-005CC6B458C4}">
  <ds:schemaRefs>
    <ds:schemaRef ds:uri="http://schemas.microsoft.com/sharepoint/v3/contenttype/forms"/>
  </ds:schemaRefs>
</ds:datastoreItem>
</file>

<file path=customXml/itemProps2.xml><?xml version="1.0" encoding="utf-8"?>
<ds:datastoreItem xmlns:ds="http://schemas.openxmlformats.org/officeDocument/2006/customXml" ds:itemID="{3C88DB10-AE87-4E0C-BCBC-17B31CC3219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5F5A4BA-B4E4-4B99-BA50-6F8ACE4C3293}">
  <ds:schemaRefs>
    <ds:schemaRef ds:uri="http://schemas.openxmlformats.org/officeDocument/2006/bibliography"/>
  </ds:schemaRefs>
</ds:datastoreItem>
</file>

<file path=customXml/itemProps4.xml><?xml version="1.0" encoding="utf-8"?>
<ds:datastoreItem xmlns:ds="http://schemas.openxmlformats.org/officeDocument/2006/customXml" ds:itemID="{3840B2E5-C2D4-44C7-BFAC-4D82F5B85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66e2bc-6588-4219-9d7e-87fea228c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10</Pages>
  <Words>2892</Words>
  <Characters>16490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Richard Gallegos</cp:lastModifiedBy>
  <cp:revision>12</cp:revision>
  <cp:lastPrinted>2023-08-06T01:15:00Z</cp:lastPrinted>
  <dcterms:created xsi:type="dcterms:W3CDTF">2023-08-05T22:12:00Z</dcterms:created>
  <dcterms:modified xsi:type="dcterms:W3CDTF">2023-08-06T22:21:00Z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0x010100E8F6AE1CF5F7CB49AC30A5BDDC6EF724</vt:lpwstr>
  </property>
</Properties>
</file>