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3956DB" w:rsidR="00C45831" w:rsidRDefault="00A82B4A">
      <w:pPr>
        <w:jc w:val="center"/>
        <w:rPr>
          <w:rFonts w:ascii="Times New Roman" w:eastAsia="Times New Roman" w:hAnsi="Times New Roman" w:cs="Times New Roman"/>
        </w:rPr>
      </w:pPr>
      <w:r>
        <w:rPr>
          <w:rFonts w:ascii="Times New Roman" w:eastAsia="Times New Roman" w:hAnsi="Times New Roman" w:cs="Times New Roman"/>
          <w:b/>
          <w:color w:val="231F20"/>
          <w:sz w:val="32"/>
          <w:szCs w:val="32"/>
        </w:rPr>
        <w:t>Reedley College</w:t>
      </w:r>
    </w:p>
    <w:p w14:paraId="00000002" w14:textId="2438D11F" w:rsidR="00C45831" w:rsidRPr="00356DED" w:rsidRDefault="00AA2586">
      <w:pPr>
        <w:jc w:val="center"/>
        <w:rPr>
          <w:rFonts w:ascii="Times New Roman" w:eastAsia="Times New Roman" w:hAnsi="Times New Roman" w:cs="Times New Roman"/>
        </w:rPr>
      </w:pPr>
      <w:r w:rsidRPr="00356DED">
        <w:rPr>
          <w:rFonts w:ascii="Times New Roman" w:eastAsia="Times New Roman" w:hAnsi="Times New Roman" w:cs="Times New Roman"/>
          <w:b/>
          <w:color w:val="231F20"/>
          <w:sz w:val="32"/>
          <w:szCs w:val="32"/>
        </w:rPr>
        <w:t xml:space="preserve">COMM </w:t>
      </w:r>
      <w:r w:rsidR="00A82B4A">
        <w:rPr>
          <w:rFonts w:ascii="Times New Roman" w:eastAsia="Times New Roman" w:hAnsi="Times New Roman" w:cs="Times New Roman"/>
          <w:b/>
          <w:color w:val="231F20"/>
          <w:sz w:val="32"/>
          <w:szCs w:val="32"/>
        </w:rPr>
        <w:t>1,</w:t>
      </w:r>
      <w:r w:rsidRPr="00356DED">
        <w:rPr>
          <w:rFonts w:ascii="Times New Roman" w:eastAsia="Times New Roman" w:hAnsi="Times New Roman" w:cs="Times New Roman"/>
          <w:b/>
          <w:sz w:val="32"/>
          <w:szCs w:val="32"/>
        </w:rPr>
        <w:t xml:space="preserve"> #</w:t>
      </w:r>
      <w:r w:rsidR="000837CB" w:rsidRPr="000837CB">
        <w:rPr>
          <w:rFonts w:ascii="Times New Roman" w:eastAsia="Times New Roman" w:hAnsi="Times New Roman" w:cs="Times New Roman"/>
          <w:b/>
          <w:sz w:val="32"/>
          <w:szCs w:val="32"/>
        </w:rPr>
        <w:t>5900</w:t>
      </w:r>
      <w:r w:rsidR="0019199F">
        <w:rPr>
          <w:rFonts w:ascii="Times New Roman" w:eastAsia="Times New Roman" w:hAnsi="Times New Roman" w:cs="Times New Roman"/>
          <w:b/>
          <w:sz w:val="32"/>
          <w:szCs w:val="32"/>
        </w:rPr>
        <w:t>6</w:t>
      </w:r>
    </w:p>
    <w:p w14:paraId="00000003" w14:textId="77777777" w:rsidR="00C45831" w:rsidRDefault="00AA2586">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 Fundamentals of Public Communication</w:t>
      </w:r>
    </w:p>
    <w:p w14:paraId="00000004" w14:textId="7F3FCAC7" w:rsidR="00C45831" w:rsidRDefault="00B8404A">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FALL</w:t>
      </w:r>
      <w:r w:rsidR="00AA2586">
        <w:rPr>
          <w:rFonts w:ascii="Times New Roman" w:eastAsia="Times New Roman" w:hAnsi="Times New Roman" w:cs="Times New Roman"/>
          <w:b/>
          <w:color w:val="231F20"/>
          <w:sz w:val="32"/>
          <w:szCs w:val="32"/>
        </w:rPr>
        <w:t xml:space="preserve"> 202</w:t>
      </w:r>
      <w:r w:rsidR="00CB2E0E">
        <w:rPr>
          <w:rFonts w:ascii="Times New Roman" w:eastAsia="Times New Roman" w:hAnsi="Times New Roman" w:cs="Times New Roman"/>
          <w:b/>
          <w:color w:val="231F20"/>
          <w:sz w:val="32"/>
          <w:szCs w:val="32"/>
        </w:rPr>
        <w:t>3</w:t>
      </w:r>
    </w:p>
    <w:p w14:paraId="00000005" w14:textId="77777777" w:rsidR="00C45831" w:rsidRDefault="00C45831">
      <w:pPr>
        <w:jc w:val="center"/>
        <w:rPr>
          <w:rFonts w:ascii="Times New Roman" w:eastAsia="Times New Roman" w:hAnsi="Times New Roman" w:cs="Times New Roman"/>
        </w:rPr>
      </w:pPr>
    </w:p>
    <w:p w14:paraId="00000007" w14:textId="7610BEC4" w:rsidR="00C45831" w:rsidRPr="00B8404A" w:rsidRDefault="00AA2586" w:rsidP="00B8404A">
      <w:pPr>
        <w:pStyle w:val="Heading1"/>
        <w:rPr>
          <w:rFonts w:ascii="Times New Roman" w:eastAsia="Times New Roman" w:hAnsi="Times New Roman" w:cs="Times New Roman"/>
        </w:rPr>
      </w:pPr>
      <w:r>
        <w:rPr>
          <w:rFonts w:ascii="Times New Roman" w:eastAsia="Times New Roman" w:hAnsi="Times New Roman" w:cs="Times New Roman"/>
        </w:rPr>
        <w:t>COURSE INFORMATION</w:t>
      </w:r>
      <w:bookmarkStart w:id="0" w:name="_heading=h.xec54umjbdps" w:colFirst="0" w:colLast="0"/>
      <w:bookmarkEnd w:id="0"/>
      <w:r w:rsidR="00B8404A">
        <w:rPr>
          <w:rFonts w:ascii="Times New Roman" w:eastAsia="Times New Roman" w:hAnsi="Times New Roman" w:cs="Times New Roman"/>
        </w:rPr>
        <w:t>S</w:t>
      </w:r>
    </w:p>
    <w:p w14:paraId="00000008" w14:textId="77777777" w:rsidR="00C45831" w:rsidRDefault="00C45831">
      <w:pPr>
        <w:rPr>
          <w:rFonts w:ascii="Times New Roman" w:eastAsia="Times New Roman" w:hAnsi="Times New Roman" w:cs="Times New Roman"/>
        </w:rPr>
      </w:pPr>
    </w:p>
    <w:tbl>
      <w:tblPr>
        <w:tblW w:w="89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425"/>
        <w:gridCol w:w="4500"/>
      </w:tblGrid>
      <w:tr w:rsidR="00A82B4A" w14:paraId="0B380C62"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0000009" w14:textId="0AD58C1D" w:rsidR="00A82B4A" w:rsidRDefault="00A82B4A" w:rsidP="00A82B4A">
            <w:pPr>
              <w:spacing w:before="240" w:after="240"/>
              <w:rPr>
                <w:rFonts w:ascii="Times New Roman" w:eastAsia="Times New Roman" w:hAnsi="Times New Roman" w:cs="Times New Roman"/>
                <w:b/>
                <w:highlight w:val="yellow"/>
              </w:rPr>
            </w:pPr>
            <w:r>
              <w:rPr>
                <w:rFonts w:ascii="Times New Roman" w:eastAsia="Times New Roman" w:hAnsi="Times New Roman" w:cs="Times New Roman"/>
                <w:b/>
              </w:rPr>
              <w:t>Semester: FALL 202</w:t>
            </w:r>
            <w:r w:rsidR="00CB2E0E">
              <w:rPr>
                <w:rFonts w:ascii="Times New Roman" w:eastAsia="Times New Roman" w:hAnsi="Times New Roman" w:cs="Times New Roman"/>
                <w:b/>
              </w:rPr>
              <w:t>3</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39F5AA91"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Department of Communication</w:t>
            </w:r>
          </w:p>
          <w:p w14:paraId="0000000B" w14:textId="209D6162"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Reedley College</w:t>
            </w:r>
          </w:p>
        </w:tc>
      </w:tr>
      <w:tr w:rsidR="00A82B4A" w14:paraId="003FCEAB"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0C" w14:textId="7B269067"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COURSE NAME: </w:t>
            </w:r>
            <w:r>
              <w:rPr>
                <w:rFonts w:ascii="Times New Roman" w:eastAsia="Times New Roman" w:hAnsi="Times New Roman" w:cs="Times New Roman"/>
                <w:b/>
              </w:rPr>
              <w:t>Public Speaking</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0000000D" w14:textId="423108F8"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Miranda Chapman</w:t>
            </w:r>
          </w:p>
        </w:tc>
      </w:tr>
      <w:tr w:rsidR="00A82B4A" w14:paraId="2AE8190A" w14:textId="77777777">
        <w:trPr>
          <w:trHeight w:val="590"/>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AD09189"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COURSE TIME:</w:t>
            </w:r>
          </w:p>
          <w:p w14:paraId="0000000E" w14:textId="2C0DE23C" w:rsidR="00A82B4A" w:rsidRPr="00356DED" w:rsidRDefault="00A82B4A" w:rsidP="00A82B4A">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M/T/F </w:t>
            </w:r>
            <w:r w:rsidR="0019199F">
              <w:rPr>
                <w:rFonts w:ascii="Times New Roman" w:eastAsia="Times New Roman" w:hAnsi="Times New Roman" w:cs="Times New Roman"/>
                <w:b/>
              </w:rPr>
              <w:t>2</w:t>
            </w:r>
            <w:r>
              <w:rPr>
                <w:rFonts w:ascii="Times New Roman" w:eastAsia="Times New Roman" w:hAnsi="Times New Roman" w:cs="Times New Roman"/>
                <w:b/>
              </w:rPr>
              <w:t>:30-</w:t>
            </w:r>
            <w:r w:rsidR="0019199F">
              <w:rPr>
                <w:rFonts w:ascii="Times New Roman" w:eastAsia="Times New Roman" w:hAnsi="Times New Roman" w:cs="Times New Roman"/>
                <w:b/>
              </w:rPr>
              <w:t>3</w:t>
            </w:r>
            <w:r>
              <w:rPr>
                <w:rFonts w:ascii="Times New Roman" w:eastAsia="Times New Roman" w:hAnsi="Times New Roman" w:cs="Times New Roman"/>
                <w:b/>
              </w:rPr>
              <w:t xml:space="preserve">:20 </w:t>
            </w:r>
            <w:r w:rsidR="007161D1">
              <w:rPr>
                <w:rFonts w:ascii="Times New Roman" w:eastAsia="Times New Roman" w:hAnsi="Times New Roman" w:cs="Times New Roman"/>
                <w:b/>
              </w:rPr>
              <w:t>P</w:t>
            </w:r>
            <w:r>
              <w:rPr>
                <w:rFonts w:ascii="Times New Roman" w:eastAsia="Times New Roman" w:hAnsi="Times New Roman" w:cs="Times New Roman"/>
                <w:b/>
              </w:rPr>
              <w:t>M</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310797FF"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EMAIL:</w:t>
            </w:r>
          </w:p>
          <w:p w14:paraId="0000000F" w14:textId="436E72FA" w:rsidR="00A82B4A" w:rsidRPr="00333842" w:rsidRDefault="00CB2E0E" w:rsidP="00A82B4A">
            <w:pPr>
              <w:spacing w:before="240" w:after="240"/>
              <w:rPr>
                <w:rFonts w:ascii="Times New Roman" w:eastAsia="Times New Roman" w:hAnsi="Times New Roman" w:cs="Times New Roman"/>
                <w:bCs/>
                <w:i/>
                <w:iCs/>
              </w:rPr>
            </w:pPr>
            <w:r>
              <w:rPr>
                <w:rFonts w:ascii="Times New Roman" w:eastAsia="Times New Roman" w:hAnsi="Times New Roman" w:cs="Times New Roman"/>
                <w:b/>
              </w:rPr>
              <w:t>Miranda.chapman</w:t>
            </w:r>
            <w:r w:rsidR="00A82B4A" w:rsidRPr="0034482F">
              <w:rPr>
                <w:rFonts w:ascii="Times New Roman" w:eastAsia="Times New Roman" w:hAnsi="Times New Roman" w:cs="Times New Roman"/>
                <w:b/>
              </w:rPr>
              <w:t>@reedleycollege.edu</w:t>
            </w:r>
          </w:p>
        </w:tc>
      </w:tr>
      <w:tr w:rsidR="00A82B4A" w14:paraId="251560D7"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10" w14:textId="307FDF2C"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CLASS LOCATION</w:t>
            </w:r>
            <w:r>
              <w:rPr>
                <w:rFonts w:ascii="Times New Roman" w:eastAsia="Times New Roman" w:hAnsi="Times New Roman" w:cs="Times New Roman"/>
                <w:b/>
              </w:rPr>
              <w:t xml:space="preserve">: </w:t>
            </w:r>
            <w:r w:rsidR="00B8404A">
              <w:rPr>
                <w:rFonts w:ascii="Times New Roman" w:eastAsia="Times New Roman" w:hAnsi="Times New Roman" w:cs="Times New Roman"/>
                <w:b/>
              </w:rPr>
              <w:t>Sanger High School</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00000011" w14:textId="0804ADDA" w:rsidR="00A82B4A" w:rsidRPr="00356DED" w:rsidRDefault="00A82B4A" w:rsidP="00A82B4A">
            <w:pPr>
              <w:spacing w:before="240" w:after="240"/>
              <w:rPr>
                <w:rFonts w:ascii="Times New Roman" w:eastAsia="Times New Roman" w:hAnsi="Times New Roman" w:cs="Times New Roman"/>
                <w:b/>
              </w:rPr>
            </w:pPr>
          </w:p>
        </w:tc>
      </w:tr>
    </w:tbl>
    <w:p w14:paraId="00000016" w14:textId="77777777" w:rsidR="00C45831" w:rsidRDefault="00C45831"/>
    <w:p w14:paraId="1965A19D" w14:textId="77777777" w:rsidR="00805F48" w:rsidRDefault="00805F48" w:rsidP="00805F48">
      <w:pPr>
        <w:pStyle w:val="Heading1"/>
      </w:pPr>
      <w:r>
        <w:t>COURSE DESCRIPTION </w:t>
      </w:r>
    </w:p>
    <w:p w14:paraId="6AF5C166" w14:textId="77777777" w:rsidR="00805F48" w:rsidRDefault="00805F48" w:rsidP="00805F48">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This course covers theories of human communication and their function in contemporary public settings; experiences designed to enhance fundamental communication skills—research, organization, reasoning, </w:t>
      </w:r>
      <w:proofErr w:type="gramStart"/>
      <w:r>
        <w:rPr>
          <w:rFonts w:ascii="Times New Roman" w:eastAsia="Times New Roman" w:hAnsi="Times New Roman" w:cs="Times New Roman"/>
          <w:color w:val="000000"/>
        </w:rPr>
        <w:t>listening</w:t>
      </w:r>
      <w:proofErr w:type="gramEnd"/>
      <w:r>
        <w:rPr>
          <w:rFonts w:ascii="Times New Roman" w:eastAsia="Times New Roman" w:hAnsi="Times New Roman" w:cs="Times New Roman"/>
          <w:color w:val="000000"/>
        </w:rPr>
        <w:t xml:space="preserve"> and problem solving—through a series of informative and persuasive oral presentations. </w:t>
      </w:r>
    </w:p>
    <w:p w14:paraId="71095D30" w14:textId="77777777" w:rsidR="00805F48" w:rsidRDefault="00805F48" w:rsidP="00805F48">
      <w:pPr>
        <w:spacing w:after="240"/>
        <w:rPr>
          <w:rFonts w:ascii="Times New Roman" w:eastAsia="Times New Roman" w:hAnsi="Times New Roman" w:cs="Times New Roman"/>
        </w:rPr>
      </w:pPr>
      <w:r>
        <w:rPr>
          <w:rFonts w:ascii="Times New Roman" w:eastAsia="Times New Roman" w:hAnsi="Times New Roman" w:cs="Times New Roman"/>
          <w:b/>
          <w:color w:val="000000"/>
        </w:rPr>
        <w:t xml:space="preserve">Prerequisites for the course: </w:t>
      </w:r>
      <w:r>
        <w:rPr>
          <w:rFonts w:ascii="Times New Roman" w:eastAsia="Times New Roman" w:hAnsi="Times New Roman" w:cs="Times New Roman"/>
          <w:color w:val="000000"/>
        </w:rPr>
        <w:t>There are no prerequisites for this course.</w:t>
      </w:r>
    </w:p>
    <w:p w14:paraId="63819166" w14:textId="77777777" w:rsidR="00E15C4A" w:rsidRDefault="00E15C4A" w:rsidP="00E15C4A">
      <w:pPr>
        <w:pStyle w:val="Heading1"/>
      </w:pPr>
      <w:r>
        <w:t>COURSE SPECIFICS</w:t>
      </w:r>
    </w:p>
    <w:p w14:paraId="7CB3EB2A" w14:textId="77777777" w:rsidR="00E15C4A" w:rsidRDefault="00E15C4A" w:rsidP="00E15C4A">
      <w:pPr>
        <w:rPr>
          <w:rFonts w:ascii="Times New Roman" w:eastAsia="Times New Roman" w:hAnsi="Times New Roman" w:cs="Times New Roman"/>
          <w:b/>
        </w:rPr>
      </w:pPr>
    </w:p>
    <w:p w14:paraId="1D51A6CB" w14:textId="77777777" w:rsidR="00E15C4A" w:rsidRDefault="00E15C4A" w:rsidP="00E15C4A">
      <w:pPr>
        <w:rPr>
          <w:rFonts w:ascii="Times New Roman" w:eastAsia="Times New Roman" w:hAnsi="Times New Roman" w:cs="Times New Roman"/>
          <w:color w:val="000000"/>
        </w:rPr>
      </w:pPr>
      <w:r>
        <w:rPr>
          <w:rFonts w:ascii="Times New Roman" w:eastAsia="Times New Roman" w:hAnsi="Times New Roman" w:cs="Times New Roman"/>
          <w:b/>
          <w:color w:val="000000"/>
        </w:rPr>
        <w:t>Course goals</w:t>
      </w:r>
      <w:r>
        <w:rPr>
          <w:rFonts w:ascii="Times New Roman" w:eastAsia="Times New Roman" w:hAnsi="Times New Roman" w:cs="Times New Roman"/>
          <w:color w:val="000000"/>
        </w:rPr>
        <w:t>: At the completion of this course, you will be able to produce and to criticize informative and persuasive oral presentations. To develop skill in these forms of discourse, you will demonstrate skill in organization, management of evidence, reasoning, listening, delivery, and the use of a style manual. COMM 1 provides the foundation for you to engage in the types of communication exchanges necessary for participation in a liberal arts education.</w:t>
      </w:r>
    </w:p>
    <w:p w14:paraId="60786906" w14:textId="77777777" w:rsidR="00E15C4A" w:rsidRDefault="00E15C4A" w:rsidP="00E15C4A">
      <w:pPr>
        <w:pBdr>
          <w:top w:val="nil"/>
          <w:left w:val="nil"/>
          <w:bottom w:val="nil"/>
          <w:right w:val="nil"/>
          <w:between w:val="nil"/>
        </w:pBdr>
        <w:spacing w:after="240"/>
        <w:rPr>
          <w:rFonts w:ascii="Times New Roman" w:eastAsia="Times New Roman" w:hAnsi="Times New Roman" w:cs="Times New Roman"/>
          <w:color w:val="000000"/>
        </w:rPr>
      </w:pPr>
    </w:p>
    <w:p w14:paraId="0661FCA0" w14:textId="77777777" w:rsidR="00E15C4A" w:rsidRPr="0034482F" w:rsidRDefault="00E15C4A" w:rsidP="00E15C4A">
      <w:pPr>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Course Description, Outcomes, and Descriptions</w:t>
      </w:r>
    </w:p>
    <w:p w14:paraId="782539BF" w14:textId="77777777" w:rsidR="00E15C4A" w:rsidRPr="005107AB" w:rsidRDefault="00E15C4A" w:rsidP="00E15C4A">
      <w:p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lastRenderedPageBreak/>
        <w:t xml:space="preserve">Fundamentals of public speaking, utilizing theories and techniques of communication to enhance public speaking skills. </w:t>
      </w:r>
      <w:proofErr w:type="gramStart"/>
      <w:r w:rsidRPr="005107AB">
        <w:rPr>
          <w:rFonts w:ascii="Times New Roman" w:eastAsia="Times New Roman" w:hAnsi="Times New Roman" w:cs="Times New Roman"/>
          <w:color w:val="000000"/>
        </w:rPr>
        <w:t>Particular emphasis</w:t>
      </w:r>
      <w:proofErr w:type="gramEnd"/>
      <w:r w:rsidRPr="005107AB">
        <w:rPr>
          <w:rFonts w:ascii="Times New Roman" w:eastAsia="Times New Roman" w:hAnsi="Times New Roman" w:cs="Times New Roman"/>
          <w:color w:val="000000"/>
        </w:rPr>
        <w:t xml:space="preserve"> will be on the organization and criticism of public discourse. This will be achieved through research, reasoning, presentations, and the evaluation of various types of speeches which include informative and persuasive </w:t>
      </w:r>
      <w:proofErr w:type="gramStart"/>
      <w:r w:rsidRPr="005107AB">
        <w:rPr>
          <w:rFonts w:ascii="Times New Roman" w:eastAsia="Times New Roman" w:hAnsi="Times New Roman" w:cs="Times New Roman"/>
          <w:color w:val="000000"/>
        </w:rPr>
        <w:t>speeches</w:t>
      </w:r>
      <w:proofErr w:type="gramEnd"/>
    </w:p>
    <w:p w14:paraId="47255A5C" w14:textId="77777777" w:rsidR="00E15C4A" w:rsidRPr="0034482F" w:rsidRDefault="00E15C4A" w:rsidP="00E15C4A">
      <w:pPr>
        <w:rPr>
          <w:rFonts w:ascii="Times New Roman" w:eastAsia="Times New Roman" w:hAnsi="Times New Roman" w:cs="Times New Roman"/>
          <w:b/>
          <w:bCs/>
          <w:sz w:val="28"/>
          <w:szCs w:val="28"/>
        </w:rPr>
      </w:pPr>
      <w:r w:rsidRPr="0034482F">
        <w:rPr>
          <w:rFonts w:ascii="Times New Roman" w:eastAsia="Times New Roman" w:hAnsi="Times New Roman" w:cs="Times New Roman"/>
          <w:b/>
          <w:bCs/>
          <w:color w:val="000000"/>
          <w:sz w:val="28"/>
          <w:szCs w:val="28"/>
        </w:rPr>
        <w:t>Learning Outcomes</w:t>
      </w:r>
    </w:p>
    <w:p w14:paraId="7F084C91" w14:textId="77777777" w:rsidR="00E15C4A" w:rsidRPr="005107AB" w:rsidRDefault="00E15C4A" w:rsidP="00E15C4A">
      <w:p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Upon completion of this course, students will be able to: </w:t>
      </w:r>
    </w:p>
    <w:p w14:paraId="7C6E4C03" w14:textId="77777777" w:rsidR="00E15C4A" w:rsidRPr="005107AB" w:rsidRDefault="00E15C4A" w:rsidP="00E15C4A">
      <w:pPr>
        <w:pStyle w:val="ListParagraph"/>
        <w:numPr>
          <w:ilvl w:val="0"/>
          <w:numId w:val="13"/>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Construct and deliver dynamic and competent presentations that are adapted to the purpose and audience.</w:t>
      </w:r>
    </w:p>
    <w:p w14:paraId="2E66FA50" w14:textId="77777777" w:rsidR="00E15C4A" w:rsidRPr="005107AB" w:rsidRDefault="00E15C4A" w:rsidP="00E15C4A">
      <w:pPr>
        <w:pStyle w:val="ListParagraph"/>
        <w:numPr>
          <w:ilvl w:val="0"/>
          <w:numId w:val="13"/>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Utilize organizational patterns and research materials that incorporate sufficient, credible, relevant evidence.</w:t>
      </w:r>
    </w:p>
    <w:p w14:paraId="3F9DA634" w14:textId="77777777" w:rsidR="00E15C4A" w:rsidRPr="005107AB" w:rsidRDefault="00E15C4A" w:rsidP="00E15C4A">
      <w:pPr>
        <w:pStyle w:val="ListParagraph"/>
        <w:numPr>
          <w:ilvl w:val="0"/>
          <w:numId w:val="13"/>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Explain principles of human communication by critically evaluating public speeches through constructive critique and self-analysis.</w:t>
      </w:r>
    </w:p>
    <w:p w14:paraId="1DFDFC3F" w14:textId="77777777" w:rsidR="00E15C4A" w:rsidRPr="005107AB" w:rsidRDefault="00E15C4A" w:rsidP="00E15C4A">
      <w:pPr>
        <w:rPr>
          <w:rFonts w:ascii="Times New Roman" w:eastAsia="Times New Roman" w:hAnsi="Times New Roman" w:cs="Times New Roman"/>
          <w:b/>
          <w:bCs/>
          <w:sz w:val="28"/>
          <w:szCs w:val="28"/>
        </w:rPr>
      </w:pPr>
      <w:r w:rsidRPr="005107AB">
        <w:rPr>
          <w:rFonts w:ascii="Times New Roman" w:eastAsia="Times New Roman" w:hAnsi="Times New Roman" w:cs="Times New Roman"/>
          <w:b/>
          <w:bCs/>
          <w:color w:val="000000"/>
          <w:sz w:val="28"/>
          <w:szCs w:val="28"/>
        </w:rPr>
        <w:t xml:space="preserve">Learning </w:t>
      </w:r>
      <w:r>
        <w:rPr>
          <w:rFonts w:ascii="Times New Roman" w:eastAsia="Times New Roman" w:hAnsi="Times New Roman" w:cs="Times New Roman"/>
          <w:b/>
          <w:bCs/>
          <w:color w:val="000000"/>
          <w:sz w:val="28"/>
          <w:szCs w:val="28"/>
        </w:rPr>
        <w:t>Objectives</w:t>
      </w:r>
    </w:p>
    <w:p w14:paraId="33C2D12F" w14:textId="77777777" w:rsidR="00E15C4A" w:rsidRPr="005107AB" w:rsidRDefault="00E15C4A" w:rsidP="00E15C4A">
      <w:p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In the process of completing this course, students will: </w:t>
      </w:r>
    </w:p>
    <w:p w14:paraId="53DFB8D0"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Gain communicative competence and confidence </w:t>
      </w:r>
      <w:proofErr w:type="gramStart"/>
      <w:r w:rsidRPr="005107AB">
        <w:rPr>
          <w:rFonts w:ascii="Times New Roman" w:eastAsia="Times New Roman" w:hAnsi="Times New Roman" w:cs="Times New Roman"/>
          <w:color w:val="000000"/>
        </w:rPr>
        <w:t>as a result of</w:t>
      </w:r>
      <w:proofErr w:type="gramEnd"/>
      <w:r w:rsidRPr="005107AB">
        <w:rPr>
          <w:rFonts w:ascii="Times New Roman" w:eastAsia="Times New Roman" w:hAnsi="Times New Roman" w:cs="Times New Roman"/>
          <w:color w:val="000000"/>
        </w:rPr>
        <w:t xml:space="preserve"> the preparation, presentation, and analysis of oral messages.</w:t>
      </w:r>
    </w:p>
    <w:p w14:paraId="48C1DB01"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Gain an understanding of the communicative process.</w:t>
      </w:r>
    </w:p>
    <w:p w14:paraId="4FFB8E3A"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Develop skill in informative, </w:t>
      </w:r>
      <w:proofErr w:type="gramStart"/>
      <w:r w:rsidRPr="005107AB">
        <w:rPr>
          <w:rFonts w:ascii="Times New Roman" w:eastAsia="Times New Roman" w:hAnsi="Times New Roman" w:cs="Times New Roman"/>
          <w:color w:val="000000"/>
        </w:rPr>
        <w:t>persuasive</w:t>
      </w:r>
      <w:proofErr w:type="gramEnd"/>
      <w:r w:rsidRPr="005107AB">
        <w:rPr>
          <w:rFonts w:ascii="Times New Roman" w:eastAsia="Times New Roman" w:hAnsi="Times New Roman" w:cs="Times New Roman"/>
          <w:color w:val="000000"/>
        </w:rPr>
        <w:t xml:space="preserve"> and ceremonial speaking.</w:t>
      </w:r>
    </w:p>
    <w:p w14:paraId="008C313F"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Recognize the need for clear and concise organization of ideas.</w:t>
      </w:r>
    </w:p>
    <w:p w14:paraId="1D4A0020"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Use supporting materials effectively.</w:t>
      </w:r>
    </w:p>
    <w:p w14:paraId="3AF394FB"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Analyze and adapt messages to address audience attitudes, needs and demographics.</w:t>
      </w:r>
    </w:p>
    <w:p w14:paraId="2DA73FDB"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Recognize the role of culture in the production and management of spoken interaction.</w:t>
      </w:r>
    </w:p>
    <w:p w14:paraId="04498E7A"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Develop skill in extemporaneous speaking (present a minimum of 3 graded speeches in front of an audience).</w:t>
      </w:r>
    </w:p>
    <w:p w14:paraId="14EB909A"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Enhance vocal skills (projection, diction, </w:t>
      </w:r>
      <w:proofErr w:type="gramStart"/>
      <w:r w:rsidRPr="005107AB">
        <w:rPr>
          <w:rFonts w:ascii="Times New Roman" w:eastAsia="Times New Roman" w:hAnsi="Times New Roman" w:cs="Times New Roman"/>
          <w:color w:val="000000"/>
        </w:rPr>
        <w:t>inflection</w:t>
      </w:r>
      <w:proofErr w:type="gramEnd"/>
      <w:r w:rsidRPr="005107AB">
        <w:rPr>
          <w:rFonts w:ascii="Times New Roman" w:eastAsia="Times New Roman" w:hAnsi="Times New Roman" w:cs="Times New Roman"/>
          <w:color w:val="000000"/>
        </w:rPr>
        <w:t xml:space="preserve"> and volume).</w:t>
      </w:r>
    </w:p>
    <w:p w14:paraId="2C1712DA"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Improve listening skills.</w:t>
      </w:r>
    </w:p>
    <w:p w14:paraId="0C3B03CC"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Critique and analyze their own and other speeches.</w:t>
      </w:r>
    </w:p>
    <w:p w14:paraId="4F0D7157"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Utilize practical assignments and exercises that will reinforce the theoretical concepts studied in class.</w:t>
      </w:r>
    </w:p>
    <w:p w14:paraId="51C1F457"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Present a variety of speeches and be expected to present for approximately 25 minutes each </w:t>
      </w:r>
      <w:proofErr w:type="gramStart"/>
      <w:r w:rsidRPr="005107AB">
        <w:rPr>
          <w:rFonts w:ascii="Times New Roman" w:eastAsia="Times New Roman" w:hAnsi="Times New Roman" w:cs="Times New Roman"/>
          <w:color w:val="000000"/>
        </w:rPr>
        <w:t>during the course of</w:t>
      </w:r>
      <w:proofErr w:type="gramEnd"/>
      <w:r w:rsidRPr="005107AB">
        <w:rPr>
          <w:rFonts w:ascii="Times New Roman" w:eastAsia="Times New Roman" w:hAnsi="Times New Roman" w:cs="Times New Roman"/>
          <w:color w:val="000000"/>
        </w:rPr>
        <w:t xml:space="preserve"> the semester.</w:t>
      </w:r>
    </w:p>
    <w:p w14:paraId="18C7905D" w14:textId="77777777" w:rsidR="00E15C4A" w:rsidRDefault="00E15C4A" w:rsidP="00E15C4A">
      <w:pPr>
        <w:pStyle w:val="Heading2"/>
      </w:pPr>
      <w:r>
        <w:rPr>
          <w:sz w:val="22"/>
          <w:szCs w:val="22"/>
        </w:rPr>
        <w:t> </w:t>
      </w:r>
      <w:r>
        <w:t>Course Structure</w:t>
      </w:r>
    </w:p>
    <w:p w14:paraId="3AFA02B2" w14:textId="77777777" w:rsidR="00E15C4A" w:rsidRDefault="00E15C4A" w:rsidP="00E15C4A">
      <w:pPr>
        <w:rPr>
          <w:rFonts w:ascii="Times New Roman" w:eastAsia="Times New Roman" w:hAnsi="Times New Roman" w:cs="Times New Roman"/>
          <w:color w:val="000000"/>
        </w:rPr>
      </w:pPr>
      <w:r>
        <w:rPr>
          <w:rFonts w:ascii="Times New Roman" w:eastAsia="Times New Roman" w:hAnsi="Times New Roman" w:cs="Times New Roman"/>
          <w:color w:val="000000"/>
        </w:rPr>
        <w:t>This course is to be conducted as a via face-to-face learning and some modality will take place via Canvas as well. We will operate via a hybrid course style as well with some Web-based days.</w:t>
      </w:r>
    </w:p>
    <w:p w14:paraId="59B7CF38" w14:textId="77777777" w:rsidR="00805F48" w:rsidRDefault="00805F48" w:rsidP="00805F48">
      <w:pPr>
        <w:pStyle w:val="Heading2"/>
      </w:pPr>
      <w:r>
        <w:rPr>
          <w:sz w:val="22"/>
          <w:szCs w:val="22"/>
        </w:rPr>
        <w:t> </w:t>
      </w:r>
      <w:r>
        <w:t>Course Structure</w:t>
      </w:r>
    </w:p>
    <w:p w14:paraId="7B9589D5" w14:textId="350EB7AD" w:rsidR="00805F48" w:rsidRDefault="00805F48" w:rsidP="00805F48">
      <w:pPr>
        <w:rPr>
          <w:rFonts w:ascii="Times New Roman" w:eastAsia="Times New Roman" w:hAnsi="Times New Roman" w:cs="Times New Roman"/>
          <w:color w:val="000000"/>
        </w:rPr>
      </w:pPr>
      <w:r>
        <w:rPr>
          <w:rFonts w:ascii="Times New Roman" w:eastAsia="Times New Roman" w:hAnsi="Times New Roman" w:cs="Times New Roman"/>
          <w:color w:val="000000"/>
        </w:rPr>
        <w:t>This course is to be conducted as a via face-to-face learning and some modality will take place via Canvas as well.</w:t>
      </w:r>
      <w:r w:rsidR="00902DBA">
        <w:rPr>
          <w:rFonts w:ascii="Times New Roman" w:eastAsia="Times New Roman" w:hAnsi="Times New Roman" w:cs="Times New Roman"/>
          <w:color w:val="000000"/>
        </w:rPr>
        <w:t xml:space="preserve"> We will operate via a hybrid course style as well with some Web-based days.</w:t>
      </w:r>
    </w:p>
    <w:p w14:paraId="32D59F33" w14:textId="77777777" w:rsidR="00805F48" w:rsidRDefault="00805F48" w:rsidP="00805F48">
      <w:pPr>
        <w:rPr>
          <w:rFonts w:ascii="Times New Roman" w:eastAsia="Times New Roman" w:hAnsi="Times New Roman" w:cs="Times New Roman"/>
        </w:rPr>
      </w:pPr>
    </w:p>
    <w:p w14:paraId="484933E1" w14:textId="77777777" w:rsidR="00805F48" w:rsidRDefault="00805F48" w:rsidP="00805F48">
      <w:pPr>
        <w:pStyle w:val="Heading1"/>
      </w:pPr>
      <w:r>
        <w:t>REQUIRED COURSE MATERIAL</w:t>
      </w:r>
    </w:p>
    <w:p w14:paraId="3B581C19" w14:textId="77777777" w:rsidR="00805F48" w:rsidRDefault="00805F48" w:rsidP="00805F48">
      <w:pPr>
        <w:pStyle w:val="Heading2"/>
      </w:pPr>
      <w:r>
        <w:lastRenderedPageBreak/>
        <w:t>Computer Requirements</w:t>
      </w:r>
    </w:p>
    <w:p w14:paraId="3E3AD15C" w14:textId="77777777" w:rsidR="00805F48" w:rsidRDefault="00805F48" w:rsidP="00805F48">
      <w:pPr>
        <w:rPr>
          <w:rFonts w:ascii="Times New Roman" w:eastAsia="Times New Roman" w:hAnsi="Times New Roman" w:cs="Times New Roman"/>
        </w:rPr>
      </w:pPr>
      <w:r>
        <w:rPr>
          <w:rFonts w:ascii="Times New Roman" w:eastAsia="Times New Roman" w:hAnsi="Times New Roman" w:cs="Times New Roman"/>
          <w:color w:val="000000"/>
        </w:rPr>
        <w:t xml:space="preserve">To succeed in this remote course, you will need a computer/tablet, reliable internet, web camera, headphones, microphone, and video capabilities. Be sure to have an up-to-date browser, operating system, and some additional software on your computer to take this class. Check the </w:t>
      </w:r>
      <w:hyperlink r:id="rId8">
        <w:r>
          <w:rPr>
            <w:rFonts w:ascii="Times New Roman" w:eastAsia="Times New Roman" w:hAnsi="Times New Roman" w:cs="Times New Roman"/>
            <w:color w:val="0000FF"/>
            <w:u w:val="single"/>
          </w:rPr>
          <w:t>ITS Helpdesk Student Resources page</w:t>
        </w:r>
      </w:hyperlink>
      <w:r>
        <w:rPr>
          <w:rFonts w:ascii="Times New Roman" w:eastAsia="Times New Roman" w:hAnsi="Times New Roman" w:cs="Times New Roman"/>
          <w:color w:val="000000"/>
        </w:rPr>
        <w:t xml:space="preserve">. Some documents in this course will be available to you in PDF. You will need to download and install </w:t>
      </w:r>
      <w:hyperlink r:id="rId9">
        <w:r>
          <w:rPr>
            <w:rFonts w:ascii="Times New Roman" w:eastAsia="Times New Roman" w:hAnsi="Times New Roman" w:cs="Times New Roman"/>
            <w:color w:val="0000FF"/>
            <w:u w:val="single"/>
          </w:rPr>
          <w:t>Adobe Acrobat Reader software</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on your computer.</w:t>
      </w:r>
    </w:p>
    <w:p w14:paraId="717E8DEF" w14:textId="77777777" w:rsidR="00805F48" w:rsidRDefault="00805F48" w:rsidP="00805F48">
      <w:pPr>
        <w:rPr>
          <w:rFonts w:ascii="Times New Roman" w:eastAsia="Times New Roman" w:hAnsi="Times New Roman" w:cs="Times New Roman"/>
        </w:rPr>
      </w:pPr>
    </w:p>
    <w:p w14:paraId="1F181006" w14:textId="77777777" w:rsidR="00805F48" w:rsidRDefault="00805F48" w:rsidP="00805F48">
      <w:pPr>
        <w:pStyle w:val="Heading2"/>
      </w:pPr>
      <w:r>
        <w:t>Textbook &amp; Readings</w:t>
      </w:r>
    </w:p>
    <w:p w14:paraId="792B75F1" w14:textId="77777777" w:rsidR="00805F48" w:rsidRDefault="00805F48" w:rsidP="00805F48">
      <w:pPr>
        <w:rPr>
          <w:rFonts w:ascii="Times New Roman" w:eastAsia="Times New Roman" w:hAnsi="Times New Roman" w:cs="Times New Roman"/>
        </w:rPr>
      </w:pPr>
      <w:r>
        <w:rPr>
          <w:rFonts w:ascii="Times New Roman" w:eastAsia="Times New Roman" w:hAnsi="Times New Roman" w:cs="Times New Roman"/>
        </w:rPr>
        <w:t xml:space="preserve">Daily readings and content will be pulled from the assigned text. </w:t>
      </w:r>
      <w:r>
        <w:rPr>
          <w:rFonts w:ascii="Times New Roman" w:eastAsia="Times New Roman" w:hAnsi="Times New Roman" w:cs="Times New Roman"/>
          <w:color w:val="000000"/>
        </w:rPr>
        <w:t xml:space="preserve">Canvas will be used for submitting assignments, providing course resources, and communication. If you do not see this course listed within your Canvas homepage, please contact ITS. </w:t>
      </w:r>
    </w:p>
    <w:p w14:paraId="13588E7F" w14:textId="77777777" w:rsidR="00805F48" w:rsidRDefault="00805F48" w:rsidP="00805F48">
      <w:pPr>
        <w:ind w:firstLine="630"/>
        <w:rPr>
          <w:rFonts w:ascii="Times New Roman" w:eastAsia="Times New Roman" w:hAnsi="Times New Roman" w:cs="Times New Roman"/>
          <w:b/>
        </w:rPr>
      </w:pPr>
    </w:p>
    <w:p w14:paraId="475F6000" w14:textId="77777777" w:rsidR="00805F48" w:rsidRDefault="00805F48" w:rsidP="00805F48">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Title: </w:t>
      </w:r>
      <w:r>
        <w:rPr>
          <w:rFonts w:ascii="Times New Roman" w:eastAsia="Times New Roman" w:hAnsi="Times New Roman" w:cs="Times New Roman"/>
          <w:color w:val="000000"/>
        </w:rPr>
        <w:t>A Pocket Guide to Public Speaking</w:t>
      </w:r>
    </w:p>
    <w:p w14:paraId="30F2ACE1" w14:textId="77777777" w:rsidR="00805F48" w:rsidRPr="00F86B2C" w:rsidRDefault="00805F48" w:rsidP="00805F48">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Authors: </w:t>
      </w:r>
      <w:r>
        <w:rPr>
          <w:rFonts w:ascii="Times New Roman" w:eastAsia="Times New Roman" w:hAnsi="Times New Roman" w:cs="Times New Roman"/>
          <w:color w:val="000000"/>
        </w:rPr>
        <w:t>Dan O’Hair, Hannah Rubenstein, Rob Stewart</w:t>
      </w:r>
    </w:p>
    <w:p w14:paraId="0000005C" w14:textId="77777777" w:rsidR="00C45831" w:rsidRDefault="00C45831">
      <w:pPr>
        <w:rPr>
          <w:rFonts w:ascii="Times New Roman" w:eastAsia="Times New Roman" w:hAnsi="Times New Roman" w:cs="Times New Roman"/>
          <w:highlight w:val="white"/>
        </w:rPr>
      </w:pPr>
    </w:p>
    <w:p w14:paraId="232C98A5" w14:textId="77777777" w:rsidR="00CD1065" w:rsidRDefault="00CD1065" w:rsidP="00CD1065">
      <w:pPr>
        <w:pStyle w:val="Heading1"/>
      </w:pPr>
      <w:r>
        <w:t>COURSE POLICIES</w:t>
      </w:r>
    </w:p>
    <w:p w14:paraId="00E8C604" w14:textId="77777777" w:rsidR="00CD1065" w:rsidRDefault="00CD1065" w:rsidP="00CD1065">
      <w:pPr>
        <w:rPr>
          <w:rFonts w:ascii="Times New Roman" w:eastAsia="Times New Roman" w:hAnsi="Times New Roman" w:cs="Times New Roman"/>
        </w:rPr>
      </w:pPr>
    </w:p>
    <w:p w14:paraId="7D013348" w14:textId="77777777" w:rsidR="00CD1065" w:rsidRDefault="00CD1065" w:rsidP="00CD1065">
      <w:pPr>
        <w:pStyle w:val="Heading2"/>
      </w:pPr>
      <w:r>
        <w:t>Late Work and Incomplete Grade Policy</w:t>
      </w:r>
    </w:p>
    <w:p w14:paraId="32195B54"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for full credit. If you experience problems with Canvas, e-mail the assignment to me before class on the day that it is due to receive full credit for the assignment. You will not be allowed to make up in-class assignments unless you have a documented, excused absence.</w:t>
      </w:r>
    </w:p>
    <w:p w14:paraId="11D1626F" w14:textId="77777777" w:rsidR="00CD1065" w:rsidRDefault="00CD1065" w:rsidP="00CD1065">
      <w:pPr>
        <w:rPr>
          <w:rFonts w:ascii="Times New Roman" w:eastAsia="Times New Roman" w:hAnsi="Times New Roman" w:cs="Times New Roman"/>
        </w:rPr>
      </w:pPr>
    </w:p>
    <w:p w14:paraId="28BA09A7"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04111088" w14:textId="77777777" w:rsidR="00CD1065" w:rsidRDefault="00CD1065" w:rsidP="00CD1065">
      <w:pPr>
        <w:pStyle w:val="Heading2"/>
      </w:pPr>
      <w:r>
        <w:t>Classroom Respect</w:t>
      </w:r>
    </w:p>
    <w:p w14:paraId="1DB3E21D"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You are expected to be respectful toward the instructor and other members of the course and not engage in behaviors that show disrespect for or distract from others’ learning. This includes, but is not limited to, the following:</w:t>
      </w:r>
      <w:r>
        <w:rPr>
          <w:rFonts w:ascii="Times New Roman" w:eastAsia="Times New Roman" w:hAnsi="Times New Roman" w:cs="Times New Roman"/>
          <w:color w:val="000000"/>
        </w:rPr>
        <w:br/>
        <w:t xml:space="preserve">(1) You should not be playing video games, online shopping, engaging social media or otherwise be distracted when in class. </w:t>
      </w:r>
    </w:p>
    <w:p w14:paraId="18F62890"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(2)  You should come to each class on time, have your course materials organized, and be prepared to learn and to engage in classroom activities.</w:t>
      </w:r>
      <w:r>
        <w:rPr>
          <w:rFonts w:ascii="Times New Roman" w:eastAsia="Times New Roman" w:hAnsi="Times New Roman" w:cs="Times New Roman"/>
          <w:color w:val="000000"/>
        </w:rPr>
        <w:br/>
        <w:t xml:space="preserve">(3) You should not interrupt another student’s speech. Be respectful in listening to your peers as they present their speeches. Do not be on your phones or laptops during another student’s presentation. </w:t>
      </w:r>
    </w:p>
    <w:p w14:paraId="367ECE5E" w14:textId="77777777" w:rsidR="00CD1065" w:rsidRDefault="00CD1065" w:rsidP="00CD1065">
      <w:pPr>
        <w:rPr>
          <w:rFonts w:ascii="Times New Roman" w:eastAsia="Times New Roman" w:hAnsi="Times New Roman" w:cs="Times New Roman"/>
        </w:rPr>
      </w:pPr>
    </w:p>
    <w:p w14:paraId="39BFAC83" w14:textId="77777777" w:rsidR="00CD1065" w:rsidRDefault="00CD1065" w:rsidP="00CD1065">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CLASSROOM POLICIES</w:t>
      </w:r>
    </w:p>
    <w:p w14:paraId="0949F88E" w14:textId="77777777" w:rsidR="00CD1065" w:rsidRDefault="00CD1065" w:rsidP="00CD1065">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Your presence in class (both physically and mentally) is expected.  </w:t>
      </w:r>
      <w:r>
        <w:rPr>
          <w:rFonts w:ascii="Times New Roman" w:eastAsia="Times New Roman" w:hAnsi="Times New Roman" w:cs="Times New Roman"/>
          <w:i/>
          <w:color w:val="000000"/>
        </w:rPr>
        <w:t>It is your responsibility to get any missed notes or assignments</w:t>
      </w:r>
      <w:r>
        <w:rPr>
          <w:rFonts w:ascii="Times New Roman" w:eastAsia="Times New Roman" w:hAnsi="Times New Roman" w:cs="Times New Roman"/>
          <w:color w:val="000000"/>
        </w:rPr>
        <w:t>.</w:t>
      </w:r>
    </w:p>
    <w:p w14:paraId="75D126B1" w14:textId="77777777" w:rsidR="00CD1065" w:rsidRDefault="00CD1065" w:rsidP="00CD1065">
      <w:pPr>
        <w:spacing w:after="240"/>
        <w:rPr>
          <w:rFonts w:ascii="Times New Roman" w:eastAsia="Times New Roman" w:hAnsi="Times New Roman" w:cs="Times New Roman"/>
        </w:rPr>
      </w:pPr>
      <w:r>
        <w:rPr>
          <w:rFonts w:ascii="Times New Roman" w:eastAsia="Times New Roman" w:hAnsi="Times New Roman" w:cs="Times New Roman"/>
          <w:color w:val="000000"/>
        </w:rPr>
        <w:t>• COMM 1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14:paraId="73C63C99" w14:textId="6DCD7DF4" w:rsidR="00CD1065" w:rsidRDefault="00CD1065" w:rsidP="00CD1065">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Behaviors that distract from the learning process will not be tolerated (cell phones and alerts should be turned off). Texting during class is not acceptable. Students will lose half of their participation points for the day if they are caught using their cell phones during class. </w:t>
      </w:r>
    </w:p>
    <w:p w14:paraId="170FB3CB" w14:textId="77777777" w:rsidR="00CD1065" w:rsidRDefault="00CD1065" w:rsidP="00CD1065">
      <w:pPr>
        <w:shd w:val="clear" w:color="auto" w:fill="FFFFFF"/>
        <w:rPr>
          <w:rFonts w:ascii="Times New Roman" w:eastAsia="Times New Roman" w:hAnsi="Times New Roman" w:cs="Times New Roman"/>
        </w:rPr>
      </w:pPr>
    </w:p>
    <w:p w14:paraId="5071301D" w14:textId="77777777" w:rsidR="00CD1065" w:rsidRDefault="00CD1065" w:rsidP="00CD1065">
      <w:pPr>
        <w:pStyle w:val="Heading1"/>
      </w:pPr>
      <w:r>
        <w:t>COURSE COMMUNICATION</w:t>
      </w:r>
    </w:p>
    <w:p w14:paraId="214F994F" w14:textId="77777777" w:rsidR="00CD1065" w:rsidRDefault="00CD1065" w:rsidP="00CD1065">
      <w:pPr>
        <w:pStyle w:val="Heading2"/>
      </w:pPr>
      <w:r>
        <w:t>Interaction with Instructor</w:t>
      </w:r>
    </w:p>
    <w:p w14:paraId="05B93E33" w14:textId="5B9C32A4"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I will make every effort to communicate frequently with students through announcements and postings within Canvas. Questions of a more personal nature can be sent via email </w:t>
      </w:r>
      <w:hyperlink r:id="rId10" w:history="1">
        <w:r w:rsidR="00B46097" w:rsidRPr="00652A46">
          <w:rPr>
            <w:rStyle w:val="Hyperlink"/>
            <w:rFonts w:ascii="Times New Roman" w:hAnsi="Times New Roman" w:cs="Times New Roman"/>
          </w:rPr>
          <w:t>miranda.chapman@reedleycollege.edu</w:t>
        </w:r>
      </w:hyperlink>
      <w:r w:rsidRPr="00F86B2C">
        <w:rPr>
          <w:rFonts w:ascii="Times New Roman" w:hAnsi="Times New Roman" w:cs="Times New Roman"/>
        </w:rPr>
        <w:t>.</w:t>
      </w:r>
      <w:r>
        <w:t xml:space="preserve"> </w:t>
      </w:r>
      <w:r>
        <w:rPr>
          <w:rFonts w:ascii="Times New Roman" w:eastAsia="Times New Roman" w:hAnsi="Times New Roman" w:cs="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  </w:t>
      </w:r>
    </w:p>
    <w:p w14:paraId="00000092" w14:textId="77777777" w:rsidR="00C45831" w:rsidRDefault="00C45831">
      <w:pPr>
        <w:rPr>
          <w:rFonts w:ascii="Times New Roman" w:eastAsia="Times New Roman" w:hAnsi="Times New Roman" w:cs="Times New Roman"/>
        </w:rPr>
      </w:pPr>
    </w:p>
    <w:p w14:paraId="00000093" w14:textId="77777777" w:rsidR="00C45831" w:rsidRDefault="00AA2586">
      <w:pPr>
        <w:pStyle w:val="Heading2"/>
      </w:pPr>
      <w:r>
        <w:t>Course Assignments in Brief</w:t>
      </w:r>
    </w:p>
    <w:p w14:paraId="00000095" w14:textId="07E0DBF9" w:rsidR="00C45831" w:rsidRPr="00933106"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Bag Speech:</w:t>
      </w:r>
      <w:r>
        <w:rPr>
          <w:rFonts w:ascii="Times New Roman" w:eastAsia="Times New Roman" w:hAnsi="Times New Roman" w:cs="Times New Roman"/>
          <w:color w:val="000000"/>
        </w:rPr>
        <w:t xml:space="preserve"> Since most fear of public speaking derives from the unknown (e.g., “what does the audience think of me? What if I don’t know the content well enough?”), the first graded speech will give a chance to reduce the uncertainty from both perspectives. </w:t>
      </w:r>
      <w:r w:rsidR="00933106">
        <w:rPr>
          <w:rFonts w:ascii="Times New Roman" w:eastAsia="Times New Roman" w:hAnsi="Times New Roman" w:cs="Times New Roman"/>
          <w:color w:val="000000"/>
        </w:rPr>
        <w:t xml:space="preserve">Essentially, you are tasked with introducing yourself to your entire class. </w:t>
      </w:r>
      <w:r>
        <w:rPr>
          <w:rFonts w:ascii="Times New Roman" w:eastAsia="Times New Roman" w:hAnsi="Times New Roman" w:cs="Times New Roman"/>
          <w:color w:val="000000"/>
        </w:rPr>
        <w:t xml:space="preserve">You must demonstrate that effort went into the assignment. This speech will be 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p>
    <w:p w14:paraId="5215BE26" w14:textId="1356261D" w:rsidR="00933106" w:rsidRDefault="00933106" w:rsidP="0093310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Special Occasion Speech:</w:t>
      </w:r>
      <w:r>
        <w:t xml:space="preserve"> </w:t>
      </w:r>
      <w:r w:rsidRPr="008B4514">
        <w:rPr>
          <w:rFonts w:ascii="Times New Roman" w:hAnsi="Times New Roman" w:cs="Times New Roman"/>
        </w:rPr>
        <w:t>This speech encourages students to identify a specific occasion their speech will be tailored to. Options include an acceptance speech, a toast, and a eulogy.</w:t>
      </w:r>
      <w:r>
        <w:rPr>
          <w:rFonts w:ascii="Times New Roman" w:hAnsi="Times New Roman" w:cs="Times New Roman"/>
        </w:rPr>
        <w:t xml:space="preserve"> No external research will be required. </w:t>
      </w:r>
      <w:r>
        <w:rPr>
          <w:rFonts w:ascii="Times New Roman" w:eastAsia="Times New Roman" w:hAnsi="Times New Roman" w:cs="Times New Roman"/>
          <w:color w:val="000000"/>
        </w:rPr>
        <w:t xml:space="preserve">This speech will be 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r>
        <w:rPr>
          <w:rFonts w:ascii="Times New Roman" w:hAnsi="Times New Roman" w:cs="Times New Roman"/>
        </w:rPr>
        <w:t xml:space="preserve"> </w:t>
      </w:r>
    </w:p>
    <w:p w14:paraId="00000096" w14:textId="77777777"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This speech will apply concepts learned in the course to present an extemporaneous address about a student-selected topic involving processes, events, places, people, objects, or concepts. This speech will be 4-7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long.</w:t>
      </w:r>
    </w:p>
    <w:p w14:paraId="00000097" w14:textId="77777777"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w:t>
      </w:r>
      <w:proofErr w:type="gramStart"/>
      <w:r>
        <w:rPr>
          <w:rFonts w:ascii="Times New Roman" w:eastAsia="Times New Roman" w:hAnsi="Times New Roman" w:cs="Times New Roman"/>
          <w:color w:val="000000"/>
        </w:rPr>
        <w:t>etc..</w:t>
      </w:r>
      <w:proofErr w:type="gramEnd"/>
      <w:r>
        <w:rPr>
          <w:rFonts w:ascii="Times New Roman" w:eastAsia="Times New Roman" w:hAnsi="Times New Roman" w:cs="Times New Roman"/>
          <w:color w:val="000000"/>
        </w:rPr>
        <w:t xml:space="preserve"> This speech will be 6-8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 xml:space="preserve">long. </w:t>
      </w:r>
    </w:p>
    <w:p w14:paraId="0ECEC83F" w14:textId="77777777" w:rsidR="005629FD" w:rsidRPr="00AC2D4C" w:rsidRDefault="005629FD" w:rsidP="005629FD">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 xml:space="preserve">Self-Reflection Paper: </w:t>
      </w:r>
      <w:r>
        <w:rPr>
          <w:rFonts w:ascii="Times New Roman" w:eastAsia="Times New Roman" w:hAnsi="Times New Roman" w:cs="Times New Roman"/>
          <w:color w:val="000000"/>
        </w:rPr>
        <w:t xml:space="preserve">Being reflective and aware of your work is vital to growth. Vague goals equal vague outcomes; specific goals equal specific outcomes. Therefore, after completing your speech, you will write a 1,000-word reflection paper using concepts learned in class. This assignment encourages students to be reflective on their strengths </w:t>
      </w:r>
      <w:r>
        <w:rPr>
          <w:rFonts w:ascii="Times New Roman" w:eastAsia="Times New Roman" w:hAnsi="Times New Roman" w:cs="Times New Roman"/>
          <w:color w:val="000000"/>
        </w:rPr>
        <w:lastRenderedPageBreak/>
        <w:t xml:space="preserve">and areas for improvement for the following speech. Reflection Papers are due on Canvas, and will be </w:t>
      </w:r>
      <w:r>
        <w:rPr>
          <w:rFonts w:ascii="Times New Roman" w:eastAsia="Times New Roman" w:hAnsi="Times New Roman" w:cs="Times New Roman"/>
        </w:rPr>
        <w:t>run</w:t>
      </w:r>
      <w:r>
        <w:rPr>
          <w:rFonts w:ascii="Times New Roman" w:eastAsia="Times New Roman" w:hAnsi="Times New Roman" w:cs="Times New Roman"/>
          <w:color w:val="000000"/>
        </w:rPr>
        <w:t xml:space="preserve"> through Turnitin.com, which students have the option to opt out of this feature (instructions will be presented on Canvas).</w:t>
      </w:r>
    </w:p>
    <w:p w14:paraId="2DE4C399" w14:textId="77777777" w:rsidR="005629FD" w:rsidRPr="00AC2D4C" w:rsidRDefault="005629FD" w:rsidP="005629FD">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Quizzes:</w:t>
      </w:r>
      <w:r>
        <w:rPr>
          <w:rFonts w:ascii="Times New Roman" w:eastAsia="Times New Roman" w:hAnsi="Times New Roman" w:cs="Times New Roman"/>
          <w:color w:val="000000"/>
        </w:rPr>
        <w:t xml:space="preserve"> Instead of a midterm or final exam, students will have three 100-point quizzes throughout the duration of the semester. Quizzes will only account for whatever material we as a class had gone over but there will be no overlap between each quiz. For example, you will not see content from chapter 1 all the way in quiz 3. Quizzes will be unlocked for three days total and will be completed online. Quiz dates </w:t>
      </w:r>
      <w:proofErr w:type="gramStart"/>
      <w:r>
        <w:rPr>
          <w:rFonts w:ascii="Times New Roman" w:eastAsia="Times New Roman" w:hAnsi="Times New Roman" w:cs="Times New Roman"/>
          <w:color w:val="000000"/>
        </w:rPr>
        <w:t>are located in</w:t>
      </w:r>
      <w:proofErr w:type="gramEnd"/>
      <w:r>
        <w:rPr>
          <w:rFonts w:ascii="Times New Roman" w:eastAsia="Times New Roman" w:hAnsi="Times New Roman" w:cs="Times New Roman"/>
          <w:color w:val="000000"/>
        </w:rPr>
        <w:t xml:space="preserve"> the syllabus as well as in Canvas. Reminders will be set in class.</w:t>
      </w:r>
    </w:p>
    <w:p w14:paraId="3C308C97" w14:textId="77777777" w:rsidR="005629FD" w:rsidRDefault="005629FD" w:rsidP="005629FD">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For example, the Bag speech is worth 100 points total, 25 points are graded upon the outline you submit, and the delivery of the speech is worth 75 points. For the informative speech, 50 points will be graded based on the outline you submit, and the delivery is worth 100 points. To assist students in preparing a solid outline a template will be provided through Canvas. </w:t>
      </w:r>
    </w:p>
    <w:p w14:paraId="0000009A" w14:textId="77777777" w:rsidR="00C45831" w:rsidRDefault="00C45831" w:rsidP="00160C34">
      <w:pPr>
        <w:pBdr>
          <w:top w:val="nil"/>
          <w:left w:val="nil"/>
          <w:bottom w:val="nil"/>
          <w:right w:val="nil"/>
          <w:between w:val="nil"/>
        </w:pBdr>
        <w:rPr>
          <w:rFonts w:ascii="Times New Roman" w:eastAsia="Times New Roman" w:hAnsi="Times New Roman" w:cs="Times New Roman"/>
          <w:u w:val="single"/>
        </w:rPr>
      </w:pPr>
    </w:p>
    <w:p w14:paraId="0000009B" w14:textId="77777777" w:rsidR="00C45831" w:rsidRDefault="00C45831" w:rsidP="00160C34">
      <w:pPr>
        <w:pBdr>
          <w:top w:val="nil"/>
          <w:left w:val="nil"/>
          <w:bottom w:val="nil"/>
          <w:right w:val="nil"/>
          <w:between w:val="nil"/>
        </w:pBdr>
        <w:rPr>
          <w:rFonts w:ascii="Times New Roman" w:eastAsia="Times New Roman" w:hAnsi="Times New Roman" w:cs="Times New Roman"/>
          <w:u w:val="single"/>
        </w:rPr>
      </w:pPr>
    </w:p>
    <w:p w14:paraId="0000009C" w14:textId="77777777" w:rsidR="00C45831" w:rsidRDefault="00AA2586">
      <w:pPr>
        <w:pStyle w:val="Heading1"/>
      </w:pPr>
      <w:r>
        <w:t>GENERAL ASSIGNMENT GUIDELINES:</w:t>
      </w:r>
    </w:p>
    <w:p w14:paraId="0000009D"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Readings should be completed in their entirety by the first class for which they are assigned.</w:t>
      </w:r>
    </w:p>
    <w:p w14:paraId="0000009E"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There are no make-ups for speeches or exams that are missed without a university-excused absence. You must inform me in writing prior to missing class for religious holidays or university-sponsored activities, and excuses for illness or emergencies require appropriate written documentation within one week of the absence. </w:t>
      </w:r>
    </w:p>
    <w:p w14:paraId="0000009F"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000000A0"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Written assignments must be typed, double-spaced, 12pt font, in Microsoft Word format (.doc or .docx) or PDF format </w:t>
      </w:r>
      <w:r>
        <w:rPr>
          <w:rFonts w:ascii="Times New Roman" w:eastAsia="Times New Roman" w:hAnsi="Times New Roman" w:cs="Times New Roman"/>
          <w:i/>
          <w:color w:val="000000"/>
        </w:rPr>
        <w:t>(.pages will not be accepted!),</w:t>
      </w:r>
      <w:r>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your work. I recommend that you email yourself a copy of your assignment, so that you will have proof that you completed the assignment on time </w:t>
      </w:r>
      <w:proofErr w:type="gramStart"/>
      <w:r>
        <w:rPr>
          <w:rFonts w:ascii="Times New Roman" w:eastAsia="Times New Roman" w:hAnsi="Times New Roman" w:cs="Times New Roman"/>
          <w:color w:val="000000"/>
        </w:rPr>
        <w:t>in the event that</w:t>
      </w:r>
      <w:proofErr w:type="gramEnd"/>
      <w:r>
        <w:rPr>
          <w:rFonts w:ascii="Times New Roman" w:eastAsia="Times New Roman" w:hAnsi="Times New Roman" w:cs="Times New Roman"/>
          <w:color w:val="000000"/>
        </w:rPr>
        <w:t xml:space="preserve"> a technological issue prevents me from receiving the assignment. </w:t>
      </w:r>
    </w:p>
    <w:p w14:paraId="000000A1"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Stylistic form and bibliographies are to be consistent with MLA and APA style manuals.  Please spell-check and proofread your work.</w:t>
      </w:r>
    </w:p>
    <w:p w14:paraId="000000A2"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You will submit all papers through Canvas. 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p>
    <w:p w14:paraId="000000A3" w14:textId="77777777" w:rsidR="00C45831" w:rsidRDefault="00C45831">
      <w:pPr>
        <w:rPr>
          <w:rFonts w:ascii="Times New Roman" w:eastAsia="Times New Roman" w:hAnsi="Times New Roman" w:cs="Times New Roman"/>
        </w:rPr>
      </w:pPr>
    </w:p>
    <w:p w14:paraId="7618FEB0" w14:textId="77777777" w:rsidR="008F2D2E" w:rsidRDefault="008F2D2E" w:rsidP="008F2D2E">
      <w:pPr>
        <w:rPr>
          <w:rFonts w:ascii="Times New Roman" w:eastAsia="Times New Roman" w:hAnsi="Times New Roman" w:cs="Times New Roman"/>
        </w:rPr>
      </w:pPr>
    </w:p>
    <w:p w14:paraId="37EF89D1" w14:textId="77777777" w:rsidR="008F2D2E" w:rsidRDefault="008F2D2E" w:rsidP="008F2D2E">
      <w:pPr>
        <w:pStyle w:val="Heading1"/>
      </w:pPr>
      <w:r>
        <w:t>GRADING POLICY</w:t>
      </w:r>
    </w:p>
    <w:p w14:paraId="7B86F5B5" w14:textId="77777777" w:rsidR="008F2D2E" w:rsidRDefault="008F2D2E" w:rsidP="008F2D2E">
      <w:pPr>
        <w:pStyle w:val="Heading1"/>
        <w:jc w:val="left"/>
      </w:pPr>
    </w:p>
    <w:tbl>
      <w:tblPr>
        <w:tblW w:w="946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9"/>
        <w:gridCol w:w="1726"/>
      </w:tblGrid>
      <w:tr w:rsidR="008F2D2E" w14:paraId="2721BCD0" w14:textId="77777777" w:rsidTr="002878D8">
        <w:trPr>
          <w:trHeight w:val="389"/>
        </w:trPr>
        <w:tc>
          <w:tcPr>
            <w:tcW w:w="77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8D1858" w14:textId="77777777" w:rsidR="008F2D2E" w:rsidRDefault="008F2D2E" w:rsidP="002878D8">
            <w:pPr>
              <w:rPr>
                <w:rFonts w:ascii="Times" w:eastAsia="Times" w:hAnsi="Times" w:cs="Times"/>
                <w:b/>
                <w:sz w:val="28"/>
                <w:szCs w:val="28"/>
              </w:rPr>
            </w:pPr>
            <w:r>
              <w:rPr>
                <w:rFonts w:ascii="Times" w:eastAsia="Times" w:hAnsi="Times" w:cs="Times"/>
                <w:b/>
                <w:sz w:val="28"/>
                <w:szCs w:val="28"/>
              </w:rPr>
              <w:t>Assignment</w:t>
            </w:r>
          </w:p>
        </w:tc>
        <w:tc>
          <w:tcPr>
            <w:tcW w:w="17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EB978C" w14:textId="77777777" w:rsidR="008F2D2E" w:rsidRDefault="008F2D2E" w:rsidP="002878D8">
            <w:pPr>
              <w:rPr>
                <w:rFonts w:ascii="Times" w:eastAsia="Times" w:hAnsi="Times" w:cs="Times"/>
                <w:b/>
                <w:sz w:val="28"/>
                <w:szCs w:val="28"/>
              </w:rPr>
            </w:pPr>
            <w:r>
              <w:rPr>
                <w:rFonts w:ascii="Times" w:eastAsia="Times" w:hAnsi="Times" w:cs="Times"/>
                <w:b/>
                <w:sz w:val="28"/>
                <w:szCs w:val="28"/>
              </w:rPr>
              <w:t>Points</w:t>
            </w:r>
          </w:p>
        </w:tc>
      </w:tr>
      <w:tr w:rsidR="008F2D2E" w14:paraId="60CD5594" w14:textId="77777777" w:rsidTr="002878D8">
        <w:trPr>
          <w:trHeight w:val="417"/>
        </w:trPr>
        <w:tc>
          <w:tcPr>
            <w:tcW w:w="7742" w:type="dxa"/>
            <w:tcBorders>
              <w:top w:val="single" w:sz="4" w:space="0" w:color="000000"/>
              <w:left w:val="single" w:sz="4" w:space="0" w:color="000000"/>
              <w:bottom w:val="single" w:sz="4" w:space="0" w:color="000000"/>
              <w:right w:val="single" w:sz="4" w:space="0" w:color="000000"/>
            </w:tcBorders>
            <w:hideMark/>
          </w:tcPr>
          <w:p w14:paraId="54554111" w14:textId="77777777" w:rsidR="008F2D2E" w:rsidRDefault="008F2D2E" w:rsidP="002878D8">
            <w:pPr>
              <w:rPr>
                <w:rFonts w:ascii="Times" w:eastAsia="Times" w:hAnsi="Times" w:cs="Times"/>
              </w:rPr>
            </w:pPr>
            <w:r>
              <w:rPr>
                <w:rFonts w:ascii="Times" w:eastAsia="Times" w:hAnsi="Times" w:cs="Times"/>
              </w:rPr>
              <w:t>Bag Speech + Outline</w:t>
            </w:r>
          </w:p>
        </w:tc>
        <w:tc>
          <w:tcPr>
            <w:tcW w:w="1726" w:type="dxa"/>
            <w:tcBorders>
              <w:top w:val="single" w:sz="4" w:space="0" w:color="000000"/>
              <w:left w:val="single" w:sz="4" w:space="0" w:color="000000"/>
              <w:bottom w:val="single" w:sz="4" w:space="0" w:color="000000"/>
              <w:right w:val="single" w:sz="4" w:space="0" w:color="000000"/>
            </w:tcBorders>
            <w:hideMark/>
          </w:tcPr>
          <w:p w14:paraId="65AE0A48" w14:textId="77777777" w:rsidR="008F2D2E" w:rsidRDefault="008F2D2E" w:rsidP="002878D8">
            <w:pPr>
              <w:rPr>
                <w:rFonts w:ascii="Times" w:eastAsia="Times" w:hAnsi="Times" w:cs="Times"/>
              </w:rPr>
            </w:pPr>
            <w:r>
              <w:rPr>
                <w:rFonts w:ascii="Times" w:eastAsia="Times" w:hAnsi="Times" w:cs="Times"/>
              </w:rPr>
              <w:t>100</w:t>
            </w:r>
          </w:p>
        </w:tc>
      </w:tr>
      <w:tr w:rsidR="008F2D2E" w14:paraId="6C0CFBC1" w14:textId="77777777" w:rsidTr="002878D8">
        <w:trPr>
          <w:trHeight w:val="389"/>
        </w:trPr>
        <w:tc>
          <w:tcPr>
            <w:tcW w:w="7742" w:type="dxa"/>
            <w:tcBorders>
              <w:top w:val="single" w:sz="4" w:space="0" w:color="000000"/>
              <w:left w:val="single" w:sz="4" w:space="0" w:color="000000"/>
              <w:bottom w:val="single" w:sz="4" w:space="0" w:color="000000"/>
              <w:right w:val="single" w:sz="4" w:space="0" w:color="000000"/>
            </w:tcBorders>
            <w:hideMark/>
          </w:tcPr>
          <w:p w14:paraId="4058FE69" w14:textId="77777777" w:rsidR="008F2D2E" w:rsidRDefault="008F2D2E" w:rsidP="002878D8">
            <w:pPr>
              <w:rPr>
                <w:rFonts w:ascii="Times" w:eastAsia="Times" w:hAnsi="Times" w:cs="Times"/>
              </w:rPr>
            </w:pPr>
            <w:r>
              <w:rPr>
                <w:rFonts w:ascii="Times" w:eastAsia="Times" w:hAnsi="Times" w:cs="Times"/>
              </w:rPr>
              <w:t>Informative Speech + Outline</w:t>
            </w:r>
          </w:p>
        </w:tc>
        <w:tc>
          <w:tcPr>
            <w:tcW w:w="1726" w:type="dxa"/>
            <w:tcBorders>
              <w:top w:val="single" w:sz="4" w:space="0" w:color="000000"/>
              <w:left w:val="single" w:sz="4" w:space="0" w:color="000000"/>
              <w:bottom w:val="single" w:sz="4" w:space="0" w:color="000000"/>
              <w:right w:val="single" w:sz="4" w:space="0" w:color="000000"/>
            </w:tcBorders>
            <w:hideMark/>
          </w:tcPr>
          <w:p w14:paraId="3124CE59" w14:textId="77777777" w:rsidR="008F2D2E" w:rsidRDefault="008F2D2E" w:rsidP="002878D8">
            <w:pPr>
              <w:rPr>
                <w:rFonts w:ascii="Times" w:eastAsia="Times" w:hAnsi="Times" w:cs="Times"/>
              </w:rPr>
            </w:pPr>
            <w:r>
              <w:rPr>
                <w:rFonts w:ascii="Times" w:eastAsia="Times" w:hAnsi="Times" w:cs="Times"/>
              </w:rPr>
              <w:t>150</w:t>
            </w:r>
          </w:p>
        </w:tc>
      </w:tr>
      <w:tr w:rsidR="008F2D2E" w14:paraId="7B180E24" w14:textId="77777777" w:rsidTr="002878D8">
        <w:trPr>
          <w:trHeight w:val="389"/>
        </w:trPr>
        <w:tc>
          <w:tcPr>
            <w:tcW w:w="7742" w:type="dxa"/>
            <w:tcBorders>
              <w:top w:val="single" w:sz="4" w:space="0" w:color="000000"/>
              <w:left w:val="single" w:sz="4" w:space="0" w:color="000000"/>
              <w:bottom w:val="single" w:sz="4" w:space="0" w:color="000000"/>
              <w:right w:val="single" w:sz="4" w:space="0" w:color="000000"/>
            </w:tcBorders>
            <w:hideMark/>
          </w:tcPr>
          <w:p w14:paraId="492309A2" w14:textId="77777777" w:rsidR="008F2D2E" w:rsidRDefault="008F2D2E" w:rsidP="002878D8">
            <w:pPr>
              <w:rPr>
                <w:rFonts w:ascii="Times" w:eastAsia="Times" w:hAnsi="Times" w:cs="Times"/>
              </w:rPr>
            </w:pPr>
            <w:r>
              <w:rPr>
                <w:rFonts w:ascii="Times" w:eastAsia="Times" w:hAnsi="Times" w:cs="Times"/>
              </w:rPr>
              <w:t>Persuasive Speech + Outline</w:t>
            </w:r>
          </w:p>
        </w:tc>
        <w:tc>
          <w:tcPr>
            <w:tcW w:w="1726" w:type="dxa"/>
            <w:tcBorders>
              <w:top w:val="single" w:sz="4" w:space="0" w:color="000000"/>
              <w:left w:val="single" w:sz="4" w:space="0" w:color="000000"/>
              <w:bottom w:val="single" w:sz="4" w:space="0" w:color="000000"/>
              <w:right w:val="single" w:sz="4" w:space="0" w:color="000000"/>
            </w:tcBorders>
            <w:hideMark/>
          </w:tcPr>
          <w:p w14:paraId="603562B1" w14:textId="77777777" w:rsidR="008F2D2E" w:rsidRDefault="008F2D2E" w:rsidP="002878D8">
            <w:pPr>
              <w:rPr>
                <w:rFonts w:ascii="Times" w:eastAsia="Times" w:hAnsi="Times" w:cs="Times"/>
              </w:rPr>
            </w:pPr>
            <w:r>
              <w:rPr>
                <w:rFonts w:ascii="Times" w:eastAsia="Times" w:hAnsi="Times" w:cs="Times"/>
              </w:rPr>
              <w:t>200</w:t>
            </w:r>
          </w:p>
        </w:tc>
      </w:tr>
      <w:tr w:rsidR="008F2D2E" w14:paraId="4557C450" w14:textId="77777777" w:rsidTr="002878D8">
        <w:trPr>
          <w:trHeight w:val="417"/>
        </w:trPr>
        <w:tc>
          <w:tcPr>
            <w:tcW w:w="7742" w:type="dxa"/>
            <w:tcBorders>
              <w:top w:val="single" w:sz="4" w:space="0" w:color="000000"/>
              <w:left w:val="single" w:sz="4" w:space="0" w:color="000000"/>
              <w:bottom w:val="single" w:sz="4" w:space="0" w:color="000000"/>
              <w:right w:val="single" w:sz="4" w:space="0" w:color="000000"/>
            </w:tcBorders>
            <w:hideMark/>
          </w:tcPr>
          <w:p w14:paraId="64E38638" w14:textId="77777777" w:rsidR="008F2D2E" w:rsidRDefault="008F2D2E" w:rsidP="002878D8">
            <w:pPr>
              <w:rPr>
                <w:rFonts w:ascii="Times" w:eastAsia="Times" w:hAnsi="Times" w:cs="Times"/>
              </w:rPr>
            </w:pPr>
            <w:r>
              <w:rPr>
                <w:rFonts w:ascii="Times" w:eastAsia="Times" w:hAnsi="Times" w:cs="Times"/>
              </w:rPr>
              <w:t>Quiz #1</w:t>
            </w:r>
          </w:p>
        </w:tc>
        <w:tc>
          <w:tcPr>
            <w:tcW w:w="1726" w:type="dxa"/>
            <w:tcBorders>
              <w:top w:val="single" w:sz="4" w:space="0" w:color="000000"/>
              <w:left w:val="single" w:sz="4" w:space="0" w:color="000000"/>
              <w:bottom w:val="single" w:sz="4" w:space="0" w:color="000000"/>
              <w:right w:val="single" w:sz="4" w:space="0" w:color="000000"/>
            </w:tcBorders>
            <w:hideMark/>
          </w:tcPr>
          <w:p w14:paraId="07A0F806" w14:textId="77777777" w:rsidR="008F2D2E" w:rsidRDefault="008F2D2E" w:rsidP="002878D8">
            <w:pPr>
              <w:rPr>
                <w:rFonts w:ascii="Times" w:eastAsia="Times" w:hAnsi="Times" w:cs="Times"/>
              </w:rPr>
            </w:pPr>
            <w:r>
              <w:rPr>
                <w:rFonts w:ascii="Times" w:eastAsia="Times" w:hAnsi="Times" w:cs="Times"/>
              </w:rPr>
              <w:t>100</w:t>
            </w:r>
          </w:p>
        </w:tc>
      </w:tr>
      <w:tr w:rsidR="008F2D2E" w14:paraId="3660F65F" w14:textId="77777777" w:rsidTr="002878D8">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53130B80" w14:textId="77777777" w:rsidR="008F2D2E" w:rsidRDefault="008F2D2E" w:rsidP="002878D8">
            <w:pPr>
              <w:rPr>
                <w:rFonts w:ascii="Times" w:eastAsia="Times" w:hAnsi="Times" w:cs="Times"/>
              </w:rPr>
            </w:pPr>
            <w:r>
              <w:rPr>
                <w:rFonts w:ascii="Times" w:eastAsia="Times" w:hAnsi="Times" w:cs="Times"/>
              </w:rPr>
              <w:t>Quiz #2</w:t>
            </w:r>
          </w:p>
        </w:tc>
        <w:tc>
          <w:tcPr>
            <w:tcW w:w="1726" w:type="dxa"/>
            <w:tcBorders>
              <w:top w:val="single" w:sz="4" w:space="0" w:color="000000"/>
              <w:left w:val="single" w:sz="4" w:space="0" w:color="000000"/>
              <w:bottom w:val="single" w:sz="4" w:space="0" w:color="000000"/>
              <w:right w:val="single" w:sz="4" w:space="0" w:color="000000"/>
            </w:tcBorders>
            <w:hideMark/>
          </w:tcPr>
          <w:p w14:paraId="1CAD108F" w14:textId="77777777" w:rsidR="008F2D2E" w:rsidRDefault="008F2D2E" w:rsidP="002878D8">
            <w:pPr>
              <w:rPr>
                <w:rFonts w:ascii="Times" w:eastAsia="Times" w:hAnsi="Times" w:cs="Times"/>
              </w:rPr>
            </w:pPr>
            <w:r>
              <w:rPr>
                <w:rFonts w:ascii="Times" w:eastAsia="Times" w:hAnsi="Times" w:cs="Times"/>
              </w:rPr>
              <w:t>100</w:t>
            </w:r>
          </w:p>
        </w:tc>
      </w:tr>
      <w:tr w:rsidR="008F2D2E" w14:paraId="1532C81D" w14:textId="77777777" w:rsidTr="002878D8">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40D86BBC" w14:textId="77777777" w:rsidR="008F2D2E" w:rsidRDefault="008F2D2E" w:rsidP="002878D8">
            <w:pPr>
              <w:rPr>
                <w:rFonts w:ascii="Times" w:eastAsia="Times" w:hAnsi="Times" w:cs="Times"/>
              </w:rPr>
            </w:pPr>
            <w:r>
              <w:rPr>
                <w:rFonts w:ascii="Times" w:eastAsia="Times" w:hAnsi="Times" w:cs="Times"/>
              </w:rPr>
              <w:t>Quiz #3</w:t>
            </w:r>
          </w:p>
        </w:tc>
        <w:tc>
          <w:tcPr>
            <w:tcW w:w="1726" w:type="dxa"/>
            <w:tcBorders>
              <w:top w:val="single" w:sz="4" w:space="0" w:color="000000"/>
              <w:left w:val="single" w:sz="4" w:space="0" w:color="000000"/>
              <w:bottom w:val="single" w:sz="4" w:space="0" w:color="000000"/>
              <w:right w:val="single" w:sz="4" w:space="0" w:color="000000"/>
            </w:tcBorders>
            <w:hideMark/>
          </w:tcPr>
          <w:p w14:paraId="49A9E13D" w14:textId="77777777" w:rsidR="008F2D2E" w:rsidRDefault="008F2D2E" w:rsidP="002878D8">
            <w:pPr>
              <w:rPr>
                <w:rFonts w:ascii="Times" w:eastAsia="Times" w:hAnsi="Times" w:cs="Times"/>
              </w:rPr>
            </w:pPr>
            <w:r>
              <w:rPr>
                <w:rFonts w:ascii="Times" w:eastAsia="Times" w:hAnsi="Times" w:cs="Times"/>
              </w:rPr>
              <w:t>100</w:t>
            </w:r>
          </w:p>
        </w:tc>
      </w:tr>
      <w:tr w:rsidR="008F2D2E" w14:paraId="446DB616" w14:textId="77777777" w:rsidTr="002878D8">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5833CA0A" w14:textId="77777777" w:rsidR="008F2D2E" w:rsidRDefault="008F2D2E" w:rsidP="002878D8">
            <w:pPr>
              <w:rPr>
                <w:rFonts w:ascii="Times" w:eastAsia="Times" w:hAnsi="Times" w:cs="Times"/>
              </w:rPr>
            </w:pPr>
            <w:r>
              <w:rPr>
                <w:rFonts w:ascii="Times" w:eastAsia="Times" w:hAnsi="Times" w:cs="Times"/>
              </w:rPr>
              <w:t>Final Self-Reflection Paper</w:t>
            </w:r>
          </w:p>
        </w:tc>
        <w:tc>
          <w:tcPr>
            <w:tcW w:w="1726" w:type="dxa"/>
            <w:tcBorders>
              <w:top w:val="single" w:sz="4" w:space="0" w:color="000000"/>
              <w:left w:val="single" w:sz="4" w:space="0" w:color="000000"/>
              <w:bottom w:val="single" w:sz="4" w:space="0" w:color="000000"/>
              <w:right w:val="single" w:sz="4" w:space="0" w:color="000000"/>
            </w:tcBorders>
            <w:hideMark/>
          </w:tcPr>
          <w:p w14:paraId="55DAC2BD" w14:textId="77777777" w:rsidR="008F2D2E" w:rsidRDefault="008F2D2E" w:rsidP="002878D8">
            <w:pPr>
              <w:rPr>
                <w:rFonts w:ascii="Times" w:eastAsia="Times" w:hAnsi="Times" w:cs="Times"/>
              </w:rPr>
            </w:pPr>
            <w:r>
              <w:rPr>
                <w:rFonts w:ascii="Times" w:eastAsia="Times" w:hAnsi="Times" w:cs="Times"/>
              </w:rPr>
              <w:t>100</w:t>
            </w:r>
          </w:p>
        </w:tc>
      </w:tr>
      <w:tr w:rsidR="008F2D2E" w14:paraId="3FE6A647" w14:textId="77777777" w:rsidTr="002878D8">
        <w:trPr>
          <w:trHeight w:val="360"/>
        </w:trPr>
        <w:tc>
          <w:tcPr>
            <w:tcW w:w="7742" w:type="dxa"/>
            <w:tcBorders>
              <w:top w:val="single" w:sz="4" w:space="0" w:color="000000"/>
              <w:left w:val="single" w:sz="4" w:space="0" w:color="000000"/>
              <w:bottom w:val="single" w:sz="4" w:space="0" w:color="000000"/>
              <w:right w:val="single" w:sz="4" w:space="0" w:color="000000"/>
            </w:tcBorders>
          </w:tcPr>
          <w:p w14:paraId="3FEF3346" w14:textId="77777777" w:rsidR="008F2D2E" w:rsidRDefault="008F2D2E" w:rsidP="002878D8">
            <w:pPr>
              <w:rPr>
                <w:rFonts w:ascii="Times" w:eastAsia="Times" w:hAnsi="Times" w:cs="Times"/>
              </w:rPr>
            </w:pPr>
            <w:r>
              <w:rPr>
                <w:rFonts w:ascii="Times" w:eastAsia="Times" w:hAnsi="Times" w:cs="Times"/>
              </w:rPr>
              <w:t>Audience Evaluations</w:t>
            </w:r>
          </w:p>
        </w:tc>
        <w:tc>
          <w:tcPr>
            <w:tcW w:w="1726" w:type="dxa"/>
            <w:tcBorders>
              <w:top w:val="single" w:sz="4" w:space="0" w:color="000000"/>
              <w:left w:val="single" w:sz="4" w:space="0" w:color="000000"/>
              <w:bottom w:val="single" w:sz="4" w:space="0" w:color="000000"/>
              <w:right w:val="single" w:sz="4" w:space="0" w:color="000000"/>
            </w:tcBorders>
          </w:tcPr>
          <w:p w14:paraId="568ED0A1" w14:textId="77777777" w:rsidR="008F2D2E" w:rsidRDefault="008F2D2E" w:rsidP="002878D8">
            <w:pPr>
              <w:rPr>
                <w:rFonts w:ascii="Times" w:eastAsia="Times" w:hAnsi="Times" w:cs="Times"/>
              </w:rPr>
            </w:pPr>
            <w:r>
              <w:rPr>
                <w:rFonts w:ascii="Times" w:eastAsia="Times" w:hAnsi="Times" w:cs="Times"/>
              </w:rPr>
              <w:t>50</w:t>
            </w:r>
          </w:p>
        </w:tc>
      </w:tr>
      <w:tr w:rsidR="008F2D2E" w14:paraId="732C6ADF" w14:textId="77777777" w:rsidTr="002878D8">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0E85B9F4" w14:textId="77777777" w:rsidR="008F2D2E" w:rsidRDefault="008F2D2E" w:rsidP="002878D8">
            <w:pPr>
              <w:rPr>
                <w:rFonts w:ascii="Times" w:eastAsia="Times" w:hAnsi="Times" w:cs="Times"/>
              </w:rPr>
            </w:pPr>
            <w:r>
              <w:rPr>
                <w:rFonts w:ascii="Times" w:eastAsia="Times" w:hAnsi="Times" w:cs="Times"/>
              </w:rPr>
              <w:t>Participation in Synchronous Classes</w:t>
            </w:r>
          </w:p>
        </w:tc>
        <w:tc>
          <w:tcPr>
            <w:tcW w:w="1726" w:type="dxa"/>
            <w:tcBorders>
              <w:top w:val="single" w:sz="4" w:space="0" w:color="000000"/>
              <w:left w:val="single" w:sz="4" w:space="0" w:color="000000"/>
              <w:bottom w:val="single" w:sz="4" w:space="0" w:color="000000"/>
              <w:right w:val="single" w:sz="4" w:space="0" w:color="000000"/>
            </w:tcBorders>
            <w:hideMark/>
          </w:tcPr>
          <w:p w14:paraId="3B3B760C" w14:textId="77777777" w:rsidR="008F2D2E" w:rsidRDefault="008F2D2E" w:rsidP="002878D8">
            <w:pPr>
              <w:rPr>
                <w:rFonts w:ascii="Times" w:eastAsia="Times" w:hAnsi="Times" w:cs="Times"/>
              </w:rPr>
            </w:pPr>
            <w:r>
              <w:rPr>
                <w:rFonts w:ascii="Times" w:eastAsia="Times" w:hAnsi="Times" w:cs="Times"/>
              </w:rPr>
              <w:t>100</w:t>
            </w:r>
          </w:p>
        </w:tc>
      </w:tr>
      <w:tr w:rsidR="008F2D2E" w14:paraId="5C9AC40F" w14:textId="77777777" w:rsidTr="002878D8">
        <w:trPr>
          <w:trHeight w:val="386"/>
        </w:trPr>
        <w:tc>
          <w:tcPr>
            <w:tcW w:w="7742" w:type="dxa"/>
            <w:tcBorders>
              <w:top w:val="single" w:sz="4" w:space="0" w:color="000000"/>
              <w:left w:val="single" w:sz="4" w:space="0" w:color="000000"/>
              <w:bottom w:val="single" w:sz="4" w:space="0" w:color="000000"/>
              <w:right w:val="single" w:sz="4" w:space="0" w:color="000000"/>
            </w:tcBorders>
            <w:hideMark/>
          </w:tcPr>
          <w:p w14:paraId="0A0CD5EA" w14:textId="77777777" w:rsidR="008F2D2E" w:rsidRDefault="008F2D2E" w:rsidP="002878D8">
            <w:pPr>
              <w:rPr>
                <w:rFonts w:ascii="Times" w:eastAsia="Times" w:hAnsi="Times" w:cs="Times"/>
                <w:b/>
                <w:sz w:val="28"/>
                <w:szCs w:val="28"/>
              </w:rPr>
            </w:pPr>
            <w:r>
              <w:rPr>
                <w:rFonts w:ascii="Times" w:eastAsia="Times" w:hAnsi="Times" w:cs="Times"/>
                <w:b/>
                <w:sz w:val="28"/>
                <w:szCs w:val="28"/>
              </w:rPr>
              <w:t>TOTAL</w:t>
            </w:r>
          </w:p>
        </w:tc>
        <w:tc>
          <w:tcPr>
            <w:tcW w:w="1726" w:type="dxa"/>
            <w:tcBorders>
              <w:top w:val="single" w:sz="4" w:space="0" w:color="000000"/>
              <w:left w:val="single" w:sz="4" w:space="0" w:color="000000"/>
              <w:bottom w:val="single" w:sz="4" w:space="0" w:color="000000"/>
              <w:right w:val="single" w:sz="4" w:space="0" w:color="000000"/>
            </w:tcBorders>
            <w:hideMark/>
          </w:tcPr>
          <w:p w14:paraId="297730E0" w14:textId="77777777" w:rsidR="008F2D2E" w:rsidRDefault="008F2D2E" w:rsidP="002878D8">
            <w:pPr>
              <w:rPr>
                <w:rFonts w:ascii="Times" w:eastAsia="Times" w:hAnsi="Times" w:cs="Times"/>
                <w:b/>
                <w:sz w:val="28"/>
                <w:szCs w:val="28"/>
              </w:rPr>
            </w:pPr>
            <w:r>
              <w:rPr>
                <w:rFonts w:ascii="Times" w:eastAsia="Times" w:hAnsi="Times" w:cs="Times"/>
                <w:b/>
                <w:sz w:val="28"/>
                <w:szCs w:val="28"/>
              </w:rPr>
              <w:t>1000</w:t>
            </w:r>
          </w:p>
        </w:tc>
      </w:tr>
    </w:tbl>
    <w:p w14:paraId="03EEA439" w14:textId="77777777" w:rsidR="002D66A9" w:rsidRDefault="002D66A9" w:rsidP="002D66A9">
      <w:pPr>
        <w:spacing w:line="276" w:lineRule="auto"/>
        <w:rPr>
          <w:rFonts w:ascii="Times New Roman" w:eastAsia="Times New Roman" w:hAnsi="Times New Roman" w:cs="Times New Roman"/>
        </w:rPr>
      </w:pPr>
    </w:p>
    <w:p w14:paraId="751EC36B" w14:textId="77777777" w:rsidR="002D66A9" w:rsidRDefault="002D66A9" w:rsidP="002D66A9">
      <w:pPr>
        <w:spacing w:line="276" w:lineRule="auto"/>
        <w:rPr>
          <w:rFonts w:ascii="Times New Roman" w:eastAsia="Times New Roman" w:hAnsi="Times New Roman" w:cs="Times New Roman"/>
        </w:rPr>
      </w:pPr>
      <w:bookmarkStart w:id="1" w:name="_Hlk121066213"/>
      <w:r>
        <w:rPr>
          <w:rFonts w:ascii="Times New Roman" w:eastAsia="Times New Roman" w:hAnsi="Times New Roman" w:cs="Times New Roman"/>
        </w:rPr>
        <w:t>Grading scale</w:t>
      </w:r>
    </w:p>
    <w:p w14:paraId="383BE039" w14:textId="77777777"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800—</w:t>
      </w:r>
      <w:proofErr w:type="gramStart"/>
      <w:r>
        <w:rPr>
          <w:rFonts w:ascii="Times New Roman" w:eastAsia="Times New Roman" w:hAnsi="Times New Roman" w:cs="Times New Roman"/>
        </w:rPr>
        <w:t xml:space="preserve">900  </w:t>
      </w:r>
      <w:r>
        <w:rPr>
          <w:rFonts w:ascii="Times New Roman" w:eastAsia="Times New Roman" w:hAnsi="Times New Roman" w:cs="Times New Roman"/>
        </w:rPr>
        <w:tab/>
      </w:r>
      <w:proofErr w:type="gramEnd"/>
      <w:r>
        <w:rPr>
          <w:rFonts w:ascii="Times New Roman" w:eastAsia="Times New Roman" w:hAnsi="Times New Roman" w:cs="Times New Roman"/>
        </w:rPr>
        <w:tab/>
        <w:t>A</w:t>
      </w:r>
    </w:p>
    <w:p w14:paraId="6C15CA63" w14:textId="77777777"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700—799    </w:t>
      </w:r>
      <w:r>
        <w:rPr>
          <w:rFonts w:ascii="Times New Roman" w:eastAsia="Times New Roman" w:hAnsi="Times New Roman" w:cs="Times New Roman"/>
        </w:rPr>
        <w:tab/>
        <w:t>B</w:t>
      </w:r>
    </w:p>
    <w:p w14:paraId="1B023672" w14:textId="77777777"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600—699    </w:t>
      </w:r>
      <w:r>
        <w:rPr>
          <w:rFonts w:ascii="Times New Roman" w:eastAsia="Times New Roman" w:hAnsi="Times New Roman" w:cs="Times New Roman"/>
        </w:rPr>
        <w:tab/>
        <w:t>C</w:t>
      </w:r>
    </w:p>
    <w:p w14:paraId="3EEF7E45" w14:textId="77777777"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500—599    </w:t>
      </w:r>
      <w:r>
        <w:rPr>
          <w:rFonts w:ascii="Times New Roman" w:eastAsia="Times New Roman" w:hAnsi="Times New Roman" w:cs="Times New Roman"/>
        </w:rPr>
        <w:tab/>
        <w:t>D</w:t>
      </w:r>
    </w:p>
    <w:p w14:paraId="04CBE227" w14:textId="77777777"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499—below    </w:t>
      </w:r>
      <w:r>
        <w:rPr>
          <w:rFonts w:ascii="Times New Roman" w:eastAsia="Times New Roman" w:hAnsi="Times New Roman" w:cs="Times New Roman"/>
        </w:rPr>
        <w:tab/>
        <w:t>F</w:t>
      </w:r>
    </w:p>
    <w:bookmarkEnd w:id="1"/>
    <w:p w14:paraId="000000C2" w14:textId="77777777" w:rsidR="00C45831" w:rsidRDefault="00AA2586">
      <w:pPr>
        <w:pStyle w:val="Heading2"/>
      </w:pPr>
      <w:r>
        <w:t>Grading Criteria</w:t>
      </w:r>
    </w:p>
    <w:p w14:paraId="000000C3" w14:textId="77777777" w:rsidR="00C45831" w:rsidRDefault="00AA2586">
      <w:pPr>
        <w:rPr>
          <w:rFonts w:ascii="Times New Roman" w:eastAsia="Times New Roman" w:hAnsi="Times New Roman" w:cs="Times New Roman"/>
        </w:rPr>
      </w:pPr>
      <w:r>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000000C4" w14:textId="77777777" w:rsidR="00C45831" w:rsidRDefault="00C45831">
      <w:pPr>
        <w:rPr>
          <w:rFonts w:ascii="Times New Roman" w:eastAsia="Times New Roman" w:hAnsi="Times New Roman" w:cs="Times New Roman"/>
        </w:rPr>
      </w:pPr>
    </w:p>
    <w:p w14:paraId="000000C5" w14:textId="77777777" w:rsidR="00C45831" w:rsidRDefault="00AA2586">
      <w:pPr>
        <w:rPr>
          <w:rFonts w:ascii="Times New Roman" w:eastAsia="Times New Roman" w:hAnsi="Times New Roman" w:cs="Times New Roman"/>
        </w:rPr>
      </w:pPr>
      <w:r>
        <w:rPr>
          <w:rFonts w:ascii="Times New Roman" w:eastAsia="Times New Roman" w:hAnsi="Times New Roman" w:cs="Times New Roman"/>
          <w:color w:val="000000"/>
        </w:rPr>
        <w:t xml:space="preserve">To help understand how to read and access your grades on Canvas, follow this link: </w:t>
      </w:r>
      <w:hyperlink r:id="rId11">
        <w:r>
          <w:rPr>
            <w:rFonts w:ascii="Times New Roman" w:eastAsia="Times New Roman" w:hAnsi="Times New Roman" w:cs="Times New Roman"/>
            <w:color w:val="1155CC"/>
            <w:u w:val="single"/>
          </w:rPr>
          <w:t>https://community.canvaslms.com/docs/DOC-16532-4212829286</w:t>
        </w:r>
      </w:hyperlink>
    </w:p>
    <w:p w14:paraId="000000C6" w14:textId="77777777" w:rsidR="00C45831" w:rsidRDefault="00C45831">
      <w:pPr>
        <w:rPr>
          <w:rFonts w:ascii="Times New Roman" w:eastAsia="Times New Roman" w:hAnsi="Times New Roman" w:cs="Times New Roman"/>
        </w:rPr>
      </w:pPr>
    </w:p>
    <w:p w14:paraId="000000C7" w14:textId="77777777" w:rsidR="00C45831" w:rsidRDefault="00C45831">
      <w:pPr>
        <w:jc w:val="center"/>
        <w:rPr>
          <w:rFonts w:ascii="Times" w:eastAsia="Times" w:hAnsi="Times" w:cs="Times"/>
        </w:rPr>
      </w:pPr>
    </w:p>
    <w:p w14:paraId="000000CA" w14:textId="733F997D" w:rsidR="00C45831" w:rsidRPr="00875034" w:rsidRDefault="00AA2586" w:rsidP="00875034">
      <w:pPr>
        <w:pStyle w:val="Heading1"/>
      </w:pPr>
      <w:r>
        <w:t>COURSE SCHEDULE of READINGS &amp; ASSIGNMENTS</w:t>
      </w:r>
    </w:p>
    <w:p w14:paraId="53BA033A" w14:textId="77777777" w:rsidR="0079657C" w:rsidRDefault="0079657C" w:rsidP="0079657C">
      <w:pPr>
        <w:jc w:val="center"/>
        <w:rPr>
          <w:rFonts w:ascii="Times" w:eastAsia="Times" w:hAnsi="Times" w:cs="Times"/>
        </w:rPr>
      </w:pPr>
    </w:p>
    <w:p w14:paraId="221A99AB" w14:textId="77777777" w:rsidR="0079657C" w:rsidRDefault="0079657C" w:rsidP="0079657C">
      <w:pPr>
        <w:rPr>
          <w:rFonts w:ascii="Times" w:eastAsia="Times" w:hAnsi="Times" w:cs="Times"/>
        </w:rPr>
      </w:pPr>
      <w:r>
        <w:rPr>
          <w:rFonts w:ascii="Times" w:eastAsia="Times" w:hAnsi="Times" w:cs="Times"/>
        </w:rPr>
        <w:t xml:space="preserve">The schedule breaks down which topics will be covered and the chapter that correlates to that topic. The schedule indicates the chapters that are due according to the </w:t>
      </w:r>
      <w:proofErr w:type="gramStart"/>
      <w:r>
        <w:rPr>
          <w:rFonts w:ascii="Times" w:eastAsia="Times" w:hAnsi="Times" w:cs="Times"/>
        </w:rPr>
        <w:t>topic</w:t>
      </w:r>
      <w:proofErr w:type="gramEnd"/>
    </w:p>
    <w:p w14:paraId="7186078A" w14:textId="77777777" w:rsidR="0079657C" w:rsidRDefault="0079657C" w:rsidP="0079657C">
      <w:pPr>
        <w:rPr>
          <w:rFonts w:ascii="Times" w:eastAsia="Times" w:hAnsi="Times" w:cs="Times"/>
        </w:rPr>
      </w:pPr>
    </w:p>
    <w:p w14:paraId="3DDC31D8" w14:textId="77777777" w:rsidR="0079657C" w:rsidRPr="00984F4E" w:rsidRDefault="0079657C" w:rsidP="0079657C">
      <w:pPr>
        <w:jc w:val="center"/>
        <w:rPr>
          <w:rFonts w:ascii="Times" w:eastAsia="Times" w:hAnsi="Times" w:cs="Times"/>
          <w:b/>
          <w:bCs/>
          <w:i/>
          <w:iCs/>
        </w:rPr>
      </w:pPr>
      <w:r w:rsidRPr="00984F4E">
        <w:rPr>
          <w:rFonts w:ascii="Times" w:eastAsia="Times" w:hAnsi="Times" w:cs="Times"/>
          <w:b/>
          <w:bCs/>
          <w:i/>
          <w:iCs/>
        </w:rPr>
        <w:t xml:space="preserve">*This schedule is also subject to change to fit the needs of both the instructor and </w:t>
      </w:r>
      <w:proofErr w:type="gramStart"/>
      <w:r w:rsidRPr="00984F4E">
        <w:rPr>
          <w:rFonts w:ascii="Times" w:eastAsia="Times" w:hAnsi="Times" w:cs="Times"/>
          <w:b/>
          <w:bCs/>
          <w:i/>
          <w:iCs/>
        </w:rPr>
        <w:t>students.*</w:t>
      </w:r>
      <w:proofErr w:type="gramEnd"/>
    </w:p>
    <w:p w14:paraId="000000CC" w14:textId="77777777" w:rsidR="00C45831" w:rsidRDefault="00C45831"/>
    <w:tbl>
      <w:tblPr>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151"/>
        <w:gridCol w:w="1710"/>
        <w:gridCol w:w="3265"/>
        <w:gridCol w:w="3148"/>
      </w:tblGrid>
      <w:tr w:rsidR="00C45831" w14:paraId="6A2C1E3A" w14:textId="77777777" w:rsidTr="000E1867">
        <w:trPr>
          <w:trHeight w:val="665"/>
        </w:trPr>
        <w:tc>
          <w:tcPr>
            <w:tcW w:w="1151" w:type="dxa"/>
          </w:tcPr>
          <w:p w14:paraId="000000CD" w14:textId="77777777" w:rsidR="00C45831" w:rsidRDefault="00C45831">
            <w:pPr>
              <w:rPr>
                <w:rFonts w:ascii="Times" w:eastAsia="Times" w:hAnsi="Times" w:cs="Times"/>
                <w:b/>
              </w:rPr>
            </w:pPr>
          </w:p>
        </w:tc>
        <w:tc>
          <w:tcPr>
            <w:tcW w:w="1710" w:type="dxa"/>
          </w:tcPr>
          <w:p w14:paraId="000000CE" w14:textId="77777777" w:rsidR="00C45831" w:rsidRDefault="00AA2586">
            <w:pPr>
              <w:rPr>
                <w:rFonts w:ascii="Times" w:eastAsia="Times" w:hAnsi="Times" w:cs="Times"/>
                <w:b/>
                <w:sz w:val="32"/>
                <w:szCs w:val="32"/>
              </w:rPr>
            </w:pPr>
            <w:r>
              <w:rPr>
                <w:rFonts w:ascii="Times" w:eastAsia="Times" w:hAnsi="Times" w:cs="Times"/>
                <w:b/>
                <w:sz w:val="32"/>
                <w:szCs w:val="32"/>
              </w:rPr>
              <w:t>Day</w:t>
            </w:r>
          </w:p>
        </w:tc>
        <w:tc>
          <w:tcPr>
            <w:tcW w:w="3265" w:type="dxa"/>
          </w:tcPr>
          <w:p w14:paraId="000000CF" w14:textId="77777777" w:rsidR="00C45831" w:rsidRDefault="00AA2586">
            <w:pPr>
              <w:rPr>
                <w:rFonts w:ascii="Times" w:eastAsia="Times" w:hAnsi="Times" w:cs="Times"/>
                <w:b/>
                <w:sz w:val="32"/>
                <w:szCs w:val="32"/>
              </w:rPr>
            </w:pPr>
            <w:r>
              <w:rPr>
                <w:rFonts w:ascii="Times" w:eastAsia="Times" w:hAnsi="Times" w:cs="Times"/>
                <w:b/>
                <w:sz w:val="32"/>
                <w:szCs w:val="32"/>
              </w:rPr>
              <w:t xml:space="preserve">Topic(s) </w:t>
            </w:r>
          </w:p>
        </w:tc>
        <w:tc>
          <w:tcPr>
            <w:tcW w:w="3148" w:type="dxa"/>
          </w:tcPr>
          <w:p w14:paraId="000000D0" w14:textId="77777777" w:rsidR="00C45831" w:rsidRDefault="00AA2586">
            <w:pPr>
              <w:rPr>
                <w:rFonts w:ascii="Times" w:eastAsia="Times" w:hAnsi="Times" w:cs="Times"/>
                <w:b/>
                <w:sz w:val="28"/>
                <w:szCs w:val="28"/>
              </w:rPr>
            </w:pPr>
            <w:r>
              <w:rPr>
                <w:rFonts w:ascii="Times" w:eastAsia="Times" w:hAnsi="Times" w:cs="Times"/>
                <w:b/>
                <w:sz w:val="28"/>
                <w:szCs w:val="28"/>
              </w:rPr>
              <w:t>Reading/Assignment Due</w:t>
            </w:r>
          </w:p>
        </w:tc>
      </w:tr>
      <w:tr w:rsidR="00C45831" w14:paraId="399098FF" w14:textId="77777777" w:rsidTr="000E1867">
        <w:trPr>
          <w:trHeight w:val="754"/>
        </w:trPr>
        <w:tc>
          <w:tcPr>
            <w:tcW w:w="1151" w:type="dxa"/>
          </w:tcPr>
          <w:p w14:paraId="000000D1" w14:textId="77777777" w:rsidR="00C45831" w:rsidRDefault="00AA2586">
            <w:pPr>
              <w:rPr>
                <w:rFonts w:ascii="Times" w:eastAsia="Times" w:hAnsi="Times" w:cs="Times"/>
              </w:rPr>
            </w:pPr>
            <w:r>
              <w:rPr>
                <w:rFonts w:ascii="Times" w:eastAsia="Times" w:hAnsi="Times" w:cs="Times"/>
              </w:rPr>
              <w:t>WEEK 1</w:t>
            </w:r>
          </w:p>
        </w:tc>
        <w:tc>
          <w:tcPr>
            <w:tcW w:w="1710" w:type="dxa"/>
          </w:tcPr>
          <w:p w14:paraId="000000D2" w14:textId="32D0FD86" w:rsidR="00C45831" w:rsidRDefault="00E04E50">
            <w:pPr>
              <w:rPr>
                <w:rFonts w:ascii="Times" w:eastAsia="Times" w:hAnsi="Times" w:cs="Times"/>
              </w:rPr>
            </w:pPr>
            <w:r>
              <w:rPr>
                <w:rFonts w:ascii="Times" w:eastAsia="Times" w:hAnsi="Times" w:cs="Times"/>
              </w:rPr>
              <w:t>MON</w:t>
            </w:r>
          </w:p>
          <w:p w14:paraId="000000D3" w14:textId="7F782456" w:rsidR="00C45831" w:rsidRDefault="00AA2586">
            <w:pPr>
              <w:rPr>
                <w:rFonts w:ascii="Times" w:eastAsia="Times" w:hAnsi="Times" w:cs="Times"/>
              </w:rPr>
            </w:pPr>
            <w:r>
              <w:rPr>
                <w:rFonts w:ascii="Times" w:eastAsia="Times" w:hAnsi="Times" w:cs="Times"/>
              </w:rPr>
              <w:t>08/2</w:t>
            </w:r>
            <w:r w:rsidR="00EE2FED">
              <w:rPr>
                <w:rFonts w:ascii="Times" w:eastAsia="Times" w:hAnsi="Times" w:cs="Times"/>
              </w:rPr>
              <w:t>1</w:t>
            </w:r>
          </w:p>
        </w:tc>
        <w:tc>
          <w:tcPr>
            <w:tcW w:w="3265" w:type="dxa"/>
          </w:tcPr>
          <w:p w14:paraId="000000D4" w14:textId="77777777" w:rsidR="00C45831" w:rsidRDefault="00AA2586">
            <w:pPr>
              <w:rPr>
                <w:rFonts w:ascii="Times" w:eastAsia="Times" w:hAnsi="Times" w:cs="Times"/>
              </w:rPr>
            </w:pPr>
            <w:r>
              <w:rPr>
                <w:rFonts w:ascii="Times" w:eastAsia="Times" w:hAnsi="Times" w:cs="Times"/>
              </w:rPr>
              <w:t>Introduction to Course</w:t>
            </w:r>
          </w:p>
          <w:p w14:paraId="15FC7650" w14:textId="77777777" w:rsidR="00C45831" w:rsidRDefault="00AA2586">
            <w:pPr>
              <w:rPr>
                <w:rFonts w:ascii="Times" w:eastAsia="Times" w:hAnsi="Times" w:cs="Times"/>
              </w:rPr>
            </w:pPr>
            <w:r>
              <w:rPr>
                <w:rFonts w:ascii="Times" w:eastAsia="Times" w:hAnsi="Times" w:cs="Times"/>
              </w:rPr>
              <w:t>Welcome Module Assigned</w:t>
            </w:r>
          </w:p>
          <w:p w14:paraId="7F55B21A" w14:textId="1A2FE12C" w:rsidR="00976F26" w:rsidRDefault="00976F26">
            <w:pPr>
              <w:rPr>
                <w:rFonts w:ascii="Times" w:eastAsia="Times" w:hAnsi="Times" w:cs="Times"/>
              </w:rPr>
            </w:pPr>
            <w:r>
              <w:rPr>
                <w:rFonts w:ascii="Times" w:eastAsia="Times" w:hAnsi="Times" w:cs="Times"/>
              </w:rPr>
              <w:t>Group Icebreakers</w:t>
            </w:r>
          </w:p>
          <w:p w14:paraId="000000D5" w14:textId="6B0FB703" w:rsidR="00692335" w:rsidRDefault="00692335">
            <w:pPr>
              <w:rPr>
                <w:rFonts w:ascii="Times" w:eastAsia="Times" w:hAnsi="Times" w:cs="Times"/>
              </w:rPr>
            </w:pPr>
          </w:p>
        </w:tc>
        <w:tc>
          <w:tcPr>
            <w:tcW w:w="3148" w:type="dxa"/>
          </w:tcPr>
          <w:p w14:paraId="000000D6" w14:textId="51B68945" w:rsidR="00C45831" w:rsidRPr="009828DD" w:rsidRDefault="00AA2586" w:rsidP="009828DD">
            <w:pPr>
              <w:pStyle w:val="ListParagraph"/>
              <w:numPr>
                <w:ilvl w:val="0"/>
                <w:numId w:val="12"/>
              </w:numPr>
              <w:rPr>
                <w:rFonts w:ascii="Times" w:eastAsia="Times" w:hAnsi="Times" w:cs="Times"/>
              </w:rPr>
            </w:pPr>
            <w:r w:rsidRPr="009828DD">
              <w:rPr>
                <w:rFonts w:ascii="Times" w:eastAsia="Times" w:hAnsi="Times" w:cs="Times"/>
              </w:rPr>
              <w:t>Syllabus and Course Expectations</w:t>
            </w:r>
          </w:p>
        </w:tc>
      </w:tr>
      <w:tr w:rsidR="00C45831" w14:paraId="7B4A4720" w14:textId="77777777" w:rsidTr="000E1867">
        <w:trPr>
          <w:trHeight w:val="754"/>
        </w:trPr>
        <w:tc>
          <w:tcPr>
            <w:tcW w:w="1151" w:type="dxa"/>
          </w:tcPr>
          <w:p w14:paraId="000000D7" w14:textId="77777777" w:rsidR="00C45831" w:rsidRDefault="00C45831">
            <w:pPr>
              <w:rPr>
                <w:rFonts w:ascii="Times" w:eastAsia="Times" w:hAnsi="Times" w:cs="Times"/>
              </w:rPr>
            </w:pPr>
          </w:p>
        </w:tc>
        <w:tc>
          <w:tcPr>
            <w:tcW w:w="1710" w:type="dxa"/>
          </w:tcPr>
          <w:p w14:paraId="000000D8" w14:textId="16928549" w:rsidR="00C45831" w:rsidRDefault="00E04E50">
            <w:pPr>
              <w:rPr>
                <w:rFonts w:ascii="Times" w:eastAsia="Times" w:hAnsi="Times" w:cs="Times"/>
              </w:rPr>
            </w:pPr>
            <w:r>
              <w:rPr>
                <w:rFonts w:ascii="Times" w:eastAsia="Times" w:hAnsi="Times" w:cs="Times"/>
              </w:rPr>
              <w:t>TUES</w:t>
            </w:r>
          </w:p>
          <w:p w14:paraId="000000D9" w14:textId="6CE39BD2" w:rsidR="00C45831" w:rsidRDefault="00AA2586">
            <w:pPr>
              <w:rPr>
                <w:rFonts w:ascii="Times" w:eastAsia="Times" w:hAnsi="Times" w:cs="Times"/>
              </w:rPr>
            </w:pPr>
            <w:r>
              <w:rPr>
                <w:rFonts w:ascii="Times" w:eastAsia="Times" w:hAnsi="Times" w:cs="Times"/>
              </w:rPr>
              <w:t>08/2</w:t>
            </w:r>
            <w:r w:rsidR="00EE2FED">
              <w:rPr>
                <w:rFonts w:ascii="Times" w:eastAsia="Times" w:hAnsi="Times" w:cs="Times"/>
              </w:rPr>
              <w:t>2</w:t>
            </w:r>
          </w:p>
        </w:tc>
        <w:tc>
          <w:tcPr>
            <w:tcW w:w="3265" w:type="dxa"/>
          </w:tcPr>
          <w:p w14:paraId="6BF6F6E3" w14:textId="77777777" w:rsidR="00976F26" w:rsidRDefault="00976F26" w:rsidP="00976F26">
            <w:pPr>
              <w:spacing w:after="5" w:line="249" w:lineRule="auto"/>
              <w:rPr>
                <w:rFonts w:ascii="Times" w:eastAsia="Times" w:hAnsi="Times" w:cs="Times"/>
              </w:rPr>
            </w:pPr>
            <w:r>
              <w:rPr>
                <w:rFonts w:ascii="Times" w:eastAsia="Times" w:hAnsi="Times" w:cs="Times"/>
              </w:rPr>
              <w:t>Becoming a Public Speaker</w:t>
            </w:r>
          </w:p>
          <w:p w14:paraId="7C6A50D5" w14:textId="77777777" w:rsidR="00976F26" w:rsidRDefault="00976F26" w:rsidP="00976F26">
            <w:pPr>
              <w:spacing w:after="5" w:line="249" w:lineRule="auto"/>
              <w:rPr>
                <w:rFonts w:ascii="Times" w:eastAsia="Times" w:hAnsi="Times" w:cs="Times"/>
              </w:rPr>
            </w:pPr>
            <w:r>
              <w:rPr>
                <w:rFonts w:ascii="Times" w:eastAsia="Times" w:hAnsi="Times" w:cs="Times"/>
              </w:rPr>
              <w:t>From A-Z of Public Speaking</w:t>
            </w:r>
          </w:p>
          <w:p w14:paraId="000000DA" w14:textId="126C9E06" w:rsidR="00432FC9" w:rsidRPr="00432FC9" w:rsidRDefault="00432FC9" w:rsidP="00432FC9">
            <w:pPr>
              <w:rPr>
                <w:rFonts w:ascii="Times" w:eastAsia="Times" w:hAnsi="Times" w:cs="Times"/>
              </w:rPr>
            </w:pPr>
          </w:p>
        </w:tc>
        <w:tc>
          <w:tcPr>
            <w:tcW w:w="3148" w:type="dxa"/>
          </w:tcPr>
          <w:p w14:paraId="603C6441" w14:textId="6BA9AAE7" w:rsidR="00976F26" w:rsidRDefault="00976F26" w:rsidP="00976F26">
            <w:pPr>
              <w:numPr>
                <w:ilvl w:val="0"/>
                <w:numId w:val="18"/>
              </w:numPr>
              <w:ind w:left="360"/>
              <w:rPr>
                <w:rFonts w:ascii="Times" w:eastAsia="Times" w:hAnsi="Times" w:cs="Times"/>
              </w:rPr>
            </w:pPr>
            <w:r>
              <w:rPr>
                <w:rFonts w:ascii="Times" w:eastAsia="Times" w:hAnsi="Times" w:cs="Times"/>
              </w:rPr>
              <w:t>O’Hair, Rubenstein, Stewart: Chapters 1 + 2</w:t>
            </w:r>
          </w:p>
          <w:p w14:paraId="000000DB" w14:textId="15CC981C" w:rsidR="00C45831" w:rsidRPr="009828DD" w:rsidRDefault="00C45831" w:rsidP="00432FC9">
            <w:pPr>
              <w:pStyle w:val="ListParagraph"/>
              <w:rPr>
                <w:rFonts w:ascii="Times" w:eastAsia="Times" w:hAnsi="Times" w:cs="Times"/>
              </w:rPr>
            </w:pPr>
          </w:p>
        </w:tc>
      </w:tr>
      <w:tr w:rsidR="00A97BB0" w14:paraId="1079665B" w14:textId="77777777" w:rsidTr="000E1867">
        <w:trPr>
          <w:trHeight w:val="754"/>
        </w:trPr>
        <w:tc>
          <w:tcPr>
            <w:tcW w:w="1151" w:type="dxa"/>
          </w:tcPr>
          <w:p w14:paraId="3CEBC008" w14:textId="77777777" w:rsidR="00A97BB0" w:rsidRDefault="00A97BB0">
            <w:pPr>
              <w:rPr>
                <w:rFonts w:ascii="Times" w:eastAsia="Times" w:hAnsi="Times" w:cs="Times"/>
              </w:rPr>
            </w:pPr>
          </w:p>
        </w:tc>
        <w:tc>
          <w:tcPr>
            <w:tcW w:w="1710" w:type="dxa"/>
          </w:tcPr>
          <w:p w14:paraId="00A9BF69" w14:textId="77777777" w:rsidR="00A97BB0" w:rsidRDefault="000E1867">
            <w:pPr>
              <w:rPr>
                <w:rFonts w:ascii="Times" w:eastAsia="Times" w:hAnsi="Times" w:cs="Times"/>
              </w:rPr>
            </w:pPr>
            <w:r>
              <w:rPr>
                <w:rFonts w:ascii="Times" w:eastAsia="Times" w:hAnsi="Times" w:cs="Times"/>
              </w:rPr>
              <w:t>WED</w:t>
            </w:r>
          </w:p>
          <w:p w14:paraId="3B32C7F3" w14:textId="3D94C8A0" w:rsidR="000B15DA" w:rsidRDefault="00894B0B">
            <w:pPr>
              <w:rPr>
                <w:rFonts w:ascii="Times" w:eastAsia="Times" w:hAnsi="Times" w:cs="Times"/>
              </w:rPr>
            </w:pPr>
            <w:r>
              <w:rPr>
                <w:rFonts w:ascii="Times" w:eastAsia="Times" w:hAnsi="Times" w:cs="Times"/>
              </w:rPr>
              <w:t>0</w:t>
            </w:r>
            <w:r w:rsidR="000B15DA">
              <w:rPr>
                <w:rFonts w:ascii="Times" w:eastAsia="Times" w:hAnsi="Times" w:cs="Times"/>
              </w:rPr>
              <w:t>8/2</w:t>
            </w:r>
            <w:r w:rsidR="00EE2FED">
              <w:rPr>
                <w:rFonts w:ascii="Times" w:eastAsia="Times" w:hAnsi="Times" w:cs="Times"/>
              </w:rPr>
              <w:t>3</w:t>
            </w:r>
          </w:p>
        </w:tc>
        <w:tc>
          <w:tcPr>
            <w:tcW w:w="3265" w:type="dxa"/>
          </w:tcPr>
          <w:p w14:paraId="262D9556" w14:textId="540C5F74" w:rsidR="00A97BB0" w:rsidRDefault="00784891" w:rsidP="00432FC9">
            <w:pPr>
              <w:rPr>
                <w:rFonts w:ascii="Times" w:eastAsia="Times" w:hAnsi="Times" w:cs="Times"/>
              </w:rPr>
            </w:pPr>
            <w:r>
              <w:rPr>
                <w:rFonts w:ascii="Times" w:eastAsia="Times" w:hAnsi="Times" w:cs="Times"/>
              </w:rPr>
              <w:t>Group Discussion</w:t>
            </w:r>
          </w:p>
        </w:tc>
        <w:tc>
          <w:tcPr>
            <w:tcW w:w="3148" w:type="dxa"/>
          </w:tcPr>
          <w:p w14:paraId="3DC6D8D6" w14:textId="7185E629" w:rsidR="00A97BB0" w:rsidRPr="003E5FD5" w:rsidRDefault="00A97BB0" w:rsidP="003B25CA">
            <w:pPr>
              <w:pStyle w:val="ListParagraph"/>
              <w:rPr>
                <w:rFonts w:ascii="Times" w:eastAsia="Times" w:hAnsi="Times" w:cs="Times"/>
              </w:rPr>
            </w:pPr>
          </w:p>
        </w:tc>
      </w:tr>
      <w:tr w:rsidR="00784891" w14:paraId="1F7B233D" w14:textId="77777777" w:rsidTr="000E1867">
        <w:trPr>
          <w:trHeight w:val="754"/>
        </w:trPr>
        <w:tc>
          <w:tcPr>
            <w:tcW w:w="1151" w:type="dxa"/>
          </w:tcPr>
          <w:p w14:paraId="6231DE8C" w14:textId="77777777" w:rsidR="00784891" w:rsidRDefault="00784891">
            <w:pPr>
              <w:rPr>
                <w:rFonts w:ascii="Times" w:eastAsia="Times" w:hAnsi="Times" w:cs="Times"/>
              </w:rPr>
            </w:pPr>
          </w:p>
        </w:tc>
        <w:tc>
          <w:tcPr>
            <w:tcW w:w="1710" w:type="dxa"/>
          </w:tcPr>
          <w:p w14:paraId="21AF8DB6" w14:textId="77777777" w:rsidR="00784891" w:rsidRDefault="00784891">
            <w:pPr>
              <w:rPr>
                <w:rFonts w:ascii="Times" w:eastAsia="Times" w:hAnsi="Times" w:cs="Times"/>
              </w:rPr>
            </w:pPr>
            <w:r>
              <w:rPr>
                <w:rFonts w:ascii="Times" w:eastAsia="Times" w:hAnsi="Times" w:cs="Times"/>
              </w:rPr>
              <w:t>THURS</w:t>
            </w:r>
          </w:p>
          <w:p w14:paraId="2E337E72" w14:textId="59E472D0" w:rsidR="000B15DA" w:rsidRDefault="000B15DA">
            <w:pPr>
              <w:rPr>
                <w:rFonts w:ascii="Times" w:eastAsia="Times" w:hAnsi="Times" w:cs="Times"/>
              </w:rPr>
            </w:pPr>
            <w:r>
              <w:rPr>
                <w:rFonts w:ascii="Times" w:eastAsia="Times" w:hAnsi="Times" w:cs="Times"/>
              </w:rPr>
              <w:t>08/2</w:t>
            </w:r>
            <w:r w:rsidR="00EE2FED">
              <w:rPr>
                <w:rFonts w:ascii="Times" w:eastAsia="Times" w:hAnsi="Times" w:cs="Times"/>
              </w:rPr>
              <w:t>4</w:t>
            </w:r>
          </w:p>
        </w:tc>
        <w:tc>
          <w:tcPr>
            <w:tcW w:w="3265" w:type="dxa"/>
          </w:tcPr>
          <w:p w14:paraId="0886B03D" w14:textId="0AAF4CC9" w:rsidR="00784891" w:rsidRDefault="009D6103" w:rsidP="00432FC9">
            <w:pPr>
              <w:rPr>
                <w:rFonts w:ascii="Times" w:eastAsia="Times" w:hAnsi="Times" w:cs="Times"/>
              </w:rPr>
            </w:pPr>
            <w:r>
              <w:rPr>
                <w:rFonts w:ascii="Times" w:eastAsia="Times" w:hAnsi="Times" w:cs="Times"/>
              </w:rPr>
              <w:t>Reflection</w:t>
            </w:r>
          </w:p>
        </w:tc>
        <w:tc>
          <w:tcPr>
            <w:tcW w:w="3148" w:type="dxa"/>
          </w:tcPr>
          <w:p w14:paraId="3223B8F3" w14:textId="68150D62" w:rsidR="00784891" w:rsidRPr="003E5FD5" w:rsidRDefault="009D6103" w:rsidP="003E5FD5">
            <w:pPr>
              <w:pStyle w:val="ListParagraph"/>
              <w:numPr>
                <w:ilvl w:val="0"/>
                <w:numId w:val="12"/>
              </w:numPr>
              <w:rPr>
                <w:rFonts w:ascii="Times" w:eastAsia="Times" w:hAnsi="Times" w:cs="Times"/>
              </w:rPr>
            </w:pPr>
            <w:r>
              <w:rPr>
                <w:rFonts w:ascii="Times" w:eastAsia="Times" w:hAnsi="Times" w:cs="Times"/>
              </w:rPr>
              <w:t>Complete weekly reflection</w:t>
            </w:r>
          </w:p>
        </w:tc>
      </w:tr>
      <w:tr w:rsidR="00AB7379" w14:paraId="6B978451" w14:textId="77777777" w:rsidTr="000E1867">
        <w:trPr>
          <w:trHeight w:val="754"/>
        </w:trPr>
        <w:tc>
          <w:tcPr>
            <w:tcW w:w="1151" w:type="dxa"/>
          </w:tcPr>
          <w:p w14:paraId="000000DC" w14:textId="77777777" w:rsidR="00AB7379" w:rsidRDefault="00AB7379" w:rsidP="00AB7379">
            <w:pPr>
              <w:rPr>
                <w:rFonts w:ascii="Times" w:eastAsia="Times" w:hAnsi="Times" w:cs="Times"/>
              </w:rPr>
            </w:pPr>
          </w:p>
        </w:tc>
        <w:tc>
          <w:tcPr>
            <w:tcW w:w="1710" w:type="dxa"/>
          </w:tcPr>
          <w:p w14:paraId="000000DD" w14:textId="77777777" w:rsidR="00AB7379" w:rsidRDefault="00AB7379" w:rsidP="00AB7379">
            <w:pPr>
              <w:rPr>
                <w:rFonts w:ascii="Times" w:eastAsia="Times" w:hAnsi="Times" w:cs="Times"/>
              </w:rPr>
            </w:pPr>
            <w:r>
              <w:rPr>
                <w:rFonts w:ascii="Times" w:eastAsia="Times" w:hAnsi="Times" w:cs="Times"/>
              </w:rPr>
              <w:t>FRI</w:t>
            </w:r>
          </w:p>
          <w:p w14:paraId="000000DE" w14:textId="4F8D3B00" w:rsidR="00AB7379" w:rsidRDefault="00AB7379" w:rsidP="00AB7379">
            <w:pPr>
              <w:rPr>
                <w:rFonts w:ascii="Times" w:eastAsia="Times" w:hAnsi="Times" w:cs="Times"/>
              </w:rPr>
            </w:pPr>
            <w:r>
              <w:rPr>
                <w:rFonts w:ascii="Times" w:eastAsia="Times" w:hAnsi="Times" w:cs="Times"/>
              </w:rPr>
              <w:t>08/25</w:t>
            </w:r>
          </w:p>
        </w:tc>
        <w:tc>
          <w:tcPr>
            <w:tcW w:w="3265" w:type="dxa"/>
          </w:tcPr>
          <w:p w14:paraId="3A61F9A1" w14:textId="5E267EDD" w:rsidR="00AB7379" w:rsidRDefault="00AB7379" w:rsidP="00AB7379">
            <w:pPr>
              <w:spacing w:after="5" w:line="249" w:lineRule="auto"/>
              <w:rPr>
                <w:rFonts w:ascii="Times" w:eastAsia="Times" w:hAnsi="Times" w:cs="Times"/>
              </w:rPr>
            </w:pPr>
            <w:r>
              <w:rPr>
                <w:rFonts w:ascii="Times" w:eastAsia="Times" w:hAnsi="Times" w:cs="Times"/>
              </w:rPr>
              <w:t>Managing Public Speaking Anxiety</w:t>
            </w:r>
          </w:p>
          <w:p w14:paraId="7545E408" w14:textId="77777777" w:rsidR="00AB7379" w:rsidRDefault="00AB7379" w:rsidP="00AB7379">
            <w:pPr>
              <w:rPr>
                <w:rFonts w:ascii="Times" w:eastAsia="Times" w:hAnsi="Times" w:cs="Times"/>
              </w:rPr>
            </w:pPr>
          </w:p>
          <w:p w14:paraId="000000DF" w14:textId="7E8E1700" w:rsidR="00AB7379" w:rsidRDefault="00AB7379" w:rsidP="00AB7379">
            <w:pPr>
              <w:rPr>
                <w:rFonts w:ascii="Times" w:eastAsia="Times" w:hAnsi="Times" w:cs="Times"/>
              </w:rPr>
            </w:pPr>
          </w:p>
        </w:tc>
        <w:tc>
          <w:tcPr>
            <w:tcW w:w="3148" w:type="dxa"/>
          </w:tcPr>
          <w:p w14:paraId="1549FBB9" w14:textId="56DFBC01" w:rsidR="00AB7379" w:rsidRDefault="00AB7379" w:rsidP="00AB7379">
            <w:pPr>
              <w:numPr>
                <w:ilvl w:val="0"/>
                <w:numId w:val="18"/>
              </w:numPr>
              <w:ind w:left="360"/>
              <w:rPr>
                <w:rFonts w:ascii="Times" w:eastAsia="Times" w:hAnsi="Times" w:cs="Times"/>
              </w:rPr>
            </w:pPr>
            <w:r>
              <w:rPr>
                <w:rFonts w:ascii="Times" w:eastAsia="Times" w:hAnsi="Times" w:cs="Times"/>
              </w:rPr>
              <w:t>O’Hair, Rubenstein, Stewart: Chapter 3</w:t>
            </w:r>
          </w:p>
          <w:p w14:paraId="524AA293" w14:textId="77777777" w:rsidR="00AB7379" w:rsidRDefault="00AB7379" w:rsidP="00AB7379">
            <w:pPr>
              <w:pStyle w:val="ListParagraph"/>
              <w:numPr>
                <w:ilvl w:val="0"/>
                <w:numId w:val="19"/>
              </w:numPr>
              <w:rPr>
                <w:rFonts w:ascii="Times" w:eastAsia="Times" w:hAnsi="Times" w:cs="Times"/>
              </w:rPr>
            </w:pPr>
            <w:r>
              <w:rPr>
                <w:rFonts w:ascii="Times" w:eastAsia="Times" w:hAnsi="Times" w:cs="Times"/>
              </w:rPr>
              <w:t>Syllabus Quiz</w:t>
            </w:r>
          </w:p>
          <w:p w14:paraId="000000E1" w14:textId="144BCE5A" w:rsidR="00AB7379" w:rsidRPr="009828DD" w:rsidRDefault="00AB7379" w:rsidP="00AB7379">
            <w:pPr>
              <w:pStyle w:val="ListParagraph"/>
              <w:rPr>
                <w:rFonts w:ascii="Times" w:eastAsia="Times" w:hAnsi="Times" w:cs="Times"/>
              </w:rPr>
            </w:pPr>
            <w:r w:rsidRPr="000D4243">
              <w:rPr>
                <w:rFonts w:ascii="Times" w:eastAsia="Times" w:hAnsi="Times" w:cs="Times"/>
                <w:b/>
                <w:bCs/>
                <w:highlight w:val="cyan"/>
              </w:rPr>
              <w:t xml:space="preserve">Public Speaking Anxiety Worksheet </w:t>
            </w:r>
            <w:r w:rsidRPr="004E3703">
              <w:rPr>
                <w:rFonts w:ascii="Times" w:eastAsia="Times" w:hAnsi="Times" w:cs="Times"/>
                <w:b/>
                <w:bCs/>
                <w:highlight w:val="cyan"/>
              </w:rPr>
              <w:t>due IN CLASS</w:t>
            </w:r>
          </w:p>
        </w:tc>
      </w:tr>
      <w:tr w:rsidR="00AB7379" w14:paraId="2EBC14A2" w14:textId="77777777" w:rsidTr="000E1867">
        <w:trPr>
          <w:trHeight w:val="754"/>
        </w:trPr>
        <w:tc>
          <w:tcPr>
            <w:tcW w:w="1151" w:type="dxa"/>
            <w:vMerge w:val="restart"/>
          </w:tcPr>
          <w:p w14:paraId="000000E2" w14:textId="77777777" w:rsidR="00AB7379" w:rsidRDefault="00AB7379" w:rsidP="00AB7379">
            <w:pPr>
              <w:rPr>
                <w:rFonts w:ascii="Times" w:eastAsia="Times" w:hAnsi="Times" w:cs="Times"/>
              </w:rPr>
            </w:pPr>
            <w:r>
              <w:rPr>
                <w:rFonts w:ascii="Times" w:eastAsia="Times" w:hAnsi="Times" w:cs="Times"/>
              </w:rPr>
              <w:t>WEEK 2</w:t>
            </w:r>
          </w:p>
        </w:tc>
        <w:tc>
          <w:tcPr>
            <w:tcW w:w="1710" w:type="dxa"/>
          </w:tcPr>
          <w:p w14:paraId="000000E3" w14:textId="77777777" w:rsidR="00AB7379" w:rsidRDefault="00AB7379" w:rsidP="00AB7379">
            <w:pPr>
              <w:rPr>
                <w:rFonts w:ascii="Times" w:eastAsia="Times" w:hAnsi="Times" w:cs="Times"/>
              </w:rPr>
            </w:pPr>
            <w:r>
              <w:rPr>
                <w:rFonts w:ascii="Times" w:eastAsia="Times" w:hAnsi="Times" w:cs="Times"/>
              </w:rPr>
              <w:t>MON</w:t>
            </w:r>
          </w:p>
          <w:p w14:paraId="000000E4" w14:textId="04CFA4BE" w:rsidR="00AB7379" w:rsidRDefault="00AB7379" w:rsidP="00AB7379">
            <w:pPr>
              <w:rPr>
                <w:rFonts w:ascii="Times" w:eastAsia="Times" w:hAnsi="Times" w:cs="Times"/>
              </w:rPr>
            </w:pPr>
            <w:r>
              <w:rPr>
                <w:rFonts w:ascii="Times" w:eastAsia="Times" w:hAnsi="Times" w:cs="Times"/>
              </w:rPr>
              <w:t>08/28</w:t>
            </w:r>
          </w:p>
        </w:tc>
        <w:tc>
          <w:tcPr>
            <w:tcW w:w="3265" w:type="dxa"/>
          </w:tcPr>
          <w:p w14:paraId="516D0503" w14:textId="77777777" w:rsidR="00AB7379" w:rsidRDefault="00AB7379" w:rsidP="00AB7379">
            <w:pPr>
              <w:rPr>
                <w:rFonts w:ascii="Times" w:eastAsia="Times" w:hAnsi="Times" w:cs="Times"/>
                <w:bCs/>
              </w:rPr>
            </w:pPr>
            <w:r>
              <w:rPr>
                <w:rFonts w:ascii="Times" w:eastAsia="Times" w:hAnsi="Times" w:cs="Times"/>
                <w:bCs/>
              </w:rPr>
              <w:t>Topic Selection and Purpose</w:t>
            </w:r>
          </w:p>
          <w:p w14:paraId="5E663741" w14:textId="77777777" w:rsidR="00AB7379" w:rsidRDefault="00AB7379" w:rsidP="00AB7379">
            <w:pPr>
              <w:rPr>
                <w:rFonts w:ascii="Times" w:eastAsia="Times" w:hAnsi="Times" w:cs="Times"/>
              </w:rPr>
            </w:pPr>
            <w:r>
              <w:rPr>
                <w:rFonts w:ascii="Times" w:eastAsia="Times" w:hAnsi="Times" w:cs="Times"/>
              </w:rPr>
              <w:t>Selecting an Organizational Pattern</w:t>
            </w:r>
          </w:p>
          <w:p w14:paraId="1262996C" w14:textId="77777777" w:rsidR="00AB7379" w:rsidRDefault="00AB7379" w:rsidP="00AB7379">
            <w:pPr>
              <w:rPr>
                <w:rFonts w:ascii="Times" w:eastAsia="Times" w:hAnsi="Times" w:cs="Times"/>
              </w:rPr>
            </w:pPr>
            <w:r>
              <w:rPr>
                <w:rFonts w:ascii="Times" w:eastAsia="Times" w:hAnsi="Times" w:cs="Times"/>
              </w:rPr>
              <w:t>Preparing Outlines</w:t>
            </w:r>
          </w:p>
          <w:p w14:paraId="000000E7" w14:textId="6BA491C8" w:rsidR="00AB7379" w:rsidRDefault="00AB7379" w:rsidP="00AB7379">
            <w:pPr>
              <w:rPr>
                <w:rFonts w:ascii="Times" w:eastAsia="Times" w:hAnsi="Times" w:cs="Times"/>
              </w:rPr>
            </w:pPr>
            <w:r w:rsidRPr="009939BD">
              <w:rPr>
                <w:rFonts w:ascii="Times" w:eastAsia="Times" w:hAnsi="Times" w:cs="Times"/>
                <w:b/>
                <w:bCs/>
                <w:i/>
                <w:iCs/>
              </w:rPr>
              <w:t>Assign Bag Speech**</w:t>
            </w:r>
          </w:p>
        </w:tc>
        <w:tc>
          <w:tcPr>
            <w:tcW w:w="3148" w:type="dxa"/>
          </w:tcPr>
          <w:p w14:paraId="2379A5C9" w14:textId="77777777" w:rsidR="00AB7379" w:rsidRDefault="00AB7379" w:rsidP="00AB7379">
            <w:pPr>
              <w:numPr>
                <w:ilvl w:val="0"/>
                <w:numId w:val="18"/>
              </w:numPr>
              <w:ind w:left="360"/>
              <w:rPr>
                <w:rFonts w:ascii="Times" w:eastAsia="Times" w:hAnsi="Times" w:cs="Times"/>
              </w:rPr>
            </w:pPr>
            <w:r>
              <w:rPr>
                <w:rFonts w:ascii="Times" w:eastAsia="Times" w:hAnsi="Times" w:cs="Times"/>
              </w:rPr>
              <w:t>O’Hair, Rubenstein, Stewart: Chapters 7, 12, and 13</w:t>
            </w:r>
          </w:p>
          <w:p w14:paraId="000000E9" w14:textId="0CD9DAE0" w:rsidR="00AB7379" w:rsidRPr="00782CB1" w:rsidRDefault="00AB7379" w:rsidP="00AB7379">
            <w:pPr>
              <w:pBdr>
                <w:top w:val="nil"/>
                <w:left w:val="nil"/>
                <w:bottom w:val="nil"/>
                <w:right w:val="nil"/>
                <w:between w:val="nil"/>
              </w:pBdr>
              <w:ind w:left="360"/>
              <w:rPr>
                <w:rFonts w:ascii="Times" w:eastAsia="Times" w:hAnsi="Times" w:cs="Times"/>
              </w:rPr>
            </w:pPr>
            <w:r w:rsidRPr="004C7A73">
              <w:rPr>
                <w:rFonts w:ascii="Times" w:eastAsia="Times" w:hAnsi="Times" w:cs="Times"/>
                <w:b/>
                <w:bCs/>
                <w:highlight w:val="magenta"/>
                <w:u w:val="single"/>
              </w:rPr>
              <w:t>Syllabus Quiz Due by 11:59 PM</w:t>
            </w:r>
          </w:p>
        </w:tc>
      </w:tr>
      <w:tr w:rsidR="001847DB" w14:paraId="0070526A" w14:textId="77777777" w:rsidTr="000E1867">
        <w:trPr>
          <w:trHeight w:val="754"/>
        </w:trPr>
        <w:tc>
          <w:tcPr>
            <w:tcW w:w="1151" w:type="dxa"/>
            <w:vMerge/>
          </w:tcPr>
          <w:p w14:paraId="000000EA" w14:textId="77777777" w:rsidR="001847DB" w:rsidRDefault="001847DB" w:rsidP="001847DB">
            <w:pPr>
              <w:widowControl w:val="0"/>
              <w:pBdr>
                <w:top w:val="nil"/>
                <w:left w:val="nil"/>
                <w:bottom w:val="nil"/>
                <w:right w:val="nil"/>
                <w:between w:val="nil"/>
              </w:pBdr>
              <w:spacing w:line="276" w:lineRule="auto"/>
              <w:rPr>
                <w:rFonts w:ascii="Times" w:eastAsia="Times" w:hAnsi="Times" w:cs="Times"/>
              </w:rPr>
            </w:pPr>
          </w:p>
        </w:tc>
        <w:tc>
          <w:tcPr>
            <w:tcW w:w="1710" w:type="dxa"/>
          </w:tcPr>
          <w:p w14:paraId="000000EB" w14:textId="1A74CE93" w:rsidR="001847DB" w:rsidRDefault="001847DB" w:rsidP="001847DB">
            <w:pPr>
              <w:rPr>
                <w:rFonts w:ascii="Times" w:eastAsia="Times" w:hAnsi="Times" w:cs="Times"/>
              </w:rPr>
            </w:pPr>
            <w:r>
              <w:rPr>
                <w:rFonts w:ascii="Times" w:eastAsia="Times" w:hAnsi="Times" w:cs="Times"/>
              </w:rPr>
              <w:t>TUES</w:t>
            </w:r>
          </w:p>
          <w:p w14:paraId="000000EC" w14:textId="09A718C3" w:rsidR="001847DB" w:rsidRDefault="001847DB" w:rsidP="001847DB">
            <w:pPr>
              <w:rPr>
                <w:rFonts w:ascii="Times" w:eastAsia="Times" w:hAnsi="Times" w:cs="Times"/>
              </w:rPr>
            </w:pPr>
            <w:r>
              <w:rPr>
                <w:rFonts w:ascii="Times" w:eastAsia="Times" w:hAnsi="Times" w:cs="Times"/>
              </w:rPr>
              <w:t>08/29</w:t>
            </w:r>
          </w:p>
        </w:tc>
        <w:tc>
          <w:tcPr>
            <w:tcW w:w="3265" w:type="dxa"/>
          </w:tcPr>
          <w:p w14:paraId="000000EE" w14:textId="4EB23D5F" w:rsidR="001847DB" w:rsidRPr="001847DB" w:rsidRDefault="001847DB" w:rsidP="001847DB">
            <w:pPr>
              <w:rPr>
                <w:rFonts w:ascii="Times" w:eastAsia="Times" w:hAnsi="Times" w:cs="Times"/>
                <w:bCs/>
              </w:rPr>
            </w:pPr>
            <w:r>
              <w:rPr>
                <w:rFonts w:ascii="Times" w:eastAsia="Times" w:hAnsi="Times" w:cs="Times"/>
                <w:bCs/>
              </w:rPr>
              <w:t>Organizing the Body of a Speech</w:t>
            </w:r>
          </w:p>
        </w:tc>
        <w:tc>
          <w:tcPr>
            <w:tcW w:w="3148" w:type="dxa"/>
          </w:tcPr>
          <w:p w14:paraId="000000EF" w14:textId="7D96FDC4" w:rsidR="001847DB" w:rsidRPr="00782CB1" w:rsidRDefault="001847DB" w:rsidP="001847DB">
            <w:pPr>
              <w:pStyle w:val="ListParagraph"/>
              <w:numPr>
                <w:ilvl w:val="0"/>
                <w:numId w:val="9"/>
              </w:numPr>
              <w:rPr>
                <w:rFonts w:ascii="Times" w:eastAsia="Times" w:hAnsi="Times" w:cs="Times"/>
              </w:rPr>
            </w:pPr>
            <w:r w:rsidRPr="006702F3">
              <w:rPr>
                <w:rFonts w:ascii="Times" w:eastAsia="Times" w:hAnsi="Times" w:cs="Times"/>
              </w:rPr>
              <w:t>O’Hair, Rubenstein, Stewart: Chapters 11+1</w:t>
            </w:r>
            <w:r>
              <w:rPr>
                <w:rFonts w:ascii="Times" w:eastAsia="Times" w:hAnsi="Times" w:cs="Times"/>
              </w:rPr>
              <w:t>2</w:t>
            </w:r>
          </w:p>
        </w:tc>
      </w:tr>
      <w:tr w:rsidR="001847DB" w14:paraId="1F6AB574" w14:textId="77777777" w:rsidTr="000E1867">
        <w:trPr>
          <w:trHeight w:val="754"/>
        </w:trPr>
        <w:tc>
          <w:tcPr>
            <w:tcW w:w="1151" w:type="dxa"/>
            <w:vMerge/>
          </w:tcPr>
          <w:p w14:paraId="1FC8A277" w14:textId="77777777" w:rsidR="001847DB" w:rsidRDefault="001847DB" w:rsidP="001847DB">
            <w:pPr>
              <w:widowControl w:val="0"/>
              <w:pBdr>
                <w:top w:val="nil"/>
                <w:left w:val="nil"/>
                <w:bottom w:val="nil"/>
                <w:right w:val="nil"/>
                <w:between w:val="nil"/>
              </w:pBdr>
              <w:spacing w:line="276" w:lineRule="auto"/>
              <w:rPr>
                <w:rFonts w:ascii="Times" w:eastAsia="Times" w:hAnsi="Times" w:cs="Times"/>
              </w:rPr>
            </w:pPr>
          </w:p>
        </w:tc>
        <w:tc>
          <w:tcPr>
            <w:tcW w:w="1710" w:type="dxa"/>
          </w:tcPr>
          <w:p w14:paraId="5C4AF60A" w14:textId="77777777" w:rsidR="001847DB" w:rsidRDefault="001847DB" w:rsidP="001847DB">
            <w:pPr>
              <w:rPr>
                <w:rFonts w:ascii="Times" w:eastAsia="Times" w:hAnsi="Times" w:cs="Times"/>
              </w:rPr>
            </w:pPr>
            <w:r>
              <w:rPr>
                <w:rFonts w:ascii="Times" w:eastAsia="Times" w:hAnsi="Times" w:cs="Times"/>
              </w:rPr>
              <w:t>WED</w:t>
            </w:r>
          </w:p>
          <w:p w14:paraId="6F0D7031" w14:textId="0CCF5762" w:rsidR="001847DB" w:rsidRDefault="001847DB" w:rsidP="001847DB">
            <w:pPr>
              <w:rPr>
                <w:rFonts w:ascii="Times" w:eastAsia="Times" w:hAnsi="Times" w:cs="Times"/>
              </w:rPr>
            </w:pPr>
            <w:r>
              <w:rPr>
                <w:rFonts w:ascii="Times" w:eastAsia="Times" w:hAnsi="Times" w:cs="Times"/>
              </w:rPr>
              <w:t>08/30</w:t>
            </w:r>
          </w:p>
        </w:tc>
        <w:tc>
          <w:tcPr>
            <w:tcW w:w="3265" w:type="dxa"/>
          </w:tcPr>
          <w:p w14:paraId="7195F425" w14:textId="68B9B1FD" w:rsidR="001847DB" w:rsidRDefault="001847DB" w:rsidP="001847DB">
            <w:pPr>
              <w:rPr>
                <w:rFonts w:ascii="Times" w:eastAsia="Times" w:hAnsi="Times" w:cs="Times"/>
              </w:rPr>
            </w:pPr>
            <w:r>
              <w:rPr>
                <w:rFonts w:ascii="Times" w:eastAsia="Times" w:hAnsi="Times" w:cs="Times"/>
              </w:rPr>
              <w:t>Group Discussion</w:t>
            </w:r>
          </w:p>
        </w:tc>
        <w:tc>
          <w:tcPr>
            <w:tcW w:w="3148" w:type="dxa"/>
          </w:tcPr>
          <w:p w14:paraId="20C42275" w14:textId="61C8DAFC" w:rsidR="001847DB" w:rsidRPr="009828DD" w:rsidRDefault="001847DB" w:rsidP="001847DB">
            <w:pPr>
              <w:pStyle w:val="ListParagraph"/>
              <w:pBdr>
                <w:top w:val="nil"/>
                <w:left w:val="nil"/>
                <w:bottom w:val="nil"/>
                <w:right w:val="nil"/>
                <w:between w:val="nil"/>
              </w:pBdr>
              <w:rPr>
                <w:rFonts w:ascii="Times" w:eastAsia="Times" w:hAnsi="Times" w:cs="Times"/>
              </w:rPr>
            </w:pPr>
          </w:p>
        </w:tc>
      </w:tr>
      <w:tr w:rsidR="001847DB" w14:paraId="73DB0FE7" w14:textId="77777777" w:rsidTr="000E1867">
        <w:trPr>
          <w:trHeight w:val="754"/>
        </w:trPr>
        <w:tc>
          <w:tcPr>
            <w:tcW w:w="1151" w:type="dxa"/>
            <w:vMerge/>
          </w:tcPr>
          <w:p w14:paraId="2C8CE715" w14:textId="77777777" w:rsidR="001847DB" w:rsidRDefault="001847DB" w:rsidP="001847DB">
            <w:pPr>
              <w:widowControl w:val="0"/>
              <w:pBdr>
                <w:top w:val="nil"/>
                <w:left w:val="nil"/>
                <w:bottom w:val="nil"/>
                <w:right w:val="nil"/>
                <w:between w:val="nil"/>
              </w:pBdr>
              <w:spacing w:line="276" w:lineRule="auto"/>
              <w:rPr>
                <w:rFonts w:ascii="Times" w:eastAsia="Times" w:hAnsi="Times" w:cs="Times"/>
              </w:rPr>
            </w:pPr>
          </w:p>
        </w:tc>
        <w:tc>
          <w:tcPr>
            <w:tcW w:w="1710" w:type="dxa"/>
          </w:tcPr>
          <w:p w14:paraId="6A8333B0" w14:textId="77777777" w:rsidR="001847DB" w:rsidRDefault="001847DB" w:rsidP="001847DB">
            <w:pPr>
              <w:rPr>
                <w:rFonts w:ascii="Times" w:eastAsia="Times" w:hAnsi="Times" w:cs="Times"/>
              </w:rPr>
            </w:pPr>
            <w:r>
              <w:rPr>
                <w:rFonts w:ascii="Times" w:eastAsia="Times" w:hAnsi="Times" w:cs="Times"/>
              </w:rPr>
              <w:t>THURS</w:t>
            </w:r>
          </w:p>
          <w:p w14:paraId="3489DEA1" w14:textId="6B54E00C" w:rsidR="001847DB" w:rsidRDefault="001847DB" w:rsidP="001847DB">
            <w:pPr>
              <w:rPr>
                <w:rFonts w:ascii="Times" w:eastAsia="Times" w:hAnsi="Times" w:cs="Times"/>
              </w:rPr>
            </w:pPr>
            <w:r>
              <w:rPr>
                <w:rFonts w:ascii="Times" w:eastAsia="Times" w:hAnsi="Times" w:cs="Times"/>
              </w:rPr>
              <w:t>8/31</w:t>
            </w:r>
          </w:p>
        </w:tc>
        <w:tc>
          <w:tcPr>
            <w:tcW w:w="3265" w:type="dxa"/>
          </w:tcPr>
          <w:p w14:paraId="282EA3B3" w14:textId="5B66E075" w:rsidR="001847DB" w:rsidRDefault="001847DB" w:rsidP="001847DB">
            <w:pPr>
              <w:rPr>
                <w:rFonts w:ascii="Times" w:eastAsia="Times" w:hAnsi="Times" w:cs="Times"/>
              </w:rPr>
            </w:pPr>
            <w:r>
              <w:rPr>
                <w:rFonts w:ascii="Times" w:eastAsia="Times" w:hAnsi="Times" w:cs="Times"/>
              </w:rPr>
              <w:t>Reflection</w:t>
            </w:r>
          </w:p>
        </w:tc>
        <w:tc>
          <w:tcPr>
            <w:tcW w:w="3148" w:type="dxa"/>
          </w:tcPr>
          <w:p w14:paraId="204AE25F" w14:textId="14BDBF0D" w:rsidR="001847DB" w:rsidRPr="009828DD" w:rsidRDefault="001847DB" w:rsidP="001847DB">
            <w:pPr>
              <w:pStyle w:val="ListParagraph"/>
              <w:numPr>
                <w:ilvl w:val="0"/>
                <w:numId w:val="9"/>
              </w:numPr>
              <w:pBdr>
                <w:top w:val="nil"/>
                <w:left w:val="nil"/>
                <w:bottom w:val="nil"/>
                <w:right w:val="nil"/>
                <w:between w:val="nil"/>
              </w:pBdr>
              <w:rPr>
                <w:rFonts w:ascii="Times" w:eastAsia="Times" w:hAnsi="Times" w:cs="Times"/>
              </w:rPr>
            </w:pPr>
            <w:r>
              <w:rPr>
                <w:rFonts w:ascii="Times" w:eastAsia="Times" w:hAnsi="Times" w:cs="Times"/>
              </w:rPr>
              <w:t>Complete weekly reflection</w:t>
            </w:r>
          </w:p>
        </w:tc>
      </w:tr>
      <w:tr w:rsidR="001847DB" w14:paraId="70164B87" w14:textId="77777777" w:rsidTr="000E1867">
        <w:trPr>
          <w:trHeight w:val="856"/>
        </w:trPr>
        <w:tc>
          <w:tcPr>
            <w:tcW w:w="1151" w:type="dxa"/>
            <w:vMerge/>
          </w:tcPr>
          <w:p w14:paraId="000000F0" w14:textId="77777777" w:rsidR="001847DB" w:rsidRDefault="001847DB" w:rsidP="001847DB">
            <w:pPr>
              <w:widowControl w:val="0"/>
              <w:pBdr>
                <w:top w:val="nil"/>
                <w:left w:val="nil"/>
                <w:bottom w:val="nil"/>
                <w:right w:val="nil"/>
                <w:between w:val="nil"/>
              </w:pBdr>
              <w:spacing w:line="276" w:lineRule="auto"/>
              <w:rPr>
                <w:rFonts w:ascii="Times" w:eastAsia="Times" w:hAnsi="Times" w:cs="Times"/>
              </w:rPr>
            </w:pPr>
          </w:p>
        </w:tc>
        <w:tc>
          <w:tcPr>
            <w:tcW w:w="1710" w:type="dxa"/>
          </w:tcPr>
          <w:p w14:paraId="000000F1" w14:textId="77777777" w:rsidR="001847DB" w:rsidRDefault="001847DB" w:rsidP="001847DB">
            <w:pPr>
              <w:rPr>
                <w:rFonts w:ascii="Times" w:eastAsia="Times" w:hAnsi="Times" w:cs="Times"/>
              </w:rPr>
            </w:pPr>
            <w:r>
              <w:rPr>
                <w:rFonts w:ascii="Times" w:eastAsia="Times" w:hAnsi="Times" w:cs="Times"/>
              </w:rPr>
              <w:t>FRI</w:t>
            </w:r>
          </w:p>
          <w:p w14:paraId="000000F2" w14:textId="30FF3FC9" w:rsidR="001847DB" w:rsidRDefault="001847DB" w:rsidP="001847DB">
            <w:pPr>
              <w:rPr>
                <w:rFonts w:ascii="Times" w:eastAsia="Times" w:hAnsi="Times" w:cs="Times"/>
              </w:rPr>
            </w:pPr>
            <w:r>
              <w:rPr>
                <w:rFonts w:ascii="Times" w:eastAsia="Times" w:hAnsi="Times" w:cs="Times"/>
              </w:rPr>
              <w:t>09/01</w:t>
            </w:r>
          </w:p>
        </w:tc>
        <w:tc>
          <w:tcPr>
            <w:tcW w:w="3265" w:type="dxa"/>
          </w:tcPr>
          <w:p w14:paraId="26E94858" w14:textId="77777777" w:rsidR="001847DB" w:rsidRDefault="001847DB" w:rsidP="001847DB">
            <w:pPr>
              <w:tabs>
                <w:tab w:val="left" w:leader="dot" w:pos="3600"/>
              </w:tabs>
              <w:spacing w:after="5" w:line="249" w:lineRule="auto"/>
              <w:rPr>
                <w:rFonts w:ascii="Times" w:eastAsia="Times" w:hAnsi="Times" w:cs="Times"/>
                <w:bCs/>
              </w:rPr>
            </w:pPr>
            <w:r>
              <w:rPr>
                <w:rFonts w:ascii="Times" w:eastAsia="Times" w:hAnsi="Times" w:cs="Times"/>
                <w:bCs/>
              </w:rPr>
              <w:t>Developing the Intro and Conclusion</w:t>
            </w:r>
          </w:p>
          <w:p w14:paraId="000000F5" w14:textId="5E8921D9" w:rsidR="001847DB" w:rsidRDefault="001847DB" w:rsidP="001847DB">
            <w:pPr>
              <w:rPr>
                <w:rFonts w:ascii="Times" w:eastAsia="Times" w:hAnsi="Times" w:cs="Times"/>
              </w:rPr>
            </w:pPr>
            <w:r w:rsidRPr="0006414F">
              <w:rPr>
                <w:rFonts w:ascii="Times" w:eastAsia="Times" w:hAnsi="Times" w:cs="Times"/>
                <w:b/>
                <w:i/>
                <w:iCs/>
              </w:rPr>
              <w:t>Bag Speech Signups**</w:t>
            </w:r>
          </w:p>
        </w:tc>
        <w:tc>
          <w:tcPr>
            <w:tcW w:w="3148" w:type="dxa"/>
          </w:tcPr>
          <w:p w14:paraId="000000F7" w14:textId="1DCAA067" w:rsidR="001847DB" w:rsidRPr="001847DB" w:rsidRDefault="001847DB" w:rsidP="001847DB">
            <w:pPr>
              <w:pStyle w:val="ListParagraph"/>
              <w:numPr>
                <w:ilvl w:val="0"/>
                <w:numId w:val="9"/>
              </w:numPr>
              <w:pBdr>
                <w:top w:val="nil"/>
                <w:left w:val="nil"/>
                <w:bottom w:val="nil"/>
                <w:right w:val="nil"/>
                <w:between w:val="nil"/>
              </w:pBdr>
              <w:rPr>
                <w:rFonts w:ascii="Times" w:eastAsia="Times" w:hAnsi="Times" w:cs="Times"/>
              </w:rPr>
            </w:pPr>
            <w:r w:rsidRPr="001847DB">
              <w:rPr>
                <w:rFonts w:ascii="Times" w:eastAsia="Times" w:hAnsi="Times" w:cs="Times"/>
              </w:rPr>
              <w:t>O’Hair, Rubenstein, Stewart: Chapters 1</w:t>
            </w:r>
            <w:r>
              <w:rPr>
                <w:rFonts w:ascii="Times" w:eastAsia="Times" w:hAnsi="Times" w:cs="Times"/>
              </w:rPr>
              <w:t>3</w:t>
            </w:r>
            <w:r w:rsidRPr="001847DB">
              <w:rPr>
                <w:rFonts w:ascii="Times" w:eastAsia="Times" w:hAnsi="Times" w:cs="Times"/>
              </w:rPr>
              <w:t>+14</w:t>
            </w:r>
          </w:p>
        </w:tc>
      </w:tr>
      <w:tr w:rsidR="001847DB" w14:paraId="225C5B87" w14:textId="77777777" w:rsidTr="00327100">
        <w:trPr>
          <w:trHeight w:val="724"/>
        </w:trPr>
        <w:tc>
          <w:tcPr>
            <w:tcW w:w="1151" w:type="dxa"/>
            <w:vMerge w:val="restart"/>
          </w:tcPr>
          <w:p w14:paraId="000000F8" w14:textId="77777777" w:rsidR="001847DB" w:rsidRDefault="001847DB" w:rsidP="001847DB">
            <w:pPr>
              <w:rPr>
                <w:rFonts w:ascii="Times" w:eastAsia="Times" w:hAnsi="Times" w:cs="Times"/>
              </w:rPr>
            </w:pPr>
            <w:r>
              <w:rPr>
                <w:rFonts w:ascii="Times" w:eastAsia="Times" w:hAnsi="Times" w:cs="Times"/>
              </w:rPr>
              <w:t>WEEK 3</w:t>
            </w:r>
          </w:p>
        </w:tc>
        <w:tc>
          <w:tcPr>
            <w:tcW w:w="1710" w:type="dxa"/>
            <w:shd w:val="clear" w:color="auto" w:fill="FFFF00"/>
          </w:tcPr>
          <w:p w14:paraId="000000F9" w14:textId="77777777" w:rsidR="001847DB" w:rsidRPr="00327100" w:rsidRDefault="001847DB" w:rsidP="001847DB">
            <w:pPr>
              <w:rPr>
                <w:rFonts w:ascii="Times" w:eastAsia="Times" w:hAnsi="Times" w:cs="Times"/>
                <w:b/>
                <w:bCs/>
              </w:rPr>
            </w:pPr>
            <w:r w:rsidRPr="00327100">
              <w:rPr>
                <w:rFonts w:ascii="Times" w:eastAsia="Times" w:hAnsi="Times" w:cs="Times"/>
                <w:b/>
                <w:bCs/>
              </w:rPr>
              <w:t>MON</w:t>
            </w:r>
          </w:p>
          <w:p w14:paraId="000000FA" w14:textId="4673EDDC" w:rsidR="001847DB" w:rsidRDefault="001847DB" w:rsidP="001847DB">
            <w:pPr>
              <w:rPr>
                <w:rFonts w:ascii="Times" w:eastAsia="Times" w:hAnsi="Times" w:cs="Times"/>
              </w:rPr>
            </w:pPr>
            <w:r w:rsidRPr="00327100">
              <w:rPr>
                <w:rFonts w:ascii="Times" w:eastAsia="Times" w:hAnsi="Times" w:cs="Times"/>
                <w:b/>
                <w:bCs/>
              </w:rPr>
              <w:t>09/04</w:t>
            </w:r>
          </w:p>
        </w:tc>
        <w:tc>
          <w:tcPr>
            <w:tcW w:w="3265" w:type="dxa"/>
            <w:shd w:val="clear" w:color="auto" w:fill="FFFF00"/>
          </w:tcPr>
          <w:p w14:paraId="000000FB" w14:textId="77777777" w:rsidR="001847DB" w:rsidRPr="00327100" w:rsidRDefault="001847DB" w:rsidP="001847DB">
            <w:pPr>
              <w:rPr>
                <w:rFonts w:ascii="Times" w:eastAsia="Times" w:hAnsi="Times" w:cs="Times"/>
                <w:b/>
                <w:bCs/>
                <w:iCs/>
                <w:u w:val="single"/>
              </w:rPr>
            </w:pPr>
          </w:p>
          <w:p w14:paraId="000000FC" w14:textId="07BFE5D0" w:rsidR="001847DB" w:rsidRPr="00327100" w:rsidRDefault="001847DB" w:rsidP="001847DB">
            <w:pPr>
              <w:jc w:val="center"/>
              <w:rPr>
                <w:rFonts w:ascii="Times" w:eastAsia="Times" w:hAnsi="Times" w:cs="Times"/>
                <w:b/>
                <w:bCs/>
                <w:iCs/>
              </w:rPr>
            </w:pPr>
            <w:r w:rsidRPr="00327100">
              <w:rPr>
                <w:rFonts w:ascii="Times" w:eastAsia="Times" w:hAnsi="Times" w:cs="Times"/>
                <w:b/>
                <w:bCs/>
                <w:iCs/>
              </w:rPr>
              <w:t>NO CLASS – LABOR DAY</w:t>
            </w:r>
          </w:p>
          <w:p w14:paraId="000000FD" w14:textId="77777777" w:rsidR="001847DB" w:rsidRPr="00327100" w:rsidRDefault="001847DB" w:rsidP="001847DB">
            <w:pPr>
              <w:rPr>
                <w:rFonts w:ascii="Times" w:eastAsia="Times" w:hAnsi="Times" w:cs="Times"/>
                <w:b/>
                <w:bCs/>
                <w:iCs/>
              </w:rPr>
            </w:pPr>
          </w:p>
        </w:tc>
        <w:tc>
          <w:tcPr>
            <w:tcW w:w="3148" w:type="dxa"/>
            <w:shd w:val="clear" w:color="auto" w:fill="FFFF00"/>
          </w:tcPr>
          <w:p w14:paraId="000000FE" w14:textId="77777777" w:rsidR="001847DB" w:rsidRDefault="001847DB" w:rsidP="001847DB">
            <w:pPr>
              <w:pBdr>
                <w:top w:val="nil"/>
                <w:left w:val="nil"/>
                <w:bottom w:val="nil"/>
                <w:right w:val="nil"/>
                <w:between w:val="nil"/>
              </w:pBdr>
              <w:rPr>
                <w:rFonts w:ascii="Times" w:eastAsia="Times" w:hAnsi="Times" w:cs="Times"/>
              </w:rPr>
            </w:pPr>
          </w:p>
        </w:tc>
      </w:tr>
      <w:tr w:rsidR="00961C0A" w14:paraId="4C301532" w14:textId="77777777" w:rsidTr="000E1867">
        <w:trPr>
          <w:trHeight w:val="832"/>
        </w:trPr>
        <w:tc>
          <w:tcPr>
            <w:tcW w:w="1151" w:type="dxa"/>
            <w:vMerge/>
          </w:tcPr>
          <w:p w14:paraId="000000FF"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00000100" w14:textId="68D0F30E" w:rsidR="00961C0A" w:rsidRDefault="00961C0A" w:rsidP="00961C0A">
            <w:pPr>
              <w:rPr>
                <w:rFonts w:ascii="Times" w:eastAsia="Times" w:hAnsi="Times" w:cs="Times"/>
              </w:rPr>
            </w:pPr>
            <w:r>
              <w:rPr>
                <w:rFonts w:ascii="Times" w:eastAsia="Times" w:hAnsi="Times" w:cs="Times"/>
              </w:rPr>
              <w:t>TUES</w:t>
            </w:r>
          </w:p>
          <w:p w14:paraId="00000101" w14:textId="023D67BB" w:rsidR="00961C0A" w:rsidRDefault="00961C0A" w:rsidP="00961C0A">
            <w:pPr>
              <w:rPr>
                <w:rFonts w:ascii="Times" w:eastAsia="Times" w:hAnsi="Times" w:cs="Times"/>
              </w:rPr>
            </w:pPr>
            <w:r>
              <w:rPr>
                <w:rFonts w:ascii="Times" w:eastAsia="Times" w:hAnsi="Times" w:cs="Times"/>
              </w:rPr>
              <w:t>09/05</w:t>
            </w:r>
          </w:p>
        </w:tc>
        <w:tc>
          <w:tcPr>
            <w:tcW w:w="3265" w:type="dxa"/>
          </w:tcPr>
          <w:p w14:paraId="00000103" w14:textId="6EFB033A" w:rsidR="00961C0A" w:rsidRPr="00961C0A" w:rsidRDefault="00961C0A" w:rsidP="00961C0A">
            <w:pPr>
              <w:rPr>
                <w:rFonts w:ascii="Times" w:eastAsia="Times" w:hAnsi="Times" w:cs="Times"/>
                <w:b/>
                <w:bCs/>
                <w:i/>
                <w:iCs/>
              </w:rPr>
            </w:pPr>
            <w:r>
              <w:rPr>
                <w:rFonts w:ascii="Times" w:eastAsia="Times" w:hAnsi="Times" w:cs="Times"/>
              </w:rPr>
              <w:t>Quiz Review</w:t>
            </w:r>
            <w:r w:rsidRPr="0006414F">
              <w:rPr>
                <w:rFonts w:ascii="Times" w:eastAsia="Times" w:hAnsi="Times" w:cs="Times"/>
                <w:b/>
                <w:bCs/>
                <w:i/>
                <w:iCs/>
              </w:rPr>
              <w:t xml:space="preserve"> </w:t>
            </w:r>
          </w:p>
        </w:tc>
        <w:tc>
          <w:tcPr>
            <w:tcW w:w="3148" w:type="dxa"/>
          </w:tcPr>
          <w:p w14:paraId="00000104" w14:textId="2EB7BBB0" w:rsidR="00961C0A" w:rsidRPr="00E55127" w:rsidRDefault="00961C0A" w:rsidP="00E55127">
            <w:pPr>
              <w:rPr>
                <w:rFonts w:ascii="Times" w:eastAsia="Times" w:hAnsi="Times" w:cs="Times"/>
              </w:rPr>
            </w:pPr>
          </w:p>
        </w:tc>
      </w:tr>
      <w:tr w:rsidR="00961C0A" w14:paraId="5C16D6EA" w14:textId="77777777" w:rsidTr="000E1867">
        <w:trPr>
          <w:trHeight w:val="832"/>
        </w:trPr>
        <w:tc>
          <w:tcPr>
            <w:tcW w:w="1151" w:type="dxa"/>
            <w:vMerge/>
          </w:tcPr>
          <w:p w14:paraId="5BBAEFC9"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663861D6" w14:textId="2E763543" w:rsidR="00961C0A" w:rsidRDefault="0019199F" w:rsidP="00961C0A">
            <w:pPr>
              <w:rPr>
                <w:rFonts w:ascii="Times" w:eastAsia="Times" w:hAnsi="Times" w:cs="Times"/>
              </w:rPr>
            </w:pPr>
            <w:r>
              <w:rPr>
                <w:rFonts w:ascii="Times" w:eastAsia="Times" w:hAnsi="Times" w:cs="Times"/>
              </w:rPr>
              <w:t>THURS</w:t>
            </w:r>
          </w:p>
          <w:p w14:paraId="2D8DD1C8" w14:textId="22AB03D0" w:rsidR="00961C0A" w:rsidRDefault="00961C0A" w:rsidP="00961C0A">
            <w:pPr>
              <w:rPr>
                <w:rFonts w:ascii="Times" w:eastAsia="Times" w:hAnsi="Times" w:cs="Times"/>
              </w:rPr>
            </w:pPr>
            <w:r>
              <w:rPr>
                <w:rFonts w:ascii="Times" w:eastAsia="Times" w:hAnsi="Times" w:cs="Times"/>
              </w:rPr>
              <w:t>09/0</w:t>
            </w:r>
            <w:r w:rsidR="0019199F">
              <w:rPr>
                <w:rFonts w:ascii="Times" w:eastAsia="Times" w:hAnsi="Times" w:cs="Times"/>
              </w:rPr>
              <w:t>7</w:t>
            </w:r>
          </w:p>
        </w:tc>
        <w:tc>
          <w:tcPr>
            <w:tcW w:w="3265" w:type="dxa"/>
          </w:tcPr>
          <w:p w14:paraId="34B59E61" w14:textId="25992A6F" w:rsidR="00961C0A" w:rsidRDefault="00DA7A28" w:rsidP="00961C0A">
            <w:pPr>
              <w:rPr>
                <w:rFonts w:ascii="Times" w:eastAsia="Times" w:hAnsi="Times" w:cs="Times"/>
              </w:rPr>
            </w:pPr>
            <w:r>
              <w:rPr>
                <w:rFonts w:ascii="Times" w:eastAsia="Times" w:hAnsi="Times" w:cs="Times"/>
              </w:rPr>
              <w:t>QUIZ #2</w:t>
            </w:r>
          </w:p>
        </w:tc>
        <w:tc>
          <w:tcPr>
            <w:tcW w:w="3148" w:type="dxa"/>
          </w:tcPr>
          <w:p w14:paraId="3689B5F9" w14:textId="501D6DAD" w:rsidR="00E55127" w:rsidRPr="00E55127" w:rsidRDefault="00E55127" w:rsidP="00E55127">
            <w:pPr>
              <w:pStyle w:val="ListParagraph"/>
              <w:numPr>
                <w:ilvl w:val="0"/>
                <w:numId w:val="9"/>
              </w:numPr>
              <w:rPr>
                <w:rFonts w:ascii="Times" w:eastAsia="Times" w:hAnsi="Times" w:cs="Times"/>
              </w:rPr>
            </w:pPr>
            <w:r w:rsidRPr="0070634D">
              <w:rPr>
                <w:rFonts w:ascii="Times" w:eastAsia="Times" w:hAnsi="Times" w:cs="Times"/>
                <w:b/>
                <w:bCs/>
                <w:highlight w:val="cyan"/>
              </w:rPr>
              <w:t xml:space="preserve">Quiz #1 due </w:t>
            </w:r>
            <w:r>
              <w:rPr>
                <w:rFonts w:ascii="Times" w:eastAsia="Times" w:hAnsi="Times" w:cs="Times"/>
                <w:b/>
                <w:bCs/>
                <w:highlight w:val="cyan"/>
              </w:rPr>
              <w:t xml:space="preserve">IN CLASS </w:t>
            </w:r>
          </w:p>
        </w:tc>
      </w:tr>
      <w:tr w:rsidR="00961C0A" w14:paraId="6BAA001E" w14:textId="77777777" w:rsidTr="000E1867">
        <w:trPr>
          <w:trHeight w:val="871"/>
        </w:trPr>
        <w:tc>
          <w:tcPr>
            <w:tcW w:w="1151" w:type="dxa"/>
            <w:vMerge/>
          </w:tcPr>
          <w:p w14:paraId="00000105"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00000106" w14:textId="77777777" w:rsidR="00961C0A" w:rsidRDefault="00961C0A" w:rsidP="00961C0A">
            <w:pPr>
              <w:rPr>
                <w:rFonts w:ascii="Times" w:eastAsia="Times" w:hAnsi="Times" w:cs="Times"/>
              </w:rPr>
            </w:pPr>
            <w:r>
              <w:rPr>
                <w:rFonts w:ascii="Times" w:eastAsia="Times" w:hAnsi="Times" w:cs="Times"/>
              </w:rPr>
              <w:t xml:space="preserve">FRI </w:t>
            </w:r>
          </w:p>
          <w:p w14:paraId="00000107" w14:textId="6F81710E" w:rsidR="00961C0A" w:rsidRDefault="00961C0A" w:rsidP="00961C0A">
            <w:pPr>
              <w:rPr>
                <w:rFonts w:ascii="Times" w:eastAsia="Times" w:hAnsi="Times" w:cs="Times"/>
              </w:rPr>
            </w:pPr>
            <w:r>
              <w:rPr>
                <w:rFonts w:ascii="Times" w:eastAsia="Times" w:hAnsi="Times" w:cs="Times"/>
              </w:rPr>
              <w:t>09/08</w:t>
            </w:r>
          </w:p>
        </w:tc>
        <w:tc>
          <w:tcPr>
            <w:tcW w:w="3265" w:type="dxa"/>
          </w:tcPr>
          <w:p w14:paraId="00000108" w14:textId="39A76EE5" w:rsidR="00961C0A" w:rsidRDefault="00961C0A" w:rsidP="00961C0A">
            <w:pPr>
              <w:rPr>
                <w:rFonts w:ascii="Times" w:eastAsia="Times" w:hAnsi="Times" w:cs="Times"/>
              </w:rPr>
            </w:pPr>
            <w:r>
              <w:rPr>
                <w:rFonts w:ascii="Times" w:eastAsia="Times" w:hAnsi="Times" w:cs="Times"/>
              </w:rPr>
              <w:t>Workshop Bag Speech Outlines</w:t>
            </w:r>
          </w:p>
        </w:tc>
        <w:tc>
          <w:tcPr>
            <w:tcW w:w="3148" w:type="dxa"/>
          </w:tcPr>
          <w:p w14:paraId="0000010A" w14:textId="5DD19A61" w:rsidR="00961C0A" w:rsidRPr="00BA16F3" w:rsidRDefault="00961C0A" w:rsidP="00961C0A">
            <w:pPr>
              <w:pStyle w:val="ListParagraph"/>
              <w:numPr>
                <w:ilvl w:val="0"/>
                <w:numId w:val="9"/>
              </w:numPr>
              <w:rPr>
                <w:rFonts w:ascii="Times" w:eastAsia="Times" w:hAnsi="Times" w:cs="Times"/>
              </w:rPr>
            </w:pPr>
            <w:r>
              <w:rPr>
                <w:rFonts w:ascii="Times" w:eastAsia="Times" w:hAnsi="Times" w:cs="Times"/>
              </w:rPr>
              <w:t xml:space="preserve">Draft Bag Speech Outline Due </w:t>
            </w:r>
            <w:r>
              <w:rPr>
                <w:rFonts w:ascii="Times" w:eastAsia="Times" w:hAnsi="Times" w:cs="Times"/>
                <w:highlight w:val="yellow"/>
              </w:rPr>
              <w:t>before class</w:t>
            </w:r>
          </w:p>
        </w:tc>
      </w:tr>
      <w:tr w:rsidR="00961C0A" w14:paraId="73D380BF" w14:textId="77777777" w:rsidTr="000E1867">
        <w:trPr>
          <w:trHeight w:val="744"/>
        </w:trPr>
        <w:tc>
          <w:tcPr>
            <w:tcW w:w="1151" w:type="dxa"/>
            <w:vMerge w:val="restart"/>
          </w:tcPr>
          <w:p w14:paraId="0000010B" w14:textId="77777777" w:rsidR="00961C0A" w:rsidRDefault="00961C0A" w:rsidP="00961C0A">
            <w:pPr>
              <w:rPr>
                <w:rFonts w:ascii="Times" w:eastAsia="Times" w:hAnsi="Times" w:cs="Times"/>
              </w:rPr>
            </w:pPr>
            <w:r>
              <w:rPr>
                <w:rFonts w:ascii="Times" w:eastAsia="Times" w:hAnsi="Times" w:cs="Times"/>
              </w:rPr>
              <w:t>WEEK 4</w:t>
            </w:r>
          </w:p>
        </w:tc>
        <w:tc>
          <w:tcPr>
            <w:tcW w:w="1710" w:type="dxa"/>
          </w:tcPr>
          <w:p w14:paraId="0000010C" w14:textId="77777777" w:rsidR="00961C0A" w:rsidRDefault="00961C0A" w:rsidP="00961C0A">
            <w:pPr>
              <w:rPr>
                <w:rFonts w:ascii="Times" w:eastAsia="Times" w:hAnsi="Times" w:cs="Times"/>
              </w:rPr>
            </w:pPr>
            <w:r>
              <w:rPr>
                <w:rFonts w:ascii="Times" w:eastAsia="Times" w:hAnsi="Times" w:cs="Times"/>
              </w:rPr>
              <w:t>MON</w:t>
            </w:r>
          </w:p>
          <w:p w14:paraId="0000010D" w14:textId="53DB1FB2" w:rsidR="00961C0A" w:rsidRDefault="00961C0A" w:rsidP="00961C0A">
            <w:pPr>
              <w:rPr>
                <w:rFonts w:ascii="Times" w:eastAsia="Times" w:hAnsi="Times" w:cs="Times"/>
              </w:rPr>
            </w:pPr>
            <w:r>
              <w:rPr>
                <w:rFonts w:ascii="Times" w:eastAsia="Times" w:hAnsi="Times" w:cs="Times"/>
              </w:rPr>
              <w:t>09/11</w:t>
            </w:r>
          </w:p>
        </w:tc>
        <w:tc>
          <w:tcPr>
            <w:tcW w:w="3265" w:type="dxa"/>
          </w:tcPr>
          <w:p w14:paraId="0000010F" w14:textId="2C8A4EBE" w:rsidR="00961C0A" w:rsidRDefault="00961C0A" w:rsidP="00961C0A">
            <w:pPr>
              <w:rPr>
                <w:rFonts w:ascii="Times" w:eastAsia="Times" w:hAnsi="Times" w:cs="Times"/>
              </w:rPr>
            </w:pPr>
            <w:r>
              <w:rPr>
                <w:rFonts w:ascii="Times" w:eastAsia="Times" w:hAnsi="Times" w:cs="Times"/>
              </w:rPr>
              <w:t>Bag Speech Presentations</w:t>
            </w:r>
          </w:p>
        </w:tc>
        <w:tc>
          <w:tcPr>
            <w:tcW w:w="3148" w:type="dxa"/>
          </w:tcPr>
          <w:p w14:paraId="00000110" w14:textId="5C230F35" w:rsidR="00961C0A" w:rsidRPr="00420DEE" w:rsidRDefault="00961C0A" w:rsidP="00420DEE">
            <w:pPr>
              <w:pStyle w:val="ListParagraph"/>
              <w:numPr>
                <w:ilvl w:val="0"/>
                <w:numId w:val="9"/>
              </w:numPr>
              <w:rPr>
                <w:rFonts w:ascii="Times" w:eastAsia="Times" w:hAnsi="Times" w:cs="Times"/>
              </w:rPr>
            </w:pPr>
            <w:r w:rsidRPr="00420DEE">
              <w:rPr>
                <w:rFonts w:ascii="Times" w:eastAsia="Times" w:hAnsi="Times" w:cs="Times"/>
              </w:rPr>
              <w:t>Bag Speech Outline</w:t>
            </w:r>
            <w:r w:rsidR="00420DEE">
              <w:rPr>
                <w:rFonts w:ascii="Times" w:eastAsia="Times" w:hAnsi="Times" w:cs="Times"/>
              </w:rPr>
              <w:t xml:space="preserve"> </w:t>
            </w:r>
            <w:r w:rsidRPr="00420DEE">
              <w:rPr>
                <w:rFonts w:ascii="Times" w:eastAsia="Times" w:hAnsi="Times" w:cs="Times"/>
              </w:rPr>
              <w:t xml:space="preserve">DUE @ </w:t>
            </w:r>
            <w:r w:rsidRPr="00420DEE">
              <w:rPr>
                <w:rFonts w:ascii="Times" w:eastAsia="Times" w:hAnsi="Times" w:cs="Times"/>
                <w:highlight w:val="yellow"/>
              </w:rPr>
              <w:t>11:59 p.m.</w:t>
            </w:r>
          </w:p>
        </w:tc>
      </w:tr>
      <w:tr w:rsidR="00961C0A" w14:paraId="13FF175A" w14:textId="77777777" w:rsidTr="000E1867">
        <w:trPr>
          <w:trHeight w:val="852"/>
        </w:trPr>
        <w:tc>
          <w:tcPr>
            <w:tcW w:w="1151" w:type="dxa"/>
            <w:vMerge/>
          </w:tcPr>
          <w:p w14:paraId="00000111" w14:textId="77777777" w:rsidR="00961C0A" w:rsidRDefault="00961C0A" w:rsidP="00961C0A">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00000112" w14:textId="6F54EBFC" w:rsidR="00961C0A" w:rsidRDefault="00961C0A" w:rsidP="00961C0A">
            <w:pPr>
              <w:rPr>
                <w:rFonts w:ascii="Times" w:eastAsia="Times" w:hAnsi="Times" w:cs="Times"/>
              </w:rPr>
            </w:pPr>
            <w:r>
              <w:rPr>
                <w:rFonts w:ascii="Times" w:eastAsia="Times" w:hAnsi="Times" w:cs="Times"/>
              </w:rPr>
              <w:t>TUES</w:t>
            </w:r>
          </w:p>
          <w:p w14:paraId="00000113" w14:textId="132EB879" w:rsidR="00961C0A" w:rsidRDefault="00961C0A" w:rsidP="00961C0A">
            <w:pPr>
              <w:rPr>
                <w:rFonts w:ascii="Times" w:eastAsia="Times" w:hAnsi="Times" w:cs="Times"/>
              </w:rPr>
            </w:pPr>
            <w:r>
              <w:rPr>
                <w:rFonts w:ascii="Times" w:eastAsia="Times" w:hAnsi="Times" w:cs="Times"/>
              </w:rPr>
              <w:t>09/12</w:t>
            </w:r>
          </w:p>
        </w:tc>
        <w:tc>
          <w:tcPr>
            <w:tcW w:w="3265" w:type="dxa"/>
          </w:tcPr>
          <w:p w14:paraId="00000114" w14:textId="664B1D47" w:rsidR="00961C0A" w:rsidRDefault="00961C0A" w:rsidP="00961C0A">
            <w:pPr>
              <w:rPr>
                <w:rFonts w:ascii="Times" w:eastAsia="Times" w:hAnsi="Times" w:cs="Times"/>
              </w:rPr>
            </w:pPr>
            <w:r>
              <w:rPr>
                <w:rFonts w:ascii="Times" w:eastAsia="Times" w:hAnsi="Times" w:cs="Times"/>
              </w:rPr>
              <w:t>Bag Speech Presentations</w:t>
            </w:r>
          </w:p>
        </w:tc>
        <w:tc>
          <w:tcPr>
            <w:tcW w:w="3148" w:type="dxa"/>
          </w:tcPr>
          <w:p w14:paraId="00000116" w14:textId="2FC7DCE4" w:rsidR="00961C0A" w:rsidRDefault="00961C0A" w:rsidP="00961C0A">
            <w:pPr>
              <w:rPr>
                <w:rFonts w:ascii="Times" w:eastAsia="Times" w:hAnsi="Times" w:cs="Times"/>
              </w:rPr>
            </w:pPr>
          </w:p>
        </w:tc>
      </w:tr>
      <w:tr w:rsidR="00961C0A" w14:paraId="25EB11D9" w14:textId="77777777" w:rsidTr="000E1867">
        <w:trPr>
          <w:trHeight w:val="852"/>
        </w:trPr>
        <w:tc>
          <w:tcPr>
            <w:tcW w:w="1151" w:type="dxa"/>
            <w:vMerge/>
          </w:tcPr>
          <w:p w14:paraId="6741EC76" w14:textId="77777777" w:rsidR="00961C0A" w:rsidRDefault="00961C0A" w:rsidP="00961C0A">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215F21E9" w14:textId="77777777" w:rsidR="0019199F" w:rsidRDefault="0019199F" w:rsidP="0019199F">
            <w:pPr>
              <w:rPr>
                <w:rFonts w:ascii="Times" w:eastAsia="Times" w:hAnsi="Times" w:cs="Times"/>
              </w:rPr>
            </w:pPr>
            <w:r>
              <w:rPr>
                <w:rFonts w:ascii="Times" w:eastAsia="Times" w:hAnsi="Times" w:cs="Times"/>
              </w:rPr>
              <w:t>THURS</w:t>
            </w:r>
          </w:p>
          <w:p w14:paraId="67194D19" w14:textId="6EC607DC" w:rsidR="00961C0A" w:rsidRDefault="0019199F" w:rsidP="0019199F">
            <w:pPr>
              <w:rPr>
                <w:rFonts w:ascii="Times" w:eastAsia="Times" w:hAnsi="Times" w:cs="Times"/>
              </w:rPr>
            </w:pPr>
            <w:r>
              <w:rPr>
                <w:rFonts w:ascii="Times" w:eastAsia="Times" w:hAnsi="Times" w:cs="Times"/>
              </w:rPr>
              <w:t>09/</w:t>
            </w:r>
            <w:r>
              <w:rPr>
                <w:rFonts w:ascii="Times" w:eastAsia="Times" w:hAnsi="Times" w:cs="Times"/>
              </w:rPr>
              <w:t>14</w:t>
            </w:r>
          </w:p>
        </w:tc>
        <w:tc>
          <w:tcPr>
            <w:tcW w:w="3265" w:type="dxa"/>
          </w:tcPr>
          <w:p w14:paraId="50AF96F1" w14:textId="3216F4CB" w:rsidR="00961C0A" w:rsidRDefault="00961C0A" w:rsidP="00961C0A">
            <w:pPr>
              <w:rPr>
                <w:rFonts w:ascii="Times" w:eastAsia="Times" w:hAnsi="Times" w:cs="Times"/>
              </w:rPr>
            </w:pPr>
            <w:r>
              <w:rPr>
                <w:rFonts w:ascii="Times" w:eastAsia="Times" w:hAnsi="Times" w:cs="Times"/>
              </w:rPr>
              <w:t>Group Discussion &amp; Reflection</w:t>
            </w:r>
          </w:p>
        </w:tc>
        <w:tc>
          <w:tcPr>
            <w:tcW w:w="3148" w:type="dxa"/>
          </w:tcPr>
          <w:p w14:paraId="7B3E73BD" w14:textId="57722CBD" w:rsidR="00961C0A" w:rsidRPr="006D7873" w:rsidRDefault="00961C0A" w:rsidP="00961C0A">
            <w:pPr>
              <w:pStyle w:val="ListParagraph"/>
              <w:numPr>
                <w:ilvl w:val="0"/>
                <w:numId w:val="9"/>
              </w:numPr>
              <w:rPr>
                <w:rFonts w:ascii="Times" w:eastAsia="Times" w:hAnsi="Times" w:cs="Times"/>
              </w:rPr>
            </w:pPr>
            <w:r w:rsidRPr="006D7873">
              <w:rPr>
                <w:rFonts w:ascii="Times" w:eastAsia="Times" w:hAnsi="Times" w:cs="Times"/>
              </w:rPr>
              <w:t>Complete weekly reflection</w:t>
            </w:r>
          </w:p>
        </w:tc>
      </w:tr>
      <w:tr w:rsidR="00961C0A" w14:paraId="3C2F83D4" w14:textId="77777777" w:rsidTr="000E1867">
        <w:trPr>
          <w:trHeight w:val="773"/>
        </w:trPr>
        <w:tc>
          <w:tcPr>
            <w:tcW w:w="1151" w:type="dxa"/>
            <w:vMerge/>
          </w:tcPr>
          <w:p w14:paraId="00000117"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00000118" w14:textId="77777777" w:rsidR="00961C0A" w:rsidRDefault="00961C0A" w:rsidP="00961C0A">
            <w:pPr>
              <w:rPr>
                <w:rFonts w:ascii="Times" w:eastAsia="Times" w:hAnsi="Times" w:cs="Times"/>
              </w:rPr>
            </w:pPr>
            <w:r>
              <w:rPr>
                <w:rFonts w:ascii="Times" w:eastAsia="Times" w:hAnsi="Times" w:cs="Times"/>
              </w:rPr>
              <w:t>FRI</w:t>
            </w:r>
          </w:p>
          <w:p w14:paraId="00000119" w14:textId="2C025529" w:rsidR="00961C0A" w:rsidRDefault="00961C0A" w:rsidP="00961C0A">
            <w:pPr>
              <w:rPr>
                <w:rFonts w:ascii="Times" w:eastAsia="Times" w:hAnsi="Times" w:cs="Times"/>
              </w:rPr>
            </w:pPr>
            <w:r>
              <w:rPr>
                <w:rFonts w:ascii="Times" w:eastAsia="Times" w:hAnsi="Times" w:cs="Times"/>
              </w:rPr>
              <w:t>09/15</w:t>
            </w:r>
          </w:p>
        </w:tc>
        <w:tc>
          <w:tcPr>
            <w:tcW w:w="3265" w:type="dxa"/>
          </w:tcPr>
          <w:p w14:paraId="0000011B" w14:textId="2EB1C2BD" w:rsidR="00961C0A" w:rsidRDefault="00961C0A" w:rsidP="00961C0A">
            <w:pPr>
              <w:rPr>
                <w:rFonts w:ascii="Times" w:eastAsia="Times" w:hAnsi="Times" w:cs="Times"/>
              </w:rPr>
            </w:pPr>
            <w:r>
              <w:rPr>
                <w:rFonts w:ascii="Times" w:eastAsia="Times" w:hAnsi="Times" w:cs="Times"/>
              </w:rPr>
              <w:t>Bag Speech Presentations</w:t>
            </w:r>
          </w:p>
        </w:tc>
        <w:tc>
          <w:tcPr>
            <w:tcW w:w="3148" w:type="dxa"/>
          </w:tcPr>
          <w:p w14:paraId="0000011C" w14:textId="2B2C22AC" w:rsidR="00961C0A" w:rsidRDefault="00961C0A" w:rsidP="00961C0A">
            <w:pPr>
              <w:rPr>
                <w:rFonts w:ascii="Times" w:eastAsia="Times" w:hAnsi="Times" w:cs="Times"/>
              </w:rPr>
            </w:pPr>
          </w:p>
        </w:tc>
      </w:tr>
      <w:tr w:rsidR="00961C0A" w14:paraId="05E13556" w14:textId="77777777" w:rsidTr="000E1867">
        <w:trPr>
          <w:trHeight w:val="763"/>
        </w:trPr>
        <w:tc>
          <w:tcPr>
            <w:tcW w:w="1151" w:type="dxa"/>
            <w:vMerge w:val="restart"/>
          </w:tcPr>
          <w:p w14:paraId="0000011D" w14:textId="77777777" w:rsidR="00961C0A" w:rsidRDefault="00961C0A" w:rsidP="00961C0A">
            <w:pPr>
              <w:rPr>
                <w:rFonts w:ascii="Times" w:eastAsia="Times" w:hAnsi="Times" w:cs="Times"/>
              </w:rPr>
            </w:pPr>
            <w:r>
              <w:rPr>
                <w:rFonts w:ascii="Times" w:eastAsia="Times" w:hAnsi="Times" w:cs="Times"/>
              </w:rPr>
              <w:t>WEEK 5</w:t>
            </w:r>
          </w:p>
        </w:tc>
        <w:tc>
          <w:tcPr>
            <w:tcW w:w="1710" w:type="dxa"/>
          </w:tcPr>
          <w:p w14:paraId="0000011E" w14:textId="77777777" w:rsidR="00961C0A" w:rsidRDefault="00961C0A" w:rsidP="00961C0A">
            <w:pPr>
              <w:rPr>
                <w:rFonts w:ascii="Times" w:eastAsia="Times" w:hAnsi="Times" w:cs="Times"/>
              </w:rPr>
            </w:pPr>
            <w:r>
              <w:rPr>
                <w:rFonts w:ascii="Times" w:eastAsia="Times" w:hAnsi="Times" w:cs="Times"/>
              </w:rPr>
              <w:t>MON</w:t>
            </w:r>
          </w:p>
          <w:p w14:paraId="0000011F" w14:textId="7347ED40" w:rsidR="00961C0A" w:rsidRDefault="00961C0A" w:rsidP="00961C0A">
            <w:pPr>
              <w:rPr>
                <w:rFonts w:ascii="Times" w:eastAsia="Times" w:hAnsi="Times" w:cs="Times"/>
              </w:rPr>
            </w:pPr>
            <w:r>
              <w:rPr>
                <w:rFonts w:ascii="Times" w:eastAsia="Times" w:hAnsi="Times" w:cs="Times"/>
              </w:rPr>
              <w:t>09/18</w:t>
            </w:r>
          </w:p>
        </w:tc>
        <w:tc>
          <w:tcPr>
            <w:tcW w:w="3265" w:type="dxa"/>
          </w:tcPr>
          <w:p w14:paraId="00000120" w14:textId="3CB06770" w:rsidR="00961C0A" w:rsidRPr="00B52B09" w:rsidRDefault="00A805C4" w:rsidP="00961C0A">
            <w:pPr>
              <w:rPr>
                <w:rFonts w:ascii="Times" w:eastAsia="Times" w:hAnsi="Times" w:cs="Times"/>
                <w:iCs/>
              </w:rPr>
            </w:pPr>
            <w:r>
              <w:rPr>
                <w:rFonts w:ascii="Times" w:eastAsia="Times" w:hAnsi="Times" w:cs="Times"/>
                <w:iCs/>
              </w:rPr>
              <w:t>Special Occasion Speaking</w:t>
            </w:r>
          </w:p>
        </w:tc>
        <w:tc>
          <w:tcPr>
            <w:tcW w:w="3148" w:type="dxa"/>
          </w:tcPr>
          <w:p w14:paraId="00000121" w14:textId="4FEB2489" w:rsidR="00961C0A" w:rsidRPr="001810EE" w:rsidRDefault="00A805C4" w:rsidP="00961C0A">
            <w:pPr>
              <w:pStyle w:val="ListParagraph"/>
              <w:numPr>
                <w:ilvl w:val="0"/>
                <w:numId w:val="9"/>
              </w:numPr>
              <w:rPr>
                <w:rFonts w:ascii="Times" w:eastAsia="Times" w:hAnsi="Times" w:cs="Times"/>
              </w:rPr>
            </w:pPr>
            <w:r w:rsidRPr="00575EC2">
              <w:rPr>
                <w:rFonts w:ascii="Times" w:eastAsia="Times" w:hAnsi="Times" w:cs="Times"/>
              </w:rPr>
              <w:t>O’Hair, Rubenstein, Stewart: Chapter</w:t>
            </w:r>
            <w:r>
              <w:rPr>
                <w:rFonts w:ascii="Times" w:eastAsia="Times" w:hAnsi="Times" w:cs="Times"/>
              </w:rPr>
              <w:t xml:space="preserve"> 23</w:t>
            </w:r>
          </w:p>
        </w:tc>
      </w:tr>
      <w:tr w:rsidR="00961C0A" w14:paraId="2BC7C523" w14:textId="77777777" w:rsidTr="000E1867">
        <w:trPr>
          <w:trHeight w:val="802"/>
        </w:trPr>
        <w:tc>
          <w:tcPr>
            <w:tcW w:w="1151" w:type="dxa"/>
            <w:vMerge/>
          </w:tcPr>
          <w:p w14:paraId="00000122"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00000123" w14:textId="58F6F4A6" w:rsidR="00961C0A" w:rsidRDefault="00961C0A" w:rsidP="00961C0A">
            <w:pPr>
              <w:rPr>
                <w:rFonts w:ascii="Times" w:eastAsia="Times" w:hAnsi="Times" w:cs="Times"/>
              </w:rPr>
            </w:pPr>
            <w:r>
              <w:rPr>
                <w:rFonts w:ascii="Times" w:eastAsia="Times" w:hAnsi="Times" w:cs="Times"/>
              </w:rPr>
              <w:t>TUE</w:t>
            </w:r>
          </w:p>
          <w:p w14:paraId="00000124" w14:textId="2EB60C09" w:rsidR="00961C0A" w:rsidRDefault="00961C0A" w:rsidP="00961C0A">
            <w:pPr>
              <w:rPr>
                <w:rFonts w:ascii="Times" w:eastAsia="Times" w:hAnsi="Times" w:cs="Times"/>
              </w:rPr>
            </w:pPr>
            <w:r>
              <w:rPr>
                <w:rFonts w:ascii="Times" w:eastAsia="Times" w:hAnsi="Times" w:cs="Times"/>
              </w:rPr>
              <w:t>09/19</w:t>
            </w:r>
          </w:p>
        </w:tc>
        <w:tc>
          <w:tcPr>
            <w:tcW w:w="3265" w:type="dxa"/>
          </w:tcPr>
          <w:p w14:paraId="58518F17" w14:textId="77777777" w:rsidR="00EB7B5D" w:rsidRDefault="00EB7B5D" w:rsidP="00EB7B5D">
            <w:pPr>
              <w:rPr>
                <w:rFonts w:ascii="Times New Roman" w:eastAsia="Times New Roman" w:hAnsi="Times New Roman" w:cs="Times New Roman"/>
                <w:bCs/>
                <w:color w:val="000000"/>
              </w:rPr>
            </w:pPr>
            <w:r>
              <w:rPr>
                <w:rFonts w:ascii="Times New Roman" w:eastAsia="Times New Roman" w:hAnsi="Times New Roman" w:cs="Times New Roman"/>
                <w:bCs/>
                <w:color w:val="000000"/>
              </w:rPr>
              <w:t>Ethical Public Speaking + Listeners and Speakers</w:t>
            </w:r>
          </w:p>
          <w:p w14:paraId="00000125" w14:textId="41D5CD77" w:rsidR="00961C0A" w:rsidRPr="00EB7B5D" w:rsidRDefault="00961C0A" w:rsidP="00360932">
            <w:pPr>
              <w:pStyle w:val="ListParagraph"/>
              <w:ind w:left="1440"/>
              <w:rPr>
                <w:rFonts w:ascii="Times New Roman" w:eastAsia="Times New Roman" w:hAnsi="Times New Roman" w:cs="Times New Roman"/>
                <w:bCs/>
                <w:i/>
                <w:iCs/>
                <w:color w:val="000000"/>
              </w:rPr>
            </w:pPr>
          </w:p>
        </w:tc>
        <w:tc>
          <w:tcPr>
            <w:tcW w:w="3148" w:type="dxa"/>
          </w:tcPr>
          <w:p w14:paraId="00000126" w14:textId="7516CCB0" w:rsidR="00961C0A" w:rsidRPr="00AF3346" w:rsidRDefault="00A805C4" w:rsidP="00961C0A">
            <w:pPr>
              <w:pStyle w:val="ListParagraph"/>
              <w:numPr>
                <w:ilvl w:val="0"/>
                <w:numId w:val="9"/>
              </w:numPr>
              <w:rPr>
                <w:rFonts w:ascii="Times" w:eastAsia="Times" w:hAnsi="Times" w:cs="Times"/>
              </w:rPr>
            </w:pPr>
            <w:r w:rsidRPr="00575EC2">
              <w:rPr>
                <w:rFonts w:ascii="Times" w:eastAsia="Times" w:hAnsi="Times" w:cs="Times"/>
              </w:rPr>
              <w:t>O’Hair, Rubenstein, Stewart: Chapter</w:t>
            </w:r>
            <w:r>
              <w:rPr>
                <w:rFonts w:ascii="Times" w:eastAsia="Times" w:hAnsi="Times" w:cs="Times"/>
              </w:rPr>
              <w:t>s 4 + 5</w:t>
            </w:r>
          </w:p>
        </w:tc>
      </w:tr>
      <w:tr w:rsidR="00961C0A" w14:paraId="38678AF0" w14:textId="77777777" w:rsidTr="000E1867">
        <w:trPr>
          <w:trHeight w:val="802"/>
        </w:trPr>
        <w:tc>
          <w:tcPr>
            <w:tcW w:w="1151" w:type="dxa"/>
            <w:vMerge/>
          </w:tcPr>
          <w:p w14:paraId="3DD2E58D"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29C1F807" w14:textId="77777777" w:rsidR="00E22569" w:rsidRDefault="00E22569" w:rsidP="00E22569">
            <w:pPr>
              <w:rPr>
                <w:rFonts w:ascii="Times" w:eastAsia="Times" w:hAnsi="Times" w:cs="Times"/>
              </w:rPr>
            </w:pPr>
            <w:r>
              <w:rPr>
                <w:rFonts w:ascii="Times" w:eastAsia="Times" w:hAnsi="Times" w:cs="Times"/>
              </w:rPr>
              <w:t>THURS</w:t>
            </w:r>
          </w:p>
          <w:p w14:paraId="5EBD2744" w14:textId="12BBD210" w:rsidR="00961C0A" w:rsidRDefault="00E22569" w:rsidP="00E22569">
            <w:pPr>
              <w:rPr>
                <w:rFonts w:ascii="Times" w:eastAsia="Times" w:hAnsi="Times" w:cs="Times"/>
              </w:rPr>
            </w:pPr>
            <w:r>
              <w:rPr>
                <w:rFonts w:ascii="Times" w:eastAsia="Times" w:hAnsi="Times" w:cs="Times"/>
              </w:rPr>
              <w:t>09/</w:t>
            </w:r>
            <w:r>
              <w:rPr>
                <w:rFonts w:ascii="Times" w:eastAsia="Times" w:hAnsi="Times" w:cs="Times"/>
              </w:rPr>
              <w:t>21</w:t>
            </w:r>
          </w:p>
        </w:tc>
        <w:tc>
          <w:tcPr>
            <w:tcW w:w="3265" w:type="dxa"/>
          </w:tcPr>
          <w:p w14:paraId="19983BC4" w14:textId="7DD80455" w:rsidR="00961C0A" w:rsidRPr="001810EE" w:rsidRDefault="00961C0A" w:rsidP="00961C0A">
            <w:pPr>
              <w:rPr>
                <w:rFonts w:ascii="Times" w:eastAsia="Times" w:hAnsi="Times" w:cs="Times"/>
              </w:rPr>
            </w:pPr>
            <w:r>
              <w:rPr>
                <w:rFonts w:ascii="Times" w:eastAsia="Times" w:hAnsi="Times" w:cs="Times"/>
              </w:rPr>
              <w:t>Group Discussion &amp; Reflection</w:t>
            </w:r>
          </w:p>
        </w:tc>
        <w:tc>
          <w:tcPr>
            <w:tcW w:w="3148" w:type="dxa"/>
          </w:tcPr>
          <w:p w14:paraId="00397C70" w14:textId="603DBAA3" w:rsidR="00961C0A" w:rsidRPr="001810EE" w:rsidRDefault="00961C0A" w:rsidP="00961C0A">
            <w:pPr>
              <w:pStyle w:val="ListParagraph"/>
              <w:numPr>
                <w:ilvl w:val="0"/>
                <w:numId w:val="9"/>
              </w:numPr>
              <w:rPr>
                <w:rFonts w:ascii="Times" w:eastAsia="Times" w:hAnsi="Times" w:cs="Times"/>
              </w:rPr>
            </w:pPr>
            <w:r>
              <w:rPr>
                <w:rFonts w:ascii="Times" w:eastAsia="Times" w:hAnsi="Times" w:cs="Times"/>
              </w:rPr>
              <w:t>Complete weekly reflection</w:t>
            </w:r>
          </w:p>
        </w:tc>
      </w:tr>
      <w:tr w:rsidR="00961C0A" w14:paraId="29E29F97" w14:textId="77777777" w:rsidTr="000E1867">
        <w:trPr>
          <w:trHeight w:val="822"/>
        </w:trPr>
        <w:tc>
          <w:tcPr>
            <w:tcW w:w="1151" w:type="dxa"/>
            <w:vMerge/>
          </w:tcPr>
          <w:p w14:paraId="00000127"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00000128" w14:textId="77777777" w:rsidR="00961C0A" w:rsidRDefault="00961C0A" w:rsidP="00961C0A">
            <w:pPr>
              <w:rPr>
                <w:rFonts w:ascii="Times" w:eastAsia="Times" w:hAnsi="Times" w:cs="Times"/>
              </w:rPr>
            </w:pPr>
            <w:r>
              <w:rPr>
                <w:rFonts w:ascii="Times" w:eastAsia="Times" w:hAnsi="Times" w:cs="Times"/>
              </w:rPr>
              <w:t>FRI</w:t>
            </w:r>
          </w:p>
          <w:p w14:paraId="00000129" w14:textId="3BEFBF63" w:rsidR="00961C0A" w:rsidRDefault="00961C0A" w:rsidP="00961C0A">
            <w:pPr>
              <w:rPr>
                <w:rFonts w:ascii="Times" w:eastAsia="Times" w:hAnsi="Times" w:cs="Times"/>
              </w:rPr>
            </w:pPr>
            <w:r>
              <w:rPr>
                <w:rFonts w:ascii="Times" w:eastAsia="Times" w:hAnsi="Times" w:cs="Times"/>
              </w:rPr>
              <w:t>09/22</w:t>
            </w:r>
          </w:p>
        </w:tc>
        <w:tc>
          <w:tcPr>
            <w:tcW w:w="3265" w:type="dxa"/>
          </w:tcPr>
          <w:p w14:paraId="0000012A" w14:textId="3B5BD375" w:rsidR="00961C0A" w:rsidRPr="001810EE" w:rsidRDefault="00360932" w:rsidP="00961C0A">
            <w:pPr>
              <w:rPr>
                <w:rFonts w:ascii="Times" w:eastAsia="Times" w:hAnsi="Times" w:cs="Times"/>
              </w:rPr>
            </w:pPr>
            <w:r w:rsidRPr="004D35AF">
              <w:rPr>
                <w:rFonts w:ascii="Times New Roman" w:eastAsia="Times New Roman" w:hAnsi="Times New Roman" w:cs="Times New Roman"/>
                <w:bCs/>
                <w:i/>
                <w:iCs/>
                <w:color w:val="000000"/>
              </w:rPr>
              <w:t>Back-to-Back Activity</w:t>
            </w:r>
          </w:p>
        </w:tc>
        <w:tc>
          <w:tcPr>
            <w:tcW w:w="3148" w:type="dxa"/>
          </w:tcPr>
          <w:p w14:paraId="0000012B" w14:textId="4A28E281" w:rsidR="00961C0A" w:rsidRPr="00360932" w:rsidRDefault="00961C0A" w:rsidP="00360932">
            <w:pPr>
              <w:rPr>
                <w:rFonts w:ascii="Times" w:eastAsia="Times" w:hAnsi="Times" w:cs="Times"/>
              </w:rPr>
            </w:pPr>
          </w:p>
        </w:tc>
      </w:tr>
      <w:tr w:rsidR="00360932" w14:paraId="76112F75" w14:textId="77777777" w:rsidTr="000E1867">
        <w:trPr>
          <w:trHeight w:val="852"/>
        </w:trPr>
        <w:tc>
          <w:tcPr>
            <w:tcW w:w="1151" w:type="dxa"/>
            <w:vMerge w:val="restart"/>
          </w:tcPr>
          <w:p w14:paraId="0000012C" w14:textId="77777777" w:rsidR="00360932" w:rsidRDefault="00360932" w:rsidP="00360932">
            <w:pPr>
              <w:rPr>
                <w:rFonts w:ascii="Times" w:eastAsia="Times" w:hAnsi="Times" w:cs="Times"/>
              </w:rPr>
            </w:pPr>
            <w:r>
              <w:rPr>
                <w:rFonts w:ascii="Times" w:eastAsia="Times" w:hAnsi="Times" w:cs="Times"/>
              </w:rPr>
              <w:t>WEEK 6</w:t>
            </w:r>
          </w:p>
        </w:tc>
        <w:tc>
          <w:tcPr>
            <w:tcW w:w="1710" w:type="dxa"/>
          </w:tcPr>
          <w:p w14:paraId="0000012D" w14:textId="77777777" w:rsidR="00360932" w:rsidRDefault="00360932" w:rsidP="00360932">
            <w:pPr>
              <w:rPr>
                <w:rFonts w:ascii="Times" w:eastAsia="Times" w:hAnsi="Times" w:cs="Times"/>
              </w:rPr>
            </w:pPr>
            <w:r>
              <w:rPr>
                <w:rFonts w:ascii="Times" w:eastAsia="Times" w:hAnsi="Times" w:cs="Times"/>
              </w:rPr>
              <w:t>MON</w:t>
            </w:r>
          </w:p>
          <w:p w14:paraId="0000012E" w14:textId="5A67F155" w:rsidR="00360932" w:rsidRDefault="00360932" w:rsidP="00360932">
            <w:pPr>
              <w:rPr>
                <w:rFonts w:ascii="Times" w:eastAsia="Times" w:hAnsi="Times" w:cs="Times"/>
              </w:rPr>
            </w:pPr>
            <w:r>
              <w:rPr>
                <w:rFonts w:ascii="Times" w:eastAsia="Times" w:hAnsi="Times" w:cs="Times"/>
              </w:rPr>
              <w:t>09/25</w:t>
            </w:r>
          </w:p>
        </w:tc>
        <w:tc>
          <w:tcPr>
            <w:tcW w:w="3265" w:type="dxa"/>
          </w:tcPr>
          <w:p w14:paraId="3514CD1F" w14:textId="77777777" w:rsidR="00360932" w:rsidRDefault="00360932" w:rsidP="00360932">
            <w:pPr>
              <w:rPr>
                <w:rFonts w:ascii="Times" w:eastAsia="Times" w:hAnsi="Times" w:cs="Times"/>
              </w:rPr>
            </w:pPr>
            <w:r>
              <w:rPr>
                <w:rFonts w:ascii="Times" w:eastAsia="Times" w:hAnsi="Times" w:cs="Times"/>
              </w:rPr>
              <w:t>Using Language</w:t>
            </w:r>
          </w:p>
          <w:p w14:paraId="7A0E013D" w14:textId="77777777" w:rsidR="00360932" w:rsidRDefault="00360932" w:rsidP="00360932">
            <w:pPr>
              <w:rPr>
                <w:rFonts w:ascii="Times" w:eastAsia="Times" w:hAnsi="Times" w:cs="Times"/>
              </w:rPr>
            </w:pPr>
            <w:r>
              <w:rPr>
                <w:rFonts w:ascii="Times" w:eastAsia="Times" w:hAnsi="Times" w:cs="Times"/>
              </w:rPr>
              <w:t>Methods of Delivery</w:t>
            </w:r>
          </w:p>
          <w:p w14:paraId="00000130" w14:textId="6EB7015D" w:rsidR="00360932" w:rsidRDefault="00360932" w:rsidP="00360932">
            <w:pPr>
              <w:rPr>
                <w:rFonts w:ascii="Times" w:eastAsia="Times" w:hAnsi="Times" w:cs="Times"/>
              </w:rPr>
            </w:pPr>
          </w:p>
        </w:tc>
        <w:tc>
          <w:tcPr>
            <w:tcW w:w="3148" w:type="dxa"/>
          </w:tcPr>
          <w:p w14:paraId="00000131" w14:textId="06527F58" w:rsidR="00360932" w:rsidRPr="005F7534" w:rsidRDefault="00360932" w:rsidP="00360932">
            <w:pPr>
              <w:pStyle w:val="ListParagraph"/>
              <w:pBdr>
                <w:top w:val="nil"/>
                <w:left w:val="nil"/>
                <w:bottom w:val="nil"/>
                <w:right w:val="nil"/>
                <w:between w:val="nil"/>
              </w:pBdr>
              <w:rPr>
                <w:rFonts w:ascii="Times" w:eastAsia="Times" w:hAnsi="Times" w:cs="Times"/>
                <w:color w:val="000000"/>
              </w:rPr>
            </w:pPr>
            <w:r w:rsidRPr="00411981">
              <w:rPr>
                <w:rFonts w:ascii="Times" w:eastAsia="Times" w:hAnsi="Times" w:cs="Times"/>
              </w:rPr>
              <w:t>O’Hair, Rubenstein, Stewart</w:t>
            </w:r>
            <w:r>
              <w:rPr>
                <w:rFonts w:ascii="Times" w:eastAsia="Times" w:hAnsi="Times" w:cs="Times"/>
              </w:rPr>
              <w:t>: Chapters 15 &amp; 16</w:t>
            </w:r>
          </w:p>
        </w:tc>
      </w:tr>
      <w:tr w:rsidR="00360932" w14:paraId="0C567FE9" w14:textId="77777777" w:rsidTr="000E1867">
        <w:trPr>
          <w:trHeight w:val="852"/>
        </w:trPr>
        <w:tc>
          <w:tcPr>
            <w:tcW w:w="1151" w:type="dxa"/>
            <w:vMerge/>
          </w:tcPr>
          <w:p w14:paraId="00000132" w14:textId="77777777" w:rsidR="00360932" w:rsidRDefault="00360932" w:rsidP="00360932">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00000133" w14:textId="39590D0B" w:rsidR="00360932" w:rsidRDefault="00360932" w:rsidP="00360932">
            <w:pPr>
              <w:rPr>
                <w:rFonts w:ascii="Times" w:eastAsia="Times" w:hAnsi="Times" w:cs="Times"/>
              </w:rPr>
            </w:pPr>
            <w:r>
              <w:rPr>
                <w:rFonts w:ascii="Times" w:eastAsia="Times" w:hAnsi="Times" w:cs="Times"/>
              </w:rPr>
              <w:t>TUE</w:t>
            </w:r>
          </w:p>
          <w:p w14:paraId="00000134" w14:textId="48636E74" w:rsidR="00360932" w:rsidRDefault="00360932" w:rsidP="00360932">
            <w:pPr>
              <w:rPr>
                <w:rFonts w:ascii="Times" w:eastAsia="Times" w:hAnsi="Times" w:cs="Times"/>
              </w:rPr>
            </w:pPr>
            <w:r>
              <w:rPr>
                <w:rFonts w:ascii="Times" w:eastAsia="Times" w:hAnsi="Times" w:cs="Times"/>
              </w:rPr>
              <w:t>09/26</w:t>
            </w:r>
          </w:p>
        </w:tc>
        <w:tc>
          <w:tcPr>
            <w:tcW w:w="3265" w:type="dxa"/>
          </w:tcPr>
          <w:p w14:paraId="00000135" w14:textId="7DBC2D84" w:rsidR="00360932" w:rsidRPr="00360932" w:rsidRDefault="00360932" w:rsidP="00360932">
            <w:pPr>
              <w:rPr>
                <w:rFonts w:ascii="Times" w:eastAsia="Times" w:hAnsi="Times" w:cs="Times"/>
                <w:i/>
                <w:iCs/>
              </w:rPr>
            </w:pPr>
            <w:r w:rsidRPr="00360932">
              <w:rPr>
                <w:rFonts w:ascii="Times" w:eastAsia="Times" w:hAnsi="Times" w:cs="Times"/>
                <w:i/>
                <w:iCs/>
              </w:rPr>
              <w:t>Culture Shock Activity</w:t>
            </w:r>
          </w:p>
        </w:tc>
        <w:tc>
          <w:tcPr>
            <w:tcW w:w="3148" w:type="dxa"/>
          </w:tcPr>
          <w:p w14:paraId="00000137" w14:textId="2342AEDA" w:rsidR="00360932" w:rsidRPr="006B7700" w:rsidRDefault="00360932" w:rsidP="00360932">
            <w:pPr>
              <w:pStyle w:val="ListParagraph"/>
              <w:rPr>
                <w:rFonts w:ascii="Times" w:eastAsia="Times" w:hAnsi="Times" w:cs="Times"/>
              </w:rPr>
            </w:pPr>
          </w:p>
        </w:tc>
      </w:tr>
      <w:tr w:rsidR="00360932" w14:paraId="19F8BAB0" w14:textId="77777777" w:rsidTr="000E1867">
        <w:trPr>
          <w:trHeight w:val="852"/>
        </w:trPr>
        <w:tc>
          <w:tcPr>
            <w:tcW w:w="1151" w:type="dxa"/>
            <w:vMerge/>
          </w:tcPr>
          <w:p w14:paraId="52FCB2F3" w14:textId="77777777" w:rsidR="00360932" w:rsidRDefault="00360932" w:rsidP="00360932">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268A8D10" w14:textId="77777777" w:rsidR="00E22569" w:rsidRDefault="00E22569" w:rsidP="00E22569">
            <w:pPr>
              <w:rPr>
                <w:rFonts w:ascii="Times" w:eastAsia="Times" w:hAnsi="Times" w:cs="Times"/>
              </w:rPr>
            </w:pPr>
            <w:r>
              <w:rPr>
                <w:rFonts w:ascii="Times" w:eastAsia="Times" w:hAnsi="Times" w:cs="Times"/>
              </w:rPr>
              <w:t>THURS</w:t>
            </w:r>
          </w:p>
          <w:p w14:paraId="4369EB58" w14:textId="1AD5E2B2" w:rsidR="00360932" w:rsidRDefault="00E22569" w:rsidP="00E22569">
            <w:pPr>
              <w:rPr>
                <w:rFonts w:ascii="Times" w:eastAsia="Times" w:hAnsi="Times" w:cs="Times"/>
              </w:rPr>
            </w:pPr>
            <w:r>
              <w:rPr>
                <w:rFonts w:ascii="Times" w:eastAsia="Times" w:hAnsi="Times" w:cs="Times"/>
              </w:rPr>
              <w:t>09/</w:t>
            </w:r>
            <w:r>
              <w:rPr>
                <w:rFonts w:ascii="Times" w:eastAsia="Times" w:hAnsi="Times" w:cs="Times"/>
              </w:rPr>
              <w:t>28</w:t>
            </w:r>
          </w:p>
        </w:tc>
        <w:tc>
          <w:tcPr>
            <w:tcW w:w="3265" w:type="dxa"/>
          </w:tcPr>
          <w:p w14:paraId="51766B5B" w14:textId="45CF0745" w:rsidR="00360932" w:rsidRDefault="00360932" w:rsidP="00360932">
            <w:pPr>
              <w:rPr>
                <w:rFonts w:ascii="Times" w:eastAsia="Times" w:hAnsi="Times" w:cs="Times"/>
              </w:rPr>
            </w:pPr>
            <w:r>
              <w:rPr>
                <w:rFonts w:ascii="Times" w:eastAsia="Times" w:hAnsi="Times" w:cs="Times"/>
              </w:rPr>
              <w:t>Group Discussion &amp; Reflection</w:t>
            </w:r>
          </w:p>
        </w:tc>
        <w:tc>
          <w:tcPr>
            <w:tcW w:w="3148" w:type="dxa"/>
          </w:tcPr>
          <w:p w14:paraId="47015A79" w14:textId="6074CE7D" w:rsidR="00360932" w:rsidRPr="00782CB1" w:rsidRDefault="00360932" w:rsidP="00360932">
            <w:pPr>
              <w:pStyle w:val="ListParagraph"/>
              <w:numPr>
                <w:ilvl w:val="0"/>
                <w:numId w:val="9"/>
              </w:numPr>
              <w:rPr>
                <w:rFonts w:ascii="Times" w:eastAsia="Times" w:hAnsi="Times" w:cs="Times"/>
              </w:rPr>
            </w:pPr>
            <w:r>
              <w:rPr>
                <w:rFonts w:ascii="Times" w:eastAsia="Times" w:hAnsi="Times" w:cs="Times"/>
              </w:rPr>
              <w:t>Complete weekly reflection</w:t>
            </w:r>
          </w:p>
        </w:tc>
      </w:tr>
      <w:tr w:rsidR="00360932" w14:paraId="6D75D067" w14:textId="77777777" w:rsidTr="000E1867">
        <w:trPr>
          <w:trHeight w:val="835"/>
        </w:trPr>
        <w:tc>
          <w:tcPr>
            <w:tcW w:w="1151" w:type="dxa"/>
            <w:vMerge/>
          </w:tcPr>
          <w:p w14:paraId="00000138"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39" w14:textId="77777777" w:rsidR="00360932" w:rsidRDefault="00360932" w:rsidP="00360932">
            <w:pPr>
              <w:rPr>
                <w:rFonts w:ascii="Times" w:eastAsia="Times" w:hAnsi="Times" w:cs="Times"/>
              </w:rPr>
            </w:pPr>
            <w:r>
              <w:rPr>
                <w:rFonts w:ascii="Times" w:eastAsia="Times" w:hAnsi="Times" w:cs="Times"/>
              </w:rPr>
              <w:t>FRI</w:t>
            </w:r>
          </w:p>
          <w:p w14:paraId="0000013A" w14:textId="4174FCAE" w:rsidR="00360932" w:rsidRDefault="00360932" w:rsidP="00360932">
            <w:pPr>
              <w:rPr>
                <w:rFonts w:ascii="Times" w:eastAsia="Times" w:hAnsi="Times" w:cs="Times"/>
              </w:rPr>
            </w:pPr>
            <w:r>
              <w:rPr>
                <w:rFonts w:ascii="Times" w:eastAsia="Times" w:hAnsi="Times" w:cs="Times"/>
              </w:rPr>
              <w:t>9/29</w:t>
            </w:r>
          </w:p>
        </w:tc>
        <w:tc>
          <w:tcPr>
            <w:tcW w:w="3265" w:type="dxa"/>
          </w:tcPr>
          <w:p w14:paraId="0000013B" w14:textId="2AE0490F" w:rsidR="00360932" w:rsidRDefault="00360932" w:rsidP="00360932">
            <w:pPr>
              <w:rPr>
                <w:rFonts w:ascii="Times" w:eastAsia="Times" w:hAnsi="Times" w:cs="Times"/>
              </w:rPr>
            </w:pPr>
            <w:r>
              <w:rPr>
                <w:rFonts w:ascii="Times" w:eastAsia="Times" w:hAnsi="Times" w:cs="Times"/>
              </w:rPr>
              <w:t>Workshop Special Occasion Outline</w:t>
            </w:r>
          </w:p>
        </w:tc>
        <w:tc>
          <w:tcPr>
            <w:tcW w:w="3148" w:type="dxa"/>
          </w:tcPr>
          <w:p w14:paraId="0000013C" w14:textId="39CCEB61" w:rsidR="00360932" w:rsidRPr="00AA23DE" w:rsidRDefault="00360932" w:rsidP="00360932">
            <w:pPr>
              <w:pStyle w:val="ListParagraph"/>
              <w:numPr>
                <w:ilvl w:val="0"/>
                <w:numId w:val="1"/>
              </w:numPr>
              <w:rPr>
                <w:rFonts w:ascii="Times" w:eastAsia="Times" w:hAnsi="Times" w:cs="Times"/>
              </w:rPr>
            </w:pPr>
            <w:r w:rsidRPr="00AA23DE">
              <w:rPr>
                <w:rFonts w:ascii="Times" w:eastAsia="Times" w:hAnsi="Times" w:cs="Times"/>
              </w:rPr>
              <w:t>Draft</w:t>
            </w:r>
            <w:r>
              <w:rPr>
                <w:rFonts w:ascii="Times" w:eastAsia="Times" w:hAnsi="Times" w:cs="Times"/>
              </w:rPr>
              <w:t xml:space="preserve"> Special Occasion</w:t>
            </w:r>
            <w:r w:rsidRPr="00AA23DE">
              <w:rPr>
                <w:rFonts w:ascii="Times" w:eastAsia="Times" w:hAnsi="Times" w:cs="Times"/>
              </w:rPr>
              <w:t xml:space="preserve"> Speech Outline Due </w:t>
            </w:r>
            <w:r w:rsidRPr="00AA23DE">
              <w:rPr>
                <w:rFonts w:ascii="Times" w:eastAsia="Times" w:hAnsi="Times" w:cs="Times"/>
                <w:highlight w:val="yellow"/>
              </w:rPr>
              <w:t>before class</w:t>
            </w:r>
          </w:p>
        </w:tc>
      </w:tr>
      <w:tr w:rsidR="00360932" w14:paraId="5BC8F98D" w14:textId="77777777" w:rsidTr="000E1867">
        <w:trPr>
          <w:trHeight w:val="835"/>
        </w:trPr>
        <w:tc>
          <w:tcPr>
            <w:tcW w:w="1151" w:type="dxa"/>
          </w:tcPr>
          <w:p w14:paraId="0000013D"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7</w:t>
            </w:r>
          </w:p>
        </w:tc>
        <w:tc>
          <w:tcPr>
            <w:tcW w:w="1710" w:type="dxa"/>
          </w:tcPr>
          <w:p w14:paraId="0000013E" w14:textId="77777777" w:rsidR="00360932" w:rsidRDefault="00360932" w:rsidP="00360932">
            <w:pPr>
              <w:rPr>
                <w:rFonts w:ascii="Times" w:eastAsia="Times" w:hAnsi="Times" w:cs="Times"/>
              </w:rPr>
            </w:pPr>
            <w:r>
              <w:rPr>
                <w:rFonts w:ascii="Times" w:eastAsia="Times" w:hAnsi="Times" w:cs="Times"/>
              </w:rPr>
              <w:t xml:space="preserve">MON </w:t>
            </w:r>
          </w:p>
          <w:p w14:paraId="0000013F" w14:textId="04B16BA2" w:rsidR="00360932" w:rsidRDefault="00360932" w:rsidP="00360932">
            <w:pPr>
              <w:rPr>
                <w:rFonts w:ascii="Times" w:eastAsia="Times" w:hAnsi="Times" w:cs="Times"/>
              </w:rPr>
            </w:pPr>
            <w:r>
              <w:rPr>
                <w:rFonts w:ascii="Times" w:eastAsia="Times" w:hAnsi="Times" w:cs="Times"/>
              </w:rPr>
              <w:t>10/02</w:t>
            </w:r>
          </w:p>
        </w:tc>
        <w:tc>
          <w:tcPr>
            <w:tcW w:w="3265" w:type="dxa"/>
          </w:tcPr>
          <w:p w14:paraId="00000142" w14:textId="6FD1B383" w:rsidR="00360932" w:rsidRDefault="00360932" w:rsidP="00360932">
            <w:pPr>
              <w:rPr>
                <w:rFonts w:ascii="Times" w:eastAsia="Times" w:hAnsi="Times" w:cs="Times"/>
              </w:rPr>
            </w:pPr>
            <w:r>
              <w:rPr>
                <w:rFonts w:ascii="Times" w:eastAsia="Times" w:hAnsi="Times" w:cs="Times"/>
              </w:rPr>
              <w:t>Special Occasion Speeches</w:t>
            </w:r>
          </w:p>
        </w:tc>
        <w:tc>
          <w:tcPr>
            <w:tcW w:w="3148" w:type="dxa"/>
          </w:tcPr>
          <w:p w14:paraId="00000143" w14:textId="77777777" w:rsidR="00360932" w:rsidRDefault="00360932" w:rsidP="00360932">
            <w:pPr>
              <w:rPr>
                <w:rFonts w:ascii="Times" w:eastAsia="Times" w:hAnsi="Times" w:cs="Times"/>
              </w:rPr>
            </w:pPr>
          </w:p>
        </w:tc>
      </w:tr>
      <w:tr w:rsidR="00360932" w14:paraId="481A730F" w14:textId="77777777" w:rsidTr="000E1867">
        <w:trPr>
          <w:trHeight w:val="835"/>
        </w:trPr>
        <w:tc>
          <w:tcPr>
            <w:tcW w:w="1151" w:type="dxa"/>
          </w:tcPr>
          <w:p w14:paraId="00000144"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45" w14:textId="47C0FFCE" w:rsidR="00360932" w:rsidRDefault="00360932" w:rsidP="00360932">
            <w:pPr>
              <w:rPr>
                <w:rFonts w:ascii="Times" w:eastAsia="Times" w:hAnsi="Times" w:cs="Times"/>
              </w:rPr>
            </w:pPr>
            <w:r>
              <w:rPr>
                <w:rFonts w:ascii="Times" w:eastAsia="Times" w:hAnsi="Times" w:cs="Times"/>
              </w:rPr>
              <w:t>TUE</w:t>
            </w:r>
          </w:p>
          <w:p w14:paraId="00000146" w14:textId="75B69443" w:rsidR="00360932" w:rsidRDefault="00360932" w:rsidP="00360932">
            <w:pPr>
              <w:rPr>
                <w:rFonts w:ascii="Times" w:eastAsia="Times" w:hAnsi="Times" w:cs="Times"/>
              </w:rPr>
            </w:pPr>
            <w:r>
              <w:rPr>
                <w:rFonts w:ascii="Times" w:eastAsia="Times" w:hAnsi="Times" w:cs="Times"/>
              </w:rPr>
              <w:t>10/03</w:t>
            </w:r>
          </w:p>
        </w:tc>
        <w:tc>
          <w:tcPr>
            <w:tcW w:w="3265" w:type="dxa"/>
          </w:tcPr>
          <w:p w14:paraId="00000148" w14:textId="3842B86B" w:rsidR="00360932" w:rsidRDefault="00360932" w:rsidP="00360932">
            <w:pPr>
              <w:rPr>
                <w:rFonts w:ascii="Times" w:eastAsia="Times" w:hAnsi="Times" w:cs="Times"/>
              </w:rPr>
            </w:pPr>
            <w:r>
              <w:rPr>
                <w:rFonts w:ascii="Times" w:eastAsia="Times" w:hAnsi="Times" w:cs="Times"/>
              </w:rPr>
              <w:t>Special Occasion Speeches</w:t>
            </w:r>
          </w:p>
        </w:tc>
        <w:tc>
          <w:tcPr>
            <w:tcW w:w="3148" w:type="dxa"/>
          </w:tcPr>
          <w:p w14:paraId="0000014A" w14:textId="77777777" w:rsidR="00360932" w:rsidRDefault="00360932" w:rsidP="00360932">
            <w:pPr>
              <w:rPr>
                <w:rFonts w:ascii="Times" w:eastAsia="Times" w:hAnsi="Times" w:cs="Times"/>
              </w:rPr>
            </w:pPr>
          </w:p>
        </w:tc>
      </w:tr>
      <w:tr w:rsidR="00360932" w14:paraId="4F9F8CBC" w14:textId="77777777" w:rsidTr="000E1867">
        <w:trPr>
          <w:trHeight w:val="835"/>
        </w:trPr>
        <w:tc>
          <w:tcPr>
            <w:tcW w:w="1151" w:type="dxa"/>
          </w:tcPr>
          <w:p w14:paraId="19AE827E"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64A9FF43" w14:textId="77777777" w:rsidR="00E22569" w:rsidRDefault="00E22569" w:rsidP="00E22569">
            <w:pPr>
              <w:rPr>
                <w:rFonts w:ascii="Times" w:eastAsia="Times" w:hAnsi="Times" w:cs="Times"/>
              </w:rPr>
            </w:pPr>
            <w:r>
              <w:rPr>
                <w:rFonts w:ascii="Times" w:eastAsia="Times" w:hAnsi="Times" w:cs="Times"/>
              </w:rPr>
              <w:t>THURS</w:t>
            </w:r>
          </w:p>
          <w:p w14:paraId="56D0D6F7" w14:textId="6113F940" w:rsidR="00360932" w:rsidRDefault="00E22569" w:rsidP="00E22569">
            <w:pPr>
              <w:rPr>
                <w:rFonts w:ascii="Times" w:eastAsia="Times" w:hAnsi="Times" w:cs="Times"/>
              </w:rPr>
            </w:pPr>
            <w:r>
              <w:rPr>
                <w:rFonts w:ascii="Times" w:eastAsia="Times" w:hAnsi="Times" w:cs="Times"/>
              </w:rPr>
              <w:t>10/05</w:t>
            </w:r>
          </w:p>
        </w:tc>
        <w:tc>
          <w:tcPr>
            <w:tcW w:w="3265" w:type="dxa"/>
          </w:tcPr>
          <w:p w14:paraId="24D3AE9A" w14:textId="769563F3" w:rsidR="00360932" w:rsidRDefault="00360932" w:rsidP="00360932">
            <w:pPr>
              <w:rPr>
                <w:rFonts w:ascii="Times" w:eastAsia="Times" w:hAnsi="Times" w:cs="Times"/>
              </w:rPr>
            </w:pPr>
            <w:r>
              <w:rPr>
                <w:rFonts w:ascii="Times" w:eastAsia="Times" w:hAnsi="Times" w:cs="Times"/>
              </w:rPr>
              <w:t>Group Discussion &amp; Reflection</w:t>
            </w:r>
          </w:p>
        </w:tc>
        <w:tc>
          <w:tcPr>
            <w:tcW w:w="3148" w:type="dxa"/>
          </w:tcPr>
          <w:p w14:paraId="67DE20DC" w14:textId="35A7C284" w:rsidR="00360932" w:rsidRPr="00C1757E" w:rsidRDefault="00360932" w:rsidP="00360932">
            <w:pPr>
              <w:pStyle w:val="ListParagraph"/>
              <w:numPr>
                <w:ilvl w:val="0"/>
                <w:numId w:val="1"/>
              </w:numPr>
              <w:rPr>
                <w:rFonts w:ascii="Times" w:eastAsia="Times" w:hAnsi="Times" w:cs="Times"/>
              </w:rPr>
            </w:pPr>
            <w:r w:rsidRPr="00C1757E">
              <w:rPr>
                <w:rFonts w:ascii="Times" w:eastAsia="Times" w:hAnsi="Times" w:cs="Times"/>
              </w:rPr>
              <w:t>Complete weekly reflection</w:t>
            </w:r>
          </w:p>
        </w:tc>
      </w:tr>
      <w:tr w:rsidR="00360932" w14:paraId="39BCE250" w14:textId="77777777" w:rsidTr="000E1867">
        <w:trPr>
          <w:trHeight w:val="818"/>
        </w:trPr>
        <w:tc>
          <w:tcPr>
            <w:tcW w:w="1151" w:type="dxa"/>
          </w:tcPr>
          <w:p w14:paraId="0000014B"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4C" w14:textId="77777777" w:rsidR="00360932" w:rsidRDefault="00360932" w:rsidP="00360932">
            <w:pPr>
              <w:rPr>
                <w:rFonts w:ascii="Times" w:eastAsia="Times" w:hAnsi="Times" w:cs="Times"/>
              </w:rPr>
            </w:pPr>
            <w:r>
              <w:rPr>
                <w:rFonts w:ascii="Times" w:eastAsia="Times" w:hAnsi="Times" w:cs="Times"/>
              </w:rPr>
              <w:t xml:space="preserve">FRI </w:t>
            </w:r>
          </w:p>
          <w:p w14:paraId="0000014D" w14:textId="2E22F1D3" w:rsidR="00360932" w:rsidRDefault="00360932" w:rsidP="00360932">
            <w:pPr>
              <w:rPr>
                <w:rFonts w:ascii="Times" w:eastAsia="Times" w:hAnsi="Times" w:cs="Times"/>
              </w:rPr>
            </w:pPr>
            <w:r>
              <w:rPr>
                <w:rFonts w:ascii="Times" w:eastAsia="Times" w:hAnsi="Times" w:cs="Times"/>
              </w:rPr>
              <w:t>10/06</w:t>
            </w:r>
          </w:p>
        </w:tc>
        <w:tc>
          <w:tcPr>
            <w:tcW w:w="3265" w:type="dxa"/>
          </w:tcPr>
          <w:p w14:paraId="0000014F" w14:textId="335EBE78" w:rsidR="00360932" w:rsidRDefault="00360932" w:rsidP="00360932">
            <w:pPr>
              <w:rPr>
                <w:rFonts w:ascii="Times" w:eastAsia="Times" w:hAnsi="Times" w:cs="Times"/>
              </w:rPr>
            </w:pPr>
            <w:r>
              <w:rPr>
                <w:rFonts w:ascii="Times" w:eastAsia="Times" w:hAnsi="Times" w:cs="Times"/>
              </w:rPr>
              <w:t>Special Occasion Speeches</w:t>
            </w:r>
          </w:p>
        </w:tc>
        <w:tc>
          <w:tcPr>
            <w:tcW w:w="3148" w:type="dxa"/>
          </w:tcPr>
          <w:p w14:paraId="00000150" w14:textId="77777777" w:rsidR="00360932" w:rsidRDefault="00360932" w:rsidP="00360932">
            <w:pPr>
              <w:rPr>
                <w:rFonts w:ascii="Times" w:eastAsia="Times" w:hAnsi="Times" w:cs="Times"/>
              </w:rPr>
            </w:pPr>
          </w:p>
        </w:tc>
      </w:tr>
      <w:tr w:rsidR="00360932" w14:paraId="1E42E511" w14:textId="77777777" w:rsidTr="001D5DE4">
        <w:trPr>
          <w:trHeight w:val="835"/>
        </w:trPr>
        <w:tc>
          <w:tcPr>
            <w:tcW w:w="1151" w:type="dxa"/>
            <w:shd w:val="clear" w:color="auto" w:fill="FFFF00"/>
          </w:tcPr>
          <w:p w14:paraId="00000151"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8</w:t>
            </w:r>
          </w:p>
        </w:tc>
        <w:tc>
          <w:tcPr>
            <w:tcW w:w="1710" w:type="dxa"/>
            <w:shd w:val="clear" w:color="auto" w:fill="FFFF00"/>
          </w:tcPr>
          <w:p w14:paraId="00000152" w14:textId="77777777" w:rsidR="00360932" w:rsidRPr="00327100" w:rsidRDefault="00360932" w:rsidP="00360932">
            <w:pPr>
              <w:rPr>
                <w:rFonts w:ascii="Times" w:eastAsia="Times" w:hAnsi="Times" w:cs="Times"/>
                <w:b/>
                <w:bCs/>
              </w:rPr>
            </w:pPr>
            <w:r w:rsidRPr="00327100">
              <w:rPr>
                <w:rFonts w:ascii="Times" w:eastAsia="Times" w:hAnsi="Times" w:cs="Times"/>
                <w:b/>
                <w:bCs/>
              </w:rPr>
              <w:t>MON</w:t>
            </w:r>
          </w:p>
          <w:p w14:paraId="00000153" w14:textId="4EEF02A3" w:rsidR="00360932" w:rsidRDefault="00360932" w:rsidP="00360932">
            <w:pPr>
              <w:rPr>
                <w:rFonts w:ascii="Times" w:eastAsia="Times" w:hAnsi="Times" w:cs="Times"/>
              </w:rPr>
            </w:pPr>
            <w:r w:rsidRPr="00327100">
              <w:rPr>
                <w:rFonts w:ascii="Times" w:eastAsia="Times" w:hAnsi="Times" w:cs="Times"/>
                <w:b/>
                <w:bCs/>
              </w:rPr>
              <w:t>10/09</w:t>
            </w:r>
          </w:p>
        </w:tc>
        <w:tc>
          <w:tcPr>
            <w:tcW w:w="3265" w:type="dxa"/>
            <w:shd w:val="clear" w:color="auto" w:fill="FFFF00"/>
          </w:tcPr>
          <w:p w14:paraId="00000155" w14:textId="24AFB6B9" w:rsidR="00360932" w:rsidRPr="001D5DE4" w:rsidRDefault="00360932" w:rsidP="00360932">
            <w:pPr>
              <w:jc w:val="center"/>
              <w:rPr>
                <w:rFonts w:ascii="Times" w:eastAsia="Times" w:hAnsi="Times" w:cs="Times"/>
              </w:rPr>
            </w:pPr>
            <w:r>
              <w:rPr>
                <w:rFonts w:ascii="Times" w:eastAsia="Times" w:hAnsi="Times" w:cs="Times"/>
                <w:b/>
                <w:bCs/>
              </w:rPr>
              <w:t xml:space="preserve">NO CLASS - </w:t>
            </w:r>
            <w:r w:rsidRPr="001D5DE4">
              <w:rPr>
                <w:rFonts w:ascii="Times" w:eastAsia="Times" w:hAnsi="Times" w:cs="Times"/>
                <w:b/>
                <w:bCs/>
              </w:rPr>
              <w:t xml:space="preserve">STAFF DEVELOPMENT DAY </w:t>
            </w:r>
          </w:p>
        </w:tc>
        <w:tc>
          <w:tcPr>
            <w:tcW w:w="3148" w:type="dxa"/>
            <w:shd w:val="clear" w:color="auto" w:fill="FFFF00"/>
          </w:tcPr>
          <w:p w14:paraId="00000156" w14:textId="0833B717" w:rsidR="00360932" w:rsidRPr="001810EE" w:rsidRDefault="00360932" w:rsidP="00360932">
            <w:pPr>
              <w:pStyle w:val="ListParagraph"/>
              <w:pBdr>
                <w:top w:val="nil"/>
                <w:left w:val="nil"/>
                <w:bottom w:val="nil"/>
                <w:right w:val="nil"/>
                <w:between w:val="nil"/>
              </w:pBdr>
              <w:ind w:left="360"/>
              <w:rPr>
                <w:rFonts w:ascii="Times" w:eastAsia="Times" w:hAnsi="Times" w:cs="Times"/>
                <w:color w:val="000000"/>
              </w:rPr>
            </w:pPr>
          </w:p>
        </w:tc>
      </w:tr>
      <w:tr w:rsidR="00360932" w14:paraId="075A7407" w14:textId="77777777" w:rsidTr="000E1867">
        <w:trPr>
          <w:trHeight w:val="835"/>
        </w:trPr>
        <w:tc>
          <w:tcPr>
            <w:tcW w:w="1151" w:type="dxa"/>
          </w:tcPr>
          <w:p w14:paraId="00000157"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58" w14:textId="7E4AC05C" w:rsidR="00360932" w:rsidRDefault="00360932" w:rsidP="00360932">
            <w:pPr>
              <w:rPr>
                <w:rFonts w:ascii="Times" w:eastAsia="Times" w:hAnsi="Times" w:cs="Times"/>
              </w:rPr>
            </w:pPr>
            <w:r>
              <w:rPr>
                <w:rFonts w:ascii="Times" w:eastAsia="Times" w:hAnsi="Times" w:cs="Times"/>
              </w:rPr>
              <w:t xml:space="preserve">TUE </w:t>
            </w:r>
          </w:p>
          <w:p w14:paraId="00000159" w14:textId="4BE9A040" w:rsidR="00360932" w:rsidRDefault="00360932" w:rsidP="00360932">
            <w:pPr>
              <w:rPr>
                <w:rFonts w:ascii="Times" w:eastAsia="Times" w:hAnsi="Times" w:cs="Times"/>
              </w:rPr>
            </w:pPr>
            <w:r>
              <w:rPr>
                <w:rFonts w:ascii="Times" w:eastAsia="Times" w:hAnsi="Times" w:cs="Times"/>
              </w:rPr>
              <w:t>10/10</w:t>
            </w:r>
          </w:p>
        </w:tc>
        <w:tc>
          <w:tcPr>
            <w:tcW w:w="3265" w:type="dxa"/>
          </w:tcPr>
          <w:p w14:paraId="7D0573B7" w14:textId="77777777" w:rsidR="00360932" w:rsidRDefault="00360932" w:rsidP="00360932">
            <w:pPr>
              <w:rPr>
                <w:rFonts w:ascii="Times" w:eastAsia="Times" w:hAnsi="Times" w:cs="Times"/>
              </w:rPr>
            </w:pPr>
            <w:r>
              <w:rPr>
                <w:rFonts w:ascii="Times" w:eastAsia="Times" w:hAnsi="Times" w:cs="Times"/>
              </w:rPr>
              <w:t>Informative Speaking</w:t>
            </w:r>
          </w:p>
          <w:p w14:paraId="55353C13" w14:textId="09B0B1BA" w:rsidR="00360932" w:rsidRDefault="00360932" w:rsidP="00360932">
            <w:pPr>
              <w:rPr>
                <w:rFonts w:ascii="Times" w:eastAsia="Times" w:hAnsi="Times" w:cs="Times"/>
              </w:rPr>
            </w:pPr>
            <w:r>
              <w:rPr>
                <w:rFonts w:ascii="Times" w:eastAsia="Times" w:hAnsi="Times" w:cs="Times"/>
              </w:rPr>
              <w:t>Special Occasion Speech Debrief</w:t>
            </w:r>
          </w:p>
          <w:p w14:paraId="764E83D5" w14:textId="77777777" w:rsidR="00360932" w:rsidRDefault="00360932" w:rsidP="00360932">
            <w:pPr>
              <w:rPr>
                <w:rFonts w:ascii="Times" w:eastAsia="Times" w:hAnsi="Times" w:cs="Times"/>
              </w:rPr>
            </w:pPr>
            <w:r w:rsidRPr="0070634D">
              <w:rPr>
                <w:rFonts w:ascii="Times" w:eastAsia="Times" w:hAnsi="Times" w:cs="Times"/>
                <w:b/>
                <w:bCs/>
                <w:i/>
                <w:iCs/>
              </w:rPr>
              <w:t xml:space="preserve">Assign </w:t>
            </w:r>
            <w:r>
              <w:rPr>
                <w:rFonts w:ascii="Times" w:eastAsia="Times" w:hAnsi="Times" w:cs="Times"/>
                <w:b/>
                <w:bCs/>
                <w:i/>
                <w:iCs/>
              </w:rPr>
              <w:t>Informative</w:t>
            </w:r>
            <w:r w:rsidRPr="0070634D">
              <w:rPr>
                <w:rFonts w:ascii="Times" w:eastAsia="Times" w:hAnsi="Times" w:cs="Times"/>
                <w:b/>
                <w:bCs/>
                <w:i/>
                <w:iCs/>
              </w:rPr>
              <w:t xml:space="preserve"> Speech*</w:t>
            </w:r>
          </w:p>
          <w:p w14:paraId="0000015A" w14:textId="4976BBBD" w:rsidR="00360932" w:rsidRPr="0088576F" w:rsidRDefault="00360932" w:rsidP="00360932">
            <w:pPr>
              <w:rPr>
                <w:rFonts w:ascii="Times" w:eastAsia="Times" w:hAnsi="Times" w:cs="Times"/>
                <w:b/>
                <w:u w:val="single"/>
              </w:rPr>
            </w:pPr>
          </w:p>
        </w:tc>
        <w:tc>
          <w:tcPr>
            <w:tcW w:w="3148" w:type="dxa"/>
          </w:tcPr>
          <w:p w14:paraId="0000015B" w14:textId="3D2487E7" w:rsidR="00360932" w:rsidRPr="005F7534" w:rsidRDefault="00360932" w:rsidP="00360932">
            <w:pPr>
              <w:rPr>
                <w:rFonts w:ascii="Times" w:eastAsia="Times" w:hAnsi="Times" w:cs="Times"/>
              </w:rPr>
            </w:pPr>
            <w:r w:rsidRPr="00575EC2">
              <w:rPr>
                <w:rFonts w:ascii="Times" w:eastAsia="Times" w:hAnsi="Times" w:cs="Times"/>
              </w:rPr>
              <w:t>O’Hair, Rubenstein, Stewart:</w:t>
            </w:r>
            <w:r>
              <w:rPr>
                <w:rFonts w:ascii="Times" w:eastAsia="Times" w:hAnsi="Times" w:cs="Times"/>
              </w:rPr>
              <w:t xml:space="preserve"> Chapter 22</w:t>
            </w:r>
          </w:p>
        </w:tc>
      </w:tr>
      <w:tr w:rsidR="00360932" w14:paraId="3C54155D" w14:textId="77777777" w:rsidTr="000E1867">
        <w:trPr>
          <w:trHeight w:val="835"/>
        </w:trPr>
        <w:tc>
          <w:tcPr>
            <w:tcW w:w="1151" w:type="dxa"/>
          </w:tcPr>
          <w:p w14:paraId="5DD4E471"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1F30CE84" w14:textId="77777777" w:rsidR="009F76BF" w:rsidRDefault="009F76BF" w:rsidP="009F76BF">
            <w:pPr>
              <w:rPr>
                <w:rFonts w:ascii="Times" w:eastAsia="Times" w:hAnsi="Times" w:cs="Times"/>
              </w:rPr>
            </w:pPr>
            <w:r>
              <w:rPr>
                <w:rFonts w:ascii="Times" w:eastAsia="Times" w:hAnsi="Times" w:cs="Times"/>
              </w:rPr>
              <w:t>THURS</w:t>
            </w:r>
          </w:p>
          <w:p w14:paraId="4B4C9A6B" w14:textId="2DDEEAA2" w:rsidR="00360932" w:rsidRDefault="009F76BF" w:rsidP="009F76BF">
            <w:pPr>
              <w:rPr>
                <w:rFonts w:ascii="Times" w:eastAsia="Times" w:hAnsi="Times" w:cs="Times"/>
              </w:rPr>
            </w:pPr>
            <w:r>
              <w:rPr>
                <w:rFonts w:ascii="Times" w:eastAsia="Times" w:hAnsi="Times" w:cs="Times"/>
              </w:rPr>
              <w:t>10/</w:t>
            </w:r>
            <w:r>
              <w:rPr>
                <w:rFonts w:ascii="Times" w:eastAsia="Times" w:hAnsi="Times" w:cs="Times"/>
              </w:rPr>
              <w:t>12</w:t>
            </w:r>
          </w:p>
        </w:tc>
        <w:tc>
          <w:tcPr>
            <w:tcW w:w="3265" w:type="dxa"/>
          </w:tcPr>
          <w:p w14:paraId="54CCCCC4" w14:textId="25BB9AE8" w:rsidR="00360932" w:rsidRDefault="00360932" w:rsidP="00360932">
            <w:pPr>
              <w:rPr>
                <w:rFonts w:ascii="Times" w:eastAsia="Times" w:hAnsi="Times" w:cs="Times"/>
              </w:rPr>
            </w:pPr>
            <w:r>
              <w:rPr>
                <w:rFonts w:ascii="Times" w:eastAsia="Times" w:hAnsi="Times" w:cs="Times"/>
              </w:rPr>
              <w:t>Group Discussion &amp; Reflection</w:t>
            </w:r>
          </w:p>
        </w:tc>
        <w:tc>
          <w:tcPr>
            <w:tcW w:w="3148" w:type="dxa"/>
          </w:tcPr>
          <w:p w14:paraId="4FD8697F" w14:textId="74303831" w:rsidR="00360932" w:rsidRPr="00E31507" w:rsidRDefault="00360932" w:rsidP="00360932">
            <w:pPr>
              <w:pStyle w:val="ListParagraph"/>
              <w:numPr>
                <w:ilvl w:val="0"/>
                <w:numId w:val="1"/>
              </w:numPr>
              <w:rPr>
                <w:rFonts w:ascii="Times" w:eastAsia="Times" w:hAnsi="Times" w:cs="Times"/>
              </w:rPr>
            </w:pPr>
            <w:r w:rsidRPr="00E31507">
              <w:rPr>
                <w:rFonts w:ascii="Times" w:eastAsia="Times" w:hAnsi="Times" w:cs="Times"/>
              </w:rPr>
              <w:t>Complete weekly reflection</w:t>
            </w:r>
          </w:p>
        </w:tc>
      </w:tr>
      <w:tr w:rsidR="00360932" w14:paraId="3421E285" w14:textId="77777777" w:rsidTr="000E1867">
        <w:trPr>
          <w:trHeight w:val="835"/>
        </w:trPr>
        <w:tc>
          <w:tcPr>
            <w:tcW w:w="1151" w:type="dxa"/>
          </w:tcPr>
          <w:p w14:paraId="0000015C"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5D" w14:textId="77777777" w:rsidR="00360932" w:rsidRDefault="00360932" w:rsidP="00360932">
            <w:pPr>
              <w:rPr>
                <w:rFonts w:ascii="Times" w:eastAsia="Times" w:hAnsi="Times" w:cs="Times"/>
              </w:rPr>
            </w:pPr>
            <w:r>
              <w:rPr>
                <w:rFonts w:ascii="Times" w:eastAsia="Times" w:hAnsi="Times" w:cs="Times"/>
              </w:rPr>
              <w:t>FRI</w:t>
            </w:r>
          </w:p>
          <w:p w14:paraId="0000015E" w14:textId="1E4AAD8D" w:rsidR="00360932" w:rsidRDefault="00360932" w:rsidP="00360932">
            <w:pPr>
              <w:rPr>
                <w:rFonts w:ascii="Times" w:eastAsia="Times" w:hAnsi="Times" w:cs="Times"/>
              </w:rPr>
            </w:pPr>
            <w:r>
              <w:rPr>
                <w:rFonts w:ascii="Times" w:eastAsia="Times" w:hAnsi="Times" w:cs="Times"/>
              </w:rPr>
              <w:t>10/13</w:t>
            </w:r>
          </w:p>
        </w:tc>
        <w:tc>
          <w:tcPr>
            <w:tcW w:w="3265" w:type="dxa"/>
          </w:tcPr>
          <w:p w14:paraId="00000160" w14:textId="240FAC20" w:rsidR="00360932" w:rsidRPr="00360932" w:rsidRDefault="00360932" w:rsidP="00360932">
            <w:pPr>
              <w:rPr>
                <w:rFonts w:ascii="Times" w:eastAsia="Times" w:hAnsi="Times" w:cs="Times"/>
                <w:b/>
                <w:bCs/>
                <w:i/>
                <w:iCs/>
              </w:rPr>
            </w:pPr>
            <w:r w:rsidRPr="00360932">
              <w:rPr>
                <w:rFonts w:ascii="Times" w:eastAsia="Times" w:hAnsi="Times" w:cs="Times"/>
                <w:b/>
                <w:bCs/>
                <w:i/>
                <w:iCs/>
              </w:rPr>
              <w:t>APA Workshop Day**</w:t>
            </w:r>
          </w:p>
        </w:tc>
        <w:tc>
          <w:tcPr>
            <w:tcW w:w="3148" w:type="dxa"/>
          </w:tcPr>
          <w:p w14:paraId="00000162" w14:textId="0AE76C64" w:rsidR="00360932" w:rsidRPr="00955881" w:rsidRDefault="00360932" w:rsidP="00360932">
            <w:pPr>
              <w:pStyle w:val="ListParagraph"/>
              <w:ind w:left="360"/>
              <w:rPr>
                <w:rFonts w:ascii="Times" w:eastAsia="Times" w:hAnsi="Times" w:cs="Times"/>
              </w:rPr>
            </w:pPr>
          </w:p>
        </w:tc>
      </w:tr>
      <w:tr w:rsidR="00360932" w14:paraId="12FBE814" w14:textId="77777777" w:rsidTr="001D5DE4">
        <w:trPr>
          <w:trHeight w:val="835"/>
        </w:trPr>
        <w:tc>
          <w:tcPr>
            <w:tcW w:w="1151" w:type="dxa"/>
          </w:tcPr>
          <w:p w14:paraId="00000163"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9</w:t>
            </w:r>
          </w:p>
        </w:tc>
        <w:tc>
          <w:tcPr>
            <w:tcW w:w="1710" w:type="dxa"/>
          </w:tcPr>
          <w:p w14:paraId="00000164" w14:textId="77777777" w:rsidR="00360932" w:rsidRDefault="00360932" w:rsidP="00360932">
            <w:pPr>
              <w:rPr>
                <w:rFonts w:ascii="Times" w:eastAsia="Times" w:hAnsi="Times" w:cs="Times"/>
              </w:rPr>
            </w:pPr>
            <w:r>
              <w:rPr>
                <w:rFonts w:ascii="Times" w:eastAsia="Times" w:hAnsi="Times" w:cs="Times"/>
              </w:rPr>
              <w:t>MON</w:t>
            </w:r>
          </w:p>
          <w:p w14:paraId="00000165" w14:textId="7BBA0160" w:rsidR="00360932" w:rsidRDefault="00360932" w:rsidP="00360932">
            <w:pPr>
              <w:rPr>
                <w:rFonts w:ascii="Times" w:eastAsia="Times" w:hAnsi="Times" w:cs="Times"/>
              </w:rPr>
            </w:pPr>
            <w:r>
              <w:rPr>
                <w:rFonts w:ascii="Times" w:eastAsia="Times" w:hAnsi="Times" w:cs="Times"/>
              </w:rPr>
              <w:t>10/16</w:t>
            </w:r>
          </w:p>
        </w:tc>
        <w:tc>
          <w:tcPr>
            <w:tcW w:w="3265" w:type="dxa"/>
            <w:shd w:val="clear" w:color="auto" w:fill="auto"/>
          </w:tcPr>
          <w:p w14:paraId="6FCF110B" w14:textId="77777777" w:rsidR="00360932" w:rsidRDefault="00360932" w:rsidP="00360932">
            <w:pPr>
              <w:rPr>
                <w:rFonts w:ascii="Times" w:eastAsia="Times" w:hAnsi="Times" w:cs="Times"/>
              </w:rPr>
            </w:pPr>
            <w:r>
              <w:rPr>
                <w:rFonts w:ascii="Times" w:eastAsia="Times" w:hAnsi="Times" w:cs="Times"/>
              </w:rPr>
              <w:t>Finding Credible Sources</w:t>
            </w:r>
          </w:p>
          <w:p w14:paraId="75CDCC27" w14:textId="77777777" w:rsidR="00360932" w:rsidRPr="00156248" w:rsidRDefault="00360932" w:rsidP="00360932">
            <w:pPr>
              <w:rPr>
                <w:rFonts w:ascii="Times" w:eastAsia="Times" w:hAnsi="Times" w:cs="Times"/>
              </w:rPr>
            </w:pPr>
            <w:r>
              <w:rPr>
                <w:rFonts w:ascii="Times" w:eastAsia="Times" w:hAnsi="Times" w:cs="Times"/>
              </w:rPr>
              <w:t>Citing Sources</w:t>
            </w:r>
          </w:p>
          <w:p w14:paraId="00000169" w14:textId="38661481" w:rsidR="00360932" w:rsidRDefault="00360932" w:rsidP="00360932">
            <w:pPr>
              <w:jc w:val="center"/>
              <w:rPr>
                <w:rFonts w:ascii="Times" w:eastAsia="Times" w:hAnsi="Times" w:cs="Times"/>
              </w:rPr>
            </w:pPr>
          </w:p>
        </w:tc>
        <w:tc>
          <w:tcPr>
            <w:tcW w:w="3148" w:type="dxa"/>
          </w:tcPr>
          <w:p w14:paraId="0000016A" w14:textId="6BC34E10" w:rsidR="00360932" w:rsidRPr="00E31507" w:rsidRDefault="00360932" w:rsidP="00360932">
            <w:pPr>
              <w:pStyle w:val="ListParagraph"/>
              <w:numPr>
                <w:ilvl w:val="0"/>
                <w:numId w:val="1"/>
              </w:numPr>
              <w:rPr>
                <w:rFonts w:ascii="Times" w:eastAsia="Times" w:hAnsi="Times" w:cs="Times"/>
              </w:rPr>
            </w:pPr>
            <w:r w:rsidRPr="00E31507">
              <w:rPr>
                <w:rFonts w:ascii="Times" w:eastAsia="Times" w:hAnsi="Times" w:cs="Times"/>
              </w:rPr>
              <w:t>O’Hair, Rubenstein, Stewart: Chapters 9 &amp; 10</w:t>
            </w:r>
          </w:p>
        </w:tc>
      </w:tr>
      <w:tr w:rsidR="00360932" w14:paraId="6502FFFC" w14:textId="77777777" w:rsidTr="000E1867">
        <w:trPr>
          <w:trHeight w:val="630"/>
        </w:trPr>
        <w:tc>
          <w:tcPr>
            <w:tcW w:w="1151" w:type="dxa"/>
          </w:tcPr>
          <w:p w14:paraId="0000016B"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6C" w14:textId="3E6780C0" w:rsidR="00360932" w:rsidRDefault="00360932" w:rsidP="00360932">
            <w:pPr>
              <w:rPr>
                <w:rFonts w:ascii="Times" w:eastAsia="Times" w:hAnsi="Times" w:cs="Times"/>
              </w:rPr>
            </w:pPr>
            <w:r>
              <w:rPr>
                <w:rFonts w:ascii="Times" w:eastAsia="Times" w:hAnsi="Times" w:cs="Times"/>
              </w:rPr>
              <w:t>TUE</w:t>
            </w:r>
          </w:p>
          <w:p w14:paraId="0000016D" w14:textId="258551D9" w:rsidR="00360932" w:rsidRDefault="00360932" w:rsidP="00360932">
            <w:pPr>
              <w:rPr>
                <w:rFonts w:ascii="Times" w:eastAsia="Times" w:hAnsi="Times" w:cs="Times"/>
              </w:rPr>
            </w:pPr>
            <w:r>
              <w:rPr>
                <w:rFonts w:ascii="Times" w:eastAsia="Times" w:hAnsi="Times" w:cs="Times"/>
              </w:rPr>
              <w:t>10/17</w:t>
            </w:r>
          </w:p>
        </w:tc>
        <w:tc>
          <w:tcPr>
            <w:tcW w:w="3265" w:type="dxa"/>
          </w:tcPr>
          <w:p w14:paraId="0000016E" w14:textId="29895DA3" w:rsidR="00360932" w:rsidRDefault="00360932" w:rsidP="00360932">
            <w:pPr>
              <w:rPr>
                <w:rFonts w:ascii="Times" w:eastAsia="Times" w:hAnsi="Times" w:cs="Times"/>
              </w:rPr>
            </w:pPr>
            <w:r>
              <w:rPr>
                <w:rFonts w:ascii="Times" w:eastAsia="Times" w:hAnsi="Times" w:cs="Times"/>
              </w:rPr>
              <w:t>Quiz Review</w:t>
            </w:r>
          </w:p>
        </w:tc>
        <w:tc>
          <w:tcPr>
            <w:tcW w:w="3148" w:type="dxa"/>
          </w:tcPr>
          <w:p w14:paraId="00000170" w14:textId="62C00679" w:rsidR="00360932" w:rsidRPr="00E31507" w:rsidRDefault="00360932" w:rsidP="00360932">
            <w:pPr>
              <w:pStyle w:val="ListParagraph"/>
              <w:ind w:left="360"/>
              <w:rPr>
                <w:rFonts w:ascii="Times" w:eastAsia="Times" w:hAnsi="Times" w:cs="Times"/>
              </w:rPr>
            </w:pPr>
          </w:p>
        </w:tc>
      </w:tr>
      <w:tr w:rsidR="00360932" w14:paraId="44E83567" w14:textId="77777777" w:rsidTr="000E1867">
        <w:trPr>
          <w:trHeight w:val="630"/>
        </w:trPr>
        <w:tc>
          <w:tcPr>
            <w:tcW w:w="1151" w:type="dxa"/>
          </w:tcPr>
          <w:p w14:paraId="257620A4"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F8DFF08" w14:textId="77777777" w:rsidR="009F76BF" w:rsidRDefault="009F76BF" w:rsidP="009F76BF">
            <w:pPr>
              <w:rPr>
                <w:rFonts w:ascii="Times" w:eastAsia="Times" w:hAnsi="Times" w:cs="Times"/>
              </w:rPr>
            </w:pPr>
            <w:r>
              <w:rPr>
                <w:rFonts w:ascii="Times" w:eastAsia="Times" w:hAnsi="Times" w:cs="Times"/>
              </w:rPr>
              <w:t>THURS</w:t>
            </w:r>
          </w:p>
          <w:p w14:paraId="3FCEF54A" w14:textId="6DC96095" w:rsidR="00360932" w:rsidRDefault="009F76BF" w:rsidP="009F76BF">
            <w:pPr>
              <w:rPr>
                <w:rFonts w:ascii="Times" w:eastAsia="Times" w:hAnsi="Times" w:cs="Times"/>
              </w:rPr>
            </w:pPr>
            <w:r>
              <w:rPr>
                <w:rFonts w:ascii="Times" w:eastAsia="Times" w:hAnsi="Times" w:cs="Times"/>
              </w:rPr>
              <w:t>10/</w:t>
            </w:r>
            <w:r>
              <w:rPr>
                <w:rFonts w:ascii="Times" w:eastAsia="Times" w:hAnsi="Times" w:cs="Times"/>
              </w:rPr>
              <w:t>19</w:t>
            </w:r>
          </w:p>
        </w:tc>
        <w:tc>
          <w:tcPr>
            <w:tcW w:w="3265" w:type="dxa"/>
          </w:tcPr>
          <w:p w14:paraId="01A4FD31" w14:textId="513AC8AD" w:rsidR="00360932" w:rsidRDefault="00360932" w:rsidP="00360932">
            <w:pPr>
              <w:rPr>
                <w:rFonts w:ascii="Times" w:eastAsia="Times" w:hAnsi="Times" w:cs="Times"/>
              </w:rPr>
            </w:pPr>
            <w:r>
              <w:rPr>
                <w:rFonts w:ascii="Times" w:eastAsia="Times" w:hAnsi="Times" w:cs="Times"/>
              </w:rPr>
              <w:t>QUIZ #2</w:t>
            </w:r>
          </w:p>
        </w:tc>
        <w:tc>
          <w:tcPr>
            <w:tcW w:w="3148" w:type="dxa"/>
          </w:tcPr>
          <w:p w14:paraId="690B81BD" w14:textId="43E2EC59" w:rsidR="00360932" w:rsidRPr="00FC4ED8" w:rsidRDefault="00360932" w:rsidP="00360932">
            <w:pPr>
              <w:pStyle w:val="ListParagraph"/>
              <w:numPr>
                <w:ilvl w:val="0"/>
                <w:numId w:val="1"/>
              </w:numPr>
              <w:rPr>
                <w:rFonts w:ascii="Times" w:eastAsia="Times" w:hAnsi="Times" w:cs="Times"/>
              </w:rPr>
            </w:pPr>
            <w:r w:rsidRPr="00156248">
              <w:rPr>
                <w:rFonts w:ascii="Times" w:eastAsia="Times" w:hAnsi="Times" w:cs="Times"/>
                <w:b/>
                <w:bCs/>
                <w:highlight w:val="cyan"/>
              </w:rPr>
              <w:t xml:space="preserve">Quiz #2 due </w:t>
            </w:r>
            <w:r>
              <w:rPr>
                <w:rFonts w:ascii="Times" w:eastAsia="Times" w:hAnsi="Times" w:cs="Times"/>
                <w:b/>
                <w:bCs/>
                <w:highlight w:val="cyan"/>
              </w:rPr>
              <w:t xml:space="preserve">IN CLASS </w:t>
            </w:r>
          </w:p>
          <w:p w14:paraId="3191E418" w14:textId="15DA0C03" w:rsidR="00360932" w:rsidRPr="00CC4F05" w:rsidRDefault="00360932" w:rsidP="00360932">
            <w:pPr>
              <w:rPr>
                <w:rFonts w:ascii="Times" w:eastAsia="Times" w:hAnsi="Times" w:cs="Times"/>
              </w:rPr>
            </w:pPr>
          </w:p>
        </w:tc>
      </w:tr>
      <w:tr w:rsidR="00360932" w14:paraId="3F2353A5" w14:textId="77777777" w:rsidTr="000E1867">
        <w:trPr>
          <w:trHeight w:val="835"/>
        </w:trPr>
        <w:tc>
          <w:tcPr>
            <w:tcW w:w="1151" w:type="dxa"/>
          </w:tcPr>
          <w:p w14:paraId="00000171"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72" w14:textId="77777777" w:rsidR="00360932" w:rsidRDefault="00360932" w:rsidP="00360932">
            <w:pPr>
              <w:rPr>
                <w:rFonts w:ascii="Times" w:eastAsia="Times" w:hAnsi="Times" w:cs="Times"/>
              </w:rPr>
            </w:pPr>
            <w:r>
              <w:rPr>
                <w:rFonts w:ascii="Times" w:eastAsia="Times" w:hAnsi="Times" w:cs="Times"/>
              </w:rPr>
              <w:t>FRI</w:t>
            </w:r>
          </w:p>
          <w:p w14:paraId="00000173" w14:textId="469FF58E" w:rsidR="00360932" w:rsidRDefault="00360932" w:rsidP="00360932">
            <w:pPr>
              <w:rPr>
                <w:rFonts w:ascii="Times" w:eastAsia="Times" w:hAnsi="Times" w:cs="Times"/>
              </w:rPr>
            </w:pPr>
            <w:r>
              <w:rPr>
                <w:rFonts w:ascii="Times" w:eastAsia="Times" w:hAnsi="Times" w:cs="Times"/>
              </w:rPr>
              <w:t>10/20</w:t>
            </w:r>
          </w:p>
        </w:tc>
        <w:tc>
          <w:tcPr>
            <w:tcW w:w="3265" w:type="dxa"/>
          </w:tcPr>
          <w:p w14:paraId="3D0E00BD" w14:textId="77777777" w:rsidR="00360932" w:rsidRPr="003E6DBC" w:rsidRDefault="00360932" w:rsidP="00360932">
            <w:pPr>
              <w:rPr>
                <w:rFonts w:ascii="Times" w:eastAsia="Times" w:hAnsi="Times" w:cs="Times"/>
              </w:rPr>
            </w:pPr>
            <w:r w:rsidRPr="003E6DBC">
              <w:rPr>
                <w:rFonts w:ascii="Times" w:eastAsia="Times" w:hAnsi="Times" w:cs="Times"/>
              </w:rPr>
              <w:t>Presentation Aids</w:t>
            </w:r>
          </w:p>
          <w:p w14:paraId="00000174" w14:textId="1750D4BC" w:rsidR="00360932" w:rsidRDefault="00360932" w:rsidP="00360932">
            <w:pPr>
              <w:rPr>
                <w:rFonts w:ascii="Times" w:eastAsia="Times" w:hAnsi="Times" w:cs="Times"/>
              </w:rPr>
            </w:pPr>
          </w:p>
        </w:tc>
        <w:tc>
          <w:tcPr>
            <w:tcW w:w="3148" w:type="dxa"/>
          </w:tcPr>
          <w:p w14:paraId="00000175" w14:textId="5D3F2EF8" w:rsidR="00360932" w:rsidRDefault="00360932" w:rsidP="00360932">
            <w:pPr>
              <w:numPr>
                <w:ilvl w:val="0"/>
                <w:numId w:val="1"/>
              </w:numPr>
              <w:pBdr>
                <w:top w:val="nil"/>
                <w:left w:val="nil"/>
                <w:bottom w:val="nil"/>
                <w:right w:val="nil"/>
                <w:between w:val="nil"/>
              </w:pBdr>
              <w:rPr>
                <w:rFonts w:ascii="Times" w:eastAsia="Times" w:hAnsi="Times" w:cs="Times"/>
              </w:rPr>
            </w:pPr>
            <w:r w:rsidRPr="00E31507">
              <w:rPr>
                <w:rFonts w:ascii="Times" w:eastAsia="Times" w:hAnsi="Times" w:cs="Times"/>
              </w:rPr>
              <w:t>O’Hair, Rubenstein, Stewart: Chapters 20, 21, and 22</w:t>
            </w:r>
          </w:p>
        </w:tc>
      </w:tr>
      <w:tr w:rsidR="00360932" w14:paraId="494CA666" w14:textId="77777777" w:rsidTr="000E1867">
        <w:trPr>
          <w:trHeight w:val="835"/>
        </w:trPr>
        <w:tc>
          <w:tcPr>
            <w:tcW w:w="1151" w:type="dxa"/>
          </w:tcPr>
          <w:p w14:paraId="00000176"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10</w:t>
            </w:r>
          </w:p>
        </w:tc>
        <w:tc>
          <w:tcPr>
            <w:tcW w:w="1710" w:type="dxa"/>
          </w:tcPr>
          <w:p w14:paraId="00000177" w14:textId="77777777" w:rsidR="00360932" w:rsidRDefault="00360932" w:rsidP="00360932">
            <w:pPr>
              <w:rPr>
                <w:rFonts w:ascii="Times" w:eastAsia="Times" w:hAnsi="Times" w:cs="Times"/>
              </w:rPr>
            </w:pPr>
            <w:r>
              <w:rPr>
                <w:rFonts w:ascii="Times" w:eastAsia="Times" w:hAnsi="Times" w:cs="Times"/>
              </w:rPr>
              <w:t>MON</w:t>
            </w:r>
          </w:p>
          <w:p w14:paraId="00000178" w14:textId="660EAB50" w:rsidR="00360932" w:rsidRDefault="00360932" w:rsidP="00360932">
            <w:pPr>
              <w:rPr>
                <w:rFonts w:ascii="Times" w:eastAsia="Times" w:hAnsi="Times" w:cs="Times"/>
              </w:rPr>
            </w:pPr>
            <w:r>
              <w:rPr>
                <w:rFonts w:ascii="Times" w:eastAsia="Times" w:hAnsi="Times" w:cs="Times"/>
              </w:rPr>
              <w:t>10/23</w:t>
            </w:r>
          </w:p>
        </w:tc>
        <w:tc>
          <w:tcPr>
            <w:tcW w:w="3265" w:type="dxa"/>
          </w:tcPr>
          <w:p w14:paraId="4E7B36F0" w14:textId="45C89EFC" w:rsidR="00360932" w:rsidRDefault="00360932" w:rsidP="00360932">
            <w:pPr>
              <w:rPr>
                <w:rFonts w:ascii="Times" w:eastAsia="Times" w:hAnsi="Times" w:cs="Times"/>
              </w:rPr>
            </w:pPr>
            <w:r>
              <w:rPr>
                <w:rFonts w:ascii="Times" w:eastAsia="Times" w:hAnsi="Times" w:cs="Times"/>
              </w:rPr>
              <w:t>Your Body in Delivery</w:t>
            </w:r>
          </w:p>
          <w:p w14:paraId="00000179" w14:textId="7A9A4BE7" w:rsidR="00360932" w:rsidRPr="00E369E1" w:rsidRDefault="00360932" w:rsidP="00360932">
            <w:pPr>
              <w:rPr>
                <w:rFonts w:ascii="Times" w:eastAsia="Times" w:hAnsi="Times" w:cs="Times"/>
                <w:bCs/>
              </w:rPr>
            </w:pPr>
          </w:p>
        </w:tc>
        <w:tc>
          <w:tcPr>
            <w:tcW w:w="3148" w:type="dxa"/>
          </w:tcPr>
          <w:p w14:paraId="0000017A" w14:textId="71812735" w:rsidR="00360932" w:rsidRPr="00EC51CC" w:rsidRDefault="00360932" w:rsidP="00360932">
            <w:pPr>
              <w:pStyle w:val="ListParagraph"/>
              <w:numPr>
                <w:ilvl w:val="0"/>
                <w:numId w:val="1"/>
              </w:numPr>
              <w:pBdr>
                <w:top w:val="nil"/>
                <w:left w:val="nil"/>
                <w:bottom w:val="nil"/>
                <w:right w:val="nil"/>
                <w:between w:val="nil"/>
              </w:pBdr>
              <w:rPr>
                <w:rFonts w:ascii="Times" w:eastAsia="Times" w:hAnsi="Times" w:cs="Times"/>
              </w:rPr>
            </w:pPr>
            <w:r w:rsidRPr="00411981">
              <w:rPr>
                <w:rFonts w:ascii="Times" w:eastAsia="Times" w:hAnsi="Times" w:cs="Times"/>
              </w:rPr>
              <w:t>O’Hair, Rubenstein, Stewart</w:t>
            </w:r>
            <w:r>
              <w:rPr>
                <w:rFonts w:ascii="Times" w:eastAsia="Times" w:hAnsi="Times" w:cs="Times"/>
              </w:rPr>
              <w:t>: Chapter 17</w:t>
            </w:r>
          </w:p>
        </w:tc>
      </w:tr>
      <w:tr w:rsidR="00360932" w14:paraId="1C987F82" w14:textId="77777777" w:rsidTr="000E1867">
        <w:trPr>
          <w:trHeight w:val="835"/>
        </w:trPr>
        <w:tc>
          <w:tcPr>
            <w:tcW w:w="1151" w:type="dxa"/>
          </w:tcPr>
          <w:p w14:paraId="0000017B"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7C" w14:textId="48D3DD70" w:rsidR="00360932" w:rsidRDefault="00360932" w:rsidP="00360932">
            <w:pPr>
              <w:rPr>
                <w:rFonts w:ascii="Times" w:eastAsia="Times" w:hAnsi="Times" w:cs="Times"/>
              </w:rPr>
            </w:pPr>
            <w:r>
              <w:rPr>
                <w:rFonts w:ascii="Times" w:eastAsia="Times" w:hAnsi="Times" w:cs="Times"/>
              </w:rPr>
              <w:t>TUE</w:t>
            </w:r>
          </w:p>
          <w:p w14:paraId="0000017D" w14:textId="31DE4100" w:rsidR="00360932" w:rsidRDefault="00360932" w:rsidP="00360932">
            <w:pPr>
              <w:rPr>
                <w:rFonts w:ascii="Times" w:eastAsia="Times" w:hAnsi="Times" w:cs="Times"/>
              </w:rPr>
            </w:pPr>
            <w:r>
              <w:rPr>
                <w:rFonts w:ascii="Times" w:eastAsia="Times" w:hAnsi="Times" w:cs="Times"/>
              </w:rPr>
              <w:t>10/24</w:t>
            </w:r>
          </w:p>
        </w:tc>
        <w:tc>
          <w:tcPr>
            <w:tcW w:w="3265" w:type="dxa"/>
          </w:tcPr>
          <w:p w14:paraId="0000017E" w14:textId="3B3DCE82" w:rsidR="00360932" w:rsidRDefault="00360932" w:rsidP="00360932">
            <w:pPr>
              <w:rPr>
                <w:rFonts w:ascii="Times" w:eastAsia="Times" w:hAnsi="Times" w:cs="Times"/>
              </w:rPr>
            </w:pPr>
            <w:r>
              <w:rPr>
                <w:rFonts w:ascii="Times" w:eastAsia="Times" w:hAnsi="Times" w:cs="Times"/>
              </w:rPr>
              <w:t>Your Voice in Delivery</w:t>
            </w:r>
          </w:p>
        </w:tc>
        <w:tc>
          <w:tcPr>
            <w:tcW w:w="3148" w:type="dxa"/>
          </w:tcPr>
          <w:p w14:paraId="0000017F" w14:textId="110A8156" w:rsidR="00360932" w:rsidRPr="008C0A17" w:rsidRDefault="00360932" w:rsidP="00360932">
            <w:pPr>
              <w:pStyle w:val="ListParagraph"/>
              <w:numPr>
                <w:ilvl w:val="0"/>
                <w:numId w:val="1"/>
              </w:numPr>
              <w:pBdr>
                <w:top w:val="nil"/>
                <w:left w:val="nil"/>
                <w:bottom w:val="nil"/>
                <w:right w:val="nil"/>
                <w:between w:val="nil"/>
              </w:pBdr>
              <w:rPr>
                <w:rFonts w:ascii="Times" w:eastAsia="Times" w:hAnsi="Times" w:cs="Times"/>
              </w:rPr>
            </w:pPr>
            <w:r w:rsidRPr="008C0A17">
              <w:rPr>
                <w:rFonts w:ascii="Times" w:eastAsia="Times" w:hAnsi="Times" w:cs="Times"/>
              </w:rPr>
              <w:t>O’Hair, Rubenstein, Stewart: Chapter 1</w:t>
            </w:r>
            <w:r>
              <w:rPr>
                <w:rFonts w:ascii="Times" w:eastAsia="Times" w:hAnsi="Times" w:cs="Times"/>
              </w:rPr>
              <w:t>8</w:t>
            </w:r>
          </w:p>
        </w:tc>
      </w:tr>
      <w:tr w:rsidR="00360932" w14:paraId="153FAA39" w14:textId="77777777" w:rsidTr="000E1867">
        <w:trPr>
          <w:trHeight w:val="835"/>
        </w:trPr>
        <w:tc>
          <w:tcPr>
            <w:tcW w:w="1151" w:type="dxa"/>
          </w:tcPr>
          <w:p w14:paraId="259ADE40"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D0F5CC3" w14:textId="77777777" w:rsidR="009A514B" w:rsidRDefault="009A514B" w:rsidP="009A514B">
            <w:pPr>
              <w:rPr>
                <w:rFonts w:ascii="Times" w:eastAsia="Times" w:hAnsi="Times" w:cs="Times"/>
              </w:rPr>
            </w:pPr>
            <w:r>
              <w:rPr>
                <w:rFonts w:ascii="Times" w:eastAsia="Times" w:hAnsi="Times" w:cs="Times"/>
              </w:rPr>
              <w:t>THURS</w:t>
            </w:r>
          </w:p>
          <w:p w14:paraId="414D009C" w14:textId="03F1551D" w:rsidR="00360932" w:rsidRDefault="009A514B" w:rsidP="009A514B">
            <w:pPr>
              <w:rPr>
                <w:rFonts w:ascii="Times" w:eastAsia="Times" w:hAnsi="Times" w:cs="Times"/>
              </w:rPr>
            </w:pPr>
            <w:r>
              <w:rPr>
                <w:rFonts w:ascii="Times" w:eastAsia="Times" w:hAnsi="Times" w:cs="Times"/>
              </w:rPr>
              <w:t>10/</w:t>
            </w:r>
            <w:r>
              <w:rPr>
                <w:rFonts w:ascii="Times" w:eastAsia="Times" w:hAnsi="Times" w:cs="Times"/>
              </w:rPr>
              <w:t>26</w:t>
            </w:r>
          </w:p>
        </w:tc>
        <w:tc>
          <w:tcPr>
            <w:tcW w:w="3265" w:type="dxa"/>
          </w:tcPr>
          <w:p w14:paraId="421D45D3" w14:textId="56565F1D" w:rsidR="00360932" w:rsidRDefault="00360932" w:rsidP="00360932">
            <w:pPr>
              <w:rPr>
                <w:rFonts w:ascii="Times" w:eastAsia="Times" w:hAnsi="Times" w:cs="Times"/>
                <w:color w:val="000000"/>
              </w:rPr>
            </w:pPr>
            <w:r>
              <w:rPr>
                <w:rFonts w:ascii="Times" w:eastAsia="Times" w:hAnsi="Times" w:cs="Times"/>
              </w:rPr>
              <w:t>Group Discussion &amp; Reflection</w:t>
            </w:r>
          </w:p>
        </w:tc>
        <w:tc>
          <w:tcPr>
            <w:tcW w:w="3148" w:type="dxa"/>
          </w:tcPr>
          <w:p w14:paraId="780C91BB" w14:textId="469FE783" w:rsidR="00360932" w:rsidRDefault="00360932" w:rsidP="00360932">
            <w:pPr>
              <w:numPr>
                <w:ilvl w:val="0"/>
                <w:numId w:val="1"/>
              </w:numPr>
              <w:rPr>
                <w:rFonts w:ascii="Times" w:eastAsia="Times" w:hAnsi="Times" w:cs="Times"/>
              </w:rPr>
            </w:pPr>
            <w:r>
              <w:rPr>
                <w:rFonts w:ascii="Times" w:eastAsia="Times" w:hAnsi="Times" w:cs="Times"/>
              </w:rPr>
              <w:t>Complete weekly reflection</w:t>
            </w:r>
          </w:p>
        </w:tc>
      </w:tr>
      <w:tr w:rsidR="00360932" w14:paraId="216059A6" w14:textId="77777777" w:rsidTr="000E1867">
        <w:trPr>
          <w:trHeight w:val="835"/>
        </w:trPr>
        <w:tc>
          <w:tcPr>
            <w:tcW w:w="1151" w:type="dxa"/>
          </w:tcPr>
          <w:p w14:paraId="00000180"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81" w14:textId="18D5360F" w:rsidR="00360932" w:rsidRDefault="00360932" w:rsidP="00360932">
            <w:pPr>
              <w:rPr>
                <w:rFonts w:ascii="Times" w:eastAsia="Times" w:hAnsi="Times" w:cs="Times"/>
              </w:rPr>
            </w:pPr>
            <w:r>
              <w:rPr>
                <w:rFonts w:ascii="Times" w:eastAsia="Times" w:hAnsi="Times" w:cs="Times"/>
              </w:rPr>
              <w:t xml:space="preserve">FRI </w:t>
            </w:r>
          </w:p>
          <w:p w14:paraId="00000182" w14:textId="5D507D6B" w:rsidR="00360932" w:rsidRDefault="00360932" w:rsidP="00360932">
            <w:pPr>
              <w:rPr>
                <w:rFonts w:ascii="Times" w:eastAsia="Times" w:hAnsi="Times" w:cs="Times"/>
              </w:rPr>
            </w:pPr>
            <w:r>
              <w:rPr>
                <w:rFonts w:ascii="Times" w:eastAsia="Times" w:hAnsi="Times" w:cs="Times"/>
              </w:rPr>
              <w:t>10/27</w:t>
            </w:r>
          </w:p>
        </w:tc>
        <w:tc>
          <w:tcPr>
            <w:tcW w:w="3265" w:type="dxa"/>
          </w:tcPr>
          <w:p w14:paraId="00000183" w14:textId="15C6DB92" w:rsidR="00360932" w:rsidRDefault="00360932" w:rsidP="00360932">
            <w:pPr>
              <w:rPr>
                <w:rFonts w:ascii="Times" w:eastAsia="Times" w:hAnsi="Times" w:cs="Times"/>
              </w:rPr>
            </w:pPr>
            <w:r>
              <w:rPr>
                <w:rFonts w:ascii="Times" w:eastAsia="Times" w:hAnsi="Times" w:cs="Times"/>
              </w:rPr>
              <w:t>Informative Speech Workshop</w:t>
            </w:r>
          </w:p>
        </w:tc>
        <w:tc>
          <w:tcPr>
            <w:tcW w:w="3148" w:type="dxa"/>
          </w:tcPr>
          <w:p w14:paraId="00000184" w14:textId="667F105D" w:rsidR="00360932" w:rsidRDefault="00360932" w:rsidP="00360932">
            <w:pPr>
              <w:numPr>
                <w:ilvl w:val="0"/>
                <w:numId w:val="1"/>
              </w:numPr>
              <w:rPr>
                <w:rFonts w:ascii="Times" w:eastAsia="Times" w:hAnsi="Times" w:cs="Times"/>
              </w:rPr>
            </w:pPr>
            <w:r w:rsidRPr="00AA23DE">
              <w:rPr>
                <w:rFonts w:ascii="Times" w:eastAsia="Times" w:hAnsi="Times" w:cs="Times"/>
              </w:rPr>
              <w:t>Draft</w:t>
            </w:r>
            <w:r>
              <w:rPr>
                <w:rFonts w:ascii="Times" w:eastAsia="Times" w:hAnsi="Times" w:cs="Times"/>
              </w:rPr>
              <w:t xml:space="preserve"> Special Occasion</w:t>
            </w:r>
            <w:r w:rsidRPr="00AA23DE">
              <w:rPr>
                <w:rFonts w:ascii="Times" w:eastAsia="Times" w:hAnsi="Times" w:cs="Times"/>
              </w:rPr>
              <w:t xml:space="preserve"> Speech Outline Due </w:t>
            </w:r>
            <w:r w:rsidRPr="00AA23DE">
              <w:rPr>
                <w:rFonts w:ascii="Times" w:eastAsia="Times" w:hAnsi="Times" w:cs="Times"/>
                <w:highlight w:val="yellow"/>
              </w:rPr>
              <w:t>before class</w:t>
            </w:r>
          </w:p>
        </w:tc>
      </w:tr>
      <w:tr w:rsidR="00360932" w14:paraId="085BEA5C" w14:textId="77777777" w:rsidTr="000E1867">
        <w:trPr>
          <w:trHeight w:val="705"/>
        </w:trPr>
        <w:tc>
          <w:tcPr>
            <w:tcW w:w="1151" w:type="dxa"/>
          </w:tcPr>
          <w:p w14:paraId="00000185" w14:textId="77777777" w:rsidR="00360932" w:rsidRDefault="00360932" w:rsidP="00360932">
            <w:pPr>
              <w:widowControl w:val="0"/>
              <w:pBdr>
                <w:top w:val="nil"/>
                <w:left w:val="nil"/>
                <w:bottom w:val="nil"/>
                <w:right w:val="nil"/>
                <w:between w:val="nil"/>
              </w:pBdr>
              <w:spacing w:line="276" w:lineRule="auto"/>
              <w:rPr>
                <w:rFonts w:ascii="Times" w:eastAsia="Times" w:hAnsi="Times" w:cs="Times"/>
                <w:color w:val="000000"/>
              </w:rPr>
            </w:pPr>
            <w:r>
              <w:rPr>
                <w:rFonts w:ascii="Times" w:eastAsia="Times" w:hAnsi="Times" w:cs="Times"/>
                <w:color w:val="000000"/>
              </w:rPr>
              <w:t>WEEK 11</w:t>
            </w:r>
          </w:p>
        </w:tc>
        <w:tc>
          <w:tcPr>
            <w:tcW w:w="1710" w:type="dxa"/>
          </w:tcPr>
          <w:p w14:paraId="00000186" w14:textId="77777777" w:rsidR="00360932" w:rsidRPr="00996B9C" w:rsidRDefault="00360932" w:rsidP="00360932">
            <w:pPr>
              <w:rPr>
                <w:rFonts w:ascii="Times" w:eastAsia="Times" w:hAnsi="Times" w:cs="Times"/>
                <w:color w:val="000000"/>
              </w:rPr>
            </w:pPr>
            <w:r w:rsidRPr="00996B9C">
              <w:rPr>
                <w:rFonts w:ascii="Times" w:eastAsia="Times" w:hAnsi="Times" w:cs="Times"/>
                <w:color w:val="000000"/>
              </w:rPr>
              <w:t xml:space="preserve">MON </w:t>
            </w:r>
          </w:p>
          <w:p w14:paraId="00000187" w14:textId="3464F77E" w:rsidR="00360932" w:rsidRPr="00996B9C" w:rsidRDefault="00360932" w:rsidP="00360932">
            <w:pPr>
              <w:rPr>
                <w:rFonts w:ascii="Times" w:eastAsia="Times" w:hAnsi="Times" w:cs="Times"/>
                <w:color w:val="000000"/>
              </w:rPr>
            </w:pPr>
            <w:r w:rsidRPr="00996B9C">
              <w:rPr>
                <w:rFonts w:ascii="Times" w:eastAsia="Times" w:hAnsi="Times" w:cs="Times"/>
              </w:rPr>
              <w:t>1</w:t>
            </w:r>
            <w:r>
              <w:rPr>
                <w:rFonts w:ascii="Times" w:eastAsia="Times" w:hAnsi="Times" w:cs="Times"/>
              </w:rPr>
              <w:t>0/30</w:t>
            </w:r>
          </w:p>
        </w:tc>
        <w:tc>
          <w:tcPr>
            <w:tcW w:w="3265" w:type="dxa"/>
          </w:tcPr>
          <w:p w14:paraId="0000018A" w14:textId="7C9DCC72" w:rsidR="00360932" w:rsidRPr="004C1548" w:rsidRDefault="00360932" w:rsidP="00360932">
            <w:pPr>
              <w:rPr>
                <w:rFonts w:ascii="Times" w:eastAsia="Times" w:hAnsi="Times" w:cs="Times"/>
              </w:rPr>
            </w:pPr>
            <w:r>
              <w:rPr>
                <w:rFonts w:ascii="Times" w:eastAsia="Times" w:hAnsi="Times" w:cs="Times"/>
              </w:rPr>
              <w:t>Informative Speech Presentations</w:t>
            </w:r>
          </w:p>
        </w:tc>
        <w:tc>
          <w:tcPr>
            <w:tcW w:w="3148" w:type="dxa"/>
          </w:tcPr>
          <w:p w14:paraId="15E1B650" w14:textId="77777777" w:rsidR="00360932" w:rsidRPr="00EC51CC" w:rsidRDefault="00360932" w:rsidP="00360932">
            <w:pPr>
              <w:numPr>
                <w:ilvl w:val="0"/>
                <w:numId w:val="1"/>
              </w:numPr>
              <w:rPr>
                <w:rFonts w:ascii="Times" w:eastAsia="Times" w:hAnsi="Times" w:cs="Times"/>
              </w:rPr>
            </w:pPr>
            <w:r>
              <w:rPr>
                <w:rFonts w:ascii="Times" w:eastAsia="Times" w:hAnsi="Times" w:cs="Times"/>
              </w:rPr>
              <w:t xml:space="preserve">Informative Outline </w:t>
            </w:r>
            <w:r w:rsidRPr="00EC51CC">
              <w:rPr>
                <w:rFonts w:ascii="Times" w:eastAsia="Times" w:hAnsi="Times" w:cs="Times"/>
              </w:rPr>
              <w:t xml:space="preserve">DUE @ </w:t>
            </w:r>
            <w:r w:rsidRPr="00EC51CC">
              <w:rPr>
                <w:rFonts w:ascii="Times" w:eastAsia="Times" w:hAnsi="Times" w:cs="Times"/>
                <w:highlight w:val="yellow"/>
              </w:rPr>
              <w:t xml:space="preserve">11:59 </w:t>
            </w:r>
            <w:proofErr w:type="spellStart"/>
            <w:r w:rsidRPr="00EC51CC">
              <w:rPr>
                <w:rFonts w:ascii="Times" w:eastAsia="Times" w:hAnsi="Times" w:cs="Times"/>
                <w:highlight w:val="yellow"/>
              </w:rPr>
              <w:t>p.m</w:t>
            </w:r>
            <w:proofErr w:type="spellEnd"/>
          </w:p>
          <w:p w14:paraId="0000018B" w14:textId="4AF8DB52" w:rsidR="00360932" w:rsidRDefault="00360932" w:rsidP="00360932">
            <w:pPr>
              <w:ind w:left="360"/>
              <w:rPr>
                <w:rFonts w:ascii="Times" w:eastAsia="Times" w:hAnsi="Times" w:cs="Times"/>
              </w:rPr>
            </w:pPr>
          </w:p>
        </w:tc>
      </w:tr>
      <w:tr w:rsidR="00360932" w14:paraId="493A6F9D" w14:textId="77777777" w:rsidTr="000E1867">
        <w:trPr>
          <w:trHeight w:val="660"/>
        </w:trPr>
        <w:tc>
          <w:tcPr>
            <w:tcW w:w="1151" w:type="dxa"/>
          </w:tcPr>
          <w:p w14:paraId="0000018C" w14:textId="77777777" w:rsidR="00360932" w:rsidRDefault="00360932" w:rsidP="00360932">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0000018D" w14:textId="0CD64425" w:rsidR="00360932" w:rsidRDefault="00360932" w:rsidP="00360932">
            <w:pPr>
              <w:rPr>
                <w:rFonts w:ascii="Times" w:eastAsia="Times" w:hAnsi="Times" w:cs="Times"/>
                <w:color w:val="000000"/>
              </w:rPr>
            </w:pPr>
            <w:r>
              <w:rPr>
                <w:rFonts w:ascii="Times" w:eastAsia="Times" w:hAnsi="Times" w:cs="Times"/>
                <w:color w:val="000000"/>
              </w:rPr>
              <w:t>TUE</w:t>
            </w:r>
          </w:p>
          <w:p w14:paraId="0000018E" w14:textId="289E6756" w:rsidR="00360932" w:rsidRDefault="00360932" w:rsidP="00360932">
            <w:pPr>
              <w:rPr>
                <w:rFonts w:ascii="Times" w:eastAsia="Times" w:hAnsi="Times" w:cs="Times"/>
                <w:color w:val="000000"/>
              </w:rPr>
            </w:pPr>
            <w:r>
              <w:rPr>
                <w:rFonts w:ascii="Times" w:eastAsia="Times" w:hAnsi="Times" w:cs="Times"/>
              </w:rPr>
              <w:t>10/31</w:t>
            </w:r>
          </w:p>
        </w:tc>
        <w:tc>
          <w:tcPr>
            <w:tcW w:w="3265" w:type="dxa"/>
          </w:tcPr>
          <w:p w14:paraId="00000190" w14:textId="7EAEB58E" w:rsidR="00360932" w:rsidRDefault="00360932" w:rsidP="00360932">
            <w:pPr>
              <w:rPr>
                <w:rFonts w:ascii="Times" w:eastAsia="Times" w:hAnsi="Times" w:cs="Times"/>
              </w:rPr>
            </w:pPr>
            <w:r>
              <w:rPr>
                <w:rFonts w:ascii="Times" w:eastAsia="Times" w:hAnsi="Times" w:cs="Times"/>
              </w:rPr>
              <w:t>Informative Speech Presentations</w:t>
            </w:r>
          </w:p>
        </w:tc>
        <w:tc>
          <w:tcPr>
            <w:tcW w:w="3148" w:type="dxa"/>
          </w:tcPr>
          <w:p w14:paraId="00000192" w14:textId="59C16BC1" w:rsidR="00360932" w:rsidRDefault="00360932" w:rsidP="00360932">
            <w:pPr>
              <w:ind w:left="360"/>
              <w:rPr>
                <w:rFonts w:ascii="Times" w:eastAsia="Times" w:hAnsi="Times" w:cs="Times"/>
              </w:rPr>
            </w:pPr>
          </w:p>
        </w:tc>
      </w:tr>
      <w:tr w:rsidR="00360932" w14:paraId="2F97798F" w14:textId="77777777" w:rsidTr="000E1867">
        <w:trPr>
          <w:trHeight w:val="660"/>
        </w:trPr>
        <w:tc>
          <w:tcPr>
            <w:tcW w:w="1151" w:type="dxa"/>
          </w:tcPr>
          <w:p w14:paraId="44327949" w14:textId="77777777" w:rsidR="00360932" w:rsidRDefault="00360932" w:rsidP="00360932">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1D912C83" w14:textId="77777777" w:rsidR="009A514B" w:rsidRDefault="009A514B" w:rsidP="009A514B">
            <w:pPr>
              <w:rPr>
                <w:rFonts w:ascii="Times" w:eastAsia="Times" w:hAnsi="Times" w:cs="Times"/>
              </w:rPr>
            </w:pPr>
            <w:r>
              <w:rPr>
                <w:rFonts w:ascii="Times" w:eastAsia="Times" w:hAnsi="Times" w:cs="Times"/>
              </w:rPr>
              <w:t>THURS</w:t>
            </w:r>
          </w:p>
          <w:p w14:paraId="5F63AE0C" w14:textId="2922D117" w:rsidR="00360932" w:rsidRDefault="009A514B" w:rsidP="009A514B">
            <w:pPr>
              <w:rPr>
                <w:rFonts w:ascii="Times" w:eastAsia="Times" w:hAnsi="Times" w:cs="Times"/>
                <w:color w:val="000000"/>
              </w:rPr>
            </w:pPr>
            <w:r>
              <w:rPr>
                <w:rFonts w:ascii="Times" w:eastAsia="Times" w:hAnsi="Times" w:cs="Times"/>
              </w:rPr>
              <w:t>1</w:t>
            </w:r>
            <w:r>
              <w:rPr>
                <w:rFonts w:ascii="Times" w:eastAsia="Times" w:hAnsi="Times" w:cs="Times"/>
              </w:rPr>
              <w:t>1/02</w:t>
            </w:r>
          </w:p>
        </w:tc>
        <w:tc>
          <w:tcPr>
            <w:tcW w:w="3265" w:type="dxa"/>
          </w:tcPr>
          <w:p w14:paraId="0E18FBF9" w14:textId="33B567A4" w:rsidR="00360932" w:rsidRDefault="00360932" w:rsidP="00360932">
            <w:pPr>
              <w:rPr>
                <w:rFonts w:ascii="Times" w:eastAsia="Times" w:hAnsi="Times" w:cs="Times"/>
              </w:rPr>
            </w:pPr>
            <w:r>
              <w:rPr>
                <w:rFonts w:ascii="Times" w:eastAsia="Times" w:hAnsi="Times" w:cs="Times"/>
              </w:rPr>
              <w:t>Group Discussion &amp; Reflection</w:t>
            </w:r>
          </w:p>
        </w:tc>
        <w:tc>
          <w:tcPr>
            <w:tcW w:w="3148" w:type="dxa"/>
          </w:tcPr>
          <w:p w14:paraId="6F872B5D" w14:textId="5155C2B0" w:rsidR="00360932" w:rsidRPr="00DC2DD2" w:rsidRDefault="00360932" w:rsidP="00360932">
            <w:pPr>
              <w:pStyle w:val="ListParagraph"/>
              <w:numPr>
                <w:ilvl w:val="0"/>
                <w:numId w:val="1"/>
              </w:numPr>
              <w:rPr>
                <w:rFonts w:ascii="Times" w:eastAsia="Times" w:hAnsi="Times" w:cs="Times"/>
              </w:rPr>
            </w:pPr>
            <w:r>
              <w:rPr>
                <w:rFonts w:ascii="Times" w:eastAsia="Times" w:hAnsi="Times" w:cs="Times"/>
              </w:rPr>
              <w:t>Complete weekly reflection</w:t>
            </w:r>
          </w:p>
        </w:tc>
      </w:tr>
      <w:tr w:rsidR="00360932" w14:paraId="61D8A99B" w14:textId="77777777" w:rsidTr="000E1867">
        <w:trPr>
          <w:trHeight w:val="630"/>
        </w:trPr>
        <w:tc>
          <w:tcPr>
            <w:tcW w:w="1151" w:type="dxa"/>
          </w:tcPr>
          <w:p w14:paraId="00000193" w14:textId="77777777" w:rsidR="00360932" w:rsidRDefault="00360932" w:rsidP="00360932">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00000194" w14:textId="77777777" w:rsidR="00360932" w:rsidRDefault="00360932" w:rsidP="00360932">
            <w:pPr>
              <w:rPr>
                <w:rFonts w:ascii="Times" w:eastAsia="Times" w:hAnsi="Times" w:cs="Times"/>
                <w:color w:val="000000"/>
              </w:rPr>
            </w:pPr>
            <w:r>
              <w:rPr>
                <w:rFonts w:ascii="Times" w:eastAsia="Times" w:hAnsi="Times" w:cs="Times"/>
                <w:color w:val="000000"/>
              </w:rPr>
              <w:t xml:space="preserve">FRI </w:t>
            </w:r>
          </w:p>
          <w:p w14:paraId="00000195" w14:textId="343EFE9C" w:rsidR="00360932" w:rsidRDefault="00360932" w:rsidP="00360932">
            <w:pPr>
              <w:rPr>
                <w:rFonts w:ascii="Times" w:eastAsia="Times" w:hAnsi="Times" w:cs="Times"/>
                <w:color w:val="000000"/>
              </w:rPr>
            </w:pPr>
            <w:r>
              <w:rPr>
                <w:rFonts w:ascii="Times" w:eastAsia="Times" w:hAnsi="Times" w:cs="Times"/>
              </w:rPr>
              <w:t>11</w:t>
            </w:r>
            <w:r>
              <w:rPr>
                <w:rFonts w:ascii="Times" w:eastAsia="Times" w:hAnsi="Times" w:cs="Times"/>
                <w:color w:val="000000"/>
              </w:rPr>
              <w:t>/0</w:t>
            </w:r>
            <w:r>
              <w:rPr>
                <w:rFonts w:ascii="Times" w:eastAsia="Times" w:hAnsi="Times" w:cs="Times"/>
              </w:rPr>
              <w:t>3</w:t>
            </w:r>
          </w:p>
        </w:tc>
        <w:tc>
          <w:tcPr>
            <w:tcW w:w="3265" w:type="dxa"/>
          </w:tcPr>
          <w:p w14:paraId="00000197" w14:textId="3C2E0EA2" w:rsidR="00360932" w:rsidRDefault="00360932" w:rsidP="00360932">
            <w:pPr>
              <w:rPr>
                <w:rFonts w:ascii="Times" w:eastAsia="Times" w:hAnsi="Times" w:cs="Times"/>
              </w:rPr>
            </w:pPr>
            <w:r>
              <w:rPr>
                <w:rFonts w:ascii="Times" w:eastAsia="Times" w:hAnsi="Times" w:cs="Times"/>
              </w:rPr>
              <w:t>Informative Speech Presentations</w:t>
            </w:r>
          </w:p>
        </w:tc>
        <w:tc>
          <w:tcPr>
            <w:tcW w:w="3148" w:type="dxa"/>
          </w:tcPr>
          <w:p w14:paraId="00000198" w14:textId="0291DC3F" w:rsidR="00360932" w:rsidRPr="00AA23DE" w:rsidRDefault="00360932" w:rsidP="00360932">
            <w:pPr>
              <w:pStyle w:val="ListParagraph"/>
              <w:ind w:left="360"/>
              <w:rPr>
                <w:rFonts w:ascii="Times" w:eastAsia="Times" w:hAnsi="Times" w:cs="Times"/>
              </w:rPr>
            </w:pPr>
          </w:p>
        </w:tc>
      </w:tr>
      <w:tr w:rsidR="00360932" w14:paraId="4FEF9BC4" w14:textId="77777777" w:rsidTr="000E1867">
        <w:trPr>
          <w:trHeight w:val="835"/>
        </w:trPr>
        <w:tc>
          <w:tcPr>
            <w:tcW w:w="1151" w:type="dxa"/>
          </w:tcPr>
          <w:p w14:paraId="00000199"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12</w:t>
            </w:r>
          </w:p>
        </w:tc>
        <w:tc>
          <w:tcPr>
            <w:tcW w:w="1710" w:type="dxa"/>
          </w:tcPr>
          <w:p w14:paraId="0000019A" w14:textId="77777777" w:rsidR="00360932" w:rsidRDefault="00360932" w:rsidP="00360932">
            <w:pPr>
              <w:rPr>
                <w:rFonts w:ascii="Times" w:eastAsia="Times" w:hAnsi="Times" w:cs="Times"/>
              </w:rPr>
            </w:pPr>
            <w:r>
              <w:rPr>
                <w:rFonts w:ascii="Times" w:eastAsia="Times" w:hAnsi="Times" w:cs="Times"/>
              </w:rPr>
              <w:t>MON</w:t>
            </w:r>
          </w:p>
          <w:p w14:paraId="0000019B" w14:textId="56AEF75B" w:rsidR="00360932" w:rsidRDefault="00360932" w:rsidP="00360932">
            <w:pPr>
              <w:rPr>
                <w:rFonts w:ascii="Times" w:eastAsia="Times" w:hAnsi="Times" w:cs="Times"/>
              </w:rPr>
            </w:pPr>
            <w:r>
              <w:rPr>
                <w:rFonts w:ascii="Times" w:eastAsia="Times" w:hAnsi="Times" w:cs="Times"/>
              </w:rPr>
              <w:t>11/06</w:t>
            </w:r>
          </w:p>
        </w:tc>
        <w:tc>
          <w:tcPr>
            <w:tcW w:w="3265" w:type="dxa"/>
          </w:tcPr>
          <w:p w14:paraId="2CA0643B" w14:textId="77777777" w:rsidR="00360932" w:rsidRDefault="00360932" w:rsidP="00360932">
            <w:pPr>
              <w:rPr>
                <w:rFonts w:ascii="Times" w:eastAsia="Times" w:hAnsi="Times" w:cs="Times"/>
              </w:rPr>
            </w:pPr>
            <w:r>
              <w:rPr>
                <w:rFonts w:ascii="Times" w:eastAsia="Times" w:hAnsi="Times" w:cs="Times"/>
              </w:rPr>
              <w:t>Principles of Persuasive Speaking</w:t>
            </w:r>
          </w:p>
          <w:p w14:paraId="2031EEA6" w14:textId="77777777" w:rsidR="00360932" w:rsidRDefault="00360932" w:rsidP="00360932">
            <w:pPr>
              <w:rPr>
                <w:rFonts w:ascii="Times" w:eastAsia="Times" w:hAnsi="Times" w:cs="Times"/>
              </w:rPr>
            </w:pPr>
            <w:r>
              <w:rPr>
                <w:rFonts w:ascii="Times" w:eastAsia="Times" w:hAnsi="Times" w:cs="Times"/>
              </w:rPr>
              <w:t>Constructing the Persuasive Speech</w:t>
            </w:r>
          </w:p>
          <w:p w14:paraId="0000019D" w14:textId="1E5E454D" w:rsidR="00360932" w:rsidRDefault="00360932" w:rsidP="00360932">
            <w:pPr>
              <w:rPr>
                <w:rFonts w:ascii="Times" w:eastAsia="Times" w:hAnsi="Times" w:cs="Times"/>
              </w:rPr>
            </w:pPr>
          </w:p>
        </w:tc>
        <w:tc>
          <w:tcPr>
            <w:tcW w:w="3148" w:type="dxa"/>
          </w:tcPr>
          <w:p w14:paraId="0000019E" w14:textId="772678EE" w:rsidR="00360932" w:rsidRPr="00572A74" w:rsidRDefault="00360932" w:rsidP="00360932">
            <w:pPr>
              <w:pStyle w:val="ListParagraph"/>
              <w:numPr>
                <w:ilvl w:val="0"/>
                <w:numId w:val="21"/>
              </w:numPr>
              <w:rPr>
                <w:rFonts w:ascii="Times" w:eastAsia="Times" w:hAnsi="Times" w:cs="Times"/>
              </w:rPr>
            </w:pPr>
            <w:r w:rsidRPr="00411981">
              <w:rPr>
                <w:rFonts w:ascii="Times" w:eastAsia="Times" w:hAnsi="Times" w:cs="Times"/>
              </w:rPr>
              <w:t>O’Hair, Rubenstein, Stewart</w:t>
            </w:r>
            <w:r>
              <w:rPr>
                <w:rFonts w:ascii="Times" w:eastAsia="Times" w:hAnsi="Times" w:cs="Times"/>
              </w:rPr>
              <w:t>: Chapters 23</w:t>
            </w:r>
            <w:r w:rsidR="00BF558A">
              <w:rPr>
                <w:rFonts w:ascii="Times" w:eastAsia="Times" w:hAnsi="Times" w:cs="Times"/>
              </w:rPr>
              <w:t xml:space="preserve"> + </w:t>
            </w:r>
            <w:r>
              <w:rPr>
                <w:rFonts w:ascii="Times" w:eastAsia="Times" w:hAnsi="Times" w:cs="Times"/>
              </w:rPr>
              <w:t>24</w:t>
            </w:r>
          </w:p>
        </w:tc>
      </w:tr>
      <w:tr w:rsidR="00360932" w14:paraId="36377CBB" w14:textId="77777777" w:rsidTr="000E1867">
        <w:trPr>
          <w:trHeight w:val="660"/>
        </w:trPr>
        <w:tc>
          <w:tcPr>
            <w:tcW w:w="1151" w:type="dxa"/>
          </w:tcPr>
          <w:p w14:paraId="0000019F"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A0" w14:textId="7AA7FC75" w:rsidR="00360932" w:rsidRDefault="00360932" w:rsidP="00360932">
            <w:pPr>
              <w:rPr>
                <w:rFonts w:ascii="Times" w:eastAsia="Times" w:hAnsi="Times" w:cs="Times"/>
              </w:rPr>
            </w:pPr>
            <w:r>
              <w:rPr>
                <w:rFonts w:ascii="Times" w:eastAsia="Times" w:hAnsi="Times" w:cs="Times"/>
              </w:rPr>
              <w:t>TUE</w:t>
            </w:r>
          </w:p>
          <w:p w14:paraId="000001A1" w14:textId="6A697C43" w:rsidR="00360932" w:rsidRDefault="00360932" w:rsidP="00360932">
            <w:pPr>
              <w:rPr>
                <w:rFonts w:ascii="Times" w:eastAsia="Times" w:hAnsi="Times" w:cs="Times"/>
              </w:rPr>
            </w:pPr>
            <w:r>
              <w:rPr>
                <w:rFonts w:ascii="Times" w:eastAsia="Times" w:hAnsi="Times" w:cs="Times"/>
              </w:rPr>
              <w:t>11/07</w:t>
            </w:r>
          </w:p>
        </w:tc>
        <w:tc>
          <w:tcPr>
            <w:tcW w:w="3265" w:type="dxa"/>
          </w:tcPr>
          <w:p w14:paraId="21954EE6" w14:textId="77777777" w:rsidR="00360932" w:rsidRDefault="00360932" w:rsidP="00360932">
            <w:pPr>
              <w:rPr>
                <w:rFonts w:ascii="Times" w:eastAsia="Times" w:hAnsi="Times" w:cs="Times"/>
              </w:rPr>
            </w:pPr>
            <w:r>
              <w:rPr>
                <w:rFonts w:ascii="Times" w:eastAsia="Times" w:hAnsi="Times" w:cs="Times"/>
              </w:rPr>
              <w:t>Analyzing the Audience</w:t>
            </w:r>
          </w:p>
          <w:p w14:paraId="000001A2" w14:textId="15718BAC" w:rsidR="00360932" w:rsidRPr="00173257" w:rsidRDefault="00360932" w:rsidP="00360932">
            <w:pPr>
              <w:pStyle w:val="ListParagraph"/>
              <w:numPr>
                <w:ilvl w:val="0"/>
                <w:numId w:val="1"/>
              </w:numPr>
              <w:rPr>
                <w:rFonts w:ascii="Times" w:eastAsia="Times" w:hAnsi="Times" w:cs="Times"/>
              </w:rPr>
            </w:pPr>
            <w:r w:rsidRPr="00173257">
              <w:rPr>
                <w:rFonts w:ascii="Times" w:eastAsia="Times" w:hAnsi="Times" w:cs="Times"/>
                <w:i/>
                <w:iCs/>
              </w:rPr>
              <w:t>Audience Analysis Activity</w:t>
            </w:r>
          </w:p>
        </w:tc>
        <w:tc>
          <w:tcPr>
            <w:tcW w:w="3148" w:type="dxa"/>
          </w:tcPr>
          <w:p w14:paraId="6EC603AF" w14:textId="191863F5" w:rsidR="00BF558A" w:rsidRPr="00BF558A" w:rsidRDefault="00BF558A" w:rsidP="00360932">
            <w:pPr>
              <w:pStyle w:val="ListParagraph"/>
              <w:numPr>
                <w:ilvl w:val="0"/>
                <w:numId w:val="1"/>
              </w:numPr>
              <w:rPr>
                <w:rFonts w:ascii="Times" w:eastAsia="Times" w:hAnsi="Times" w:cs="Times"/>
              </w:rPr>
            </w:pPr>
            <w:r w:rsidRPr="00411981">
              <w:rPr>
                <w:rFonts w:ascii="Times" w:eastAsia="Times" w:hAnsi="Times" w:cs="Times"/>
              </w:rPr>
              <w:t>O’Hair, Rubenstein, Stewart</w:t>
            </w:r>
            <w:r>
              <w:rPr>
                <w:rFonts w:ascii="Times" w:eastAsia="Times" w:hAnsi="Times" w:cs="Times"/>
              </w:rPr>
              <w:t>: Chapter 6</w:t>
            </w:r>
          </w:p>
          <w:p w14:paraId="000001A3" w14:textId="32D6A007" w:rsidR="00360932" w:rsidRPr="00572A74" w:rsidRDefault="00360932" w:rsidP="00360932">
            <w:pPr>
              <w:pStyle w:val="ListParagraph"/>
              <w:numPr>
                <w:ilvl w:val="0"/>
                <w:numId w:val="1"/>
              </w:numPr>
              <w:rPr>
                <w:rFonts w:ascii="Times" w:eastAsia="Times" w:hAnsi="Times" w:cs="Times"/>
              </w:rPr>
            </w:pPr>
            <w:r w:rsidRPr="00572A74">
              <w:rPr>
                <w:rFonts w:ascii="Times" w:eastAsia="Times" w:hAnsi="Times" w:cs="Times"/>
                <w:b/>
                <w:bCs/>
                <w:i/>
                <w:iCs/>
                <w:highlight w:val="cyan"/>
              </w:rPr>
              <w:t>Audience Analysis Form due BEFORE CLASS</w:t>
            </w:r>
          </w:p>
        </w:tc>
      </w:tr>
      <w:tr w:rsidR="00360932" w14:paraId="71EC105D" w14:textId="77777777" w:rsidTr="000E1867">
        <w:trPr>
          <w:trHeight w:val="660"/>
        </w:trPr>
        <w:tc>
          <w:tcPr>
            <w:tcW w:w="1151" w:type="dxa"/>
          </w:tcPr>
          <w:p w14:paraId="77732AA1"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2D411581" w14:textId="77777777" w:rsidR="009A514B" w:rsidRDefault="009A514B" w:rsidP="009A514B">
            <w:pPr>
              <w:rPr>
                <w:rFonts w:ascii="Times" w:eastAsia="Times" w:hAnsi="Times" w:cs="Times"/>
              </w:rPr>
            </w:pPr>
            <w:r>
              <w:rPr>
                <w:rFonts w:ascii="Times" w:eastAsia="Times" w:hAnsi="Times" w:cs="Times"/>
              </w:rPr>
              <w:t>THURS</w:t>
            </w:r>
          </w:p>
          <w:p w14:paraId="183752F5" w14:textId="3FD7B0A1" w:rsidR="00360932" w:rsidRDefault="009A514B" w:rsidP="009A514B">
            <w:pPr>
              <w:rPr>
                <w:rFonts w:ascii="Times" w:eastAsia="Times" w:hAnsi="Times" w:cs="Times"/>
              </w:rPr>
            </w:pPr>
            <w:r>
              <w:rPr>
                <w:rFonts w:ascii="Times" w:eastAsia="Times" w:hAnsi="Times" w:cs="Times"/>
              </w:rPr>
              <w:t>11/0</w:t>
            </w:r>
            <w:r w:rsidR="00BF3DE1">
              <w:rPr>
                <w:rFonts w:ascii="Times" w:eastAsia="Times" w:hAnsi="Times" w:cs="Times"/>
              </w:rPr>
              <w:t>9</w:t>
            </w:r>
          </w:p>
        </w:tc>
        <w:tc>
          <w:tcPr>
            <w:tcW w:w="3265" w:type="dxa"/>
          </w:tcPr>
          <w:p w14:paraId="1D764D35" w14:textId="4BEE00A2" w:rsidR="00360932" w:rsidRDefault="00360932" w:rsidP="00360932">
            <w:pPr>
              <w:rPr>
                <w:rFonts w:ascii="Times" w:eastAsia="Times" w:hAnsi="Times" w:cs="Times"/>
              </w:rPr>
            </w:pPr>
            <w:r>
              <w:rPr>
                <w:rFonts w:ascii="Times" w:eastAsia="Times" w:hAnsi="Times" w:cs="Times"/>
              </w:rPr>
              <w:t>Group Discussion &amp; Reflection</w:t>
            </w:r>
          </w:p>
        </w:tc>
        <w:tc>
          <w:tcPr>
            <w:tcW w:w="3148" w:type="dxa"/>
          </w:tcPr>
          <w:p w14:paraId="5E7CB9AD" w14:textId="0132320E" w:rsidR="00360932" w:rsidRDefault="00360932" w:rsidP="00360932">
            <w:pPr>
              <w:numPr>
                <w:ilvl w:val="0"/>
                <w:numId w:val="1"/>
              </w:numPr>
              <w:rPr>
                <w:rFonts w:ascii="Times" w:eastAsia="Times" w:hAnsi="Times" w:cs="Times"/>
              </w:rPr>
            </w:pPr>
            <w:r>
              <w:rPr>
                <w:rFonts w:ascii="Times" w:eastAsia="Times" w:hAnsi="Times" w:cs="Times"/>
              </w:rPr>
              <w:t>Complete weekly reflection</w:t>
            </w:r>
          </w:p>
        </w:tc>
      </w:tr>
      <w:tr w:rsidR="00360932" w14:paraId="09B8D333" w14:textId="77777777" w:rsidTr="000E1867">
        <w:trPr>
          <w:trHeight w:val="835"/>
        </w:trPr>
        <w:tc>
          <w:tcPr>
            <w:tcW w:w="1151" w:type="dxa"/>
          </w:tcPr>
          <w:p w14:paraId="000001A4"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shd w:val="clear" w:color="auto" w:fill="FFFF00"/>
          </w:tcPr>
          <w:p w14:paraId="000001A5" w14:textId="77777777" w:rsidR="00360932" w:rsidRPr="00F413D0" w:rsidRDefault="00360932" w:rsidP="00360932">
            <w:pPr>
              <w:rPr>
                <w:rFonts w:ascii="Times" w:eastAsia="Times" w:hAnsi="Times" w:cs="Times"/>
                <w:b/>
                <w:bCs/>
              </w:rPr>
            </w:pPr>
            <w:r w:rsidRPr="00F413D0">
              <w:rPr>
                <w:rFonts w:ascii="Times" w:eastAsia="Times" w:hAnsi="Times" w:cs="Times"/>
                <w:b/>
                <w:bCs/>
              </w:rPr>
              <w:t>FRI</w:t>
            </w:r>
          </w:p>
          <w:p w14:paraId="000001A6" w14:textId="09263EE6" w:rsidR="00360932" w:rsidRPr="00F413D0" w:rsidRDefault="00360932" w:rsidP="00360932">
            <w:pPr>
              <w:rPr>
                <w:rFonts w:ascii="Times" w:eastAsia="Times" w:hAnsi="Times" w:cs="Times"/>
                <w:b/>
                <w:bCs/>
              </w:rPr>
            </w:pPr>
            <w:r w:rsidRPr="00F413D0">
              <w:rPr>
                <w:rFonts w:ascii="Times" w:eastAsia="Times" w:hAnsi="Times" w:cs="Times"/>
                <w:b/>
                <w:bCs/>
              </w:rPr>
              <w:t>11/1</w:t>
            </w:r>
            <w:r>
              <w:rPr>
                <w:rFonts w:ascii="Times" w:eastAsia="Times" w:hAnsi="Times" w:cs="Times"/>
                <w:b/>
                <w:bCs/>
              </w:rPr>
              <w:t>0</w:t>
            </w:r>
          </w:p>
        </w:tc>
        <w:tc>
          <w:tcPr>
            <w:tcW w:w="3265" w:type="dxa"/>
            <w:shd w:val="clear" w:color="auto" w:fill="FFFF00"/>
          </w:tcPr>
          <w:p w14:paraId="000001A9" w14:textId="1D38BA62" w:rsidR="00360932" w:rsidRPr="00327100" w:rsidRDefault="00360932" w:rsidP="00360932">
            <w:pPr>
              <w:jc w:val="center"/>
              <w:rPr>
                <w:rFonts w:ascii="Times" w:eastAsia="Times" w:hAnsi="Times" w:cs="Times"/>
                <w:b/>
              </w:rPr>
            </w:pPr>
            <w:r w:rsidRPr="00327100">
              <w:rPr>
                <w:rFonts w:ascii="Times" w:eastAsia="Times" w:hAnsi="Times" w:cs="Times"/>
                <w:b/>
              </w:rPr>
              <w:t xml:space="preserve">NO </w:t>
            </w:r>
            <w:proofErr w:type="gramStart"/>
            <w:r w:rsidRPr="00327100">
              <w:rPr>
                <w:rFonts w:ascii="Times" w:eastAsia="Times" w:hAnsi="Times" w:cs="Times"/>
                <w:b/>
              </w:rPr>
              <w:t>CLASS  -</w:t>
            </w:r>
            <w:proofErr w:type="gramEnd"/>
            <w:r w:rsidRPr="00327100">
              <w:rPr>
                <w:rFonts w:ascii="Times" w:eastAsia="Times" w:hAnsi="Times" w:cs="Times"/>
                <w:b/>
              </w:rPr>
              <w:t xml:space="preserve"> VETERANS DAY</w:t>
            </w:r>
          </w:p>
        </w:tc>
        <w:tc>
          <w:tcPr>
            <w:tcW w:w="3148" w:type="dxa"/>
            <w:shd w:val="clear" w:color="auto" w:fill="FFFF00"/>
          </w:tcPr>
          <w:p w14:paraId="000001AA" w14:textId="77777777" w:rsidR="00360932" w:rsidRDefault="00360932" w:rsidP="00360932">
            <w:pPr>
              <w:rPr>
                <w:rFonts w:ascii="Times" w:eastAsia="Times" w:hAnsi="Times" w:cs="Times"/>
              </w:rPr>
            </w:pPr>
          </w:p>
        </w:tc>
      </w:tr>
      <w:tr w:rsidR="00360932" w14:paraId="128B0706" w14:textId="77777777" w:rsidTr="000E1867">
        <w:trPr>
          <w:trHeight w:val="835"/>
        </w:trPr>
        <w:tc>
          <w:tcPr>
            <w:tcW w:w="1151" w:type="dxa"/>
          </w:tcPr>
          <w:p w14:paraId="000001AB"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13</w:t>
            </w:r>
          </w:p>
        </w:tc>
        <w:tc>
          <w:tcPr>
            <w:tcW w:w="1710" w:type="dxa"/>
          </w:tcPr>
          <w:p w14:paraId="000001AC" w14:textId="77777777" w:rsidR="00360932" w:rsidRDefault="00360932" w:rsidP="00360932">
            <w:pPr>
              <w:rPr>
                <w:rFonts w:ascii="Times" w:eastAsia="Times" w:hAnsi="Times" w:cs="Times"/>
              </w:rPr>
            </w:pPr>
            <w:r>
              <w:rPr>
                <w:rFonts w:ascii="Times" w:eastAsia="Times" w:hAnsi="Times" w:cs="Times"/>
              </w:rPr>
              <w:t>MON</w:t>
            </w:r>
          </w:p>
          <w:p w14:paraId="000001AD" w14:textId="2950C6B7" w:rsidR="00360932" w:rsidRDefault="00360932" w:rsidP="00360932">
            <w:pPr>
              <w:rPr>
                <w:rFonts w:ascii="Times" w:eastAsia="Times" w:hAnsi="Times" w:cs="Times"/>
              </w:rPr>
            </w:pPr>
            <w:r>
              <w:rPr>
                <w:rFonts w:ascii="Times" w:eastAsia="Times" w:hAnsi="Times" w:cs="Times"/>
              </w:rPr>
              <w:t>11/13</w:t>
            </w:r>
          </w:p>
        </w:tc>
        <w:tc>
          <w:tcPr>
            <w:tcW w:w="3265" w:type="dxa"/>
          </w:tcPr>
          <w:p w14:paraId="000001AF" w14:textId="4818A878" w:rsidR="00360932" w:rsidRPr="00EF6677" w:rsidRDefault="00E03EF5" w:rsidP="00360932">
            <w:pPr>
              <w:rPr>
                <w:rFonts w:ascii="Times" w:eastAsia="Times" w:hAnsi="Times" w:cs="Times"/>
                <w:i/>
                <w:iCs/>
              </w:rPr>
            </w:pPr>
            <w:r w:rsidRPr="00EF6677">
              <w:rPr>
                <w:rFonts w:ascii="Times" w:eastAsia="Times" w:hAnsi="Times" w:cs="Times"/>
                <w:i/>
                <w:iCs/>
              </w:rPr>
              <w:t>Fairytale Courtroom Act</w:t>
            </w:r>
            <w:r w:rsidR="00BF558A" w:rsidRPr="00EF6677">
              <w:rPr>
                <w:rFonts w:ascii="Times" w:eastAsia="Times" w:hAnsi="Times" w:cs="Times"/>
                <w:i/>
                <w:iCs/>
              </w:rPr>
              <w:t>ivity</w:t>
            </w:r>
          </w:p>
        </w:tc>
        <w:tc>
          <w:tcPr>
            <w:tcW w:w="3148" w:type="dxa"/>
          </w:tcPr>
          <w:p w14:paraId="000001B0" w14:textId="3B27550F" w:rsidR="00360932" w:rsidRDefault="00360932" w:rsidP="00EF6677">
            <w:pPr>
              <w:ind w:left="360"/>
              <w:rPr>
                <w:rFonts w:ascii="Times" w:eastAsia="Times" w:hAnsi="Times" w:cs="Times"/>
              </w:rPr>
            </w:pPr>
          </w:p>
        </w:tc>
      </w:tr>
      <w:tr w:rsidR="00360932" w14:paraId="7A992D32" w14:textId="77777777" w:rsidTr="000E1867">
        <w:trPr>
          <w:trHeight w:val="750"/>
        </w:trPr>
        <w:tc>
          <w:tcPr>
            <w:tcW w:w="1151" w:type="dxa"/>
          </w:tcPr>
          <w:p w14:paraId="000001B1"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B2" w14:textId="7B88812C" w:rsidR="00360932" w:rsidRDefault="00360932" w:rsidP="00360932">
            <w:pPr>
              <w:rPr>
                <w:rFonts w:ascii="Times" w:eastAsia="Times" w:hAnsi="Times" w:cs="Times"/>
              </w:rPr>
            </w:pPr>
            <w:r>
              <w:rPr>
                <w:rFonts w:ascii="Times" w:eastAsia="Times" w:hAnsi="Times" w:cs="Times"/>
              </w:rPr>
              <w:t>TUE</w:t>
            </w:r>
          </w:p>
          <w:p w14:paraId="000001B3" w14:textId="3F8441CA" w:rsidR="00360932" w:rsidRDefault="00360932" w:rsidP="00360932">
            <w:pPr>
              <w:rPr>
                <w:rFonts w:ascii="Times" w:eastAsia="Times" w:hAnsi="Times" w:cs="Times"/>
              </w:rPr>
            </w:pPr>
            <w:r>
              <w:rPr>
                <w:rFonts w:ascii="Times" w:eastAsia="Times" w:hAnsi="Times" w:cs="Times"/>
              </w:rPr>
              <w:t>11/14</w:t>
            </w:r>
          </w:p>
        </w:tc>
        <w:tc>
          <w:tcPr>
            <w:tcW w:w="3265" w:type="dxa"/>
          </w:tcPr>
          <w:p w14:paraId="03AF9372" w14:textId="77777777" w:rsidR="00360932" w:rsidRDefault="00E03EF5" w:rsidP="00360932">
            <w:pPr>
              <w:rPr>
                <w:rFonts w:ascii="Times" w:eastAsia="Times" w:hAnsi="Times" w:cs="Times"/>
              </w:rPr>
            </w:pPr>
            <w:r>
              <w:rPr>
                <w:rFonts w:ascii="Times" w:eastAsia="Times" w:hAnsi="Times" w:cs="Times"/>
              </w:rPr>
              <w:t>Logical Fallacies</w:t>
            </w:r>
          </w:p>
          <w:p w14:paraId="000001B4" w14:textId="7AEB057A" w:rsidR="00EF6677" w:rsidRPr="00EF6677" w:rsidRDefault="00EF6677" w:rsidP="00EF6677">
            <w:pPr>
              <w:pStyle w:val="ListParagraph"/>
              <w:numPr>
                <w:ilvl w:val="0"/>
                <w:numId w:val="1"/>
              </w:numPr>
              <w:rPr>
                <w:rFonts w:ascii="Times" w:eastAsia="Times" w:hAnsi="Times" w:cs="Times"/>
                <w:i/>
                <w:iCs/>
              </w:rPr>
            </w:pPr>
            <w:r w:rsidRPr="00EF6677">
              <w:rPr>
                <w:rFonts w:ascii="Times" w:eastAsia="Times" w:hAnsi="Times" w:cs="Times"/>
                <w:i/>
                <w:iCs/>
              </w:rPr>
              <w:t>Fallacy Activity</w:t>
            </w:r>
          </w:p>
        </w:tc>
        <w:tc>
          <w:tcPr>
            <w:tcW w:w="3148" w:type="dxa"/>
          </w:tcPr>
          <w:p w14:paraId="000001B5" w14:textId="334DCDDF" w:rsidR="00360932" w:rsidRPr="001810EE" w:rsidRDefault="00360932" w:rsidP="00EF6677">
            <w:pPr>
              <w:pStyle w:val="ListParagraph"/>
              <w:ind w:left="360"/>
              <w:rPr>
                <w:rFonts w:ascii="Times" w:eastAsia="Times" w:hAnsi="Times" w:cs="Times"/>
              </w:rPr>
            </w:pPr>
          </w:p>
        </w:tc>
      </w:tr>
      <w:tr w:rsidR="00360932" w14:paraId="1579D2E6" w14:textId="77777777" w:rsidTr="000E1867">
        <w:trPr>
          <w:trHeight w:val="750"/>
        </w:trPr>
        <w:tc>
          <w:tcPr>
            <w:tcW w:w="1151" w:type="dxa"/>
          </w:tcPr>
          <w:p w14:paraId="6B468B93"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4933A4BC" w14:textId="77777777" w:rsidR="00BF3DE1" w:rsidRDefault="00BF3DE1" w:rsidP="00BF3DE1">
            <w:pPr>
              <w:rPr>
                <w:rFonts w:ascii="Times" w:eastAsia="Times" w:hAnsi="Times" w:cs="Times"/>
              </w:rPr>
            </w:pPr>
            <w:r>
              <w:rPr>
                <w:rFonts w:ascii="Times" w:eastAsia="Times" w:hAnsi="Times" w:cs="Times"/>
              </w:rPr>
              <w:t>THURS</w:t>
            </w:r>
          </w:p>
          <w:p w14:paraId="0C6578BF" w14:textId="22CB14F2" w:rsidR="00360932" w:rsidRDefault="00BF3DE1" w:rsidP="00BF3DE1">
            <w:pPr>
              <w:rPr>
                <w:rFonts w:ascii="Times" w:eastAsia="Times" w:hAnsi="Times" w:cs="Times"/>
              </w:rPr>
            </w:pPr>
            <w:r>
              <w:rPr>
                <w:rFonts w:ascii="Times" w:eastAsia="Times" w:hAnsi="Times" w:cs="Times"/>
              </w:rPr>
              <w:t>11/</w:t>
            </w:r>
            <w:r>
              <w:rPr>
                <w:rFonts w:ascii="Times" w:eastAsia="Times" w:hAnsi="Times" w:cs="Times"/>
              </w:rPr>
              <w:t>16</w:t>
            </w:r>
          </w:p>
        </w:tc>
        <w:tc>
          <w:tcPr>
            <w:tcW w:w="3265" w:type="dxa"/>
          </w:tcPr>
          <w:p w14:paraId="2BD5F20F" w14:textId="6516BF96" w:rsidR="00360932" w:rsidRDefault="00360932" w:rsidP="00360932">
            <w:pPr>
              <w:rPr>
                <w:rFonts w:ascii="Times" w:eastAsia="Times" w:hAnsi="Times" w:cs="Times"/>
              </w:rPr>
            </w:pPr>
            <w:r>
              <w:rPr>
                <w:rFonts w:ascii="Times" w:eastAsia="Times" w:hAnsi="Times" w:cs="Times"/>
              </w:rPr>
              <w:t>Group Discussion &amp; Reflection</w:t>
            </w:r>
          </w:p>
        </w:tc>
        <w:tc>
          <w:tcPr>
            <w:tcW w:w="3148" w:type="dxa"/>
          </w:tcPr>
          <w:p w14:paraId="49B3E58B" w14:textId="00666E1D" w:rsidR="00360932" w:rsidRPr="001810EE" w:rsidRDefault="00360932" w:rsidP="00360932">
            <w:pPr>
              <w:pStyle w:val="ListParagraph"/>
              <w:numPr>
                <w:ilvl w:val="0"/>
                <w:numId w:val="1"/>
              </w:numPr>
              <w:rPr>
                <w:rFonts w:ascii="Times" w:eastAsia="Times" w:hAnsi="Times" w:cs="Times"/>
              </w:rPr>
            </w:pPr>
            <w:r>
              <w:rPr>
                <w:rFonts w:ascii="Times" w:eastAsia="Times" w:hAnsi="Times" w:cs="Times"/>
              </w:rPr>
              <w:t>Complete weekly reflection</w:t>
            </w:r>
          </w:p>
        </w:tc>
      </w:tr>
      <w:tr w:rsidR="00360932" w14:paraId="6167C3F5" w14:textId="77777777" w:rsidTr="000E1867">
        <w:trPr>
          <w:trHeight w:val="835"/>
        </w:trPr>
        <w:tc>
          <w:tcPr>
            <w:tcW w:w="1151" w:type="dxa"/>
          </w:tcPr>
          <w:p w14:paraId="000001B6"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B7" w14:textId="7FCF5F03" w:rsidR="00360932" w:rsidRDefault="00360932" w:rsidP="00360932">
            <w:pPr>
              <w:rPr>
                <w:rFonts w:ascii="Times" w:eastAsia="Times" w:hAnsi="Times" w:cs="Times"/>
              </w:rPr>
            </w:pPr>
            <w:r>
              <w:rPr>
                <w:rFonts w:ascii="Times" w:eastAsia="Times" w:hAnsi="Times" w:cs="Times"/>
              </w:rPr>
              <w:t>FRI</w:t>
            </w:r>
          </w:p>
          <w:p w14:paraId="000001B8" w14:textId="2397E89B" w:rsidR="00360932" w:rsidRDefault="00360932" w:rsidP="00360932">
            <w:pPr>
              <w:rPr>
                <w:rFonts w:ascii="Times" w:eastAsia="Times" w:hAnsi="Times" w:cs="Times"/>
              </w:rPr>
            </w:pPr>
            <w:r>
              <w:rPr>
                <w:rFonts w:ascii="Times" w:eastAsia="Times" w:hAnsi="Times" w:cs="Times"/>
              </w:rPr>
              <w:t>11/17</w:t>
            </w:r>
          </w:p>
        </w:tc>
        <w:tc>
          <w:tcPr>
            <w:tcW w:w="3265" w:type="dxa"/>
          </w:tcPr>
          <w:p w14:paraId="000001BA" w14:textId="638D937B" w:rsidR="00360932" w:rsidRDefault="00360932" w:rsidP="00360932">
            <w:pPr>
              <w:rPr>
                <w:rFonts w:ascii="Times" w:eastAsia="Times" w:hAnsi="Times" w:cs="Times"/>
              </w:rPr>
            </w:pPr>
            <w:r>
              <w:rPr>
                <w:rFonts w:ascii="Times" w:eastAsia="Times" w:hAnsi="Times" w:cs="Times"/>
              </w:rPr>
              <w:t>Workshop Persuasive Outlines &amp; Delivery</w:t>
            </w:r>
          </w:p>
        </w:tc>
        <w:tc>
          <w:tcPr>
            <w:tcW w:w="3148" w:type="dxa"/>
          </w:tcPr>
          <w:p w14:paraId="000001BB" w14:textId="77777777" w:rsidR="00360932" w:rsidRDefault="00360932" w:rsidP="00360932">
            <w:pPr>
              <w:numPr>
                <w:ilvl w:val="0"/>
                <w:numId w:val="1"/>
              </w:numPr>
              <w:rPr>
                <w:rFonts w:ascii="Times" w:eastAsia="Times" w:hAnsi="Times" w:cs="Times"/>
              </w:rPr>
            </w:pPr>
            <w:r>
              <w:rPr>
                <w:rFonts w:ascii="Times" w:eastAsia="Times" w:hAnsi="Times" w:cs="Times"/>
              </w:rPr>
              <w:t xml:space="preserve">Draft Persuasive Speech Outline Due </w:t>
            </w:r>
            <w:r>
              <w:rPr>
                <w:rFonts w:ascii="Times" w:eastAsia="Times" w:hAnsi="Times" w:cs="Times"/>
                <w:highlight w:val="yellow"/>
              </w:rPr>
              <w:t>before class</w:t>
            </w:r>
          </w:p>
        </w:tc>
      </w:tr>
      <w:tr w:rsidR="00360932" w14:paraId="64D58450" w14:textId="77777777" w:rsidTr="004B09C7">
        <w:trPr>
          <w:trHeight w:val="835"/>
        </w:trPr>
        <w:tc>
          <w:tcPr>
            <w:tcW w:w="1151" w:type="dxa"/>
            <w:shd w:val="clear" w:color="auto" w:fill="FFFF00"/>
          </w:tcPr>
          <w:p w14:paraId="000001BC"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14</w:t>
            </w:r>
          </w:p>
        </w:tc>
        <w:tc>
          <w:tcPr>
            <w:tcW w:w="1710" w:type="dxa"/>
            <w:shd w:val="clear" w:color="auto" w:fill="FFFF00"/>
          </w:tcPr>
          <w:p w14:paraId="000001BE" w14:textId="3B79CE41" w:rsidR="00360932" w:rsidRDefault="00360932" w:rsidP="00360932">
            <w:pPr>
              <w:rPr>
                <w:rFonts w:ascii="Times" w:eastAsia="Times" w:hAnsi="Times" w:cs="Times"/>
              </w:rPr>
            </w:pPr>
          </w:p>
        </w:tc>
        <w:tc>
          <w:tcPr>
            <w:tcW w:w="3265" w:type="dxa"/>
            <w:shd w:val="clear" w:color="auto" w:fill="FFFF00"/>
          </w:tcPr>
          <w:p w14:paraId="1FC33DD0" w14:textId="1FC83562" w:rsidR="00360932" w:rsidRPr="004B09C7" w:rsidRDefault="00360932" w:rsidP="00360932">
            <w:pPr>
              <w:jc w:val="center"/>
              <w:rPr>
                <w:rFonts w:ascii="Times" w:eastAsia="Times" w:hAnsi="Times" w:cs="Times"/>
                <w:b/>
              </w:rPr>
            </w:pPr>
            <w:r w:rsidRPr="004B09C7">
              <w:rPr>
                <w:rFonts w:ascii="Times" w:eastAsia="Times" w:hAnsi="Times" w:cs="Times"/>
                <w:b/>
              </w:rPr>
              <w:t>NO CLASS – AUTUMN BREAK</w:t>
            </w:r>
          </w:p>
          <w:p w14:paraId="000001BF" w14:textId="47AB24E3" w:rsidR="00360932" w:rsidRDefault="00360932" w:rsidP="00360932">
            <w:pPr>
              <w:jc w:val="center"/>
              <w:rPr>
                <w:rFonts w:ascii="Times" w:eastAsia="Times" w:hAnsi="Times" w:cs="Times"/>
                <w:b/>
                <w:u w:val="single"/>
              </w:rPr>
            </w:pPr>
            <w:r w:rsidRPr="004B09C7">
              <w:rPr>
                <w:rFonts w:ascii="Times" w:eastAsia="Times" w:hAnsi="Times" w:cs="Times"/>
                <w:b/>
              </w:rPr>
              <w:t>11/20-11/24</w:t>
            </w:r>
          </w:p>
        </w:tc>
        <w:tc>
          <w:tcPr>
            <w:tcW w:w="3148" w:type="dxa"/>
            <w:shd w:val="clear" w:color="auto" w:fill="FFFF00"/>
          </w:tcPr>
          <w:p w14:paraId="000001C0" w14:textId="77777777" w:rsidR="00360932" w:rsidRDefault="00360932" w:rsidP="00360932">
            <w:pPr>
              <w:pBdr>
                <w:top w:val="nil"/>
                <w:left w:val="nil"/>
                <w:bottom w:val="nil"/>
                <w:right w:val="nil"/>
                <w:between w:val="nil"/>
              </w:pBdr>
              <w:ind w:left="360"/>
              <w:rPr>
                <w:rFonts w:ascii="Times" w:eastAsia="Times" w:hAnsi="Times" w:cs="Times"/>
                <w:color w:val="000000"/>
              </w:rPr>
            </w:pPr>
          </w:p>
        </w:tc>
      </w:tr>
      <w:tr w:rsidR="00360932" w14:paraId="23C80FF2" w14:textId="77777777" w:rsidTr="000E1867">
        <w:trPr>
          <w:trHeight w:val="835"/>
        </w:trPr>
        <w:tc>
          <w:tcPr>
            <w:tcW w:w="1151" w:type="dxa"/>
          </w:tcPr>
          <w:p w14:paraId="000001CB"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15</w:t>
            </w:r>
          </w:p>
        </w:tc>
        <w:tc>
          <w:tcPr>
            <w:tcW w:w="1710" w:type="dxa"/>
          </w:tcPr>
          <w:p w14:paraId="000001CC" w14:textId="77777777" w:rsidR="00360932" w:rsidRDefault="00360932" w:rsidP="00360932">
            <w:pPr>
              <w:rPr>
                <w:rFonts w:ascii="Times" w:eastAsia="Times" w:hAnsi="Times" w:cs="Times"/>
              </w:rPr>
            </w:pPr>
            <w:r>
              <w:rPr>
                <w:rFonts w:ascii="Times" w:eastAsia="Times" w:hAnsi="Times" w:cs="Times"/>
              </w:rPr>
              <w:t>MON</w:t>
            </w:r>
          </w:p>
          <w:p w14:paraId="000001CD" w14:textId="02F32E62" w:rsidR="00360932" w:rsidRDefault="00360932" w:rsidP="00360932">
            <w:pPr>
              <w:rPr>
                <w:rFonts w:ascii="Times" w:eastAsia="Times" w:hAnsi="Times" w:cs="Times"/>
              </w:rPr>
            </w:pPr>
            <w:r>
              <w:rPr>
                <w:rFonts w:ascii="Times" w:eastAsia="Times" w:hAnsi="Times" w:cs="Times"/>
              </w:rPr>
              <w:t>11/27</w:t>
            </w:r>
          </w:p>
        </w:tc>
        <w:tc>
          <w:tcPr>
            <w:tcW w:w="3265" w:type="dxa"/>
          </w:tcPr>
          <w:p w14:paraId="000001CE" w14:textId="27899349" w:rsidR="00360932" w:rsidRDefault="00360932" w:rsidP="00360932">
            <w:pPr>
              <w:rPr>
                <w:rFonts w:ascii="Times" w:eastAsia="Times" w:hAnsi="Times" w:cs="Times"/>
                <w:b/>
                <w:u w:val="single"/>
              </w:rPr>
            </w:pPr>
            <w:r>
              <w:rPr>
                <w:rFonts w:ascii="Times" w:eastAsia="Times" w:hAnsi="Times" w:cs="Times"/>
              </w:rPr>
              <w:t>Persuasive Speech Presentations</w:t>
            </w:r>
          </w:p>
        </w:tc>
        <w:tc>
          <w:tcPr>
            <w:tcW w:w="3148" w:type="dxa"/>
          </w:tcPr>
          <w:p w14:paraId="000001CF" w14:textId="21DA1D83" w:rsidR="00360932" w:rsidRPr="00BA16F3" w:rsidRDefault="00360932" w:rsidP="00360932">
            <w:pPr>
              <w:pStyle w:val="ListParagraph"/>
              <w:numPr>
                <w:ilvl w:val="0"/>
                <w:numId w:val="1"/>
              </w:numPr>
              <w:rPr>
                <w:rFonts w:ascii="Times" w:eastAsia="Times" w:hAnsi="Times" w:cs="Times"/>
              </w:rPr>
            </w:pPr>
            <w:r w:rsidRPr="00BA16F3">
              <w:rPr>
                <w:rFonts w:ascii="Times" w:eastAsia="Times" w:hAnsi="Times" w:cs="Times"/>
              </w:rPr>
              <w:t xml:space="preserve">Persuasive Speech Outline DUE @ </w:t>
            </w:r>
            <w:r>
              <w:rPr>
                <w:rFonts w:ascii="Times" w:eastAsia="Times" w:hAnsi="Times" w:cs="Times"/>
              </w:rPr>
              <w:t>11:59 PM7</w:t>
            </w:r>
          </w:p>
        </w:tc>
      </w:tr>
      <w:tr w:rsidR="00360932" w14:paraId="4D188E34" w14:textId="77777777" w:rsidTr="000E1867">
        <w:trPr>
          <w:trHeight w:val="720"/>
        </w:trPr>
        <w:tc>
          <w:tcPr>
            <w:tcW w:w="1151" w:type="dxa"/>
          </w:tcPr>
          <w:p w14:paraId="000001D0"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D1" w14:textId="12668234" w:rsidR="00360932" w:rsidRDefault="00360932" w:rsidP="00360932">
            <w:pPr>
              <w:rPr>
                <w:rFonts w:ascii="Times" w:eastAsia="Times" w:hAnsi="Times" w:cs="Times"/>
              </w:rPr>
            </w:pPr>
            <w:r>
              <w:rPr>
                <w:rFonts w:ascii="Times" w:eastAsia="Times" w:hAnsi="Times" w:cs="Times"/>
              </w:rPr>
              <w:t>TUE</w:t>
            </w:r>
          </w:p>
          <w:p w14:paraId="000001D2" w14:textId="317FDB98" w:rsidR="00360932" w:rsidRDefault="00360932" w:rsidP="00360932">
            <w:pPr>
              <w:rPr>
                <w:rFonts w:ascii="Times" w:eastAsia="Times" w:hAnsi="Times" w:cs="Times"/>
              </w:rPr>
            </w:pPr>
            <w:r>
              <w:rPr>
                <w:rFonts w:ascii="Times" w:eastAsia="Times" w:hAnsi="Times" w:cs="Times"/>
              </w:rPr>
              <w:t>11/28</w:t>
            </w:r>
          </w:p>
        </w:tc>
        <w:tc>
          <w:tcPr>
            <w:tcW w:w="3265" w:type="dxa"/>
            <w:shd w:val="clear" w:color="auto" w:fill="auto"/>
          </w:tcPr>
          <w:p w14:paraId="000001D3" w14:textId="1C757693" w:rsidR="00360932" w:rsidRDefault="00360932" w:rsidP="00360932">
            <w:pPr>
              <w:rPr>
                <w:rFonts w:ascii="Times" w:eastAsia="Times" w:hAnsi="Times" w:cs="Times"/>
              </w:rPr>
            </w:pPr>
            <w:r>
              <w:rPr>
                <w:rFonts w:ascii="Times" w:eastAsia="Times" w:hAnsi="Times" w:cs="Times"/>
              </w:rPr>
              <w:t>Persuasive Speech Presentations</w:t>
            </w:r>
          </w:p>
        </w:tc>
        <w:tc>
          <w:tcPr>
            <w:tcW w:w="3148" w:type="dxa"/>
            <w:shd w:val="clear" w:color="auto" w:fill="auto"/>
          </w:tcPr>
          <w:p w14:paraId="000001D4" w14:textId="3A305108" w:rsidR="00360932" w:rsidRDefault="00360932" w:rsidP="00360932">
            <w:pPr>
              <w:ind w:left="360"/>
              <w:rPr>
                <w:rFonts w:ascii="Times" w:eastAsia="Times" w:hAnsi="Times" w:cs="Times"/>
              </w:rPr>
            </w:pPr>
          </w:p>
        </w:tc>
      </w:tr>
      <w:tr w:rsidR="00360932" w14:paraId="50F0ECBE" w14:textId="77777777" w:rsidTr="000E1867">
        <w:trPr>
          <w:trHeight w:val="720"/>
        </w:trPr>
        <w:tc>
          <w:tcPr>
            <w:tcW w:w="1151" w:type="dxa"/>
          </w:tcPr>
          <w:p w14:paraId="2116EE72"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1D4FA03E" w14:textId="77777777" w:rsidR="00BF3DE1" w:rsidRDefault="00BF3DE1" w:rsidP="00BF3DE1">
            <w:pPr>
              <w:rPr>
                <w:rFonts w:ascii="Times" w:eastAsia="Times" w:hAnsi="Times" w:cs="Times"/>
              </w:rPr>
            </w:pPr>
            <w:r>
              <w:rPr>
                <w:rFonts w:ascii="Times" w:eastAsia="Times" w:hAnsi="Times" w:cs="Times"/>
              </w:rPr>
              <w:t>THURS</w:t>
            </w:r>
          </w:p>
          <w:p w14:paraId="07C6415E" w14:textId="7E8A7794" w:rsidR="00360932" w:rsidRDefault="00BF3DE1" w:rsidP="00BF3DE1">
            <w:pPr>
              <w:rPr>
                <w:rFonts w:ascii="Times" w:eastAsia="Times" w:hAnsi="Times" w:cs="Times"/>
              </w:rPr>
            </w:pPr>
            <w:r>
              <w:rPr>
                <w:rFonts w:ascii="Times" w:eastAsia="Times" w:hAnsi="Times" w:cs="Times"/>
              </w:rPr>
              <w:t>11/</w:t>
            </w:r>
            <w:r>
              <w:rPr>
                <w:rFonts w:ascii="Times" w:eastAsia="Times" w:hAnsi="Times" w:cs="Times"/>
              </w:rPr>
              <w:t>30</w:t>
            </w:r>
          </w:p>
        </w:tc>
        <w:tc>
          <w:tcPr>
            <w:tcW w:w="3265" w:type="dxa"/>
            <w:shd w:val="clear" w:color="auto" w:fill="auto"/>
          </w:tcPr>
          <w:p w14:paraId="5BC65E3B" w14:textId="600F7008" w:rsidR="00360932" w:rsidRDefault="00360932" w:rsidP="00360932">
            <w:pPr>
              <w:rPr>
                <w:rFonts w:ascii="Times" w:eastAsia="Times" w:hAnsi="Times" w:cs="Times"/>
              </w:rPr>
            </w:pPr>
            <w:r>
              <w:rPr>
                <w:rFonts w:ascii="Times" w:eastAsia="Times" w:hAnsi="Times" w:cs="Times"/>
              </w:rPr>
              <w:t>Group Discussion &amp; Reflection</w:t>
            </w:r>
          </w:p>
        </w:tc>
        <w:tc>
          <w:tcPr>
            <w:tcW w:w="3148" w:type="dxa"/>
            <w:shd w:val="clear" w:color="auto" w:fill="auto"/>
          </w:tcPr>
          <w:p w14:paraId="6419E848" w14:textId="37F47F63" w:rsidR="00360932" w:rsidRPr="005C41A0" w:rsidRDefault="00360932" w:rsidP="00360932">
            <w:pPr>
              <w:pStyle w:val="ListParagraph"/>
              <w:numPr>
                <w:ilvl w:val="0"/>
                <w:numId w:val="1"/>
              </w:numPr>
              <w:rPr>
                <w:rFonts w:ascii="Times" w:eastAsia="Times" w:hAnsi="Times" w:cs="Times"/>
              </w:rPr>
            </w:pPr>
            <w:r w:rsidRPr="005C41A0">
              <w:rPr>
                <w:rFonts w:ascii="Times" w:eastAsia="Times" w:hAnsi="Times" w:cs="Times"/>
              </w:rPr>
              <w:t>Complete weekly reflection</w:t>
            </w:r>
          </w:p>
        </w:tc>
      </w:tr>
      <w:tr w:rsidR="00360932" w14:paraId="4214522F" w14:textId="77777777" w:rsidTr="000E1867">
        <w:trPr>
          <w:trHeight w:val="835"/>
        </w:trPr>
        <w:tc>
          <w:tcPr>
            <w:tcW w:w="1151" w:type="dxa"/>
          </w:tcPr>
          <w:p w14:paraId="000001D5"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D6" w14:textId="77777777" w:rsidR="00360932" w:rsidRDefault="00360932" w:rsidP="00360932">
            <w:pPr>
              <w:rPr>
                <w:rFonts w:ascii="Times" w:eastAsia="Times" w:hAnsi="Times" w:cs="Times"/>
              </w:rPr>
            </w:pPr>
            <w:r>
              <w:rPr>
                <w:rFonts w:ascii="Times" w:eastAsia="Times" w:hAnsi="Times" w:cs="Times"/>
              </w:rPr>
              <w:t>FRI</w:t>
            </w:r>
          </w:p>
          <w:p w14:paraId="000001D7" w14:textId="140D8E0C" w:rsidR="00360932" w:rsidRDefault="00360932" w:rsidP="00360932">
            <w:pPr>
              <w:rPr>
                <w:rFonts w:ascii="Times" w:eastAsia="Times" w:hAnsi="Times" w:cs="Times"/>
              </w:rPr>
            </w:pPr>
            <w:r>
              <w:rPr>
                <w:rFonts w:ascii="Times" w:eastAsia="Times" w:hAnsi="Times" w:cs="Times"/>
              </w:rPr>
              <w:t>12/01</w:t>
            </w:r>
          </w:p>
        </w:tc>
        <w:tc>
          <w:tcPr>
            <w:tcW w:w="3265" w:type="dxa"/>
          </w:tcPr>
          <w:p w14:paraId="000001D8" w14:textId="6152B6FF" w:rsidR="00360932" w:rsidRDefault="00360932" w:rsidP="00360932">
            <w:pPr>
              <w:rPr>
                <w:rFonts w:ascii="Times" w:eastAsia="Times" w:hAnsi="Times" w:cs="Times"/>
              </w:rPr>
            </w:pPr>
            <w:r>
              <w:rPr>
                <w:rFonts w:ascii="Times" w:eastAsia="Times" w:hAnsi="Times" w:cs="Times"/>
              </w:rPr>
              <w:t>Persuasive Speech Presentations</w:t>
            </w:r>
          </w:p>
        </w:tc>
        <w:tc>
          <w:tcPr>
            <w:tcW w:w="3148" w:type="dxa"/>
          </w:tcPr>
          <w:p w14:paraId="000001D9" w14:textId="3F6FF8F0" w:rsidR="00360932" w:rsidRDefault="00360932" w:rsidP="00360932">
            <w:pPr>
              <w:rPr>
                <w:rFonts w:ascii="Times" w:eastAsia="Times" w:hAnsi="Times" w:cs="Times"/>
              </w:rPr>
            </w:pPr>
          </w:p>
        </w:tc>
      </w:tr>
      <w:tr w:rsidR="00360932" w14:paraId="20A1A121" w14:textId="77777777" w:rsidTr="000E1867">
        <w:trPr>
          <w:trHeight w:val="835"/>
        </w:trPr>
        <w:tc>
          <w:tcPr>
            <w:tcW w:w="1151" w:type="dxa"/>
          </w:tcPr>
          <w:p w14:paraId="000001DA"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16</w:t>
            </w:r>
          </w:p>
        </w:tc>
        <w:tc>
          <w:tcPr>
            <w:tcW w:w="1710" w:type="dxa"/>
          </w:tcPr>
          <w:p w14:paraId="000001DB" w14:textId="77777777" w:rsidR="00360932" w:rsidRDefault="00360932" w:rsidP="00360932">
            <w:pPr>
              <w:rPr>
                <w:rFonts w:ascii="Times" w:eastAsia="Times" w:hAnsi="Times" w:cs="Times"/>
              </w:rPr>
            </w:pPr>
            <w:r>
              <w:rPr>
                <w:rFonts w:ascii="Times" w:eastAsia="Times" w:hAnsi="Times" w:cs="Times"/>
              </w:rPr>
              <w:t>MON</w:t>
            </w:r>
          </w:p>
          <w:p w14:paraId="000001DC" w14:textId="485E0912" w:rsidR="00360932" w:rsidRDefault="00360932" w:rsidP="00360932">
            <w:pPr>
              <w:rPr>
                <w:rFonts w:ascii="Times" w:eastAsia="Times" w:hAnsi="Times" w:cs="Times"/>
              </w:rPr>
            </w:pPr>
            <w:r>
              <w:rPr>
                <w:rFonts w:ascii="Times" w:eastAsia="Times" w:hAnsi="Times" w:cs="Times"/>
              </w:rPr>
              <w:t>12/04</w:t>
            </w:r>
          </w:p>
        </w:tc>
        <w:tc>
          <w:tcPr>
            <w:tcW w:w="3265" w:type="dxa"/>
          </w:tcPr>
          <w:p w14:paraId="000001DE" w14:textId="5D77D7B9" w:rsidR="00360932" w:rsidRDefault="00360932" w:rsidP="00360932">
            <w:pPr>
              <w:rPr>
                <w:rFonts w:ascii="Times" w:eastAsia="Times" w:hAnsi="Times" w:cs="Times"/>
              </w:rPr>
            </w:pPr>
            <w:r>
              <w:rPr>
                <w:rFonts w:ascii="Times" w:eastAsia="Times" w:hAnsi="Times" w:cs="Times"/>
              </w:rPr>
              <w:t>Persuasive Speech Presentations</w:t>
            </w:r>
          </w:p>
        </w:tc>
        <w:tc>
          <w:tcPr>
            <w:tcW w:w="3148" w:type="dxa"/>
          </w:tcPr>
          <w:p w14:paraId="000001DF" w14:textId="77777777" w:rsidR="00360932" w:rsidRDefault="00360932" w:rsidP="00360932">
            <w:pPr>
              <w:pBdr>
                <w:top w:val="nil"/>
                <w:left w:val="nil"/>
                <w:bottom w:val="nil"/>
                <w:right w:val="nil"/>
                <w:between w:val="nil"/>
              </w:pBdr>
              <w:ind w:left="360"/>
              <w:rPr>
                <w:rFonts w:ascii="Times" w:eastAsia="Times" w:hAnsi="Times" w:cs="Times"/>
                <w:color w:val="000000"/>
              </w:rPr>
            </w:pPr>
          </w:p>
        </w:tc>
      </w:tr>
      <w:tr w:rsidR="00360932" w14:paraId="73AF3079" w14:textId="77777777" w:rsidTr="000E1867">
        <w:trPr>
          <w:trHeight w:val="835"/>
        </w:trPr>
        <w:tc>
          <w:tcPr>
            <w:tcW w:w="1151" w:type="dxa"/>
          </w:tcPr>
          <w:p w14:paraId="000001E0"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E1" w14:textId="20821EDF" w:rsidR="00360932" w:rsidRDefault="00360932" w:rsidP="00360932">
            <w:pPr>
              <w:rPr>
                <w:rFonts w:ascii="Times" w:eastAsia="Times" w:hAnsi="Times" w:cs="Times"/>
              </w:rPr>
            </w:pPr>
            <w:r>
              <w:rPr>
                <w:rFonts w:ascii="Times" w:eastAsia="Times" w:hAnsi="Times" w:cs="Times"/>
              </w:rPr>
              <w:t>TUE</w:t>
            </w:r>
          </w:p>
          <w:p w14:paraId="000001E2" w14:textId="332E917B" w:rsidR="00360932" w:rsidRDefault="00360932" w:rsidP="00360932">
            <w:pPr>
              <w:rPr>
                <w:rFonts w:ascii="Times" w:eastAsia="Times" w:hAnsi="Times" w:cs="Times"/>
              </w:rPr>
            </w:pPr>
            <w:r>
              <w:rPr>
                <w:rFonts w:ascii="Times" w:eastAsia="Times" w:hAnsi="Times" w:cs="Times"/>
              </w:rPr>
              <w:t>12/05</w:t>
            </w:r>
          </w:p>
        </w:tc>
        <w:tc>
          <w:tcPr>
            <w:tcW w:w="3265" w:type="dxa"/>
          </w:tcPr>
          <w:p w14:paraId="60BAD801" w14:textId="77777777" w:rsidR="00360932" w:rsidRDefault="00360932" w:rsidP="00360932">
            <w:pPr>
              <w:rPr>
                <w:rFonts w:ascii="Times" w:eastAsia="Times" w:hAnsi="Times" w:cs="Times"/>
              </w:rPr>
            </w:pPr>
          </w:p>
          <w:p w14:paraId="000001E3" w14:textId="00809AAF" w:rsidR="00360932" w:rsidRDefault="00360932" w:rsidP="00360932">
            <w:pPr>
              <w:rPr>
                <w:rFonts w:ascii="Times" w:eastAsia="Times" w:hAnsi="Times" w:cs="Times"/>
              </w:rPr>
            </w:pPr>
            <w:r>
              <w:rPr>
                <w:rFonts w:ascii="Times" w:eastAsia="Times" w:hAnsi="Times" w:cs="Times"/>
              </w:rPr>
              <w:t>Final Exam Review</w:t>
            </w:r>
          </w:p>
        </w:tc>
        <w:tc>
          <w:tcPr>
            <w:tcW w:w="3148" w:type="dxa"/>
          </w:tcPr>
          <w:p w14:paraId="000001E4" w14:textId="77777777" w:rsidR="00360932" w:rsidRDefault="00360932" w:rsidP="00360932">
            <w:pPr>
              <w:pBdr>
                <w:top w:val="nil"/>
                <w:left w:val="nil"/>
                <w:bottom w:val="nil"/>
                <w:right w:val="nil"/>
                <w:between w:val="nil"/>
              </w:pBdr>
              <w:ind w:left="360"/>
              <w:rPr>
                <w:rFonts w:ascii="Times" w:eastAsia="Times" w:hAnsi="Times" w:cs="Times"/>
                <w:color w:val="000000"/>
              </w:rPr>
            </w:pPr>
          </w:p>
        </w:tc>
      </w:tr>
      <w:tr w:rsidR="00360932" w14:paraId="0A922837" w14:textId="77777777" w:rsidTr="000E1867">
        <w:trPr>
          <w:trHeight w:val="835"/>
        </w:trPr>
        <w:tc>
          <w:tcPr>
            <w:tcW w:w="1151" w:type="dxa"/>
          </w:tcPr>
          <w:p w14:paraId="587C0739"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48431453" w14:textId="77777777" w:rsidR="00BF3DE1" w:rsidRDefault="00BF3DE1" w:rsidP="00BF3DE1">
            <w:pPr>
              <w:rPr>
                <w:rFonts w:ascii="Times" w:eastAsia="Times" w:hAnsi="Times" w:cs="Times"/>
              </w:rPr>
            </w:pPr>
            <w:r>
              <w:rPr>
                <w:rFonts w:ascii="Times" w:eastAsia="Times" w:hAnsi="Times" w:cs="Times"/>
              </w:rPr>
              <w:t>THURS</w:t>
            </w:r>
          </w:p>
          <w:p w14:paraId="292E0CB2" w14:textId="2CA9DF4C" w:rsidR="00360932" w:rsidRDefault="00BF3DE1" w:rsidP="00BF3DE1">
            <w:pPr>
              <w:rPr>
                <w:rFonts w:ascii="Times" w:eastAsia="Times" w:hAnsi="Times" w:cs="Times"/>
              </w:rPr>
            </w:pPr>
            <w:r>
              <w:rPr>
                <w:rFonts w:ascii="Times" w:eastAsia="Times" w:hAnsi="Times" w:cs="Times"/>
              </w:rPr>
              <w:t>1</w:t>
            </w:r>
            <w:r>
              <w:rPr>
                <w:rFonts w:ascii="Times" w:eastAsia="Times" w:hAnsi="Times" w:cs="Times"/>
              </w:rPr>
              <w:t>2/</w:t>
            </w:r>
            <w:r w:rsidR="006865AA">
              <w:rPr>
                <w:rFonts w:ascii="Times" w:eastAsia="Times" w:hAnsi="Times" w:cs="Times"/>
              </w:rPr>
              <w:t>07</w:t>
            </w:r>
          </w:p>
        </w:tc>
        <w:tc>
          <w:tcPr>
            <w:tcW w:w="3265" w:type="dxa"/>
          </w:tcPr>
          <w:p w14:paraId="644C6243" w14:textId="77777777" w:rsidR="00360932" w:rsidRDefault="00360932" w:rsidP="00360932">
            <w:pPr>
              <w:rPr>
                <w:rFonts w:ascii="Times" w:eastAsia="Times" w:hAnsi="Times" w:cs="Times"/>
              </w:rPr>
            </w:pPr>
          </w:p>
          <w:p w14:paraId="66A9CD39" w14:textId="17AB177F" w:rsidR="00360932" w:rsidRDefault="00360932" w:rsidP="00360932">
            <w:pPr>
              <w:rPr>
                <w:rFonts w:ascii="Times" w:eastAsia="Times" w:hAnsi="Times" w:cs="Times"/>
              </w:rPr>
            </w:pPr>
            <w:r>
              <w:rPr>
                <w:rFonts w:ascii="Times" w:eastAsia="Times" w:hAnsi="Times" w:cs="Times"/>
              </w:rPr>
              <w:t>QUIZ #3</w:t>
            </w:r>
          </w:p>
        </w:tc>
        <w:tc>
          <w:tcPr>
            <w:tcW w:w="3148" w:type="dxa"/>
          </w:tcPr>
          <w:p w14:paraId="6662E731" w14:textId="32A0097E" w:rsidR="00806660" w:rsidRPr="00FC4ED8" w:rsidRDefault="00806660" w:rsidP="00806660">
            <w:pPr>
              <w:pStyle w:val="ListParagraph"/>
              <w:numPr>
                <w:ilvl w:val="0"/>
                <w:numId w:val="1"/>
              </w:numPr>
              <w:rPr>
                <w:rFonts w:ascii="Times" w:eastAsia="Times" w:hAnsi="Times" w:cs="Times"/>
              </w:rPr>
            </w:pPr>
            <w:r w:rsidRPr="00156248">
              <w:rPr>
                <w:rFonts w:ascii="Times" w:eastAsia="Times" w:hAnsi="Times" w:cs="Times"/>
                <w:b/>
                <w:bCs/>
                <w:highlight w:val="cyan"/>
              </w:rPr>
              <w:t>Quiz #</w:t>
            </w:r>
            <w:r>
              <w:rPr>
                <w:rFonts w:ascii="Times" w:eastAsia="Times" w:hAnsi="Times" w:cs="Times"/>
                <w:b/>
                <w:bCs/>
                <w:highlight w:val="cyan"/>
              </w:rPr>
              <w:t>3</w:t>
            </w:r>
            <w:r w:rsidRPr="00156248">
              <w:rPr>
                <w:rFonts w:ascii="Times" w:eastAsia="Times" w:hAnsi="Times" w:cs="Times"/>
                <w:b/>
                <w:bCs/>
                <w:highlight w:val="cyan"/>
              </w:rPr>
              <w:t xml:space="preserve"> due </w:t>
            </w:r>
            <w:r>
              <w:rPr>
                <w:rFonts w:ascii="Times" w:eastAsia="Times" w:hAnsi="Times" w:cs="Times"/>
                <w:b/>
                <w:bCs/>
                <w:highlight w:val="cyan"/>
              </w:rPr>
              <w:t xml:space="preserve">IN CLASS </w:t>
            </w:r>
          </w:p>
          <w:p w14:paraId="1B32E544" w14:textId="34B4F013" w:rsidR="00360932" w:rsidRPr="00924D49" w:rsidRDefault="00360932" w:rsidP="00360932">
            <w:pPr>
              <w:pBdr>
                <w:top w:val="nil"/>
                <w:left w:val="nil"/>
                <w:bottom w:val="nil"/>
                <w:right w:val="nil"/>
                <w:between w:val="nil"/>
              </w:pBdr>
              <w:rPr>
                <w:rFonts w:ascii="Times" w:eastAsia="Times" w:hAnsi="Times" w:cs="Times"/>
                <w:color w:val="000000"/>
              </w:rPr>
            </w:pPr>
          </w:p>
        </w:tc>
      </w:tr>
      <w:tr w:rsidR="00360932" w14:paraId="22E388B8" w14:textId="77777777" w:rsidTr="000E1867">
        <w:trPr>
          <w:trHeight w:val="835"/>
        </w:trPr>
        <w:tc>
          <w:tcPr>
            <w:tcW w:w="1151" w:type="dxa"/>
          </w:tcPr>
          <w:p w14:paraId="000001E5"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E6" w14:textId="77777777" w:rsidR="00360932" w:rsidRDefault="00360932" w:rsidP="00360932">
            <w:pPr>
              <w:rPr>
                <w:rFonts w:ascii="Times" w:eastAsia="Times" w:hAnsi="Times" w:cs="Times"/>
              </w:rPr>
            </w:pPr>
            <w:r>
              <w:rPr>
                <w:rFonts w:ascii="Times" w:eastAsia="Times" w:hAnsi="Times" w:cs="Times"/>
              </w:rPr>
              <w:t xml:space="preserve">FRI </w:t>
            </w:r>
          </w:p>
          <w:p w14:paraId="000001E7" w14:textId="068FF72E" w:rsidR="00360932" w:rsidRDefault="00360932" w:rsidP="00360932">
            <w:pPr>
              <w:rPr>
                <w:rFonts w:ascii="Times" w:eastAsia="Times" w:hAnsi="Times" w:cs="Times"/>
              </w:rPr>
            </w:pPr>
            <w:r>
              <w:rPr>
                <w:rFonts w:ascii="Times" w:eastAsia="Times" w:hAnsi="Times" w:cs="Times"/>
              </w:rPr>
              <w:t>12/08</w:t>
            </w:r>
          </w:p>
        </w:tc>
        <w:tc>
          <w:tcPr>
            <w:tcW w:w="3265" w:type="dxa"/>
          </w:tcPr>
          <w:p w14:paraId="747C6A8A" w14:textId="77777777" w:rsidR="00360932" w:rsidRDefault="00360932" w:rsidP="00360932">
            <w:pPr>
              <w:rPr>
                <w:rFonts w:ascii="Times" w:eastAsia="Times" w:hAnsi="Times" w:cs="Times"/>
              </w:rPr>
            </w:pPr>
          </w:p>
          <w:p w14:paraId="000001E8" w14:textId="307263A0" w:rsidR="00360932" w:rsidRDefault="00360932" w:rsidP="00360932">
            <w:pPr>
              <w:jc w:val="center"/>
              <w:rPr>
                <w:rFonts w:ascii="Times" w:eastAsia="Times" w:hAnsi="Times" w:cs="Times"/>
              </w:rPr>
            </w:pPr>
            <w:r>
              <w:rPr>
                <w:rFonts w:ascii="Times" w:eastAsia="Times" w:hAnsi="Times" w:cs="Times"/>
              </w:rPr>
              <w:t>FINAL MEETING</w:t>
            </w:r>
          </w:p>
        </w:tc>
        <w:tc>
          <w:tcPr>
            <w:tcW w:w="3148" w:type="dxa"/>
          </w:tcPr>
          <w:p w14:paraId="000001E9" w14:textId="3F90E2FC" w:rsidR="00360932" w:rsidRPr="00EC121F" w:rsidRDefault="00360932" w:rsidP="00360932">
            <w:pPr>
              <w:pStyle w:val="ListParagraph"/>
              <w:numPr>
                <w:ilvl w:val="0"/>
                <w:numId w:val="17"/>
              </w:numPr>
              <w:pBdr>
                <w:top w:val="nil"/>
                <w:left w:val="nil"/>
                <w:bottom w:val="nil"/>
                <w:right w:val="nil"/>
                <w:between w:val="nil"/>
              </w:pBdr>
              <w:rPr>
                <w:rFonts w:ascii="Times" w:eastAsia="Times" w:hAnsi="Times" w:cs="Times"/>
                <w:color w:val="000000"/>
              </w:rPr>
            </w:pPr>
            <w:r>
              <w:rPr>
                <w:rFonts w:ascii="Times" w:eastAsia="Times" w:hAnsi="Times" w:cs="Times"/>
                <w:color w:val="000000"/>
              </w:rPr>
              <w:t>Final Reflection Paper due in Canvas by 11:59 PM</w:t>
            </w:r>
          </w:p>
        </w:tc>
      </w:tr>
    </w:tbl>
    <w:p w14:paraId="000001F5" w14:textId="77777777" w:rsidR="00C45831" w:rsidRDefault="00C45831">
      <w:pPr>
        <w:rPr>
          <w:rFonts w:ascii="Times" w:eastAsia="Times" w:hAnsi="Times" w:cs="Times"/>
        </w:rPr>
      </w:pPr>
    </w:p>
    <w:sectPr w:rsidR="00C45831">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FFAD" w14:textId="77777777" w:rsidR="00B52B97" w:rsidRDefault="00B52B97">
      <w:r>
        <w:separator/>
      </w:r>
    </w:p>
  </w:endnote>
  <w:endnote w:type="continuationSeparator" w:id="0">
    <w:p w14:paraId="1035F208" w14:textId="77777777" w:rsidR="00B52B97" w:rsidRDefault="00B52B97">
      <w:r>
        <w:continuationSeparator/>
      </w:r>
    </w:p>
  </w:endnote>
  <w:endnote w:type="continuationNotice" w:id="1">
    <w:p w14:paraId="19F2610E" w14:textId="77777777" w:rsidR="00B52B97" w:rsidRDefault="00B52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7" w14:textId="73DBCADC" w:rsidR="00C45831" w:rsidRDefault="00AA2586">
    <w:pPr>
      <w:jc w:val="right"/>
    </w:pPr>
    <w:r>
      <w:fldChar w:fldCharType="begin"/>
    </w:r>
    <w:r>
      <w:instrText>PAGE</w:instrText>
    </w:r>
    <w:r>
      <w:fldChar w:fldCharType="separate"/>
    </w:r>
    <w:r w:rsidR="00356DE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F33B" w14:textId="77777777" w:rsidR="00B52B97" w:rsidRDefault="00B52B97">
      <w:r>
        <w:separator/>
      </w:r>
    </w:p>
  </w:footnote>
  <w:footnote w:type="continuationSeparator" w:id="0">
    <w:p w14:paraId="23104D12" w14:textId="77777777" w:rsidR="00B52B97" w:rsidRDefault="00B52B97">
      <w:r>
        <w:continuationSeparator/>
      </w:r>
    </w:p>
  </w:footnote>
  <w:footnote w:type="continuationNotice" w:id="1">
    <w:p w14:paraId="4079BF91" w14:textId="77777777" w:rsidR="00B52B97" w:rsidRDefault="00B52B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6" w14:textId="77777777" w:rsidR="00C45831" w:rsidRDefault="00C458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CFE"/>
    <w:multiLevelType w:val="multilevel"/>
    <w:tmpl w:val="8604A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476C"/>
    <w:multiLevelType w:val="hybridMultilevel"/>
    <w:tmpl w:val="1ADA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4BD5"/>
    <w:multiLevelType w:val="multilevel"/>
    <w:tmpl w:val="D0B41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793B57"/>
    <w:multiLevelType w:val="hybridMultilevel"/>
    <w:tmpl w:val="612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0253F"/>
    <w:multiLevelType w:val="multilevel"/>
    <w:tmpl w:val="1AF46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3A0410"/>
    <w:multiLevelType w:val="hybridMultilevel"/>
    <w:tmpl w:val="F38A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B91F92"/>
    <w:multiLevelType w:val="hybridMultilevel"/>
    <w:tmpl w:val="B6DEF076"/>
    <w:lvl w:ilvl="0" w:tplc="23C22780">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F5C"/>
    <w:multiLevelType w:val="hybridMultilevel"/>
    <w:tmpl w:val="E91E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F5D79"/>
    <w:multiLevelType w:val="multilevel"/>
    <w:tmpl w:val="733401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D3779A"/>
    <w:multiLevelType w:val="hybridMultilevel"/>
    <w:tmpl w:val="633EE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45901"/>
    <w:multiLevelType w:val="hybridMultilevel"/>
    <w:tmpl w:val="342AA688"/>
    <w:lvl w:ilvl="0" w:tplc="F210FB4A">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81AE0"/>
    <w:multiLevelType w:val="multilevel"/>
    <w:tmpl w:val="8C308F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F36335"/>
    <w:multiLevelType w:val="hybridMultilevel"/>
    <w:tmpl w:val="E83CCB8C"/>
    <w:lvl w:ilvl="0" w:tplc="2AC88CA4">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A2E28"/>
    <w:multiLevelType w:val="multilevel"/>
    <w:tmpl w:val="02C0BF8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91D72BD"/>
    <w:multiLevelType w:val="multilevel"/>
    <w:tmpl w:val="8C308F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3A76CF"/>
    <w:multiLevelType w:val="hybridMultilevel"/>
    <w:tmpl w:val="B498B270"/>
    <w:lvl w:ilvl="0" w:tplc="6052AD08">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B5CFC"/>
    <w:multiLevelType w:val="hybridMultilevel"/>
    <w:tmpl w:val="001C9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D30FC"/>
    <w:multiLevelType w:val="hybridMultilevel"/>
    <w:tmpl w:val="04D6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97140"/>
    <w:multiLevelType w:val="hybridMultilevel"/>
    <w:tmpl w:val="4BA4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A7619"/>
    <w:multiLevelType w:val="multilevel"/>
    <w:tmpl w:val="E38C12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09563537">
    <w:abstractNumId w:val="15"/>
  </w:num>
  <w:num w:numId="2" w16cid:durableId="500850418">
    <w:abstractNumId w:val="2"/>
  </w:num>
  <w:num w:numId="3" w16cid:durableId="1363092363">
    <w:abstractNumId w:val="4"/>
  </w:num>
  <w:num w:numId="4" w16cid:durableId="545408838">
    <w:abstractNumId w:val="0"/>
  </w:num>
  <w:num w:numId="5" w16cid:durableId="1079405847">
    <w:abstractNumId w:val="21"/>
  </w:num>
  <w:num w:numId="6" w16cid:durableId="17245971">
    <w:abstractNumId w:val="9"/>
  </w:num>
  <w:num w:numId="7" w16cid:durableId="613289147">
    <w:abstractNumId w:val="10"/>
  </w:num>
  <w:num w:numId="8" w16cid:durableId="1710304342">
    <w:abstractNumId w:val="6"/>
  </w:num>
  <w:num w:numId="9" w16cid:durableId="1780299942">
    <w:abstractNumId w:val="12"/>
  </w:num>
  <w:num w:numId="10" w16cid:durableId="1179808503">
    <w:abstractNumId w:val="17"/>
  </w:num>
  <w:num w:numId="11" w16cid:durableId="992568814">
    <w:abstractNumId w:val="14"/>
  </w:num>
  <w:num w:numId="12" w16cid:durableId="1296637196">
    <w:abstractNumId w:val="7"/>
  </w:num>
  <w:num w:numId="13" w16cid:durableId="2040202670">
    <w:abstractNumId w:val="5"/>
  </w:num>
  <w:num w:numId="14" w16cid:durableId="344137727">
    <w:abstractNumId w:val="3"/>
  </w:num>
  <w:num w:numId="15" w16cid:durableId="316812351">
    <w:abstractNumId w:val="11"/>
  </w:num>
  <w:num w:numId="16" w16cid:durableId="1637182269">
    <w:abstractNumId w:val="18"/>
  </w:num>
  <w:num w:numId="17" w16cid:durableId="851266580">
    <w:abstractNumId w:val="19"/>
  </w:num>
  <w:num w:numId="18" w16cid:durableId="547763673">
    <w:abstractNumId w:val="13"/>
  </w:num>
  <w:num w:numId="19" w16cid:durableId="1068380145">
    <w:abstractNumId w:val="1"/>
  </w:num>
  <w:num w:numId="20" w16cid:durableId="501042501">
    <w:abstractNumId w:val="8"/>
  </w:num>
  <w:num w:numId="21" w16cid:durableId="14041921">
    <w:abstractNumId w:val="16"/>
  </w:num>
  <w:num w:numId="22" w16cid:durableId="2214051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31"/>
    <w:rsid w:val="00001913"/>
    <w:rsid w:val="00002C91"/>
    <w:rsid w:val="000167F6"/>
    <w:rsid w:val="00037CA2"/>
    <w:rsid w:val="0004191C"/>
    <w:rsid w:val="00054E28"/>
    <w:rsid w:val="00056F53"/>
    <w:rsid w:val="000837CB"/>
    <w:rsid w:val="00087259"/>
    <w:rsid w:val="00097825"/>
    <w:rsid w:val="000B15DA"/>
    <w:rsid w:val="000D1B38"/>
    <w:rsid w:val="000D7974"/>
    <w:rsid w:val="000E1867"/>
    <w:rsid w:val="000F2DB2"/>
    <w:rsid w:val="0012768C"/>
    <w:rsid w:val="001327A2"/>
    <w:rsid w:val="00132DA7"/>
    <w:rsid w:val="00147036"/>
    <w:rsid w:val="00160C34"/>
    <w:rsid w:val="00167FFB"/>
    <w:rsid w:val="00173257"/>
    <w:rsid w:val="001810EE"/>
    <w:rsid w:val="001847DB"/>
    <w:rsid w:val="0019199F"/>
    <w:rsid w:val="001B7FBA"/>
    <w:rsid w:val="001C3A86"/>
    <w:rsid w:val="001D3CA1"/>
    <w:rsid w:val="001D5DE4"/>
    <w:rsid w:val="002027DA"/>
    <w:rsid w:val="0026448F"/>
    <w:rsid w:val="00273FB5"/>
    <w:rsid w:val="00285B02"/>
    <w:rsid w:val="002A1482"/>
    <w:rsid w:val="002D279F"/>
    <w:rsid w:val="002D66A9"/>
    <w:rsid w:val="00327100"/>
    <w:rsid w:val="003327F4"/>
    <w:rsid w:val="00333842"/>
    <w:rsid w:val="00356DED"/>
    <w:rsid w:val="00360932"/>
    <w:rsid w:val="003644B7"/>
    <w:rsid w:val="00397CF1"/>
    <w:rsid w:val="003B25CA"/>
    <w:rsid w:val="003C452F"/>
    <w:rsid w:val="003D6C3A"/>
    <w:rsid w:val="003E5FD5"/>
    <w:rsid w:val="004103C0"/>
    <w:rsid w:val="00420DEE"/>
    <w:rsid w:val="00432FC9"/>
    <w:rsid w:val="00491E7C"/>
    <w:rsid w:val="0049402C"/>
    <w:rsid w:val="00495A5C"/>
    <w:rsid w:val="004B09C7"/>
    <w:rsid w:val="004C1548"/>
    <w:rsid w:val="004F58DF"/>
    <w:rsid w:val="00505507"/>
    <w:rsid w:val="00527673"/>
    <w:rsid w:val="00537F16"/>
    <w:rsid w:val="00550A6C"/>
    <w:rsid w:val="005629FD"/>
    <w:rsid w:val="00572A74"/>
    <w:rsid w:val="005C06F1"/>
    <w:rsid w:val="005C41A0"/>
    <w:rsid w:val="005D0EC5"/>
    <w:rsid w:val="005D5870"/>
    <w:rsid w:val="005F7534"/>
    <w:rsid w:val="00652B31"/>
    <w:rsid w:val="0067608C"/>
    <w:rsid w:val="0067740F"/>
    <w:rsid w:val="006865AA"/>
    <w:rsid w:val="00692335"/>
    <w:rsid w:val="006B7700"/>
    <w:rsid w:val="006D7873"/>
    <w:rsid w:val="006E3835"/>
    <w:rsid w:val="006E64BF"/>
    <w:rsid w:val="00700BD1"/>
    <w:rsid w:val="007161D1"/>
    <w:rsid w:val="00725292"/>
    <w:rsid w:val="00733A49"/>
    <w:rsid w:val="007414B5"/>
    <w:rsid w:val="007705EF"/>
    <w:rsid w:val="00781032"/>
    <w:rsid w:val="00782CB1"/>
    <w:rsid w:val="00783432"/>
    <w:rsid w:val="00784891"/>
    <w:rsid w:val="007877A4"/>
    <w:rsid w:val="007920AA"/>
    <w:rsid w:val="0079613F"/>
    <w:rsid w:val="0079657C"/>
    <w:rsid w:val="007A014B"/>
    <w:rsid w:val="007A237F"/>
    <w:rsid w:val="007D065E"/>
    <w:rsid w:val="007E6612"/>
    <w:rsid w:val="00805F48"/>
    <w:rsid w:val="00806660"/>
    <w:rsid w:val="00826031"/>
    <w:rsid w:val="008305E2"/>
    <w:rsid w:val="00867C68"/>
    <w:rsid w:val="00875034"/>
    <w:rsid w:val="0088576F"/>
    <w:rsid w:val="0089123B"/>
    <w:rsid w:val="00894B0B"/>
    <w:rsid w:val="008B64F2"/>
    <w:rsid w:val="008C0A17"/>
    <w:rsid w:val="008F2D2E"/>
    <w:rsid w:val="00902DBA"/>
    <w:rsid w:val="00924D49"/>
    <w:rsid w:val="00924F7A"/>
    <w:rsid w:val="00933106"/>
    <w:rsid w:val="00955881"/>
    <w:rsid w:val="00961C0A"/>
    <w:rsid w:val="00976F26"/>
    <w:rsid w:val="009828DD"/>
    <w:rsid w:val="00996B9C"/>
    <w:rsid w:val="009A514B"/>
    <w:rsid w:val="009B0F7C"/>
    <w:rsid w:val="009C61D4"/>
    <w:rsid w:val="009D157C"/>
    <w:rsid w:val="009D6103"/>
    <w:rsid w:val="009E1639"/>
    <w:rsid w:val="009F76BF"/>
    <w:rsid w:val="00A805C4"/>
    <w:rsid w:val="00A82B4A"/>
    <w:rsid w:val="00A97BB0"/>
    <w:rsid w:val="00AA021B"/>
    <w:rsid w:val="00AA23DE"/>
    <w:rsid w:val="00AA2586"/>
    <w:rsid w:val="00AB3E4F"/>
    <w:rsid w:val="00AB7379"/>
    <w:rsid w:val="00AF3346"/>
    <w:rsid w:val="00B272B1"/>
    <w:rsid w:val="00B46097"/>
    <w:rsid w:val="00B52B09"/>
    <w:rsid w:val="00B52B97"/>
    <w:rsid w:val="00B55605"/>
    <w:rsid w:val="00B8404A"/>
    <w:rsid w:val="00BA16F3"/>
    <w:rsid w:val="00BE6A4F"/>
    <w:rsid w:val="00BF3DE1"/>
    <w:rsid w:val="00BF558A"/>
    <w:rsid w:val="00C12480"/>
    <w:rsid w:val="00C1757E"/>
    <w:rsid w:val="00C45831"/>
    <w:rsid w:val="00C63F86"/>
    <w:rsid w:val="00CB2E0E"/>
    <w:rsid w:val="00CB645B"/>
    <w:rsid w:val="00CB7934"/>
    <w:rsid w:val="00CC0592"/>
    <w:rsid w:val="00CC4F05"/>
    <w:rsid w:val="00CD1065"/>
    <w:rsid w:val="00CD5276"/>
    <w:rsid w:val="00CE0169"/>
    <w:rsid w:val="00D44E14"/>
    <w:rsid w:val="00D5561E"/>
    <w:rsid w:val="00D640CB"/>
    <w:rsid w:val="00D71FC9"/>
    <w:rsid w:val="00D94CDC"/>
    <w:rsid w:val="00DA7A28"/>
    <w:rsid w:val="00DC2DD2"/>
    <w:rsid w:val="00DD13D9"/>
    <w:rsid w:val="00DF40A4"/>
    <w:rsid w:val="00E03EF5"/>
    <w:rsid w:val="00E04E50"/>
    <w:rsid w:val="00E15C4A"/>
    <w:rsid w:val="00E22569"/>
    <w:rsid w:val="00E31507"/>
    <w:rsid w:val="00E369E1"/>
    <w:rsid w:val="00E405D7"/>
    <w:rsid w:val="00E55127"/>
    <w:rsid w:val="00E90407"/>
    <w:rsid w:val="00EA28C7"/>
    <w:rsid w:val="00EB7B5D"/>
    <w:rsid w:val="00EC121F"/>
    <w:rsid w:val="00EC51CC"/>
    <w:rsid w:val="00ED266D"/>
    <w:rsid w:val="00ED7209"/>
    <w:rsid w:val="00EE2A57"/>
    <w:rsid w:val="00EE2FED"/>
    <w:rsid w:val="00EF48DF"/>
    <w:rsid w:val="00EF6677"/>
    <w:rsid w:val="00F0393F"/>
    <w:rsid w:val="00F16353"/>
    <w:rsid w:val="00F2534A"/>
    <w:rsid w:val="00F413D0"/>
    <w:rsid w:val="00F65E9E"/>
    <w:rsid w:val="00F91EE5"/>
    <w:rsid w:val="00FE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9F1D"/>
  <w15:docId w15:val="{20A05F71-BD7D-4484-B7E2-EDE95230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F8B"/>
    <w:pPr>
      <w:jc w:val="center"/>
      <w:outlineLvl w:val="0"/>
    </w:pPr>
    <w:rPr>
      <w:rFonts w:ascii="Times" w:hAnsi="Times"/>
      <w:b/>
      <w:bCs/>
      <w:sz w:val="28"/>
      <w:szCs w:val="28"/>
    </w:rPr>
  </w:style>
  <w:style w:type="paragraph" w:styleId="Heading2">
    <w:name w:val="heading 2"/>
    <w:basedOn w:val="Normal"/>
    <w:link w:val="Heading2Char"/>
    <w:uiPriority w:val="9"/>
    <w:unhideWhenUsed/>
    <w:qFormat/>
    <w:rsid w:val="004C3F8B"/>
    <w:pPr>
      <w:spacing w:before="120" w:after="60"/>
      <w:outlineLvl w:val="1"/>
    </w:pPr>
    <w:rPr>
      <w:rFonts w:ascii="Times New Roman" w:eastAsia="Times New Roman" w:hAnsi="Times New Roman" w:cs="Times New Roman"/>
      <w:b/>
      <w:bCs/>
      <w:color w:val="000000"/>
      <w:sz w:val="28"/>
      <w:szCs w:val="28"/>
    </w:rPr>
  </w:style>
  <w:style w:type="paragraph" w:styleId="Heading3">
    <w:name w:val="heading 3"/>
    <w:basedOn w:val="Normal"/>
    <w:link w:val="Heading3Char"/>
    <w:uiPriority w:val="9"/>
    <w:semiHidden/>
    <w:unhideWhenUsed/>
    <w:qFormat/>
    <w:rsid w:val="003D5A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3F8B"/>
    <w:rPr>
      <w:rFonts w:ascii="Times" w:hAnsi="Times"/>
      <w:b/>
      <w:bCs/>
      <w:sz w:val="28"/>
      <w:szCs w:val="28"/>
    </w:rPr>
  </w:style>
  <w:style w:type="character" w:customStyle="1" w:styleId="Heading2Char">
    <w:name w:val="Heading 2 Char"/>
    <w:basedOn w:val="DefaultParagraphFont"/>
    <w:link w:val="Heading2"/>
    <w:uiPriority w:val="9"/>
    <w:rsid w:val="004C3F8B"/>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3D5A24"/>
    <w:rPr>
      <w:rFonts w:ascii="Times New Roman" w:eastAsia="Times New Roman" w:hAnsi="Times New Roman" w:cs="Times New Roman"/>
      <w:b/>
      <w:bCs/>
      <w:sz w:val="27"/>
      <w:szCs w:val="27"/>
    </w:rPr>
  </w:style>
  <w:style w:type="paragraph" w:styleId="NormalWeb">
    <w:name w:val="Normal (Web)"/>
    <w:basedOn w:val="Normal"/>
    <w:uiPriority w:val="99"/>
    <w:unhideWhenUsed/>
    <w:rsid w:val="003D5A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5A24"/>
    <w:rPr>
      <w:color w:val="0000FF"/>
      <w:u w:val="single"/>
    </w:rPr>
  </w:style>
  <w:style w:type="table" w:styleId="TableGrid">
    <w:name w:val="Table Grid"/>
    <w:basedOn w:val="TableNormal"/>
    <w:uiPriority w:val="39"/>
    <w:rsid w:val="0018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F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6C38"/>
    <w:rPr>
      <w:color w:val="605E5C"/>
      <w:shd w:val="clear" w:color="auto" w:fill="E1DFDD"/>
    </w:rPr>
  </w:style>
  <w:style w:type="paragraph" w:styleId="BalloonText">
    <w:name w:val="Balloon Text"/>
    <w:basedOn w:val="Normal"/>
    <w:link w:val="BalloonTextChar"/>
    <w:uiPriority w:val="99"/>
    <w:semiHidden/>
    <w:unhideWhenUsed/>
    <w:rsid w:val="00A16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97A"/>
    <w:rPr>
      <w:rFonts w:ascii="Times New Roman" w:hAnsi="Times New Roman" w:cs="Times New Roman"/>
      <w:sz w:val="18"/>
      <w:szCs w:val="1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1D3CA1"/>
    <w:pPr>
      <w:tabs>
        <w:tab w:val="center" w:pos="4680"/>
        <w:tab w:val="right" w:pos="9360"/>
      </w:tabs>
    </w:pPr>
  </w:style>
  <w:style w:type="character" w:customStyle="1" w:styleId="HeaderChar">
    <w:name w:val="Header Char"/>
    <w:basedOn w:val="DefaultParagraphFont"/>
    <w:link w:val="Header"/>
    <w:uiPriority w:val="99"/>
    <w:semiHidden/>
    <w:rsid w:val="001D3CA1"/>
  </w:style>
  <w:style w:type="paragraph" w:styleId="Footer">
    <w:name w:val="footer"/>
    <w:basedOn w:val="Normal"/>
    <w:link w:val="FooterChar"/>
    <w:uiPriority w:val="99"/>
    <w:semiHidden/>
    <w:unhideWhenUsed/>
    <w:rsid w:val="001D3CA1"/>
    <w:pPr>
      <w:tabs>
        <w:tab w:val="center" w:pos="4680"/>
        <w:tab w:val="right" w:pos="9360"/>
      </w:tabs>
    </w:pPr>
  </w:style>
  <w:style w:type="character" w:customStyle="1" w:styleId="FooterChar">
    <w:name w:val="Footer Char"/>
    <w:basedOn w:val="DefaultParagraphFont"/>
    <w:link w:val="Footer"/>
    <w:uiPriority w:val="99"/>
    <w:semiHidden/>
    <w:rsid w:val="001D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2958">
      <w:bodyDiv w:val="1"/>
      <w:marLeft w:val="0"/>
      <w:marRight w:val="0"/>
      <w:marTop w:val="0"/>
      <w:marBottom w:val="0"/>
      <w:divBdr>
        <w:top w:val="none" w:sz="0" w:space="0" w:color="auto"/>
        <w:left w:val="none" w:sz="0" w:space="0" w:color="auto"/>
        <w:bottom w:val="none" w:sz="0" w:space="0" w:color="auto"/>
        <w:right w:val="none" w:sz="0" w:space="0" w:color="auto"/>
      </w:divBdr>
    </w:div>
    <w:div w:id="520126122">
      <w:bodyDiv w:val="1"/>
      <w:marLeft w:val="0"/>
      <w:marRight w:val="0"/>
      <w:marTop w:val="0"/>
      <w:marBottom w:val="0"/>
      <w:divBdr>
        <w:top w:val="none" w:sz="0" w:space="0" w:color="auto"/>
        <w:left w:val="none" w:sz="0" w:space="0" w:color="auto"/>
        <w:bottom w:val="none" w:sz="0" w:space="0" w:color="auto"/>
        <w:right w:val="none" w:sz="0" w:space="0" w:color="auto"/>
      </w:divBdr>
    </w:div>
    <w:div w:id="92472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anda.chapman@reedleycollege.edu"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VZBKC60tCOEMxWQbcz5foCthSQ==">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11</Pages>
  <Words>2745</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Cardenas</dc:creator>
  <cp:lastModifiedBy>Miranda Chapman</cp:lastModifiedBy>
  <cp:revision>148</cp:revision>
  <dcterms:created xsi:type="dcterms:W3CDTF">2021-02-06T00:22:00Z</dcterms:created>
  <dcterms:modified xsi:type="dcterms:W3CDTF">2023-08-16T16:58:00Z</dcterms:modified>
</cp:coreProperties>
</file>