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851D"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VISUAL CULTURE INTRO SYLLABUS</w:t>
      </w:r>
    </w:p>
    <w:p w14:paraId="19ED8C7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ART-2-54436: VISUAL CULTURE INTRO | Fall 2023 | 08/07/2023 - 12/08/2023</w:t>
      </w:r>
    </w:p>
    <w:p w14:paraId="49319BE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Reedley College, Room WEB | Clovis 100% Online </w:t>
      </w:r>
      <w:r w:rsidRPr="00F34EEB">
        <w:rPr>
          <w:rFonts w:eastAsia="Times New Roman" w:cstheme="minorHAnsi"/>
          <w:b/>
          <w:bCs/>
          <w:kern w:val="0"/>
          <w:sz w:val="20"/>
          <w:szCs w:val="20"/>
          <w:shd w:val="clear" w:color="auto" w:fill="F1FF00"/>
          <w14:ligatures w14:val="none"/>
        </w:rPr>
        <w:t>ASYNCHRONOUS</w:t>
      </w:r>
    </w:p>
    <w:p w14:paraId="0F36A00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3DA5B503"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INSTRUCTOR</w:t>
      </w:r>
    </w:p>
    <w:p w14:paraId="191DFBB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Theodore Diran Lyons III | theodore.lyons@reedleycollege.edu</w:t>
      </w:r>
    </w:p>
    <w:p w14:paraId="2E4EB48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Office Hours (By Canvas messaging or appointment via Zoom teleconferencing)</w:t>
      </w:r>
    </w:p>
    <w:p w14:paraId="1C71AF50"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Please send a message requesting a Zoom livestream meeting. I will send you a private link.</w:t>
      </w:r>
    </w:p>
    <w:p w14:paraId="505F4FF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 instructor reserves the right to modify this syllabus in the case of extenuating circumstances.</w:t>
      </w:r>
    </w:p>
    <w:p w14:paraId="738C015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5D1C2013"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 xml:space="preserve">COURSE DESCRIPTION </w:t>
      </w:r>
    </w:p>
    <w:p w14:paraId="1B075F0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This is a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04D57F7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0D88A020"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PREREQUISITES</w:t>
      </w:r>
    </w:p>
    <w:p w14:paraId="4D73AA90"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This is a foundation class. No art background or prerequisites are necessary.</w:t>
      </w:r>
    </w:p>
    <w:p w14:paraId="6963465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08DF390"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303"/>
          <w:kern w:val="0"/>
          <w:sz w:val="20"/>
          <w:szCs w:val="20"/>
          <w14:ligatures w14:val="none"/>
        </w:rPr>
        <w:t>STUDENT LEARNING OUTCOMES</w:t>
      </w:r>
    </w:p>
    <w:p w14:paraId="00C5962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Student Learning Outcomes for Art 2: Upon completion of this course, students will be able to:</w:t>
      </w:r>
    </w:p>
    <w:p w14:paraId="371D6062" w14:textId="77777777" w:rsidR="00F34EEB" w:rsidRPr="00F34EEB" w:rsidRDefault="00F34EEB" w:rsidP="00F34EEB">
      <w:pPr>
        <w:numPr>
          <w:ilvl w:val="0"/>
          <w:numId w:val="1"/>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Demonstrate understanding and purpose of functions of art in society.</w:t>
      </w:r>
    </w:p>
    <w:p w14:paraId="7D0754C2" w14:textId="77777777" w:rsidR="00F34EEB" w:rsidRPr="00F34EEB" w:rsidRDefault="00F34EEB" w:rsidP="00F34EEB">
      <w:pPr>
        <w:numPr>
          <w:ilvl w:val="0"/>
          <w:numId w:val="2"/>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Analyze the different types of media within a cultural and/or historical context.</w:t>
      </w:r>
    </w:p>
    <w:p w14:paraId="1D4B94E2" w14:textId="77777777" w:rsidR="00F34EEB" w:rsidRPr="00F34EEB" w:rsidRDefault="00F34EEB" w:rsidP="00F34EEB">
      <w:pPr>
        <w:numPr>
          <w:ilvl w:val="0"/>
          <w:numId w:val="3"/>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Critique works of art within a cultural and/or historical context.</w:t>
      </w:r>
    </w:p>
    <w:p w14:paraId="779B660F" w14:textId="77777777" w:rsid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5118784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p>
    <w:p w14:paraId="1FA743FD"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lastRenderedPageBreak/>
        <w:t>MESSAGING PROTOCOL</w:t>
      </w:r>
    </w:p>
    <w:p w14:paraId="6EE8022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Include your first name, last name, and student ID when sending me a Canvas message.</w:t>
      </w:r>
    </w:p>
    <w:p w14:paraId="55A833D7"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Please allow up to 48 hours for responses to Canvas messages, potentially longer for weekends.</w:t>
      </w:r>
    </w:p>
    <w:p w14:paraId="30D9A1A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If you do not receive a response after 48 hours, resend your message in case something happened to the first one.</w:t>
      </w:r>
    </w:p>
    <w:p w14:paraId="281ABE9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50E4833"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 xml:space="preserve">REQUIRED TEXTBOOK </w:t>
      </w:r>
    </w:p>
    <w:p w14:paraId="2FF49FD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Exploring Art: A Global, Thematic Approach, </w:t>
      </w:r>
      <w:r w:rsidRPr="00F34EEB">
        <w:rPr>
          <w:rFonts w:eastAsia="Times New Roman" w:cstheme="minorHAnsi"/>
          <w:kern w:val="0"/>
          <w:sz w:val="20"/>
          <w:szCs w:val="20"/>
          <w:shd w:val="clear" w:color="auto" w:fill="F1FF00"/>
          <w14:ligatures w14:val="none"/>
        </w:rPr>
        <w:t>5th Edition</w:t>
      </w:r>
      <w:r w:rsidRPr="00F34EEB">
        <w:rPr>
          <w:rFonts w:eastAsia="Times New Roman" w:cstheme="minorHAnsi"/>
          <w:kern w:val="0"/>
          <w:sz w:val="20"/>
          <w:szCs w:val="20"/>
          <w14:ligatures w14:val="none"/>
        </w:rPr>
        <w:t>. Margaret Lazzari &amp; Dona Schlesier. </w:t>
      </w:r>
    </w:p>
    <w:p w14:paraId="56A5211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ISBN: 1285858166 | </w:t>
      </w:r>
      <w:hyperlink r:id="rId5" w:history="1">
        <w:r w:rsidRPr="00F34EEB">
          <w:rPr>
            <w:rFonts w:eastAsia="Times New Roman" w:cstheme="minorHAnsi"/>
            <w:color w:val="FF0606"/>
            <w:kern w:val="0"/>
            <w:sz w:val="20"/>
            <w:szCs w:val="20"/>
            <w:u w:val="single"/>
            <w14:ligatures w14:val="none"/>
          </w:rPr>
          <w:t>Amazon</w:t>
        </w:r>
      </w:hyperlink>
      <w:r w:rsidRPr="00F34EEB">
        <w:rPr>
          <w:rFonts w:eastAsia="Times New Roman" w:cstheme="minorHAnsi"/>
          <w:kern w:val="0"/>
          <w:sz w:val="20"/>
          <w:szCs w:val="20"/>
          <w14:ligatures w14:val="none"/>
        </w:rPr>
        <w:t xml:space="preserve"> | </w:t>
      </w:r>
      <w:hyperlink r:id="rId6" w:history="1">
        <w:r w:rsidRPr="00F34EEB">
          <w:rPr>
            <w:rFonts w:eastAsia="Times New Roman" w:cstheme="minorHAnsi"/>
            <w:color w:val="FF0606"/>
            <w:kern w:val="0"/>
            <w:sz w:val="20"/>
            <w:szCs w:val="20"/>
            <w:u w:val="single"/>
            <w14:ligatures w14:val="none"/>
          </w:rPr>
          <w:t>Chegg</w:t>
        </w:r>
      </w:hyperlink>
    </w:p>
    <w:p w14:paraId="17F2963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u w:val="single"/>
          <w14:ligatures w14:val="none"/>
        </w:rPr>
        <w:t xml:space="preserve">Students are required to use the </w:t>
      </w:r>
      <w:r w:rsidRPr="00F34EEB">
        <w:rPr>
          <w:rFonts w:eastAsia="Times New Roman" w:cstheme="minorHAnsi"/>
          <w:b/>
          <w:bCs/>
          <w:color w:val="FF0303"/>
          <w:kern w:val="0"/>
          <w:sz w:val="20"/>
          <w:szCs w:val="20"/>
          <w:u w:val="single"/>
          <w14:ligatures w14:val="none"/>
        </w:rPr>
        <w:t>5th edition. No exceptions</w:t>
      </w:r>
      <w:r w:rsidRPr="00F34EEB">
        <w:rPr>
          <w:rFonts w:eastAsia="Times New Roman" w:cstheme="minorHAnsi"/>
          <w:kern w:val="0"/>
          <w:sz w:val="20"/>
          <w:szCs w:val="20"/>
          <w14:ligatures w14:val="none"/>
        </w:rPr>
        <w:t>.</w:t>
      </w:r>
    </w:p>
    <w:p w14:paraId="5078A9C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 class will complete the first 12 chapters of the course textbook.</w:t>
      </w:r>
    </w:p>
    <w:p w14:paraId="4016C25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w:t>
      </w:r>
    </w:p>
    <w:p w14:paraId="442A452B"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IMPORTANT LINKS</w:t>
      </w:r>
    </w:p>
    <w:p w14:paraId="24AC59F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7" w:history="1">
        <w:r w:rsidRPr="00F34EEB">
          <w:rPr>
            <w:rFonts w:eastAsia="Times New Roman" w:cstheme="minorHAnsi"/>
            <w:color w:val="FF0606"/>
            <w:kern w:val="0"/>
            <w:sz w:val="20"/>
            <w:szCs w:val="20"/>
            <w:u w:val="single"/>
            <w14:ligatures w14:val="none"/>
          </w:rPr>
          <w:t>Lecture Slides</w:t>
        </w:r>
      </w:hyperlink>
    </w:p>
    <w:p w14:paraId="030510D0"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8" w:tgtFrame="_blank" w:history="1">
        <w:r w:rsidRPr="00F34EEB">
          <w:rPr>
            <w:rFonts w:eastAsia="Times New Roman" w:cstheme="minorHAnsi"/>
            <w:color w:val="FF0303"/>
            <w:kern w:val="0"/>
            <w:sz w:val="20"/>
            <w:szCs w:val="20"/>
            <w:u w:val="single"/>
            <w14:ligatures w14:val="none"/>
          </w:rPr>
          <w:t>Writing Guidelines for Final</w:t>
        </w:r>
      </w:hyperlink>
    </w:p>
    <w:p w14:paraId="74629D2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9" w:tgtFrame="_blank" w:history="1">
        <w:r w:rsidRPr="00F34EEB">
          <w:rPr>
            <w:rFonts w:eastAsia="Times New Roman" w:cstheme="minorHAnsi"/>
            <w:color w:val="FF0303"/>
            <w:kern w:val="0"/>
            <w:sz w:val="20"/>
            <w:szCs w:val="20"/>
            <w:u w:val="single"/>
            <w14:ligatures w14:val="none"/>
          </w:rPr>
          <w:t>Art Assignment 1</w:t>
        </w:r>
      </w:hyperlink>
      <w:r w:rsidRPr="00F34EEB">
        <w:rPr>
          <w:rFonts w:eastAsia="Times New Roman" w:cstheme="minorHAnsi"/>
          <w:kern w:val="0"/>
          <w:sz w:val="20"/>
          <w:szCs w:val="20"/>
          <w14:ligatures w14:val="none"/>
        </w:rPr>
        <w:t xml:space="preserve"> | </w:t>
      </w:r>
      <w:hyperlink r:id="rId10" w:tgtFrame="_blank" w:history="1">
        <w:r w:rsidRPr="00F34EEB">
          <w:rPr>
            <w:rFonts w:eastAsia="Times New Roman" w:cstheme="minorHAnsi"/>
            <w:color w:val="FF0303"/>
            <w:kern w:val="0"/>
            <w:sz w:val="20"/>
            <w:szCs w:val="20"/>
            <w:u w:val="single"/>
            <w14:ligatures w14:val="none"/>
          </w:rPr>
          <w:t>Art Assignment 2</w:t>
        </w:r>
      </w:hyperlink>
    </w:p>
    <w:p w14:paraId="0632E33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Quiz Study Guides: </w:t>
      </w:r>
      <w:hyperlink r:id="rId11" w:tgtFrame="_blank" w:history="1">
        <w:r w:rsidRPr="00F34EEB">
          <w:rPr>
            <w:rFonts w:eastAsia="Times New Roman" w:cstheme="minorHAnsi"/>
            <w:color w:val="FF0303"/>
            <w:kern w:val="0"/>
            <w:sz w:val="20"/>
            <w:szCs w:val="20"/>
            <w:u w:val="single"/>
            <w14:ligatures w14:val="none"/>
          </w:rPr>
          <w:t>Quiz 1</w:t>
        </w:r>
      </w:hyperlink>
      <w:r w:rsidRPr="00F34EEB">
        <w:rPr>
          <w:rFonts w:eastAsia="Times New Roman" w:cstheme="minorHAnsi"/>
          <w:kern w:val="0"/>
          <w:sz w:val="20"/>
          <w:szCs w:val="20"/>
          <w14:ligatures w14:val="none"/>
        </w:rPr>
        <w:t xml:space="preserve"> | </w:t>
      </w:r>
      <w:hyperlink r:id="rId12" w:tgtFrame="_blank" w:history="1">
        <w:r w:rsidRPr="00F34EEB">
          <w:rPr>
            <w:rFonts w:eastAsia="Times New Roman" w:cstheme="minorHAnsi"/>
            <w:color w:val="FF0303"/>
            <w:kern w:val="0"/>
            <w:sz w:val="20"/>
            <w:szCs w:val="20"/>
            <w:u w:val="single"/>
            <w14:ligatures w14:val="none"/>
          </w:rPr>
          <w:t>Quiz 2</w:t>
        </w:r>
      </w:hyperlink>
      <w:r w:rsidRPr="00F34EEB">
        <w:rPr>
          <w:rFonts w:eastAsia="Times New Roman" w:cstheme="minorHAnsi"/>
          <w:kern w:val="0"/>
          <w:sz w:val="20"/>
          <w:szCs w:val="20"/>
          <w14:ligatures w14:val="none"/>
        </w:rPr>
        <w:t xml:space="preserve"> | </w:t>
      </w:r>
      <w:hyperlink r:id="rId13" w:tgtFrame="_blank" w:history="1">
        <w:r w:rsidRPr="00F34EEB">
          <w:rPr>
            <w:rFonts w:eastAsia="Times New Roman" w:cstheme="minorHAnsi"/>
            <w:color w:val="FF0606"/>
            <w:kern w:val="0"/>
            <w:sz w:val="20"/>
            <w:szCs w:val="20"/>
            <w:u w:val="single"/>
            <w14:ligatures w14:val="none"/>
          </w:rPr>
          <w:t>Quiz 3</w:t>
        </w:r>
      </w:hyperlink>
    </w:p>
    <w:p w14:paraId="694398D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614C0EA1"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 xml:space="preserve">GRADING POLICY </w:t>
      </w:r>
    </w:p>
    <w:p w14:paraId="3DDA271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60 points = 3 Quizzes (20 points each)</w:t>
      </w:r>
    </w:p>
    <w:p w14:paraId="751B10D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20 points = 2 Art Projects (10 points each)</w:t>
      </w:r>
    </w:p>
    <w:p w14:paraId="2A632197"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10 Points = Critical Writing Assignment</w:t>
      </w:r>
    </w:p>
    <w:p w14:paraId="380C6AF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10 Points = Weekly Discussions</w:t>
      </w:r>
    </w:p>
    <w:p w14:paraId="4F700F5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100 points TOTAL</w:t>
      </w:r>
    </w:p>
    <w:p w14:paraId="1908A03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Grading Framework: A = 100-90 points, B = 89-80 points, C = 79-70 points, D = 69-60 points, F = 59-0 points.</w:t>
      </w:r>
    </w:p>
    <w:p w14:paraId="7AF75F9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7F1BA049"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lastRenderedPageBreak/>
        <w:t>QUIZ CHARACTERISTICS AND CONDITIONS</w:t>
      </w:r>
    </w:p>
    <w:p w14:paraId="61E10EC6" w14:textId="77777777" w:rsidR="00F34EEB" w:rsidRPr="00F34EEB" w:rsidRDefault="00F34EEB" w:rsidP="00F34EEB">
      <w:pPr>
        <w:numPr>
          <w:ilvl w:val="0"/>
          <w:numId w:val="4"/>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 quizzes feature slides with multiple choice questions on the content of four chapters at a time.</w:t>
      </w:r>
    </w:p>
    <w:p w14:paraId="12009E52" w14:textId="77777777" w:rsidR="00F34EEB" w:rsidRPr="00F34EEB" w:rsidRDefault="00F34EEB" w:rsidP="00F34EEB">
      <w:pPr>
        <w:numPr>
          <w:ilvl w:val="0"/>
          <w:numId w:val="4"/>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You may use your book, notes, lecture slides, and/or the Internet for reference while you take a quiz.</w:t>
      </w:r>
    </w:p>
    <w:p w14:paraId="3CC661D7" w14:textId="77777777" w:rsidR="00F34EEB" w:rsidRPr="00F34EEB" w:rsidRDefault="00F34EEB" w:rsidP="00F34EEB">
      <w:pPr>
        <w:numPr>
          <w:ilvl w:val="0"/>
          <w:numId w:val="4"/>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Quizzes open on Monday and close on Sunday at 11:59 pm. If you miss a scheduled quiz deadline, you can still take it until the end of the term. However, because of the tardiness, you will only be able to earn up to 70% of the points (The "70% rule").</w:t>
      </w:r>
    </w:p>
    <w:p w14:paraId="21A45BD6" w14:textId="77777777" w:rsidR="00F34EEB" w:rsidRPr="00F34EEB" w:rsidRDefault="00F34EEB" w:rsidP="00F34EEB">
      <w:pPr>
        <w:numPr>
          <w:ilvl w:val="0"/>
          <w:numId w:val="5"/>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Due to the generous window of time quizzes are open, the 70% rule will be imposed on any quiz submitted after a quiz deadline (except in the case of a very strong illness or a medical or dental procedure, which requires a note from a doctor that specifies the duration and degree to which you were incapacitated. If the note does not include this information, the instructor reserves the right to reject the note, and the 70% rule will still be in operation).</w:t>
      </w:r>
    </w:p>
    <w:p w14:paraId="3963D558" w14:textId="77777777" w:rsidR="00F34EEB" w:rsidRPr="00F34EEB" w:rsidRDefault="00F34EEB" w:rsidP="00F34EEB">
      <w:pPr>
        <w:numPr>
          <w:ilvl w:val="0"/>
          <w:numId w:val="5"/>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You will sign into Canvas and take the quizzes there, according to the Quiz Schedule below. Each quiz is timed and will take 60 minutes to complete. After the 60th minute, the quiz will close, and your score will be recorded in the course grading center.</w:t>
      </w:r>
    </w:p>
    <w:p w14:paraId="45FC5813" w14:textId="77777777" w:rsidR="00F34EEB" w:rsidRPr="00F34EEB" w:rsidRDefault="00F34EEB" w:rsidP="00F34EEB">
      <w:pPr>
        <w:numPr>
          <w:ilvl w:val="0"/>
          <w:numId w:val="5"/>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Moreover, part of taking an online class is having the tools to take the class. It assumes you have access to a reliable computer or digital device with a reliable Internet connection. Not having access to these items would be like a student trying to take a painting class, but the student refuses to acquire the paints, the canvas, and the brushes. That stated, there are no retake opportunities in the case of technological failure of any kind during the middle of a quiz. You must begin every quiz on a reliable digital device with a reliable Internet connection. All requests to re-take or make-up a quiz will be denied.</w:t>
      </w:r>
    </w:p>
    <w:p w14:paraId="7CCBB93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E8CD3B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t xml:space="preserve">QUIZ SCHEDULE </w:t>
      </w:r>
    </w:p>
    <w:p w14:paraId="6BA3B70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Quizzes open on Monday at 8 am and close on Sunday at 11:59 pm. You will have 1 hour to complete a quiz.    </w:t>
      </w:r>
    </w:p>
    <w:p w14:paraId="02B1585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14" w:tgtFrame="_blank" w:history="1">
        <w:r w:rsidRPr="00F34EEB">
          <w:rPr>
            <w:rFonts w:eastAsia="Times New Roman" w:cstheme="minorHAnsi"/>
            <w:color w:val="FF0303"/>
            <w:kern w:val="0"/>
            <w:sz w:val="20"/>
            <w:szCs w:val="20"/>
            <w:u w:val="single"/>
            <w14:ligatures w14:val="none"/>
          </w:rPr>
          <w:t>Quiz 1</w:t>
        </w:r>
      </w:hyperlink>
      <w:r w:rsidRPr="00F34EEB">
        <w:rPr>
          <w:rFonts w:eastAsia="Times New Roman" w:cstheme="minorHAnsi"/>
          <w:kern w:val="0"/>
          <w:sz w:val="20"/>
          <w:szCs w:val="20"/>
          <w14:ligatures w14:val="none"/>
        </w:rPr>
        <w:t xml:space="preserve"> (Chapters 1 through 4. 5 questions from each chapter. 1 point per question). </w:t>
      </w:r>
      <w:r w:rsidRPr="00F34EEB">
        <w:rPr>
          <w:rFonts w:eastAsia="Times New Roman" w:cstheme="minorHAnsi"/>
          <w:kern w:val="0"/>
          <w:sz w:val="20"/>
          <w:szCs w:val="20"/>
          <w:shd w:val="clear" w:color="auto" w:fill="F1FF00"/>
          <w14:ligatures w14:val="none"/>
        </w:rPr>
        <w:t>9/18 - 9/24</w:t>
      </w:r>
      <w:r w:rsidRPr="00F34EEB">
        <w:rPr>
          <w:rFonts w:eastAsia="Times New Roman" w:cstheme="minorHAnsi"/>
          <w:kern w:val="0"/>
          <w:sz w:val="20"/>
          <w:szCs w:val="20"/>
          <w14:ligatures w14:val="none"/>
        </w:rPr>
        <w:t>.</w:t>
      </w:r>
    </w:p>
    <w:p w14:paraId="6895EE1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15" w:tgtFrame="_blank" w:history="1">
        <w:r w:rsidRPr="00F34EEB">
          <w:rPr>
            <w:rFonts w:eastAsia="Times New Roman" w:cstheme="minorHAnsi"/>
            <w:color w:val="FF0606"/>
            <w:kern w:val="0"/>
            <w:sz w:val="20"/>
            <w:szCs w:val="20"/>
            <w:u w:val="single"/>
            <w14:ligatures w14:val="none"/>
          </w:rPr>
          <w:t>Quiz 2</w:t>
        </w:r>
      </w:hyperlink>
      <w:r w:rsidRPr="00F34EEB">
        <w:rPr>
          <w:rFonts w:eastAsia="Times New Roman" w:cstheme="minorHAnsi"/>
          <w:kern w:val="0"/>
          <w:sz w:val="20"/>
          <w:szCs w:val="20"/>
          <w14:ligatures w14:val="none"/>
        </w:rPr>
        <w:t xml:space="preserve"> (Chapters 5 through 8. 5 questions from each chapter. 1 point per question). </w:t>
      </w:r>
      <w:r w:rsidRPr="00F34EEB">
        <w:rPr>
          <w:rFonts w:eastAsia="Times New Roman" w:cstheme="minorHAnsi"/>
          <w:kern w:val="0"/>
          <w:sz w:val="20"/>
          <w:szCs w:val="20"/>
          <w:shd w:val="clear" w:color="auto" w:fill="F1FF00"/>
          <w14:ligatures w14:val="none"/>
        </w:rPr>
        <w:t>10/16 - 10/22</w:t>
      </w:r>
      <w:r w:rsidRPr="00F34EEB">
        <w:rPr>
          <w:rFonts w:eastAsia="Times New Roman" w:cstheme="minorHAnsi"/>
          <w:kern w:val="0"/>
          <w:sz w:val="20"/>
          <w:szCs w:val="20"/>
          <w14:ligatures w14:val="none"/>
        </w:rPr>
        <w:t>.</w:t>
      </w:r>
    </w:p>
    <w:p w14:paraId="5ADB0FC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16" w:tgtFrame="_blank" w:history="1">
        <w:r w:rsidRPr="00F34EEB">
          <w:rPr>
            <w:rFonts w:eastAsia="Times New Roman" w:cstheme="minorHAnsi"/>
            <w:color w:val="FF0606"/>
            <w:kern w:val="0"/>
            <w:sz w:val="20"/>
            <w:szCs w:val="20"/>
            <w:u w:val="single"/>
            <w14:ligatures w14:val="none"/>
          </w:rPr>
          <w:t>Quiz 3</w:t>
        </w:r>
      </w:hyperlink>
      <w:r w:rsidRPr="00F34EEB">
        <w:rPr>
          <w:rFonts w:eastAsia="Times New Roman" w:cstheme="minorHAnsi"/>
          <w:color w:val="FF0606"/>
          <w:kern w:val="0"/>
          <w:sz w:val="20"/>
          <w:szCs w:val="20"/>
          <w14:ligatures w14:val="none"/>
        </w:rPr>
        <w:t xml:space="preserve"> </w:t>
      </w:r>
      <w:r w:rsidRPr="00F34EEB">
        <w:rPr>
          <w:rFonts w:eastAsia="Times New Roman" w:cstheme="minorHAnsi"/>
          <w:kern w:val="0"/>
          <w:sz w:val="20"/>
          <w:szCs w:val="20"/>
          <w14:ligatures w14:val="none"/>
        </w:rPr>
        <w:t xml:space="preserve">(Chapters 9 through 12. 5 questions from each chapter. 1 point per question). </w:t>
      </w:r>
      <w:r w:rsidRPr="00F34EEB">
        <w:rPr>
          <w:rFonts w:eastAsia="Times New Roman" w:cstheme="minorHAnsi"/>
          <w:kern w:val="0"/>
          <w:sz w:val="20"/>
          <w:szCs w:val="20"/>
          <w:shd w:val="clear" w:color="auto" w:fill="F1FF00"/>
          <w14:ligatures w14:val="none"/>
        </w:rPr>
        <w:t>11/27 - 12/3</w:t>
      </w:r>
      <w:r w:rsidRPr="00F34EEB">
        <w:rPr>
          <w:rFonts w:eastAsia="Times New Roman" w:cstheme="minorHAnsi"/>
          <w:kern w:val="0"/>
          <w:sz w:val="20"/>
          <w:szCs w:val="20"/>
          <w14:ligatures w14:val="none"/>
        </w:rPr>
        <w:t>.</w:t>
      </w:r>
      <w:r w:rsidRPr="00F34EEB">
        <w:rPr>
          <w:rFonts w:eastAsia="Times New Roman" w:cstheme="minorHAnsi"/>
          <w:b/>
          <w:bCs/>
          <w:kern w:val="0"/>
          <w:sz w:val="20"/>
          <w:szCs w:val="20"/>
          <w14:ligatures w14:val="none"/>
        </w:rPr>
        <w:t> </w:t>
      </w:r>
    </w:p>
    <w:p w14:paraId="20F9B4C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w:t>
      </w:r>
    </w:p>
    <w:p w14:paraId="26988AC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t>REQUIRED ART PROJECTS</w:t>
      </w:r>
    </w:p>
    <w:p w14:paraId="4510203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Project 1: </w:t>
      </w:r>
      <w:r w:rsidRPr="00F34EEB">
        <w:rPr>
          <w:rFonts w:eastAsia="Times New Roman" w:cstheme="minorHAnsi"/>
          <w:kern w:val="0"/>
          <w:sz w:val="20"/>
          <w:szCs w:val="20"/>
          <w14:ligatures w14:val="none"/>
        </w:rPr>
        <w:t xml:space="preserve">Digital Photograph (Cell Phone or Digital Camera). </w:t>
      </w:r>
      <w:hyperlink r:id="rId17" w:tgtFrame="_blank" w:history="1">
        <w:r w:rsidRPr="00F34EEB">
          <w:rPr>
            <w:rFonts w:eastAsia="Times New Roman" w:cstheme="minorHAnsi"/>
            <w:color w:val="FF0303"/>
            <w:kern w:val="0"/>
            <w:sz w:val="20"/>
            <w:szCs w:val="20"/>
            <w:u w:val="single"/>
            <w14:ligatures w14:val="none"/>
          </w:rPr>
          <w:t>Assignment sheet</w:t>
        </w:r>
      </w:hyperlink>
      <w:r w:rsidRPr="00F34EEB">
        <w:rPr>
          <w:rFonts w:eastAsia="Times New Roman" w:cstheme="minorHAnsi"/>
          <w:kern w:val="0"/>
          <w:sz w:val="20"/>
          <w:szCs w:val="20"/>
          <w14:ligatures w14:val="none"/>
        </w:rPr>
        <w:t>.</w:t>
      </w:r>
      <w:r w:rsidRPr="00F34EEB">
        <w:rPr>
          <w:rFonts w:eastAsia="Times New Roman" w:cstheme="minorHAnsi"/>
          <w:b/>
          <w:bCs/>
          <w:kern w:val="0"/>
          <w:sz w:val="20"/>
          <w:szCs w:val="20"/>
          <w14:ligatures w14:val="none"/>
        </w:rPr>
        <w:t xml:space="preserve"> </w:t>
      </w:r>
      <w:r w:rsidRPr="00F34EEB">
        <w:rPr>
          <w:rFonts w:eastAsia="Times New Roman" w:cstheme="minorHAnsi"/>
          <w:kern w:val="0"/>
          <w:sz w:val="20"/>
          <w:szCs w:val="20"/>
          <w:shd w:val="clear" w:color="auto" w:fill="F1FF00"/>
          <w14:ligatures w14:val="none"/>
        </w:rPr>
        <w:t>Due Friday 9/1 at 11:59 pm.</w:t>
      </w:r>
    </w:p>
    <w:p w14:paraId="16B10C3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Project 2: </w:t>
      </w:r>
      <w:r w:rsidRPr="00F34EEB">
        <w:rPr>
          <w:rFonts w:eastAsia="Times New Roman" w:cstheme="minorHAnsi"/>
          <w:kern w:val="0"/>
          <w:sz w:val="20"/>
          <w:szCs w:val="20"/>
          <w14:ligatures w14:val="none"/>
        </w:rPr>
        <w:t xml:space="preserve">Collage. </w:t>
      </w:r>
      <w:hyperlink r:id="rId18" w:tgtFrame="_blank" w:history="1">
        <w:r w:rsidRPr="00F34EEB">
          <w:rPr>
            <w:rFonts w:eastAsia="Times New Roman" w:cstheme="minorHAnsi"/>
            <w:color w:val="FF0303"/>
            <w:kern w:val="0"/>
            <w:sz w:val="20"/>
            <w:szCs w:val="20"/>
            <w:u w:val="single"/>
            <w14:ligatures w14:val="none"/>
          </w:rPr>
          <w:t>Assignment sheet</w:t>
        </w:r>
      </w:hyperlink>
      <w:r w:rsidRPr="00F34EEB">
        <w:rPr>
          <w:rFonts w:eastAsia="Times New Roman" w:cstheme="minorHAnsi"/>
          <w:kern w:val="0"/>
          <w:sz w:val="20"/>
          <w:szCs w:val="20"/>
          <w14:ligatures w14:val="none"/>
        </w:rPr>
        <w:t xml:space="preserve">. </w:t>
      </w:r>
      <w:r w:rsidRPr="00F34EEB">
        <w:rPr>
          <w:rFonts w:eastAsia="Times New Roman" w:cstheme="minorHAnsi"/>
          <w:kern w:val="0"/>
          <w:sz w:val="20"/>
          <w:szCs w:val="20"/>
          <w:shd w:val="clear" w:color="auto" w:fill="F1FF00"/>
          <w14:ligatures w14:val="none"/>
        </w:rPr>
        <w:t>Art Project 2 due Friday, 11/3 at 11:59 pm.</w:t>
      </w:r>
    </w:p>
    <w:p w14:paraId="212D7358" w14:textId="77777777" w:rsidR="00F34EEB" w:rsidRDefault="00F34EEB" w:rsidP="00F34EEB">
      <w:pPr>
        <w:spacing w:before="100" w:beforeAutospacing="1" w:after="100" w:afterAutospacing="1" w:line="240" w:lineRule="auto"/>
        <w:rPr>
          <w:rFonts w:eastAsia="Times New Roman" w:cstheme="minorHAnsi"/>
          <w:b/>
          <w:bCs/>
          <w:kern w:val="0"/>
          <w:sz w:val="20"/>
          <w:szCs w:val="20"/>
          <w14:ligatures w14:val="none"/>
        </w:rPr>
      </w:pPr>
      <w:r w:rsidRPr="00F34EEB">
        <w:rPr>
          <w:rFonts w:eastAsia="Times New Roman" w:cstheme="minorHAnsi"/>
          <w:b/>
          <w:bCs/>
          <w:kern w:val="0"/>
          <w:sz w:val="20"/>
          <w:szCs w:val="20"/>
          <w14:ligatures w14:val="none"/>
        </w:rPr>
        <w:t> </w:t>
      </w:r>
    </w:p>
    <w:p w14:paraId="1FD9620E" w14:textId="77777777" w:rsidR="00F34EEB" w:rsidRDefault="00F34EEB" w:rsidP="00F34EEB">
      <w:pPr>
        <w:spacing w:before="100" w:beforeAutospacing="1" w:after="100" w:afterAutospacing="1" w:line="240" w:lineRule="auto"/>
        <w:rPr>
          <w:rFonts w:eastAsia="Times New Roman" w:cstheme="minorHAnsi"/>
          <w:b/>
          <w:bCs/>
          <w:kern w:val="0"/>
          <w:sz w:val="20"/>
          <w:szCs w:val="20"/>
          <w14:ligatures w14:val="none"/>
        </w:rPr>
      </w:pPr>
    </w:p>
    <w:p w14:paraId="3F95EB31" w14:textId="77777777" w:rsidR="00F34EEB" w:rsidRDefault="00F34EEB" w:rsidP="00F34EEB">
      <w:pPr>
        <w:spacing w:before="100" w:beforeAutospacing="1" w:after="100" w:afterAutospacing="1" w:line="240" w:lineRule="auto"/>
        <w:rPr>
          <w:rFonts w:eastAsia="Times New Roman" w:cstheme="minorHAnsi"/>
          <w:b/>
          <w:bCs/>
          <w:kern w:val="0"/>
          <w:sz w:val="20"/>
          <w:szCs w:val="20"/>
          <w14:ligatures w14:val="none"/>
        </w:rPr>
      </w:pPr>
    </w:p>
    <w:p w14:paraId="5F29C9F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p>
    <w:p w14:paraId="67AEABA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lastRenderedPageBreak/>
        <w:t>ART PROJECT EVALUATION</w:t>
      </w:r>
    </w:p>
    <w:p w14:paraId="32FBA70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Students will be responsible for creating two art projects. The projects will interact with ideas covered in the textbook.</w:t>
      </w:r>
    </w:p>
    <w:p w14:paraId="7B4328A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 will assign a project and a due date. Excellent projects will thoroughly engage the terms described on the assignment sheet and rubric, which will contain clear step-by-step outlines for each project in the class. You may not leave parts out because they do not suit you or you would rather not deal with them. Doing so will have an adverse effect on your grade. My interest is to see how you handle the complexity of the assigned project and how thoroughly you interact with the challenges therein.</w:t>
      </w:r>
    </w:p>
    <w:p w14:paraId="5A7AA31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We will conduct a critique of your response to the assigned problem. In the discussion, you will be invited to present the project to the class, explain how you interacted with the challenges of the assignment while using appropriate terminology from the textbook, and articulate the strengths and/or weaknesses of your efforts.</w:t>
      </w:r>
    </w:p>
    <w:p w14:paraId="2DCEC9A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711BA70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t>CRITICAL WRITING ASSIGNMENT (FINAL)</w:t>
      </w:r>
    </w:p>
    <w:p w14:paraId="4CE44FD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The writing assignment and guidelines are available here: </w:t>
      </w:r>
      <w:hyperlink r:id="rId19" w:tgtFrame="_blank" w:history="1">
        <w:r w:rsidRPr="00F34EEB">
          <w:rPr>
            <w:rFonts w:eastAsia="Times New Roman" w:cstheme="minorHAnsi"/>
            <w:color w:val="FF0303"/>
            <w:kern w:val="0"/>
            <w:sz w:val="20"/>
            <w:szCs w:val="20"/>
            <w:u w:val="single"/>
            <w14:ligatures w14:val="none"/>
          </w:rPr>
          <w:t>Art Writing Prompts, Requirements, and Grading Criteria</w:t>
        </w:r>
      </w:hyperlink>
      <w:r w:rsidRPr="00F34EEB">
        <w:rPr>
          <w:rFonts w:eastAsia="Times New Roman" w:cstheme="minorHAnsi"/>
          <w:kern w:val="0"/>
          <w:sz w:val="20"/>
          <w:szCs w:val="20"/>
          <w14:ligatures w14:val="none"/>
        </w:rPr>
        <w:t>. </w:t>
      </w:r>
    </w:p>
    <w:p w14:paraId="6DD8259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Students must abide by the rules therein.</w:t>
      </w:r>
    </w:p>
    <w:p w14:paraId="182762C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Plagiarism will NOT be tolerated and will result in a failing grade and expulsion from the class.</w:t>
      </w:r>
    </w:p>
    <w:p w14:paraId="3A046FD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 writing must be submitted on Canvas within the assignment text box, or as a Word or PDF attachment.</w:t>
      </w:r>
    </w:p>
    <w:p w14:paraId="574349E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Submission Deadline: Please submit your work during Finals Week between Monday at 8 am and Friday at 11:59 pm.</w:t>
      </w:r>
    </w:p>
    <w:p w14:paraId="4B76B84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488265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t>WEEKLY DISCUSSIONS</w:t>
      </w:r>
    </w:p>
    <w:p w14:paraId="16342B2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Students will participate in weekly discussions located in the “Discussions” area of the course Canvas site. Our discussions will be the participation component of the class. A discussion will feature prompts that relate to the course readings, lectures, tutorials, and your art projects. This is one of the most exciting areas of the course because it gives us the opportunity to ask questions for clarification, investigate the course content more rigorously, offer our different viewpoints and perspectives, and provide feedback on artworks in progress or finished works.</w:t>
      </w:r>
    </w:p>
    <w:p w14:paraId="6A67620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DISCUSSION DEADLINES</w:t>
      </w:r>
    </w:p>
    <w:p w14:paraId="1B29C7D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Each week, the instructor will post a discussion on Monday at 8 a.m. The session will remain open until Friday at 11:59 p.m. At that point Canvas will close the discussion, and late responses will not be accepted. Not responding counts as an absence. No absence will be excused unless the instructor receives a note from a medical professional that precisely verifies the time missed and designates the reason for the absence.</w:t>
      </w:r>
    </w:p>
    <w:p w14:paraId="49CBCE1A" w14:textId="77777777" w:rsidR="00F34EEB" w:rsidRDefault="00F34EEB" w:rsidP="00F34EEB">
      <w:pPr>
        <w:spacing w:before="100" w:beforeAutospacing="1" w:after="100" w:afterAutospacing="1" w:line="240" w:lineRule="auto"/>
        <w:rPr>
          <w:rFonts w:eastAsia="Times New Roman" w:cstheme="minorHAnsi"/>
          <w:b/>
          <w:bCs/>
          <w:kern w:val="0"/>
          <w:sz w:val="20"/>
          <w:szCs w:val="20"/>
          <w14:ligatures w14:val="none"/>
        </w:rPr>
      </w:pPr>
    </w:p>
    <w:p w14:paraId="2CE38C1F" w14:textId="61350348"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lastRenderedPageBreak/>
        <w:t>METHODS OF RESPONSE</w:t>
      </w:r>
    </w:p>
    <w:p w14:paraId="30834A0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Students may respond to a discussion in any of the following ways:</w:t>
      </w:r>
    </w:p>
    <w:p w14:paraId="37BB639B" w14:textId="77777777" w:rsidR="00F34EEB" w:rsidRPr="00F34EEB" w:rsidRDefault="00F34EEB" w:rsidP="00F34EEB">
      <w:pPr>
        <w:numPr>
          <w:ilvl w:val="0"/>
          <w:numId w:val="6"/>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in writing.</w:t>
      </w:r>
    </w:p>
    <w:p w14:paraId="2AE8F738" w14:textId="77777777" w:rsidR="00F34EEB" w:rsidRPr="00F34EEB" w:rsidRDefault="00F34EEB" w:rsidP="00F34EEB">
      <w:pPr>
        <w:numPr>
          <w:ilvl w:val="0"/>
          <w:numId w:val="6"/>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by posting an audio recording of your thoughts (mp3 files are preferred).</w:t>
      </w:r>
    </w:p>
    <w:p w14:paraId="4660E4E1" w14:textId="77777777" w:rsidR="00F34EEB" w:rsidRPr="00F34EEB" w:rsidRDefault="00F34EEB" w:rsidP="00F34EEB">
      <w:pPr>
        <w:numPr>
          <w:ilvl w:val="0"/>
          <w:numId w:val="6"/>
        </w:num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with a vlog (please provide a link to YouTube).</w:t>
      </w:r>
    </w:p>
    <w:p w14:paraId="0E3954C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A variation of the last option can be a video screen capture with a voice over, which can be helpful when discussing projects.  </w:t>
      </w:r>
    </w:p>
    <w:p w14:paraId="4876CD6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10B2EA9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t>PARTICIPATION POINTS</w:t>
      </w:r>
    </w:p>
    <w:p w14:paraId="3ADDAA1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There are a total of 100 points available in the course. Participation in discussions accounts for 10 points of your overall grade. You will begin the semester with those 10 participation points and can protect them by contributing to each weekly discussion.</w:t>
      </w:r>
    </w:p>
    <w:p w14:paraId="64D255D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Not partaking in a discussion will reduce your overall Discussions participation score by 2 points. (If a student loses all 10 points through non-participation, no further points will be lost).</w:t>
      </w:r>
    </w:p>
    <w:p w14:paraId="743523F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35B2111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0B46DFD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606"/>
          <w:kern w:val="0"/>
          <w:sz w:val="20"/>
          <w:szCs w:val="20"/>
          <w14:ligatures w14:val="none"/>
        </w:rPr>
        <w:t xml:space="preserve">CALENDAR </w:t>
      </w:r>
    </w:p>
    <w:p w14:paraId="390653A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 </w:t>
      </w:r>
      <w:r w:rsidRPr="00F34EEB">
        <w:rPr>
          <w:rFonts w:eastAsia="Times New Roman" w:cstheme="minorHAnsi"/>
          <w:kern w:val="0"/>
          <w:sz w:val="20"/>
          <w:szCs w:val="20"/>
          <w14:ligatures w14:val="none"/>
        </w:rPr>
        <w:t>(8/7 - 8/11)</w:t>
      </w:r>
      <w:r w:rsidRPr="00F34EEB">
        <w:rPr>
          <w:rFonts w:eastAsia="Times New Roman" w:cstheme="minorHAnsi"/>
          <w:b/>
          <w:bCs/>
          <w:kern w:val="0"/>
          <w:sz w:val="20"/>
          <w:szCs w:val="20"/>
          <w14:ligatures w14:val="none"/>
        </w:rPr>
        <w:t> </w:t>
      </w:r>
    </w:p>
    <w:p w14:paraId="42C44D57"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Syllabus and course overview.</w:t>
      </w:r>
    </w:p>
    <w:p w14:paraId="7FD7DF5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17A0EE0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13D8EE3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2 </w:t>
      </w:r>
      <w:r w:rsidRPr="00F34EEB">
        <w:rPr>
          <w:rFonts w:eastAsia="Times New Roman" w:cstheme="minorHAnsi"/>
          <w:kern w:val="0"/>
          <w:sz w:val="20"/>
          <w:szCs w:val="20"/>
          <w14:ligatures w14:val="none"/>
        </w:rPr>
        <w:t>(8/14 - 8/18)</w:t>
      </w:r>
      <w:r w:rsidRPr="00F34EEB">
        <w:rPr>
          <w:rFonts w:eastAsia="Times New Roman" w:cstheme="minorHAnsi"/>
          <w:b/>
          <w:bCs/>
          <w:kern w:val="0"/>
          <w:sz w:val="20"/>
          <w:szCs w:val="20"/>
          <w14:ligatures w14:val="none"/>
        </w:rPr>
        <w:t> </w:t>
      </w:r>
    </w:p>
    <w:p w14:paraId="0436B19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41485F0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1: </w:t>
      </w:r>
      <w:hyperlink r:id="rId20"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w:t>
      </w:r>
      <w:hyperlink r:id="rId21" w:tgtFrame="_blank" w:history="1">
        <w:r w:rsidRPr="00F34EEB">
          <w:rPr>
            <w:rFonts w:eastAsia="Times New Roman" w:cstheme="minorHAnsi"/>
            <w:color w:val="FF0303"/>
            <w:kern w:val="0"/>
            <w:sz w:val="20"/>
            <w:szCs w:val="20"/>
            <w:u w:val="single"/>
            <w14:ligatures w14:val="none"/>
          </w:rPr>
          <w:t>Subtitles</w:t>
        </w:r>
      </w:hyperlink>
      <w:r w:rsidRPr="00F34EEB">
        <w:rPr>
          <w:rFonts w:eastAsia="Times New Roman" w:cstheme="minorHAnsi"/>
          <w:kern w:val="0"/>
          <w:sz w:val="20"/>
          <w:szCs w:val="20"/>
          <w14:ligatures w14:val="none"/>
        </w:rPr>
        <w:t xml:space="preserve">). </w:t>
      </w:r>
      <w:hyperlink r:id="rId22"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Art and Art Making. Definition(s) of Art. Art within Visual Culture. About Artists.</w:t>
      </w:r>
    </w:p>
    <w:p w14:paraId="1073441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31084CC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3 </w:t>
      </w:r>
      <w:r w:rsidRPr="00F34EEB">
        <w:rPr>
          <w:rFonts w:eastAsia="Times New Roman" w:cstheme="minorHAnsi"/>
          <w:kern w:val="0"/>
          <w:sz w:val="20"/>
          <w:szCs w:val="20"/>
          <w14:ligatures w14:val="none"/>
        </w:rPr>
        <w:t>(8/21 - 8/25)</w:t>
      </w:r>
      <w:r w:rsidRPr="00F34EEB">
        <w:rPr>
          <w:rFonts w:eastAsia="Times New Roman" w:cstheme="minorHAnsi"/>
          <w:b/>
          <w:bCs/>
          <w:kern w:val="0"/>
          <w:sz w:val="20"/>
          <w:szCs w:val="20"/>
          <w14:ligatures w14:val="none"/>
        </w:rPr>
        <w:t> </w:t>
      </w:r>
    </w:p>
    <w:p w14:paraId="26760BA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19AA5A6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lastRenderedPageBreak/>
        <w:t xml:space="preserve">Chapter 2: </w:t>
      </w:r>
      <w:hyperlink r:id="rId23"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w:t>
      </w:r>
      <w:hyperlink r:id="rId24"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The Language of Art and Architecture. Formal Elements. Principles of Composition.</w:t>
      </w:r>
    </w:p>
    <w:p w14:paraId="375A7BC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54C60A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4 </w:t>
      </w:r>
      <w:r w:rsidRPr="00F34EEB">
        <w:rPr>
          <w:rFonts w:eastAsia="Times New Roman" w:cstheme="minorHAnsi"/>
          <w:kern w:val="0"/>
          <w:sz w:val="20"/>
          <w:szCs w:val="20"/>
          <w14:ligatures w14:val="none"/>
        </w:rPr>
        <w:t>(8/28 - 9/1)</w:t>
      </w:r>
      <w:r w:rsidRPr="00F34EEB">
        <w:rPr>
          <w:rFonts w:eastAsia="Times New Roman" w:cstheme="minorHAnsi"/>
          <w:b/>
          <w:bCs/>
          <w:kern w:val="0"/>
          <w:sz w:val="20"/>
          <w:szCs w:val="20"/>
          <w14:ligatures w14:val="none"/>
        </w:rPr>
        <w:t> </w:t>
      </w:r>
    </w:p>
    <w:p w14:paraId="7E23F5A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4494CAF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3: </w:t>
      </w:r>
      <w:hyperlink r:id="rId25"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26"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The Importance of Materials and Media. Methods in 2D, 3D, 4D, and Technology-Based Media.</w:t>
      </w:r>
    </w:p>
    <w:p w14:paraId="1B3BF6F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shd w:val="clear" w:color="auto" w:fill="F1FF00"/>
          <w14:ligatures w14:val="none"/>
        </w:rPr>
        <w:t>Art Project 1 due Friday 9/1 at 11:59 pm</w:t>
      </w:r>
      <w:r w:rsidRPr="00F34EEB">
        <w:rPr>
          <w:rFonts w:eastAsia="Times New Roman" w:cstheme="minorHAnsi"/>
          <w:b/>
          <w:bCs/>
          <w:kern w:val="0"/>
          <w:sz w:val="20"/>
          <w:szCs w:val="20"/>
          <w14:ligatures w14:val="none"/>
        </w:rPr>
        <w:t xml:space="preserve">. </w:t>
      </w:r>
      <w:hyperlink r:id="rId27" w:tgtFrame="_blank" w:history="1">
        <w:r w:rsidRPr="00F34EEB">
          <w:rPr>
            <w:rFonts w:eastAsia="Times New Roman" w:cstheme="minorHAnsi"/>
            <w:color w:val="FF0303"/>
            <w:kern w:val="0"/>
            <w:sz w:val="20"/>
            <w:szCs w:val="20"/>
            <w:u w:val="single"/>
            <w14:ligatures w14:val="none"/>
          </w:rPr>
          <w:t>Assignment sheet</w:t>
        </w:r>
      </w:hyperlink>
      <w:r w:rsidRPr="00F34EEB">
        <w:rPr>
          <w:rFonts w:eastAsia="Times New Roman" w:cstheme="minorHAnsi"/>
          <w:kern w:val="0"/>
          <w:sz w:val="20"/>
          <w:szCs w:val="20"/>
          <w14:ligatures w14:val="none"/>
        </w:rPr>
        <w:t>.</w:t>
      </w:r>
    </w:p>
    <w:p w14:paraId="667F591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3E8AD4D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5 </w:t>
      </w:r>
      <w:r w:rsidRPr="00F34EEB">
        <w:rPr>
          <w:rFonts w:eastAsia="Times New Roman" w:cstheme="minorHAnsi"/>
          <w:kern w:val="0"/>
          <w:sz w:val="20"/>
          <w:szCs w:val="20"/>
          <w14:ligatures w14:val="none"/>
        </w:rPr>
        <w:t>(9/4 - 9/8)</w:t>
      </w:r>
      <w:r w:rsidRPr="00F34EEB">
        <w:rPr>
          <w:rFonts w:eastAsia="Times New Roman" w:cstheme="minorHAnsi"/>
          <w:b/>
          <w:bCs/>
          <w:kern w:val="0"/>
          <w:sz w:val="20"/>
          <w:szCs w:val="20"/>
          <w14:ligatures w14:val="none"/>
        </w:rPr>
        <w:t> </w:t>
      </w:r>
    </w:p>
    <w:p w14:paraId="6F1479D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 of art project submissions.</w:t>
      </w:r>
    </w:p>
    <w:p w14:paraId="7F926A3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F00D23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6 </w:t>
      </w:r>
      <w:r w:rsidRPr="00F34EEB">
        <w:rPr>
          <w:rFonts w:eastAsia="Times New Roman" w:cstheme="minorHAnsi"/>
          <w:kern w:val="0"/>
          <w:sz w:val="20"/>
          <w:szCs w:val="20"/>
          <w14:ligatures w14:val="none"/>
        </w:rPr>
        <w:t>(9/11 - 9/15)</w:t>
      </w:r>
      <w:r w:rsidRPr="00F34EEB">
        <w:rPr>
          <w:rFonts w:eastAsia="Times New Roman" w:cstheme="minorHAnsi"/>
          <w:b/>
          <w:bCs/>
          <w:kern w:val="0"/>
          <w:sz w:val="20"/>
          <w:szCs w:val="20"/>
          <w14:ligatures w14:val="none"/>
        </w:rPr>
        <w:t> </w:t>
      </w:r>
    </w:p>
    <w:p w14:paraId="4D8D378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3D994FE7"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4: </w:t>
      </w:r>
      <w:hyperlink r:id="rId28"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29"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Deriving Meaning. Content/Form Analysis. Historical Context. Writings on Art.</w:t>
      </w:r>
    </w:p>
    <w:p w14:paraId="3D9B1A6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0251825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7 </w:t>
      </w:r>
      <w:r w:rsidRPr="00F34EEB">
        <w:rPr>
          <w:rFonts w:eastAsia="Times New Roman" w:cstheme="minorHAnsi"/>
          <w:kern w:val="0"/>
          <w:sz w:val="20"/>
          <w:szCs w:val="20"/>
          <w14:ligatures w14:val="none"/>
        </w:rPr>
        <w:t>(9/18 - 9/22)</w:t>
      </w:r>
      <w:r w:rsidRPr="00F34EEB">
        <w:rPr>
          <w:rFonts w:eastAsia="Times New Roman" w:cstheme="minorHAnsi"/>
          <w:b/>
          <w:bCs/>
          <w:kern w:val="0"/>
          <w:sz w:val="20"/>
          <w:szCs w:val="20"/>
          <w14:ligatures w14:val="none"/>
        </w:rPr>
        <w:t> </w:t>
      </w:r>
    </w:p>
    <w:p w14:paraId="0C022D0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4A865530"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5: </w:t>
      </w:r>
      <w:hyperlink r:id="rId30"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31" w:tgtFrame="_blank" w:history="1">
        <w:r w:rsidRPr="00F34EEB">
          <w:rPr>
            <w:rFonts w:eastAsia="Times New Roman" w:cstheme="minorHAnsi"/>
            <w:color w:val="FF0303"/>
            <w:kern w:val="0"/>
            <w:sz w:val="20"/>
            <w:szCs w:val="20"/>
            <w:u w:val="single"/>
            <w14:ligatures w14:val="none"/>
          </w:rPr>
          <w:t>Slides</w:t>
        </w:r>
      </w:hyperlink>
      <w:r w:rsidRPr="00F34EEB">
        <w:rPr>
          <w:rFonts w:eastAsia="Times New Roman" w:cstheme="minorHAnsi"/>
          <w:kern w:val="0"/>
          <w:sz w:val="20"/>
          <w:szCs w:val="20"/>
          <w14:ligatures w14:val="none"/>
        </w:rPr>
        <w:t>. Food and Shelter. Food Supply. Storage. Glorification of Food. The Act of Eating.</w:t>
      </w:r>
    </w:p>
    <w:p w14:paraId="1E7EF5A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shd w:val="clear" w:color="auto" w:fill="F1FF00"/>
          <w14:ligatures w14:val="none"/>
        </w:rPr>
        <w:t>Quiz 1</w:t>
      </w:r>
      <w:r w:rsidRPr="00F34EEB">
        <w:rPr>
          <w:rFonts w:eastAsia="Times New Roman" w:cstheme="minorHAnsi"/>
          <w:kern w:val="0"/>
          <w:sz w:val="20"/>
          <w:szCs w:val="20"/>
          <w14:ligatures w14:val="none"/>
        </w:rPr>
        <w:t xml:space="preserve"> (Chapters 1 through 4. 5 questions from each chapter. 1 point per question): Monday (opens 8 am) - Sunday (closes 11:59 pm), </w:t>
      </w:r>
      <w:r w:rsidRPr="00F34EEB">
        <w:rPr>
          <w:rFonts w:eastAsia="Times New Roman" w:cstheme="minorHAnsi"/>
          <w:kern w:val="0"/>
          <w:sz w:val="20"/>
          <w:szCs w:val="20"/>
          <w:shd w:val="clear" w:color="auto" w:fill="F1FF00"/>
          <w14:ligatures w14:val="none"/>
        </w:rPr>
        <w:t>9/18 - 9/24</w:t>
      </w:r>
      <w:r w:rsidRPr="00F34EEB">
        <w:rPr>
          <w:rFonts w:eastAsia="Times New Roman" w:cstheme="minorHAnsi"/>
          <w:kern w:val="0"/>
          <w:sz w:val="20"/>
          <w:szCs w:val="20"/>
          <w14:ligatures w14:val="none"/>
        </w:rPr>
        <w:t xml:space="preserve">. </w:t>
      </w:r>
      <w:hyperlink r:id="rId32" w:tgtFrame="_blank" w:history="1">
        <w:r w:rsidRPr="00F34EEB">
          <w:rPr>
            <w:rFonts w:eastAsia="Times New Roman" w:cstheme="minorHAnsi"/>
            <w:color w:val="FF0303"/>
            <w:kern w:val="0"/>
            <w:sz w:val="20"/>
            <w:szCs w:val="20"/>
            <w:u w:val="single"/>
            <w14:ligatures w14:val="none"/>
          </w:rPr>
          <w:t>Quiz 1 Study Guide</w:t>
        </w:r>
      </w:hyperlink>
      <w:r w:rsidRPr="00F34EEB">
        <w:rPr>
          <w:rFonts w:eastAsia="Times New Roman" w:cstheme="minorHAnsi"/>
          <w:kern w:val="0"/>
          <w:sz w:val="20"/>
          <w:szCs w:val="20"/>
          <w14:ligatures w14:val="none"/>
        </w:rPr>
        <w:t>.</w:t>
      </w:r>
    </w:p>
    <w:p w14:paraId="07A2254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727D4EC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8 </w:t>
      </w:r>
      <w:r w:rsidRPr="00F34EEB">
        <w:rPr>
          <w:rFonts w:eastAsia="Times New Roman" w:cstheme="minorHAnsi"/>
          <w:kern w:val="0"/>
          <w:sz w:val="20"/>
          <w:szCs w:val="20"/>
          <w14:ligatures w14:val="none"/>
        </w:rPr>
        <w:t>(9/25 - 9/29)</w:t>
      </w:r>
      <w:r w:rsidRPr="00F34EEB">
        <w:rPr>
          <w:rFonts w:eastAsia="Times New Roman" w:cstheme="minorHAnsi"/>
          <w:b/>
          <w:bCs/>
          <w:kern w:val="0"/>
          <w:sz w:val="20"/>
          <w:szCs w:val="20"/>
          <w14:ligatures w14:val="none"/>
        </w:rPr>
        <w:t> </w:t>
      </w:r>
    </w:p>
    <w:p w14:paraId="4C43889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55DC35D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6: </w:t>
      </w:r>
      <w:hyperlink r:id="rId33"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34"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Reproduction and Sexuality. Fertility. Primordial Human Couples. Lovemaking. The Gaze. Pregnancy, Childbirth, Progeny.</w:t>
      </w:r>
    </w:p>
    <w:p w14:paraId="7C0B48C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57F4174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lastRenderedPageBreak/>
        <w:t xml:space="preserve">WEEK 9 </w:t>
      </w:r>
      <w:r w:rsidRPr="00F34EEB">
        <w:rPr>
          <w:rFonts w:eastAsia="Times New Roman" w:cstheme="minorHAnsi"/>
          <w:kern w:val="0"/>
          <w:sz w:val="20"/>
          <w:szCs w:val="20"/>
          <w14:ligatures w14:val="none"/>
        </w:rPr>
        <w:t>(10/2 - 10/6)</w:t>
      </w:r>
      <w:r w:rsidRPr="00F34EEB">
        <w:rPr>
          <w:rFonts w:eastAsia="Times New Roman" w:cstheme="minorHAnsi"/>
          <w:b/>
          <w:bCs/>
          <w:kern w:val="0"/>
          <w:sz w:val="20"/>
          <w:szCs w:val="20"/>
          <w14:ligatures w14:val="none"/>
        </w:rPr>
        <w:t> </w:t>
      </w:r>
    </w:p>
    <w:p w14:paraId="4A2D7A3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4DB6B37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7: </w:t>
      </w:r>
      <w:hyperlink r:id="rId35"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36"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Deities and Places of Worship. Holy Beings. Human Response. </w:t>
      </w:r>
    </w:p>
    <w:p w14:paraId="75100FD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043C474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10 </w:t>
      </w:r>
      <w:r w:rsidRPr="00F34EEB">
        <w:rPr>
          <w:rFonts w:eastAsia="Times New Roman" w:cstheme="minorHAnsi"/>
          <w:kern w:val="0"/>
          <w:sz w:val="20"/>
          <w:szCs w:val="20"/>
          <w14:ligatures w14:val="none"/>
        </w:rPr>
        <w:t>(10/9 - 10/13)</w:t>
      </w:r>
      <w:r w:rsidRPr="00F34EEB">
        <w:rPr>
          <w:rFonts w:eastAsia="Times New Roman" w:cstheme="minorHAnsi"/>
          <w:b/>
          <w:bCs/>
          <w:kern w:val="0"/>
          <w:sz w:val="20"/>
          <w:szCs w:val="20"/>
          <w14:ligatures w14:val="none"/>
        </w:rPr>
        <w:t> </w:t>
      </w:r>
    </w:p>
    <w:p w14:paraId="1787540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3DAF2CD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8: </w:t>
      </w:r>
      <w:hyperlink r:id="rId37"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38"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Mortality and Immortality. Tombs. Cemeteries. Mausoleums. Reliquaries.</w:t>
      </w:r>
    </w:p>
    <w:p w14:paraId="04590D7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6765D59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11 </w:t>
      </w:r>
      <w:r w:rsidRPr="00F34EEB">
        <w:rPr>
          <w:rFonts w:eastAsia="Times New Roman" w:cstheme="minorHAnsi"/>
          <w:kern w:val="0"/>
          <w:sz w:val="20"/>
          <w:szCs w:val="20"/>
          <w14:ligatures w14:val="none"/>
        </w:rPr>
        <w:t>(10/16 - 10/20)</w:t>
      </w:r>
      <w:r w:rsidRPr="00F34EEB">
        <w:rPr>
          <w:rFonts w:eastAsia="Times New Roman" w:cstheme="minorHAnsi"/>
          <w:b/>
          <w:bCs/>
          <w:kern w:val="0"/>
          <w:sz w:val="20"/>
          <w:szCs w:val="20"/>
          <w14:ligatures w14:val="none"/>
        </w:rPr>
        <w:t> </w:t>
      </w:r>
    </w:p>
    <w:p w14:paraId="48BFA90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7BC4E4C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shd w:val="clear" w:color="auto" w:fill="F1FF00"/>
          <w14:ligatures w14:val="none"/>
        </w:rPr>
        <w:t>Quiz 2</w:t>
      </w:r>
      <w:r w:rsidRPr="00F34EEB">
        <w:rPr>
          <w:rFonts w:eastAsia="Times New Roman" w:cstheme="minorHAnsi"/>
          <w:kern w:val="0"/>
          <w:sz w:val="20"/>
          <w:szCs w:val="20"/>
          <w14:ligatures w14:val="none"/>
        </w:rPr>
        <w:t xml:space="preserve"> (Chapters 5 through 8. 5 questions from each chapter. 1 point per question): Monday (opens 8 am) - Sunday (closes 11:59 pm), </w:t>
      </w:r>
      <w:r w:rsidRPr="00F34EEB">
        <w:rPr>
          <w:rFonts w:eastAsia="Times New Roman" w:cstheme="minorHAnsi"/>
          <w:kern w:val="0"/>
          <w:sz w:val="20"/>
          <w:szCs w:val="20"/>
          <w:shd w:val="clear" w:color="auto" w:fill="F1FF00"/>
          <w14:ligatures w14:val="none"/>
        </w:rPr>
        <w:t>10/16 - 10/22</w:t>
      </w:r>
      <w:r w:rsidRPr="00F34EEB">
        <w:rPr>
          <w:rFonts w:eastAsia="Times New Roman" w:cstheme="minorHAnsi"/>
          <w:kern w:val="0"/>
          <w:sz w:val="20"/>
          <w:szCs w:val="20"/>
          <w14:ligatures w14:val="none"/>
        </w:rPr>
        <w:t xml:space="preserve">. </w:t>
      </w:r>
      <w:hyperlink r:id="rId39" w:tgtFrame="_blank" w:history="1">
        <w:r w:rsidRPr="00F34EEB">
          <w:rPr>
            <w:rFonts w:eastAsia="Times New Roman" w:cstheme="minorHAnsi"/>
            <w:color w:val="FF0606"/>
            <w:kern w:val="0"/>
            <w:sz w:val="20"/>
            <w:szCs w:val="20"/>
            <w:u w:val="single"/>
            <w14:ligatures w14:val="none"/>
          </w:rPr>
          <w:t>Quiz 2 Study Guide</w:t>
        </w:r>
      </w:hyperlink>
      <w:r w:rsidRPr="00F34EEB">
        <w:rPr>
          <w:rFonts w:eastAsia="Times New Roman" w:cstheme="minorHAnsi"/>
          <w:kern w:val="0"/>
          <w:sz w:val="20"/>
          <w:szCs w:val="20"/>
          <w14:ligatures w14:val="none"/>
        </w:rPr>
        <w:t>.</w:t>
      </w:r>
    </w:p>
    <w:p w14:paraId="4B88D78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5BC1CD1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12 </w:t>
      </w:r>
      <w:r w:rsidRPr="00F34EEB">
        <w:rPr>
          <w:rFonts w:eastAsia="Times New Roman" w:cstheme="minorHAnsi"/>
          <w:kern w:val="0"/>
          <w:sz w:val="20"/>
          <w:szCs w:val="20"/>
          <w14:ligatures w14:val="none"/>
        </w:rPr>
        <w:t>(10/23 - 10/27)</w:t>
      </w:r>
      <w:r w:rsidRPr="00F34EEB">
        <w:rPr>
          <w:rFonts w:eastAsia="Times New Roman" w:cstheme="minorHAnsi"/>
          <w:b/>
          <w:bCs/>
          <w:kern w:val="0"/>
          <w:sz w:val="20"/>
          <w:szCs w:val="20"/>
          <w14:ligatures w14:val="none"/>
        </w:rPr>
        <w:t> </w:t>
      </w:r>
    </w:p>
    <w:p w14:paraId="34E57373"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618ACDE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9: </w:t>
      </w:r>
      <w:hyperlink r:id="rId40" w:tgtFrame="_blank" w:history="1">
        <w:r w:rsidRPr="00F34EEB">
          <w:rPr>
            <w:rFonts w:eastAsia="Times New Roman" w:cstheme="minorHAnsi"/>
            <w:color w:val="FF0606"/>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41"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Power, Politics, and Glory. Power of Ruler and State. Warriors, Weapons, Memorials.</w:t>
      </w:r>
    </w:p>
    <w:p w14:paraId="250B046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32B5585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13 </w:t>
      </w:r>
      <w:r w:rsidRPr="00F34EEB">
        <w:rPr>
          <w:rFonts w:eastAsia="Times New Roman" w:cstheme="minorHAnsi"/>
          <w:kern w:val="0"/>
          <w:sz w:val="20"/>
          <w:szCs w:val="20"/>
          <w14:ligatures w14:val="none"/>
        </w:rPr>
        <w:t>(10/30 - 11/3)</w:t>
      </w:r>
      <w:r w:rsidRPr="00F34EEB">
        <w:rPr>
          <w:rFonts w:eastAsia="Times New Roman" w:cstheme="minorHAnsi"/>
          <w:b/>
          <w:bCs/>
          <w:kern w:val="0"/>
          <w:sz w:val="20"/>
          <w:szCs w:val="20"/>
          <w14:ligatures w14:val="none"/>
        </w:rPr>
        <w:t> </w:t>
      </w:r>
    </w:p>
    <w:p w14:paraId="720B92F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4111195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10: </w:t>
      </w:r>
      <w:hyperlink r:id="rId42" w:tgtFrame="_blank" w:history="1">
        <w:r w:rsidRPr="00F34EEB">
          <w:rPr>
            <w:rFonts w:eastAsia="Times New Roman" w:cstheme="minorHAnsi"/>
            <w:color w:val="FF0303"/>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43"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Social Protest/Affirmation. Protests Against Military Action. Fighting for the Oppressed. The Status Quo.</w:t>
      </w:r>
    </w:p>
    <w:p w14:paraId="480701B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shd w:val="clear" w:color="auto" w:fill="F1FF00"/>
          <w14:ligatures w14:val="none"/>
        </w:rPr>
        <w:t>Art Project 2 due Friday, 11/3 at 11:59 pm</w:t>
      </w:r>
      <w:r w:rsidRPr="00F34EEB">
        <w:rPr>
          <w:rFonts w:eastAsia="Times New Roman" w:cstheme="minorHAnsi"/>
          <w:b/>
          <w:bCs/>
          <w:kern w:val="0"/>
          <w:sz w:val="20"/>
          <w:szCs w:val="20"/>
          <w14:ligatures w14:val="none"/>
        </w:rPr>
        <w:t>.</w:t>
      </w:r>
      <w:r w:rsidRPr="00F34EEB">
        <w:rPr>
          <w:rFonts w:eastAsia="Times New Roman" w:cstheme="minorHAnsi"/>
          <w:b/>
          <w:bCs/>
          <w:color w:val="FF0606"/>
          <w:kern w:val="0"/>
          <w:sz w:val="20"/>
          <w:szCs w:val="20"/>
          <w14:ligatures w14:val="none"/>
        </w:rPr>
        <w:t xml:space="preserve"> </w:t>
      </w:r>
      <w:hyperlink r:id="rId44" w:tgtFrame="_blank" w:history="1">
        <w:r w:rsidRPr="00F34EEB">
          <w:rPr>
            <w:rFonts w:eastAsia="Times New Roman" w:cstheme="minorHAnsi"/>
            <w:color w:val="FF0303"/>
            <w:kern w:val="0"/>
            <w:sz w:val="20"/>
            <w:szCs w:val="20"/>
            <w:u w:val="single"/>
            <w14:ligatures w14:val="none"/>
          </w:rPr>
          <w:t>Assignment sheet</w:t>
        </w:r>
      </w:hyperlink>
      <w:r w:rsidRPr="00F34EEB">
        <w:rPr>
          <w:rFonts w:eastAsia="Times New Roman" w:cstheme="minorHAnsi"/>
          <w:kern w:val="0"/>
          <w:sz w:val="20"/>
          <w:szCs w:val="20"/>
          <w14:ligatures w14:val="none"/>
        </w:rPr>
        <w:t>.</w:t>
      </w:r>
    </w:p>
    <w:p w14:paraId="4FD8B546"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47AF0D5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14 </w:t>
      </w:r>
      <w:r w:rsidRPr="00F34EEB">
        <w:rPr>
          <w:rFonts w:eastAsia="Times New Roman" w:cstheme="minorHAnsi"/>
          <w:kern w:val="0"/>
          <w:sz w:val="20"/>
          <w:szCs w:val="20"/>
          <w14:ligatures w14:val="none"/>
        </w:rPr>
        <w:t>(11/6 - 11/10)</w:t>
      </w:r>
      <w:r w:rsidRPr="00F34EEB">
        <w:rPr>
          <w:rFonts w:eastAsia="Times New Roman" w:cstheme="minorHAnsi"/>
          <w:b/>
          <w:bCs/>
          <w:kern w:val="0"/>
          <w:sz w:val="20"/>
          <w:szCs w:val="20"/>
          <w14:ligatures w14:val="none"/>
        </w:rPr>
        <w:t xml:space="preserve"> </w:t>
      </w:r>
    </w:p>
    <w:p w14:paraId="219F339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 of art project submissions.</w:t>
      </w:r>
    </w:p>
    <w:p w14:paraId="62E7DF58" w14:textId="073D1C36"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lastRenderedPageBreak/>
        <w:t xml:space="preserve">WEEK 15 </w:t>
      </w:r>
      <w:r w:rsidRPr="00F34EEB">
        <w:rPr>
          <w:rFonts w:eastAsia="Times New Roman" w:cstheme="minorHAnsi"/>
          <w:kern w:val="0"/>
          <w:sz w:val="20"/>
          <w:szCs w:val="20"/>
          <w14:ligatures w14:val="none"/>
        </w:rPr>
        <w:t>(11/13 - 11/17)</w:t>
      </w:r>
      <w:r w:rsidRPr="00F34EEB">
        <w:rPr>
          <w:rFonts w:eastAsia="Times New Roman" w:cstheme="minorHAnsi"/>
          <w:b/>
          <w:bCs/>
          <w:kern w:val="0"/>
          <w:sz w:val="20"/>
          <w:szCs w:val="20"/>
          <w14:ligatures w14:val="none"/>
        </w:rPr>
        <w:t> </w:t>
      </w:r>
    </w:p>
    <w:p w14:paraId="74700E4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09E1B04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11: </w:t>
      </w:r>
      <w:hyperlink r:id="rId45" w:tgtFrame="_blank" w:history="1">
        <w:r w:rsidRPr="00F34EEB">
          <w:rPr>
            <w:rFonts w:eastAsia="Times New Roman" w:cstheme="minorHAnsi"/>
            <w:color w:val="FF0303"/>
            <w:kern w:val="0"/>
            <w:sz w:val="20"/>
            <w:szCs w:val="20"/>
            <w:u w:val="single"/>
            <w14:ligatures w14:val="none"/>
          </w:rPr>
          <w:t>Lecture Video</w:t>
        </w:r>
      </w:hyperlink>
      <w:r w:rsidRPr="00F34EEB">
        <w:rPr>
          <w:rFonts w:eastAsia="Times New Roman" w:cstheme="minorHAnsi"/>
          <w:kern w:val="0"/>
          <w:sz w:val="20"/>
          <w:szCs w:val="20"/>
          <w14:ligatures w14:val="none"/>
        </w:rPr>
        <w:t xml:space="preserve">. </w:t>
      </w:r>
      <w:hyperlink r:id="rId46"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Mind and Body. Portraiture. The Limits of the Self. Sickness and Death. The Psychological Dimension of Art.</w:t>
      </w:r>
    </w:p>
    <w:p w14:paraId="3234B45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2AF8377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16 </w:t>
      </w:r>
      <w:r w:rsidRPr="00F34EEB">
        <w:rPr>
          <w:rFonts w:eastAsia="Times New Roman" w:cstheme="minorHAnsi"/>
          <w:kern w:val="0"/>
          <w:sz w:val="20"/>
          <w:szCs w:val="20"/>
          <w14:ligatures w14:val="none"/>
        </w:rPr>
        <w:t>(11/20 - 11/24)</w:t>
      </w:r>
      <w:r w:rsidRPr="00F34EEB">
        <w:rPr>
          <w:rFonts w:eastAsia="Times New Roman" w:cstheme="minorHAnsi"/>
          <w:b/>
          <w:bCs/>
          <w:kern w:val="0"/>
          <w:sz w:val="20"/>
          <w:szCs w:val="20"/>
          <w14:ligatures w14:val="none"/>
        </w:rPr>
        <w:t> </w:t>
      </w:r>
    </w:p>
    <w:p w14:paraId="0F73B3D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Discussion.</w:t>
      </w:r>
    </w:p>
    <w:p w14:paraId="64C7AF2C"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xml:space="preserve">Chapter 12: Lecture Video. </w:t>
      </w:r>
      <w:hyperlink r:id="rId47" w:history="1">
        <w:r w:rsidRPr="00F34EEB">
          <w:rPr>
            <w:rFonts w:eastAsia="Times New Roman" w:cstheme="minorHAnsi"/>
            <w:color w:val="FF0606"/>
            <w:kern w:val="0"/>
            <w:sz w:val="20"/>
            <w:szCs w:val="20"/>
            <w:u w:val="single"/>
            <w14:ligatures w14:val="none"/>
          </w:rPr>
          <w:t>Slides</w:t>
        </w:r>
      </w:hyperlink>
      <w:r w:rsidRPr="00F34EEB">
        <w:rPr>
          <w:rFonts w:eastAsia="Times New Roman" w:cstheme="minorHAnsi"/>
          <w:kern w:val="0"/>
          <w:sz w:val="20"/>
          <w:szCs w:val="20"/>
          <w14:ligatures w14:val="none"/>
        </w:rPr>
        <w:t>. Race, Gender, Clan, and Class.</w:t>
      </w:r>
    </w:p>
    <w:p w14:paraId="5B982A4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779B23A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17 </w:t>
      </w:r>
      <w:r w:rsidRPr="00F34EEB">
        <w:rPr>
          <w:rFonts w:eastAsia="Times New Roman" w:cstheme="minorHAnsi"/>
          <w:kern w:val="0"/>
          <w:sz w:val="20"/>
          <w:szCs w:val="20"/>
          <w14:ligatures w14:val="none"/>
        </w:rPr>
        <w:t>(11/27 - 12/1)</w:t>
      </w:r>
      <w:r w:rsidRPr="00F34EEB">
        <w:rPr>
          <w:rFonts w:eastAsia="Times New Roman" w:cstheme="minorHAnsi"/>
          <w:b/>
          <w:bCs/>
          <w:kern w:val="0"/>
          <w:sz w:val="20"/>
          <w:szCs w:val="20"/>
          <w14:ligatures w14:val="none"/>
        </w:rPr>
        <w:t> </w:t>
      </w:r>
    </w:p>
    <w:p w14:paraId="15B3EEE0"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shd w:val="clear" w:color="auto" w:fill="F1FF00"/>
          <w14:ligatures w14:val="none"/>
        </w:rPr>
        <w:t>Quiz 3</w:t>
      </w:r>
      <w:r w:rsidRPr="00F34EEB">
        <w:rPr>
          <w:rFonts w:eastAsia="Times New Roman" w:cstheme="minorHAnsi"/>
          <w:kern w:val="0"/>
          <w:sz w:val="20"/>
          <w:szCs w:val="20"/>
          <w14:ligatures w14:val="none"/>
        </w:rPr>
        <w:t xml:space="preserve"> (Chapters 9 through 12. 5 questions from each chapter. 1 point per question): Monday (opens 8 am) - Sunday (closes 11:59 pm), </w:t>
      </w:r>
      <w:r w:rsidRPr="00F34EEB">
        <w:rPr>
          <w:rFonts w:eastAsia="Times New Roman" w:cstheme="minorHAnsi"/>
          <w:kern w:val="0"/>
          <w:sz w:val="20"/>
          <w:szCs w:val="20"/>
          <w:shd w:val="clear" w:color="auto" w:fill="F1FF00"/>
          <w14:ligatures w14:val="none"/>
        </w:rPr>
        <w:t>11/27 - 12/3</w:t>
      </w:r>
      <w:r w:rsidRPr="00F34EEB">
        <w:rPr>
          <w:rFonts w:eastAsia="Times New Roman" w:cstheme="minorHAnsi"/>
          <w:kern w:val="0"/>
          <w:sz w:val="20"/>
          <w:szCs w:val="20"/>
          <w14:ligatures w14:val="none"/>
        </w:rPr>
        <w:t>.</w:t>
      </w:r>
      <w:hyperlink r:id="rId48" w:tgtFrame="_blank" w:history="1">
        <w:r w:rsidRPr="00F34EEB">
          <w:rPr>
            <w:rFonts w:eastAsia="Times New Roman" w:cstheme="minorHAnsi"/>
            <w:color w:val="0000FF"/>
            <w:kern w:val="0"/>
            <w:sz w:val="20"/>
            <w:szCs w:val="20"/>
            <w:u w:val="single"/>
            <w14:ligatures w14:val="none"/>
          </w:rPr>
          <w:t xml:space="preserve"> </w:t>
        </w:r>
        <w:r w:rsidRPr="00F34EEB">
          <w:rPr>
            <w:rFonts w:eastAsia="Times New Roman" w:cstheme="minorHAnsi"/>
            <w:color w:val="FF0606"/>
            <w:kern w:val="0"/>
            <w:sz w:val="20"/>
            <w:szCs w:val="20"/>
            <w:u w:val="single"/>
            <w14:ligatures w14:val="none"/>
          </w:rPr>
          <w:t>Quiz 3 Study Guide</w:t>
        </w:r>
      </w:hyperlink>
      <w:r w:rsidRPr="00F34EEB">
        <w:rPr>
          <w:rFonts w:eastAsia="Times New Roman" w:cstheme="minorHAnsi"/>
          <w:kern w:val="0"/>
          <w:sz w:val="20"/>
          <w:szCs w:val="20"/>
          <w14:ligatures w14:val="none"/>
        </w:rPr>
        <w:t>.</w:t>
      </w:r>
    </w:p>
    <w:p w14:paraId="32DFD12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4F68A85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xml:space="preserve">WEEK 18 </w:t>
      </w:r>
      <w:r w:rsidRPr="00F34EEB">
        <w:rPr>
          <w:rFonts w:eastAsia="Times New Roman" w:cstheme="minorHAnsi"/>
          <w:kern w:val="0"/>
          <w:sz w:val="20"/>
          <w:szCs w:val="20"/>
          <w14:ligatures w14:val="none"/>
        </w:rPr>
        <w:t>(12/4 - 12/8)</w:t>
      </w:r>
    </w:p>
    <w:p w14:paraId="7D0E777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hyperlink r:id="rId49" w:tgtFrame="_blank" w:history="1">
        <w:r w:rsidRPr="00F34EEB">
          <w:rPr>
            <w:rFonts w:eastAsia="Times New Roman" w:cstheme="minorHAnsi"/>
            <w:b/>
            <w:bCs/>
            <w:color w:val="FF0303"/>
            <w:kern w:val="0"/>
            <w:sz w:val="20"/>
            <w:szCs w:val="20"/>
            <w:u w:val="single"/>
            <w14:ligatures w14:val="none"/>
          </w:rPr>
          <w:t>Critical Writing</w:t>
        </w:r>
      </w:hyperlink>
      <w:r w:rsidRPr="00F34EEB">
        <w:rPr>
          <w:rFonts w:eastAsia="Times New Roman" w:cstheme="minorHAnsi"/>
          <w:b/>
          <w:bCs/>
          <w:kern w:val="0"/>
          <w:sz w:val="20"/>
          <w:szCs w:val="20"/>
          <w14:ligatures w14:val="none"/>
        </w:rPr>
        <w:t xml:space="preserve"> due </w:t>
      </w:r>
      <w:r w:rsidRPr="00F34EEB">
        <w:rPr>
          <w:rFonts w:eastAsia="Times New Roman" w:cstheme="minorHAnsi"/>
          <w:b/>
          <w:bCs/>
          <w:kern w:val="0"/>
          <w:sz w:val="20"/>
          <w:szCs w:val="20"/>
          <w:shd w:val="clear" w:color="auto" w:fill="F1FF00"/>
          <w14:ligatures w14:val="none"/>
        </w:rPr>
        <w:t>12/8</w:t>
      </w:r>
      <w:r w:rsidRPr="00F34EEB">
        <w:rPr>
          <w:rFonts w:eastAsia="Times New Roman" w:cstheme="minorHAnsi"/>
          <w:b/>
          <w:bCs/>
          <w:kern w:val="0"/>
          <w:sz w:val="20"/>
          <w:szCs w:val="20"/>
          <w14:ligatures w14:val="none"/>
        </w:rPr>
        <w:t>, 11:59 pm.</w:t>
      </w:r>
    </w:p>
    <w:p w14:paraId="2F098E4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1CA444CA"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64EFAAA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5973E958"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 xml:space="preserve">PHILOSOPHY OF CONDUCT </w:t>
      </w:r>
    </w:p>
    <w:p w14:paraId="4ECBB2C7"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The classroom is a special environment where students and faculty have the opportunity to collaborate, learn, and grow. It is essential to maintain a positive learning atmosphere that enables everyone to focus on learning. Class participants should adopt a formal, engaged, and enthusiastic attitude towards the subject matter while discussing topics with interlocutors. Whether written asynchronously or spoken in real-time, students should use clear, honest, compassionate, and inclusive forms of communication and dialogue so that our interactions maximize the growth and success of everyone in the course.</w:t>
      </w:r>
    </w:p>
    <w:p w14:paraId="77966604"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kern w:val="0"/>
          <w:sz w:val="20"/>
          <w:szCs w:val="20"/>
          <w14:ligatures w14:val="none"/>
        </w:rPr>
        <w:t>STUDENT-TO-STUDENT INTERACTION</w:t>
      </w:r>
    </w:p>
    <w:p w14:paraId="5FD48C9B"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It is essential to our learning environment that the rights of others seeking to learn are maintained. Viewpoints should be expressed in ways that are supportive of the learning process, creating an environment where students reason with clarity and compassion, share of themselves without losing their identities, and develop a broader understanding of the community in which they live.</w:t>
      </w:r>
    </w:p>
    <w:p w14:paraId="7822F889"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kern w:val="0"/>
          <w:sz w:val="20"/>
          <w:szCs w:val="20"/>
          <w14:ligatures w14:val="none"/>
        </w:rPr>
        <w:lastRenderedPageBreak/>
        <w:t>STUDENT-TO-TEACHER INTERACTION</w:t>
      </w:r>
    </w:p>
    <w:p w14:paraId="70A5A4FD"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It is essential to our learning environment that the professionalism of the instructor and the general goals of academic freedom are respected. Students are expected to demonstrate respect for the instructor, the course content, and themselves through all forms of communication. All Canvas and e-mail student-to-teacher interaction should be presented with a polite, patient, and professional demeanor.</w:t>
      </w:r>
    </w:p>
    <w:p w14:paraId="1DB77C9E"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kern w:val="0"/>
          <w:sz w:val="20"/>
          <w:szCs w:val="20"/>
          <w14:ligatures w14:val="none"/>
        </w:rPr>
        <w:t> </w:t>
      </w:r>
    </w:p>
    <w:p w14:paraId="233472DF"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ACADEMIC HONESTY</w:t>
      </w:r>
    </w:p>
    <w:p w14:paraId="2E2794B4"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It is essential to student growth that each individual complete his/her/their own work in this course. Cheating is the actual or attempted practice of fraudulent or deceptive acts for the purpose of improving one's grade, obtaining course credit, or assisting another to do so. Such acts typically relate to examinations, writings, or projects, but can include any aspect of the course where credit is earned. Plagiarism is a specific form of cheating which consists of the misuse of the published and/or unpublished works of others by misrepresenting the material (i.e., their intellectual property) so used as one's own work. Cheating and plagiarism may result in an F for the course.</w:t>
      </w:r>
    </w:p>
    <w:p w14:paraId="3F808001"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3FBB6C32"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b/>
          <w:bCs/>
          <w:color w:val="FF0303"/>
          <w:kern w:val="0"/>
          <w:sz w:val="20"/>
          <w:szCs w:val="20"/>
          <w14:ligatures w14:val="none"/>
        </w:rPr>
        <w:t xml:space="preserve">ACADEMIC ACCOMMODATION </w:t>
      </w:r>
    </w:p>
    <w:p w14:paraId="14329F18"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If you have a documented need for an academic accommodation (E.g., recording devices, assistance with note-taking, extended time for examination, etc.) as per the Americans with Disabilities Act (ADA) of 1990 or Section 504 of the Rehabilitation Act (Rehab Act) of 1973, please inform me as soon as possible. The ADA and Rehab Act mandate that students with learning, physical, or other types of disabilities receive services to allow an equal experience in education. It is the student's responsibility to contact the Disabled Student Services Office to request Academic Accommodation. Documentation must be presented before accommodation can be provided. This paperwork should be provided to the instructor as soon as possible.</w:t>
      </w:r>
    </w:p>
    <w:p w14:paraId="750E28E4"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kern w:val="0"/>
          <w:sz w:val="20"/>
          <w:szCs w:val="20"/>
          <w14:ligatures w14:val="none"/>
        </w:rPr>
        <w:t> </w:t>
      </w:r>
    </w:p>
    <w:p w14:paraId="3B43B67A"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 xml:space="preserve">ADDING AND DROPPING CLASSES </w:t>
      </w:r>
    </w:p>
    <w:p w14:paraId="2FBC45B5"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Students are responsible for understanding the policies and procedures on adding/dropping classes, academic renewals, etc. It is the student’s responsibility to drop the course before the deadline (</w:t>
      </w:r>
      <w:hyperlink r:id="rId50" w:tgtFrame="_blank" w:history="1">
        <w:r w:rsidRPr="00F34EEB">
          <w:rPr>
            <w:rFonts w:eastAsia="Times New Roman" w:cstheme="minorHAnsi"/>
            <w:color w:val="FF0303"/>
            <w:kern w:val="0"/>
            <w:sz w:val="20"/>
            <w:szCs w:val="20"/>
            <w:u w:val="single"/>
            <w14:ligatures w14:val="none"/>
          </w:rPr>
          <w:t>Jan 27</w:t>
        </w:r>
      </w:hyperlink>
      <w:r w:rsidRPr="00F34EEB">
        <w:rPr>
          <w:rFonts w:eastAsia="Times New Roman" w:cstheme="minorHAnsi"/>
          <w:kern w:val="0"/>
          <w:sz w:val="20"/>
          <w:szCs w:val="20"/>
          <w14:ligatures w14:val="none"/>
        </w:rPr>
        <w:t xml:space="preserve">, letter grades assigned after this date). Students that do not participate in a </w:t>
      </w:r>
      <w:hyperlink r:id="rId51" w:tgtFrame="_blank" w:history="1">
        <w:r w:rsidRPr="00F34EEB">
          <w:rPr>
            <w:rFonts w:eastAsia="Times New Roman" w:cstheme="minorHAnsi"/>
            <w:color w:val="FF0303"/>
            <w:kern w:val="0"/>
            <w:sz w:val="20"/>
            <w:szCs w:val="20"/>
            <w:u w:val="single"/>
            <w14:ligatures w14:val="none"/>
          </w:rPr>
          <w:t>discussion</w:t>
        </w:r>
      </w:hyperlink>
      <w:r w:rsidRPr="00F34EEB">
        <w:rPr>
          <w:rFonts w:eastAsia="Times New Roman" w:cstheme="minorHAnsi"/>
          <w:kern w:val="0"/>
          <w:sz w:val="20"/>
          <w:szCs w:val="20"/>
          <w14:ligatures w14:val="none"/>
        </w:rPr>
        <w:t xml:space="preserve"> before the census date (8/28) will be dropped from the course.</w:t>
      </w:r>
    </w:p>
    <w:p w14:paraId="64CAECFF"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 </w:t>
      </w:r>
    </w:p>
    <w:p w14:paraId="57F2CDF9" w14:textId="77777777" w:rsidR="00F34EEB" w:rsidRPr="00F34EEB" w:rsidRDefault="00F34EEB" w:rsidP="00F34EEB">
      <w:pPr>
        <w:spacing w:before="100" w:beforeAutospacing="1" w:after="100" w:afterAutospacing="1" w:line="240" w:lineRule="auto"/>
        <w:outlineLvl w:val="3"/>
        <w:rPr>
          <w:rFonts w:eastAsia="Times New Roman" w:cstheme="minorHAnsi"/>
          <w:b/>
          <w:bCs/>
          <w:kern w:val="0"/>
          <w:sz w:val="20"/>
          <w:szCs w:val="20"/>
          <w14:ligatures w14:val="none"/>
        </w:rPr>
      </w:pPr>
      <w:r w:rsidRPr="00F34EEB">
        <w:rPr>
          <w:rFonts w:eastAsia="Times New Roman" w:cstheme="minorHAnsi"/>
          <w:b/>
          <w:bCs/>
          <w:color w:val="FF0606"/>
          <w:kern w:val="0"/>
          <w:sz w:val="20"/>
          <w:szCs w:val="20"/>
          <w14:ligatures w14:val="none"/>
        </w:rPr>
        <w:t>LATE WORK POLICY</w:t>
      </w:r>
    </w:p>
    <w:p w14:paraId="18D4B369" w14:textId="77777777" w:rsidR="00F34EEB" w:rsidRPr="00F34EEB" w:rsidRDefault="00F34EEB" w:rsidP="00F34EEB">
      <w:pPr>
        <w:spacing w:before="100" w:beforeAutospacing="1" w:after="100" w:afterAutospacing="1" w:line="240" w:lineRule="auto"/>
        <w:rPr>
          <w:rFonts w:eastAsia="Times New Roman" w:cstheme="minorHAnsi"/>
          <w:kern w:val="0"/>
          <w:sz w:val="20"/>
          <w:szCs w:val="20"/>
          <w14:ligatures w14:val="none"/>
        </w:rPr>
      </w:pPr>
      <w:r w:rsidRPr="00F34EEB">
        <w:rPr>
          <w:rFonts w:eastAsia="Times New Roman" w:cstheme="minorHAnsi"/>
          <w:kern w:val="0"/>
          <w:sz w:val="20"/>
          <w:szCs w:val="20"/>
          <w14:ligatures w14:val="none"/>
        </w:rPr>
        <w:t>All required assignments may be turned in up until the final day of the semester (Finals Week, Friday at 11:59 pm). However, any project that is turned after the assignment deadline will receive no greater than a C (7 out of 10 points). See the syllabus calendar for all assignment deadlines.</w:t>
      </w:r>
    </w:p>
    <w:p w14:paraId="1A5077E7" w14:textId="77777777" w:rsidR="0031315C" w:rsidRPr="00F34EEB" w:rsidRDefault="0031315C">
      <w:pPr>
        <w:rPr>
          <w:rFonts w:cstheme="minorHAnsi"/>
          <w:sz w:val="20"/>
          <w:szCs w:val="20"/>
        </w:rPr>
      </w:pPr>
    </w:p>
    <w:sectPr w:rsidR="0031315C" w:rsidRPr="00F34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806"/>
    <w:multiLevelType w:val="multilevel"/>
    <w:tmpl w:val="0722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D7847"/>
    <w:multiLevelType w:val="multilevel"/>
    <w:tmpl w:val="0E4CC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D5880"/>
    <w:multiLevelType w:val="multilevel"/>
    <w:tmpl w:val="CDBC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D44E9"/>
    <w:multiLevelType w:val="multilevel"/>
    <w:tmpl w:val="C3D0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10712"/>
    <w:multiLevelType w:val="multilevel"/>
    <w:tmpl w:val="F3F2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649FD"/>
    <w:multiLevelType w:val="multilevel"/>
    <w:tmpl w:val="44D05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802478">
    <w:abstractNumId w:val="2"/>
  </w:num>
  <w:num w:numId="2" w16cid:durableId="1587688501">
    <w:abstractNumId w:val="1"/>
  </w:num>
  <w:num w:numId="3" w16cid:durableId="430711341">
    <w:abstractNumId w:val="5"/>
  </w:num>
  <w:num w:numId="4" w16cid:durableId="1575970045">
    <w:abstractNumId w:val="3"/>
  </w:num>
  <w:num w:numId="5" w16cid:durableId="365107226">
    <w:abstractNumId w:val="0"/>
  </w:num>
  <w:num w:numId="6" w16cid:durableId="1695304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06"/>
    <w:rsid w:val="00145D06"/>
    <w:rsid w:val="0031315C"/>
    <w:rsid w:val="00DD4213"/>
    <w:rsid w:val="00F3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51D8"/>
  <w15:chartTrackingRefBased/>
  <w15:docId w15:val="{8EC4EDC8-A70A-4721-8AE3-CC81A437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34EE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4EEB"/>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F34EEB"/>
    <w:rPr>
      <w:b/>
      <w:bCs/>
    </w:rPr>
  </w:style>
  <w:style w:type="paragraph" w:styleId="NormalWeb">
    <w:name w:val="Normal (Web)"/>
    <w:basedOn w:val="Normal"/>
    <w:uiPriority w:val="99"/>
    <w:semiHidden/>
    <w:unhideWhenUsed/>
    <w:rsid w:val="00F34E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34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mjnSWjS5j3crQjphTuZ6Zh_mYwxMDdX7/view?usp=sharing" TargetMode="External"/><Relationship Id="rId18" Type="http://schemas.openxmlformats.org/officeDocument/2006/relationships/hyperlink" Target="/courses/95242/assignments/2888450" TargetMode="External"/><Relationship Id="rId26" Type="http://schemas.openxmlformats.org/officeDocument/2006/relationships/hyperlink" Target="https://drive.google.com/drive/folders/1MRjZrzNGZO8WRTYc4H8_MUc-mNtMm015?usp=sharing" TargetMode="External"/><Relationship Id="rId39" Type="http://schemas.openxmlformats.org/officeDocument/2006/relationships/hyperlink" Target="https://drive.google.com/file/d/1KaUmTs3Fw6WTEfnX4X0_pj9YCggbHXc8/view?usp=sharing" TargetMode="External"/><Relationship Id="rId21" Type="http://schemas.openxmlformats.org/officeDocument/2006/relationships/hyperlink" Target="https://docs.google.com/document/d/19SzH6vS-nNQGafj4gpcWuCvWn24Gfiiw/edit?usp=sharing&amp;ouid=104536737106213913468&amp;rtpof=true&amp;sd=true" TargetMode="External"/><Relationship Id="rId34" Type="http://schemas.openxmlformats.org/officeDocument/2006/relationships/hyperlink" Target="https://drive.google.com/drive/folders/1oS4JZo2BylKCduYeKamti5ITv9scBLzB?usp=sharing" TargetMode="External"/><Relationship Id="rId42" Type="http://schemas.openxmlformats.org/officeDocument/2006/relationships/hyperlink" Target="https://www.youtube.com/watch?v=_2deyfoyK48" TargetMode="External"/><Relationship Id="rId47" Type="http://schemas.openxmlformats.org/officeDocument/2006/relationships/hyperlink" Target="https://drive.google.com/drive/folders/1N4oF2OT5VrhpOHNMXm6kymVdMQ1bixgS?usp=sharing" TargetMode="External"/><Relationship Id="rId50" Type="http://schemas.openxmlformats.org/officeDocument/2006/relationships/hyperlink" Target="https://www.cloviscollege.edu/current-students/academic-calendar.html?gclid=EAIaIQobChMIvJqXnuy1_AIV4BitBh1UgwSeEAAYASAAEgK6P_D_BwE" TargetMode="External"/><Relationship Id="rId7" Type="http://schemas.openxmlformats.org/officeDocument/2006/relationships/hyperlink" Target="https://drive.google.com/drive/u/1/folders/1-XR1mU0YLjX-tYJkMIPxsvqVnKruIQEp" TargetMode="External"/><Relationship Id="rId2" Type="http://schemas.openxmlformats.org/officeDocument/2006/relationships/styles" Target="styles.xml"/><Relationship Id="rId16" Type="http://schemas.openxmlformats.org/officeDocument/2006/relationships/hyperlink" Target="https://drive.google.com/file/d/1mjnSWjS5j3crQjphTuZ6Zh_mYwxMDdX7/view?usp=sharing" TargetMode="External"/><Relationship Id="rId29" Type="http://schemas.openxmlformats.org/officeDocument/2006/relationships/hyperlink" Target="https://drive.google.com/drive/folders/1JXfC4B_xPyT2AyextNpg0EOWJ0XflQ6j?usp=sharing" TargetMode="External"/><Relationship Id="rId11" Type="http://schemas.openxmlformats.org/officeDocument/2006/relationships/hyperlink" Target="https://docs.google.com/document/d/15CvQg7Zjc2wN4rQ7xFoQgPXX85cJArfU/edit?usp=sharing&amp;ouid=104536737106213913468&amp;rtpof=true&amp;sd=true" TargetMode="External"/><Relationship Id="rId24" Type="http://schemas.openxmlformats.org/officeDocument/2006/relationships/hyperlink" Target="https://drive.google.com/drive/folders/1etTc6ukzGSTm2nOdmhVSwhfAgyrtIGL4?usp=sharing" TargetMode="External"/><Relationship Id="rId32" Type="http://schemas.openxmlformats.org/officeDocument/2006/relationships/hyperlink" Target="https://docs.google.com/document/d/15CvQg7Zjc2wN4rQ7xFoQgPXX85cJArfU/edit?usp=sharing&amp;ouid=104536737106213913468&amp;rtpof=true&amp;sd=true" TargetMode="External"/><Relationship Id="rId37" Type="http://schemas.openxmlformats.org/officeDocument/2006/relationships/hyperlink" Target="https://smartplayer.captionsync.com/play.php?vid=1617129941dect_swilliams_9dd7ca224ec633c4" TargetMode="External"/><Relationship Id="rId40" Type="http://schemas.openxmlformats.org/officeDocument/2006/relationships/hyperlink" Target="https://smartplayer.captionsync.com/play.php?vid=1617129991dect_swilliams_8c3bdbb892a4efb0" TargetMode="External"/><Relationship Id="rId45" Type="http://schemas.openxmlformats.org/officeDocument/2006/relationships/hyperlink" Target="https://www.youtube.com/watch?v=7OHH7sN6WBw" TargetMode="External"/><Relationship Id="rId53" Type="http://schemas.openxmlformats.org/officeDocument/2006/relationships/theme" Target="theme/theme1.xml"/><Relationship Id="rId5" Type="http://schemas.openxmlformats.org/officeDocument/2006/relationships/hyperlink" Target="https://www.amazon.com/Exploring-Art-Global-Thematic-Approach/dp/1285858166" TargetMode="External"/><Relationship Id="rId10" Type="http://schemas.openxmlformats.org/officeDocument/2006/relationships/hyperlink" Target="/courses/95242/assignments/2888450" TargetMode="External"/><Relationship Id="rId19" Type="http://schemas.openxmlformats.org/officeDocument/2006/relationships/hyperlink" Target="/courses/95242/assignments/2888451" TargetMode="External"/><Relationship Id="rId31" Type="http://schemas.openxmlformats.org/officeDocument/2006/relationships/hyperlink" Target="https://drive.google.com/drive/folders/1DPL-jzWNJhvw5lI_7G3t2Bz3WSRsHN-O?usp=sharing" TargetMode="External"/><Relationship Id="rId44" Type="http://schemas.openxmlformats.org/officeDocument/2006/relationships/hyperlink" Target="/courses/95242/assignments/288845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urses/95242/assignments/2888449" TargetMode="External"/><Relationship Id="rId14" Type="http://schemas.openxmlformats.org/officeDocument/2006/relationships/hyperlink" Target="https://docs.google.com/document/d/15CvQg7Zjc2wN4rQ7xFoQgPXX85cJArfU/edit?usp=sharing&amp;ouid=104536737106213913468&amp;rtpof=true&amp;sd=true" TargetMode="External"/><Relationship Id="rId22" Type="http://schemas.openxmlformats.org/officeDocument/2006/relationships/hyperlink" Target="https://drive.google.com/drive/folders/1-8J99rSqUjHexv2wBfPBkFEhY7IbiaoN?usp=sharing" TargetMode="External"/><Relationship Id="rId27" Type="http://schemas.openxmlformats.org/officeDocument/2006/relationships/hyperlink" Target="/courses/95242/assignments/2888449" TargetMode="External"/><Relationship Id="rId30" Type="http://schemas.openxmlformats.org/officeDocument/2006/relationships/hyperlink" Target="https://smartplayer.captionsync.com/play.php?vid=1617129793dect_swilliams_a886f9396e2c9dcb" TargetMode="External"/><Relationship Id="rId35" Type="http://schemas.openxmlformats.org/officeDocument/2006/relationships/hyperlink" Target="https://smartplayer.captionsync.com/play.php?vid=1617129884dect_swilliams_9acc34cb1a6dfbe1" TargetMode="External"/><Relationship Id="rId43" Type="http://schemas.openxmlformats.org/officeDocument/2006/relationships/hyperlink" Target="https://drive.google.com/drive/folders/10uArt7CqMqG3BgKJgnNHEqRn7Dx2GpP3?usp=sharing" TargetMode="External"/><Relationship Id="rId48" Type="http://schemas.openxmlformats.org/officeDocument/2006/relationships/hyperlink" Target="https://drive.google.com/file/d/1mjnSWjS5j3crQjphTuZ6Zh_mYwxMDdX7/view?usp=sharing" TargetMode="External"/><Relationship Id="rId8" Type="http://schemas.openxmlformats.org/officeDocument/2006/relationships/hyperlink" Target="/courses/95242/assignments/2888451" TargetMode="External"/><Relationship Id="rId51" Type="http://schemas.openxmlformats.org/officeDocument/2006/relationships/hyperlink" Target="/courses/95242/discussion_topics" TargetMode="External"/><Relationship Id="rId3" Type="http://schemas.openxmlformats.org/officeDocument/2006/relationships/settings" Target="settings.xml"/><Relationship Id="rId12" Type="http://schemas.openxmlformats.org/officeDocument/2006/relationships/hyperlink" Target="https://drive.google.com/file/d/1KaUmTs3Fw6WTEfnX4X0_pj9YCggbHXc8/view?usp=sharing" TargetMode="External"/><Relationship Id="rId17" Type="http://schemas.openxmlformats.org/officeDocument/2006/relationships/hyperlink" Target="/courses/95242/assignments/2888449" TargetMode="External"/><Relationship Id="rId25" Type="http://schemas.openxmlformats.org/officeDocument/2006/relationships/hyperlink" Target="https://smartplayer.captionsync.com/play.php?vid=1617129714dect_swilliams_acd7c53b8388ea01" TargetMode="External"/><Relationship Id="rId33" Type="http://schemas.openxmlformats.org/officeDocument/2006/relationships/hyperlink" Target="https://smartplayer.captionsync.com/play.php?vid=1617129839dect_swilliams_911c8db0527c84e8" TargetMode="External"/><Relationship Id="rId38" Type="http://schemas.openxmlformats.org/officeDocument/2006/relationships/hyperlink" Target="https://drive.google.com/drive/folders/1kU5o9dxxdW9glHVXJMGEPATCv2sobFHy?usp=sharing" TargetMode="External"/><Relationship Id="rId46" Type="http://schemas.openxmlformats.org/officeDocument/2006/relationships/hyperlink" Target="https://drive.google.com/drive/folders/18CoMabioB-I-SCOlagKo7ag2seM96_tV?usp=sharing" TargetMode="External"/><Relationship Id="rId20" Type="http://schemas.openxmlformats.org/officeDocument/2006/relationships/hyperlink" Target="https://www.youtube.com/watch?v=vjeRmrGtubw" TargetMode="External"/><Relationship Id="rId41" Type="http://schemas.openxmlformats.org/officeDocument/2006/relationships/hyperlink" Target="https://drive.google.com/drive/folders/1k1UVlM2TdF9uOccMPRKrnKbcX1Jkzyn7?usp=sharing" TargetMode="External"/><Relationship Id="rId1" Type="http://schemas.openxmlformats.org/officeDocument/2006/relationships/numbering" Target="numbering.xml"/><Relationship Id="rId6" Type="http://schemas.openxmlformats.org/officeDocument/2006/relationships/hyperlink" Target="https://www.chegg.com/textbooks/exploring-art-5th-edition-9781285858166-1285858166" TargetMode="External"/><Relationship Id="rId15" Type="http://schemas.openxmlformats.org/officeDocument/2006/relationships/hyperlink" Target="https://drive.google.com/file/d/1KaUmTs3Fw6WTEfnX4X0_pj9YCggbHXc8/view?usp=sharing" TargetMode="External"/><Relationship Id="rId23" Type="http://schemas.openxmlformats.org/officeDocument/2006/relationships/hyperlink" Target="https://smartplayer.captionsync.com/play.php?vid=1617129657dect_swilliams_8f733e4e824db37a" TargetMode="External"/><Relationship Id="rId28" Type="http://schemas.openxmlformats.org/officeDocument/2006/relationships/hyperlink" Target="https://smartplayer.captionsync.com/play.php?vid=1617129756dect_swilliams_83fe140dfd528052" TargetMode="External"/><Relationship Id="rId36" Type="http://schemas.openxmlformats.org/officeDocument/2006/relationships/hyperlink" Target="https://drive.google.com/drive/folders/17nOFYJdsRVwAPIf-Cz9qG2Yvn7M2_IrQ?usp=sharing" TargetMode="External"/><Relationship Id="rId49" Type="http://schemas.openxmlformats.org/officeDocument/2006/relationships/hyperlink" Target="/courses/95242/assignments/2888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2895</Words>
  <Characters>16507</Characters>
  <Application>Microsoft Office Word</Application>
  <DocSecurity>0</DocSecurity>
  <Lines>137</Lines>
  <Paragraphs>38</Paragraphs>
  <ScaleCrop>false</ScaleCrop>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2</cp:revision>
  <dcterms:created xsi:type="dcterms:W3CDTF">2023-08-21T13:01:00Z</dcterms:created>
  <dcterms:modified xsi:type="dcterms:W3CDTF">2023-08-21T13:03:00Z</dcterms:modified>
</cp:coreProperties>
</file>