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BE502B" w:rsidRDefault="00BE502B">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BE502B" w:rsidRDefault="00BE502B">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1B4EDA" w:rsidRDefault="006F52EB" w:rsidP="001B4EDA">
      <w:pPr>
        <w:spacing w:line="276" w:lineRule="auto"/>
        <w:ind w:left="1440"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001B4EDA">
        <w:rPr>
          <w:rFonts w:ascii="Rockwell" w:hAnsi="Rockwell"/>
          <w:sz w:val="24"/>
          <w:szCs w:val="24"/>
        </w:rPr>
        <w:t>NR-8 – Section 5</w:t>
      </w:r>
      <w:r w:rsidR="009411AF">
        <w:rPr>
          <w:rFonts w:ascii="Rockwell" w:hAnsi="Rockwell"/>
          <w:sz w:val="24"/>
          <w:szCs w:val="24"/>
        </w:rPr>
        <w:t>1377</w:t>
      </w:r>
      <w:r w:rsidR="001B4EDA">
        <w:rPr>
          <w:rFonts w:ascii="Rockwell" w:hAnsi="Rockwell"/>
          <w:sz w:val="24"/>
          <w:szCs w:val="24"/>
        </w:rPr>
        <w:t>-</w:t>
      </w:r>
      <w:r w:rsidR="009411AF">
        <w:rPr>
          <w:rFonts w:ascii="Rockwell" w:hAnsi="Rockwell"/>
          <w:b/>
          <w:sz w:val="24"/>
          <w:szCs w:val="24"/>
        </w:rPr>
        <w:t>Th</w:t>
      </w:r>
      <w:r w:rsidR="001B4EDA" w:rsidRPr="003A47D2">
        <w:rPr>
          <w:rFonts w:ascii="Rockwell" w:hAnsi="Rockwell"/>
          <w:b/>
          <w:sz w:val="24"/>
          <w:szCs w:val="24"/>
        </w:rPr>
        <w:t xml:space="preserve">, </w:t>
      </w:r>
      <w:r w:rsidR="009411AF">
        <w:rPr>
          <w:rFonts w:ascii="Rockwell" w:hAnsi="Rockwell"/>
          <w:b/>
          <w:sz w:val="24"/>
          <w:szCs w:val="24"/>
        </w:rPr>
        <w:t>Fri</w:t>
      </w:r>
      <w:r w:rsidR="001B4EDA" w:rsidRPr="003A47D2">
        <w:rPr>
          <w:rFonts w:ascii="Rockwell" w:hAnsi="Rockwell"/>
          <w:b/>
          <w:sz w:val="24"/>
          <w:szCs w:val="24"/>
        </w:rPr>
        <w:t xml:space="preserve"> – 1:30 to 2:20</w:t>
      </w:r>
    </w:p>
    <w:p w:rsidR="006F52EB" w:rsidRPr="001B4EDA" w:rsidRDefault="006F52EB" w:rsidP="001B4EDA">
      <w:pPr>
        <w:spacing w:line="276" w:lineRule="auto"/>
        <w:ind w:left="1440" w:firstLine="720"/>
        <w:contextualSpacing/>
        <w:rPr>
          <w:rFonts w:ascii="Rockwell" w:hAnsi="Rockwell"/>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1B4EDA">
        <w:rPr>
          <w:rFonts w:ascii="Rockwell" w:hAnsi="Rockwell"/>
          <w:sz w:val="28"/>
          <w:szCs w:val="28"/>
        </w:rPr>
        <w:t>Career Prep</w:t>
      </w:r>
    </w:p>
    <w:p w:rsidR="00AA5A89" w:rsidRDefault="00AA5A89" w:rsidP="00AA5A89">
      <w:pPr>
        <w:spacing w:line="276" w:lineRule="auto"/>
        <w:ind w:left="720"/>
        <w:contextualSpacing/>
        <w:rPr>
          <w:rFonts w:ascii="Franklin Gothic Demi" w:hAnsi="Franklin Gothic Demi"/>
          <w:b/>
          <w:sz w:val="24"/>
          <w:szCs w:val="24"/>
        </w:rPr>
      </w:pPr>
    </w:p>
    <w:p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9411AF">
        <w:rPr>
          <w:rFonts w:ascii="Rockwell" w:hAnsi="Rockwell"/>
          <w:sz w:val="24"/>
          <w:szCs w:val="24"/>
        </w:rPr>
        <w:t>March</w:t>
      </w:r>
      <w:r w:rsidRPr="00A660DE">
        <w:rPr>
          <w:rFonts w:ascii="Rockwell" w:hAnsi="Rockwell"/>
          <w:sz w:val="24"/>
          <w:szCs w:val="24"/>
        </w:rPr>
        <w:t xml:space="preserve"> </w:t>
      </w:r>
      <w:r w:rsidR="009411AF">
        <w:rPr>
          <w:rFonts w:ascii="Rockwell" w:hAnsi="Rockwell"/>
          <w:sz w:val="24"/>
          <w:szCs w:val="24"/>
        </w:rPr>
        <w:t>17</w:t>
      </w:r>
      <w:r w:rsidRPr="00A660DE">
        <w:rPr>
          <w:rFonts w:ascii="Rockwell" w:hAnsi="Rockwell"/>
          <w:sz w:val="24"/>
          <w:szCs w:val="24"/>
        </w:rPr>
        <w:t>, 20</w:t>
      </w:r>
      <w:r w:rsidR="00A660DE" w:rsidRPr="00A660DE">
        <w:rPr>
          <w:rFonts w:ascii="Rockwell" w:hAnsi="Rockwell"/>
          <w:sz w:val="24"/>
          <w:szCs w:val="24"/>
        </w:rPr>
        <w:t>2</w:t>
      </w:r>
      <w:r w:rsidR="009411AF">
        <w:rPr>
          <w:rFonts w:ascii="Rockwell" w:hAnsi="Rockwell"/>
          <w:sz w:val="24"/>
          <w:szCs w:val="24"/>
        </w:rPr>
        <w:t>2</w:t>
      </w:r>
      <w:r w:rsidRPr="00A660DE">
        <w:rPr>
          <w:rFonts w:ascii="Rockwell" w:hAnsi="Rockwell"/>
          <w:sz w:val="24"/>
          <w:szCs w:val="24"/>
        </w:rPr>
        <w:t xml:space="preserve"> to </w:t>
      </w:r>
      <w:r w:rsidR="009411AF">
        <w:rPr>
          <w:rFonts w:ascii="Rockwell" w:hAnsi="Rockwell"/>
          <w:sz w:val="24"/>
          <w:szCs w:val="24"/>
        </w:rPr>
        <w:t>May</w:t>
      </w:r>
      <w:r w:rsidRPr="00A660DE">
        <w:rPr>
          <w:rFonts w:ascii="Rockwell" w:hAnsi="Rockwell"/>
          <w:sz w:val="24"/>
          <w:szCs w:val="24"/>
        </w:rPr>
        <w:t xml:space="preserve"> </w:t>
      </w:r>
      <w:r w:rsidR="009411AF">
        <w:rPr>
          <w:rFonts w:ascii="Rockwell" w:hAnsi="Rockwell"/>
          <w:sz w:val="24"/>
          <w:szCs w:val="24"/>
        </w:rPr>
        <w:t>20</w:t>
      </w:r>
      <w:r w:rsidRPr="00A660DE">
        <w:rPr>
          <w:rFonts w:ascii="Rockwell" w:hAnsi="Rockwell"/>
          <w:sz w:val="24"/>
          <w:szCs w:val="24"/>
        </w:rPr>
        <w:t>, 20</w:t>
      </w:r>
      <w:r w:rsidR="00A660DE" w:rsidRPr="00A660DE">
        <w:rPr>
          <w:rFonts w:ascii="Rockwell" w:hAnsi="Rockwell"/>
          <w:sz w:val="24"/>
          <w:szCs w:val="24"/>
        </w:rPr>
        <w:t>2</w:t>
      </w:r>
      <w:r w:rsidR="009411AF">
        <w:rPr>
          <w:rFonts w:ascii="Rockwell" w:hAnsi="Rockwell"/>
          <w:sz w:val="24"/>
          <w:szCs w:val="24"/>
        </w:rPr>
        <w:t>2</w:t>
      </w:r>
    </w:p>
    <w:p w:rsidR="005A4492" w:rsidRDefault="006F52EB" w:rsidP="001B4EDA">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9411AF">
        <w:rPr>
          <w:rFonts w:ascii="Rockwell" w:hAnsi="Rockwell"/>
          <w:sz w:val="24"/>
          <w:szCs w:val="24"/>
        </w:rPr>
        <w:t xml:space="preserve">DENT-1 </w:t>
      </w:r>
    </w:p>
    <w:p w:rsidR="00BC06D9" w:rsidRPr="009F0F7F" w:rsidRDefault="00BC06D9" w:rsidP="009F0F7F">
      <w:pPr>
        <w:spacing w:line="276" w:lineRule="auto"/>
        <w:ind w:firstLine="720"/>
        <w:contextualSpacing/>
        <w:rPr>
          <w:rFonts w:ascii="Franklin Gothic Demi" w:hAnsi="Franklin Gothic Demi"/>
          <w:sz w:val="24"/>
          <w:szCs w:val="24"/>
        </w:rPr>
      </w:pP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5A4492" w:rsidRDefault="005A4492" w:rsidP="002C4DE7">
      <w:pPr>
        <w:spacing w:line="276" w:lineRule="auto"/>
        <w:contextualSpacing/>
        <w:rPr>
          <w:rFonts w:ascii="Franklin Gothic Demi" w:hAnsi="Franklin Gothic Demi"/>
          <w:b/>
          <w:sz w:val="24"/>
          <w:szCs w:val="24"/>
        </w:rPr>
      </w:pPr>
    </w:p>
    <w:p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9411AF" w:rsidRPr="009411AF">
        <w:rPr>
          <w:rFonts w:ascii="Franklin Gothic Demi" w:hAnsi="Franklin Gothic Demi"/>
          <w:sz w:val="24"/>
          <w:szCs w:val="24"/>
        </w:rPr>
        <w:t>Tim Garrison /</w:t>
      </w:r>
      <w:r w:rsidR="009411AF">
        <w:rPr>
          <w:rFonts w:ascii="Franklin Gothic Demi" w:hAnsi="Franklin Gothic Demi"/>
          <w:b/>
          <w:sz w:val="24"/>
          <w:szCs w:val="24"/>
        </w:rPr>
        <w:t xml:space="preserve"> </w:t>
      </w:r>
      <w:r w:rsidR="00230034">
        <w:rPr>
          <w:rFonts w:ascii="Rockwell" w:hAnsi="Rockwell"/>
          <w:sz w:val="24"/>
          <w:szCs w:val="24"/>
        </w:rPr>
        <w:t>Adam Hernandez</w:t>
      </w:r>
    </w:p>
    <w:p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rsidR="002C4DE7" w:rsidRDefault="002C4DE7" w:rsidP="009411AF">
      <w:pPr>
        <w:spacing w:line="276" w:lineRule="auto"/>
        <w:ind w:left="2160" w:hanging="2160"/>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hyperlink r:id="rId10" w:history="1">
        <w:r w:rsidR="009411AF" w:rsidRPr="001A3957">
          <w:rPr>
            <w:rStyle w:val="Hyperlink"/>
            <w:rFonts w:ascii="Rockwell" w:hAnsi="Rockwell"/>
            <w:sz w:val="24"/>
            <w:szCs w:val="24"/>
          </w:rPr>
          <w:t>tim.garrison@reedleycollege.edu</w:t>
        </w:r>
      </w:hyperlink>
      <w:r w:rsidR="009411AF">
        <w:rPr>
          <w:rFonts w:ascii="Franklin Gothic Demi" w:hAnsi="Franklin Gothic Demi"/>
          <w:b/>
          <w:sz w:val="24"/>
          <w:szCs w:val="24"/>
        </w:rPr>
        <w:t xml:space="preserve">  </w:t>
      </w:r>
      <w:hyperlink r:id="rId11" w:history="1">
        <w:r w:rsidR="009411AF" w:rsidRPr="001A3957">
          <w:rPr>
            <w:rStyle w:val="Hyperlink"/>
            <w:rFonts w:ascii="Rockwell" w:hAnsi="Rockwell"/>
            <w:sz w:val="24"/>
            <w:szCs w:val="24"/>
          </w:rPr>
          <w:t>adam.hernandez@reedleycollege.edu</w:t>
        </w:r>
      </w:hyperlink>
    </w:p>
    <w:p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9411AF">
        <w:rPr>
          <w:rFonts w:ascii="Franklin Gothic Demi" w:hAnsi="Franklin Gothic Demi"/>
          <w:sz w:val="24"/>
          <w:szCs w:val="24"/>
        </w:rPr>
        <w:t>DENT</w:t>
      </w:r>
      <w:r>
        <w:rPr>
          <w:rFonts w:ascii="Franklin Gothic Demi" w:hAnsi="Franklin Gothic Demi"/>
          <w:sz w:val="24"/>
          <w:szCs w:val="24"/>
        </w:rPr>
        <w:t>-10</w:t>
      </w:r>
    </w:p>
    <w:p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9411AF">
        <w:rPr>
          <w:rFonts w:ascii="Franklin Gothic Demi" w:hAnsi="Franklin Gothic Demi"/>
          <w:b/>
          <w:sz w:val="24"/>
          <w:szCs w:val="24"/>
        </w:rPr>
        <w:t xml:space="preserve">By Appointment: </w:t>
      </w:r>
      <w:r w:rsidR="00253636">
        <w:rPr>
          <w:rFonts w:ascii="Rockwell" w:hAnsi="Rockwell"/>
          <w:sz w:val="24"/>
          <w:szCs w:val="24"/>
        </w:rPr>
        <w:t>Tuesday, 1:00-2:00, Thursday,12:30-1:30, Friday 8:00-11:00.</w:t>
      </w:r>
    </w:p>
    <w:p w:rsidR="00556D9F" w:rsidRPr="00556D9F" w:rsidRDefault="00556D9F" w:rsidP="00556D9F">
      <w:pPr>
        <w:spacing w:line="276" w:lineRule="auto"/>
        <w:contextualSpacing/>
        <w:rPr>
          <w:rFonts w:ascii="Rockwell" w:hAnsi="Rockwell"/>
          <w:b/>
          <w:sz w:val="24"/>
          <w:szCs w:val="24"/>
        </w:rPr>
      </w:pPr>
    </w:p>
    <w:p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9411AF">
        <w:rPr>
          <w:rFonts w:ascii="Rockwell" w:hAnsi="Rockwell"/>
          <w:b/>
          <w:sz w:val="24"/>
          <w:szCs w:val="24"/>
        </w:rPr>
        <w:t>March</w:t>
      </w:r>
      <w:r w:rsidR="00F5064C" w:rsidRPr="00F5064C">
        <w:rPr>
          <w:rFonts w:ascii="Rockwell" w:hAnsi="Rockwell"/>
          <w:b/>
          <w:sz w:val="24"/>
          <w:szCs w:val="24"/>
        </w:rPr>
        <w:t xml:space="preserve"> 2</w:t>
      </w:r>
      <w:r w:rsidR="009411AF">
        <w:rPr>
          <w:rFonts w:ascii="Rockwell" w:hAnsi="Rockwell"/>
          <w:b/>
          <w:sz w:val="24"/>
          <w:szCs w:val="24"/>
        </w:rPr>
        <w:t>5</w:t>
      </w:r>
      <w:r w:rsidR="00F5064C" w:rsidRPr="00F5064C">
        <w:rPr>
          <w:rFonts w:ascii="Rockwell" w:hAnsi="Rockwell"/>
          <w:b/>
          <w:sz w:val="24"/>
          <w:szCs w:val="24"/>
        </w:rPr>
        <w:t>, 202</w:t>
      </w:r>
      <w:r w:rsidR="009411AF">
        <w:rPr>
          <w:rFonts w:ascii="Rockwell" w:hAnsi="Rockwell"/>
          <w:b/>
          <w:sz w:val="24"/>
          <w:szCs w:val="24"/>
        </w:rPr>
        <w:t>2</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C06D9" w:rsidRPr="004A27BD" w:rsidRDefault="00BC06D9" w:rsidP="004A27BD">
      <w:pPr>
        <w:rPr>
          <w:rFonts w:ascii="Rockwell" w:hAnsi="Rockwell"/>
          <w:sz w:val="24"/>
          <w:szCs w:val="24"/>
        </w:rPr>
      </w:pPr>
    </w:p>
    <w:p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rsidR="00B245DC" w:rsidRDefault="001B4EDA" w:rsidP="00B245DC">
      <w:pPr>
        <w:ind w:left="720"/>
        <w:rPr>
          <w:rFonts w:ascii="Rockwell" w:hAnsi="Rockwell"/>
          <w:sz w:val="24"/>
          <w:szCs w:val="24"/>
        </w:rPr>
      </w:pPr>
      <w:r>
        <w:rPr>
          <w:rFonts w:ascii="Rockwell" w:hAnsi="Rockwell"/>
          <w:sz w:val="24"/>
          <w:szCs w:val="24"/>
        </w:rPr>
        <w:t>NONE</w:t>
      </w:r>
    </w:p>
    <w:p w:rsidR="009411AF" w:rsidRDefault="009411AF" w:rsidP="009411AF">
      <w:pPr>
        <w:rPr>
          <w:rFonts w:ascii="Franklin Gothic Demi" w:hAnsi="Franklin Gothic Demi"/>
          <w:b/>
          <w:sz w:val="24"/>
          <w:szCs w:val="24"/>
        </w:rPr>
      </w:pPr>
      <w:r w:rsidRPr="009411AF">
        <w:rPr>
          <w:rFonts w:ascii="Franklin Gothic Demi" w:hAnsi="Franklin Gothic Demi"/>
          <w:b/>
          <w:sz w:val="24"/>
          <w:szCs w:val="24"/>
        </w:rPr>
        <w:t>Spring Break:</w:t>
      </w:r>
    </w:p>
    <w:p w:rsidR="00BC06D9" w:rsidRPr="009411AF" w:rsidRDefault="009411AF" w:rsidP="009411AF">
      <w:pPr>
        <w:rPr>
          <w:rFonts w:ascii="Rockwell" w:hAnsi="Rockwell"/>
          <w:sz w:val="24"/>
          <w:szCs w:val="24"/>
        </w:rPr>
      </w:pPr>
      <w:r>
        <w:rPr>
          <w:rFonts w:ascii="Franklin Gothic Demi" w:hAnsi="Franklin Gothic Demi"/>
          <w:b/>
          <w:sz w:val="24"/>
          <w:szCs w:val="24"/>
        </w:rPr>
        <w:tab/>
      </w:r>
      <w:r w:rsidRPr="009411AF">
        <w:rPr>
          <w:rFonts w:ascii="Rockwell" w:hAnsi="Rockwell"/>
          <w:sz w:val="24"/>
          <w:szCs w:val="24"/>
        </w:rPr>
        <w:t>April 11-15</w:t>
      </w:r>
      <w:r w:rsidRPr="009411AF">
        <w:rPr>
          <w:rFonts w:ascii="Rockwell" w:hAnsi="Rockwell"/>
          <w:sz w:val="24"/>
          <w:szCs w:val="24"/>
          <w:vertAlign w:val="superscript"/>
        </w:rPr>
        <w:t>th</w:t>
      </w:r>
      <w:r w:rsidRPr="009411AF">
        <w:rPr>
          <w:rFonts w:ascii="Rockwell" w:hAnsi="Rockwell"/>
          <w:sz w:val="24"/>
          <w:szCs w:val="24"/>
        </w:rPr>
        <w:t xml:space="preserve"> </w:t>
      </w:r>
      <w:bookmarkStart w:id="0" w:name="_GoBack"/>
      <w:bookmarkEnd w:id="0"/>
    </w:p>
    <w:p w:rsidR="001B4EDA" w:rsidRPr="00BC06D9" w:rsidRDefault="001B4EDA" w:rsidP="001B4EDA">
      <w:pPr>
        <w:spacing w:line="276" w:lineRule="auto"/>
        <w:contextualSpacing/>
        <w:rPr>
          <w:rFonts w:ascii="Franklin Gothic Demi" w:hAnsi="Franklin Gothic Demi"/>
          <w:b/>
          <w:sz w:val="48"/>
          <w:szCs w:val="48"/>
        </w:rPr>
      </w:pPr>
      <w:r>
        <w:rPr>
          <w:rFonts w:ascii="Franklin Gothic Demi" w:hAnsi="Franklin Gothic Demi"/>
          <w:b/>
          <w:sz w:val="48"/>
          <w:szCs w:val="48"/>
        </w:rPr>
        <w:t>NR-8 Career Prep</w:t>
      </w:r>
    </w:p>
    <w:p w:rsidR="001B4EDA" w:rsidRDefault="001B4EDA" w:rsidP="001B4EDA">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1B4EDA" w:rsidRDefault="001B4EDA" w:rsidP="001B4EDA">
      <w:pPr>
        <w:rPr>
          <w:rFonts w:ascii="Rockwell" w:hAnsi="Rockwell"/>
          <w:sz w:val="24"/>
          <w:szCs w:val="24"/>
        </w:rPr>
      </w:pPr>
      <w:r>
        <w:rPr>
          <w:rFonts w:ascii="Rockwell" w:hAnsi="Rockwell"/>
          <w:sz w:val="24"/>
          <w:szCs w:val="24"/>
        </w:rPr>
        <w:t xml:space="preserve">Preparation for employment and advancement within a State or Federal natural resources agency. </w:t>
      </w:r>
      <w:r w:rsidRPr="003F423C">
        <w:rPr>
          <w:rFonts w:ascii="Rockwell" w:hAnsi="Rockwell"/>
          <w:sz w:val="24"/>
          <w:szCs w:val="24"/>
        </w:rPr>
        <w:t>This course will cover the development of goals and skills required to secure a job in the natural resources field including job search, resume/cover letter development, interviewing and motivation. This course is also a seminar on workplace issues within natural resources addressing elements of leadership, communication skills, work ethic, human behavior of individuals and groups, team building and dynamics, decision-making along with rating and evaluation, supervision skills of controlling work force and conflict resolution. This course will include guest speakers (i.e. Forest Service) presenting on topics listed above and coming to recruit students for job placement.</w:t>
      </w:r>
    </w:p>
    <w:p w:rsidR="001B4EDA" w:rsidRDefault="001B4EDA" w:rsidP="001B4EDA">
      <w:pPr>
        <w:rPr>
          <w:rFonts w:ascii="Franklin Gothic Demi" w:hAnsi="Franklin Gothic Demi"/>
          <w:b/>
          <w:sz w:val="24"/>
          <w:szCs w:val="24"/>
        </w:rPr>
      </w:pPr>
    </w:p>
    <w:p w:rsidR="009411AF" w:rsidRDefault="009411AF" w:rsidP="001B4EDA">
      <w:pPr>
        <w:rPr>
          <w:rFonts w:ascii="Franklin Gothic Demi" w:hAnsi="Franklin Gothic Demi"/>
          <w:b/>
          <w:sz w:val="24"/>
          <w:szCs w:val="24"/>
        </w:rPr>
      </w:pPr>
    </w:p>
    <w:p w:rsidR="001B4EDA" w:rsidRDefault="001B4EDA" w:rsidP="001B4EDA">
      <w:pPr>
        <w:rPr>
          <w:rFonts w:ascii="Franklin Gothic Demi" w:hAnsi="Franklin Gothic Demi"/>
          <w:b/>
          <w:sz w:val="24"/>
          <w:szCs w:val="24"/>
        </w:rPr>
      </w:pPr>
      <w:r>
        <w:rPr>
          <w:rFonts w:ascii="Franklin Gothic Demi" w:hAnsi="Franklin Gothic Demi"/>
          <w:b/>
          <w:sz w:val="24"/>
          <w:szCs w:val="24"/>
        </w:rPr>
        <w:t>Course Objectives:</w:t>
      </w:r>
    </w:p>
    <w:p w:rsidR="001B4EDA" w:rsidRPr="00247CF2" w:rsidRDefault="001B4EDA" w:rsidP="001B4EDA">
      <w:pPr>
        <w:rPr>
          <w:rFonts w:ascii="Rockwell" w:hAnsi="Rockwell"/>
          <w:sz w:val="24"/>
          <w:szCs w:val="24"/>
        </w:rPr>
      </w:pPr>
      <w:r w:rsidRPr="00043AF4">
        <w:rPr>
          <w:rFonts w:ascii="Rockwell" w:hAnsi="Rockwell"/>
          <w:sz w:val="24"/>
          <w:szCs w:val="24"/>
        </w:rPr>
        <w:t xml:space="preserve">This course is designed provide students with the skills, tools and knowledgebase to successfully compete for jobs with natural resource employers. </w:t>
      </w:r>
      <w:r>
        <w:rPr>
          <w:rFonts w:ascii="Rockwell" w:hAnsi="Rockwell"/>
          <w:sz w:val="24"/>
          <w:szCs w:val="24"/>
        </w:rPr>
        <w:t>Upon completion of</w:t>
      </w:r>
      <w:r w:rsidRPr="00043AF4">
        <w:rPr>
          <w:rFonts w:ascii="Rockwell" w:hAnsi="Rockwell"/>
          <w:sz w:val="24"/>
          <w:szCs w:val="24"/>
        </w:rPr>
        <w:t xml:space="preserve"> this course students will:</w:t>
      </w:r>
    </w:p>
    <w:p w:rsidR="001B4EDA" w:rsidRDefault="001B4EDA" w:rsidP="001B4EDA">
      <w:pPr>
        <w:rPr>
          <w:rFonts w:ascii="Franklin Gothic Demi" w:hAnsi="Franklin Gothic Demi"/>
          <w:b/>
          <w:sz w:val="24"/>
          <w:szCs w:val="24"/>
        </w:rPr>
      </w:pPr>
      <w:r>
        <w:rPr>
          <w:rFonts w:ascii="Franklin Gothic Demi" w:hAnsi="Franklin Gothic Demi"/>
          <w:b/>
          <w:sz w:val="24"/>
          <w:szCs w:val="24"/>
        </w:rPr>
        <w:t>Learning Outcomes:</w:t>
      </w:r>
    </w:p>
    <w:p w:rsidR="001B4EDA" w:rsidRPr="00972B13" w:rsidRDefault="001B4EDA" w:rsidP="001B4EDA">
      <w:pPr>
        <w:rPr>
          <w:rFonts w:ascii="Rockwell" w:hAnsi="Rockwell"/>
          <w:b/>
          <w:bCs/>
          <w:sz w:val="24"/>
          <w:szCs w:val="24"/>
        </w:rPr>
      </w:pPr>
      <w:r w:rsidRPr="00972B13">
        <w:rPr>
          <w:rFonts w:ascii="Rockwell" w:hAnsi="Rockwell"/>
          <w:b/>
          <w:bCs/>
          <w:sz w:val="24"/>
          <w:szCs w:val="24"/>
        </w:rPr>
        <w:t>Course Objectives</w:t>
      </w:r>
    </w:p>
    <w:p w:rsidR="001B4EDA" w:rsidRPr="00972B13" w:rsidRDefault="001B4EDA" w:rsidP="001B4EDA">
      <w:pPr>
        <w:pStyle w:val="ListParagraph"/>
        <w:numPr>
          <w:ilvl w:val="0"/>
          <w:numId w:val="39"/>
        </w:numPr>
        <w:contextualSpacing w:val="0"/>
        <w:rPr>
          <w:rFonts w:ascii="Rockwell" w:hAnsi="Rockwell"/>
          <w:sz w:val="24"/>
          <w:szCs w:val="24"/>
        </w:rPr>
      </w:pPr>
      <w:r w:rsidRPr="00972B13">
        <w:rPr>
          <w:rFonts w:ascii="Rockwell" w:hAnsi="Rockwell"/>
          <w:sz w:val="24"/>
          <w:szCs w:val="24"/>
        </w:rPr>
        <w:t>Search for and locate specific and practical employment opportunities that exist within their educational career path in natural resources.</w:t>
      </w:r>
    </w:p>
    <w:p w:rsidR="001B4EDA" w:rsidRPr="00972B13" w:rsidRDefault="001B4EDA" w:rsidP="001B4EDA">
      <w:pPr>
        <w:pStyle w:val="ListParagraph"/>
        <w:numPr>
          <w:ilvl w:val="0"/>
          <w:numId w:val="39"/>
        </w:numPr>
        <w:contextualSpacing w:val="0"/>
        <w:rPr>
          <w:rFonts w:ascii="Rockwell" w:hAnsi="Rockwell"/>
          <w:sz w:val="24"/>
          <w:szCs w:val="24"/>
        </w:rPr>
      </w:pPr>
      <w:r w:rsidRPr="00972B13">
        <w:rPr>
          <w:rFonts w:ascii="Rockwell" w:hAnsi="Rockwell"/>
          <w:sz w:val="24"/>
          <w:szCs w:val="24"/>
        </w:rPr>
        <w:t>Exhibit professional conduct during a job interview in the field of natural resources.</w:t>
      </w:r>
    </w:p>
    <w:p w:rsidR="001B4EDA" w:rsidRPr="00972B13" w:rsidRDefault="001B4EDA" w:rsidP="001B4EDA">
      <w:pPr>
        <w:pStyle w:val="ListParagraph"/>
        <w:numPr>
          <w:ilvl w:val="0"/>
          <w:numId w:val="39"/>
        </w:numPr>
        <w:contextualSpacing w:val="0"/>
        <w:rPr>
          <w:rFonts w:ascii="Rockwell" w:hAnsi="Rockwell"/>
          <w:sz w:val="24"/>
          <w:szCs w:val="24"/>
        </w:rPr>
      </w:pPr>
      <w:r w:rsidRPr="00972B13">
        <w:rPr>
          <w:rFonts w:ascii="Rockwell" w:hAnsi="Rockwell"/>
          <w:sz w:val="24"/>
          <w:szCs w:val="24"/>
        </w:rPr>
        <w:t>Convey an understanding and appreciation of diversity in the workplace.</w:t>
      </w:r>
    </w:p>
    <w:p w:rsidR="001B4EDA" w:rsidRPr="00972B13" w:rsidRDefault="001B4EDA" w:rsidP="001B4EDA">
      <w:pPr>
        <w:pStyle w:val="ListParagraph"/>
        <w:numPr>
          <w:ilvl w:val="0"/>
          <w:numId w:val="39"/>
        </w:numPr>
        <w:contextualSpacing w:val="0"/>
        <w:rPr>
          <w:rFonts w:ascii="Rockwell" w:hAnsi="Rockwell"/>
          <w:sz w:val="24"/>
          <w:szCs w:val="24"/>
        </w:rPr>
      </w:pPr>
      <w:r w:rsidRPr="00972B13">
        <w:rPr>
          <w:rFonts w:ascii="Rockwell" w:hAnsi="Rockwell"/>
          <w:sz w:val="24"/>
          <w:szCs w:val="24"/>
        </w:rPr>
        <w:t xml:space="preserve">Develop accurately completed job applications for natural resource agencies whether public or private (e.g. </w:t>
      </w:r>
      <w:proofErr w:type="spellStart"/>
      <w:r w:rsidRPr="00972B13">
        <w:rPr>
          <w:rFonts w:ascii="Rockwell" w:hAnsi="Rockwell"/>
          <w:sz w:val="24"/>
          <w:szCs w:val="24"/>
        </w:rPr>
        <w:t>USAJobs</w:t>
      </w:r>
      <w:proofErr w:type="spellEnd"/>
      <w:r w:rsidRPr="00972B13">
        <w:rPr>
          <w:rFonts w:ascii="Rockwell" w:hAnsi="Rockwell"/>
          <w:sz w:val="24"/>
          <w:szCs w:val="24"/>
        </w:rPr>
        <w:t>).</w:t>
      </w:r>
    </w:p>
    <w:p w:rsidR="001B4EDA" w:rsidRPr="00972B13" w:rsidRDefault="001B4EDA" w:rsidP="001B4EDA">
      <w:pPr>
        <w:pStyle w:val="ListParagraph"/>
        <w:numPr>
          <w:ilvl w:val="0"/>
          <w:numId w:val="39"/>
        </w:numPr>
        <w:contextualSpacing w:val="0"/>
        <w:rPr>
          <w:rFonts w:ascii="Rockwell" w:hAnsi="Rockwell"/>
          <w:sz w:val="24"/>
          <w:szCs w:val="24"/>
        </w:rPr>
      </w:pPr>
      <w:r w:rsidRPr="00972B13">
        <w:rPr>
          <w:rFonts w:ascii="Rockwell" w:hAnsi="Rockwell"/>
          <w:sz w:val="24"/>
          <w:szCs w:val="24"/>
        </w:rPr>
        <w:t>Identify possible solutions to problems that commonly occur in the workplace.</w:t>
      </w:r>
    </w:p>
    <w:p w:rsidR="001B4EDA" w:rsidRPr="001B4EDA" w:rsidRDefault="001B4EDA" w:rsidP="001B4EDA">
      <w:pPr>
        <w:pStyle w:val="ListParagraph"/>
        <w:numPr>
          <w:ilvl w:val="0"/>
          <w:numId w:val="39"/>
        </w:numPr>
        <w:contextualSpacing w:val="0"/>
        <w:rPr>
          <w:rFonts w:ascii="Rockwell" w:hAnsi="Rockwell"/>
          <w:sz w:val="24"/>
          <w:szCs w:val="24"/>
        </w:rPr>
      </w:pPr>
      <w:r w:rsidRPr="00972B13">
        <w:rPr>
          <w:rFonts w:ascii="Rockwell" w:hAnsi="Rockwell"/>
          <w:sz w:val="24"/>
          <w:szCs w:val="24"/>
        </w:rPr>
        <w:t>Create a resume/cover letter that is specifically appropriate for their career path in natural resources field.</w:t>
      </w:r>
    </w:p>
    <w:p w:rsidR="001B4EDA" w:rsidRDefault="001B4EDA" w:rsidP="001B4EDA">
      <w:pPr>
        <w:rPr>
          <w:rFonts w:ascii="Rockwell" w:hAnsi="Rockwell"/>
          <w:b/>
          <w:sz w:val="24"/>
          <w:szCs w:val="24"/>
        </w:rPr>
      </w:pPr>
      <w:r w:rsidRPr="00972B13">
        <w:rPr>
          <w:rFonts w:ascii="Rockwell" w:hAnsi="Rockwell"/>
          <w:b/>
          <w:sz w:val="24"/>
          <w:szCs w:val="24"/>
        </w:rPr>
        <w:t>Student Learning Objectives:</w:t>
      </w:r>
    </w:p>
    <w:p w:rsidR="001B4EDA" w:rsidRDefault="001B4EDA" w:rsidP="001B4EDA">
      <w:pPr>
        <w:rPr>
          <w:rFonts w:ascii="Rockwell" w:hAnsi="Rockwell"/>
          <w:b/>
          <w:bCs/>
          <w:sz w:val="24"/>
          <w:szCs w:val="24"/>
        </w:rPr>
      </w:pPr>
      <w:r w:rsidRPr="00972B13">
        <w:rPr>
          <w:rFonts w:ascii="Rockwell" w:hAnsi="Rockwell"/>
          <w:b/>
          <w:bCs/>
          <w:sz w:val="24"/>
          <w:szCs w:val="24"/>
        </w:rPr>
        <w:t>NR-8 SLO1: Apply for a job opportunity by completing required documents (e.g. resume/cover letter) accurately and following procedure so as to comply with specific natural resource employers’ requirements.</w:t>
      </w:r>
    </w:p>
    <w:p w:rsidR="001B4EDA" w:rsidRDefault="001B4EDA" w:rsidP="001B4EDA">
      <w:pPr>
        <w:rPr>
          <w:rFonts w:ascii="Rockwell" w:hAnsi="Rockwell"/>
          <w:b/>
          <w:sz w:val="24"/>
          <w:szCs w:val="24"/>
        </w:rPr>
      </w:pPr>
      <w:r>
        <w:rPr>
          <w:rFonts w:ascii="Rockwell" w:hAnsi="Rockwell"/>
          <w:b/>
          <w:noProof/>
          <w:sz w:val="24"/>
          <w:szCs w:val="24"/>
        </w:rPr>
        <mc:AlternateContent>
          <mc:Choice Requires="wps">
            <w:drawing>
              <wp:anchor distT="0" distB="0" distL="114300" distR="114300" simplePos="0" relativeHeight="251677696" behindDoc="0" locked="0" layoutInCell="1" allowOverlap="1" wp14:anchorId="40095207" wp14:editId="409CAF8F">
                <wp:simplePos x="0" y="0"/>
                <wp:positionH relativeFrom="column">
                  <wp:posOffset>-206734</wp:posOffset>
                </wp:positionH>
                <wp:positionV relativeFrom="paragraph">
                  <wp:posOffset>40005</wp:posOffset>
                </wp:positionV>
                <wp:extent cx="6806317" cy="2735249"/>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6806317" cy="2735249"/>
                        </a:xfrm>
                        <a:prstGeom prst="rect">
                          <a:avLst/>
                        </a:prstGeom>
                        <a:solidFill>
                          <a:sysClr val="window" lastClr="FFFFFF"/>
                        </a:solidFill>
                        <a:ln w="6350">
                          <a:noFill/>
                        </a:ln>
                      </wps:spPr>
                      <wps:txbx>
                        <w:txbxContent>
                          <w:tbl>
                            <w:tblPr>
                              <w:tblW w:w="16620" w:type="dxa"/>
                              <w:shd w:val="clear" w:color="auto" w:fill="FFFFFF"/>
                              <w:tblCellMar>
                                <w:top w:w="15" w:type="dxa"/>
                                <w:left w:w="15" w:type="dxa"/>
                                <w:bottom w:w="15" w:type="dxa"/>
                                <w:right w:w="15" w:type="dxa"/>
                              </w:tblCellMar>
                              <w:tblLook w:val="04A0" w:firstRow="1" w:lastRow="0" w:firstColumn="1" w:lastColumn="0" w:noHBand="0" w:noVBand="1"/>
                            </w:tblPr>
                            <w:tblGrid>
                              <w:gridCol w:w="16620"/>
                            </w:tblGrid>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Interpret various types of written, visual, and verbal information.</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Incorporate physical and emotional principles to make healthy lifestyle choices.</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Employ critical and creative modes of inquiry to solve problems, explore alternatives, and make decisions.</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Assess current knowledge, skills, and abilities to further develop them and apply them to new situations.</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Organize ideas and communicate precisely and clearly to express complex thoughts both orally and in writing.</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Analyze quantitative information and apply scientific methodologies.</w:t>
                                  </w:r>
                                </w:p>
                              </w:tc>
                            </w:tr>
                          </w:tbl>
                          <w:p w:rsidR="001B4EDA" w:rsidRDefault="001B4EDA" w:rsidP="001B4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95207" id="_x0000_t202" coordsize="21600,21600" o:spt="202" path="m,l,21600r21600,l21600,xe">
                <v:stroke joinstyle="miter"/>
                <v:path gradientshapeok="t" o:connecttype="rect"/>
              </v:shapetype>
              <v:shape id="Text Box 15" o:spid="_x0000_s1027" type="#_x0000_t202" style="position:absolute;margin-left:-16.3pt;margin-top:3.15pt;width:535.95pt;height:2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" fillcolor="window" stroked="f" strokeweight=".5pt">
                <v:textbox>
                  <w:txbxContent>
                    <w:tbl>
                      <w:tblPr>
                        <w:tblW w:w="16620" w:type="dxa"/>
                        <w:shd w:val="clear" w:color="auto" w:fill="FFFFFF"/>
                        <w:tblCellMar>
                          <w:top w:w="15" w:type="dxa"/>
                          <w:left w:w="15" w:type="dxa"/>
                          <w:bottom w:w="15" w:type="dxa"/>
                          <w:right w:w="15" w:type="dxa"/>
                        </w:tblCellMar>
                        <w:tblLook w:val="04A0" w:firstRow="1" w:lastRow="0" w:firstColumn="1" w:lastColumn="0" w:noHBand="0" w:noVBand="1"/>
                      </w:tblPr>
                      <w:tblGrid>
                        <w:gridCol w:w="16620"/>
                      </w:tblGrid>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Interpret various types of written, visual, and verbal information.</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Incorporate physical and emotional principles to make healthy lifestyle choices.</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Employ critical and creative modes of inquiry to solve problems, explore alternatives, and make decisions.</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Assess current knowledge, skills, and abilities to further develop them and apply them to new situations.</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Organize ideas and communicate precisely and clearly to express complex thoughts both orally and in writing.</w:t>
                            </w:r>
                          </w:p>
                        </w:tc>
                      </w:tr>
                      <w:tr w:rsidR="001B4EDA" w:rsidRPr="00972B13" w:rsidTr="00972B13">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972B13" w:rsidRDefault="001B4EDA" w:rsidP="00972B13">
                            <w:r w:rsidRPr="00972B13">
                              <w:t>Analyze quantitative information and apply scientific methodologies.</w:t>
                            </w:r>
                          </w:p>
                        </w:tc>
                      </w:tr>
                    </w:tbl>
                    <w:p w:rsidR="001B4EDA" w:rsidRDefault="001B4EDA" w:rsidP="001B4EDA"/>
                  </w:txbxContent>
                </v:textbox>
              </v:shape>
            </w:pict>
          </mc:Fallback>
        </mc:AlternateContent>
      </w: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bCs/>
          <w:sz w:val="24"/>
          <w:szCs w:val="24"/>
        </w:rPr>
      </w:pPr>
      <w:r w:rsidRPr="00972B13">
        <w:rPr>
          <w:rFonts w:ascii="Rockwell" w:hAnsi="Rockwell"/>
          <w:b/>
          <w:bCs/>
          <w:sz w:val="24"/>
          <w:szCs w:val="24"/>
        </w:rPr>
        <w:t>NR-8 SLO2: Demonstrate an understanding of the importance of "soft skills" to success in the areas of leadership, team building, supervision and conflict resolution within the field of natural resources.</w:t>
      </w:r>
    </w:p>
    <w:p w:rsidR="001B4EDA" w:rsidRDefault="001B4EDA" w:rsidP="001B4EDA">
      <w:pPr>
        <w:rPr>
          <w:rFonts w:ascii="Rockwell" w:hAnsi="Rockwell"/>
          <w:b/>
          <w:sz w:val="24"/>
          <w:szCs w:val="24"/>
        </w:rPr>
      </w:pPr>
      <w:r>
        <w:rPr>
          <w:rFonts w:ascii="Rockwell" w:hAnsi="Rockwell"/>
          <w:b/>
          <w:noProof/>
          <w:sz w:val="24"/>
          <w:szCs w:val="24"/>
        </w:rPr>
        <mc:AlternateContent>
          <mc:Choice Requires="wps">
            <w:drawing>
              <wp:anchor distT="0" distB="0" distL="114300" distR="114300" simplePos="0" relativeHeight="251678720" behindDoc="0" locked="0" layoutInCell="1" allowOverlap="1" wp14:anchorId="5607DE29" wp14:editId="06E2A33D">
                <wp:simplePos x="0" y="0"/>
                <wp:positionH relativeFrom="column">
                  <wp:posOffset>7951</wp:posOffset>
                </wp:positionH>
                <wp:positionV relativeFrom="paragraph">
                  <wp:posOffset>45362</wp:posOffset>
                </wp:positionV>
                <wp:extent cx="6551875" cy="2305878"/>
                <wp:effectExtent l="0" t="0" r="1905" b="0"/>
                <wp:wrapNone/>
                <wp:docPr id="16" name="Text Box 16"/>
                <wp:cNvGraphicFramePr/>
                <a:graphic xmlns:a="http://schemas.openxmlformats.org/drawingml/2006/main">
                  <a:graphicData uri="http://schemas.microsoft.com/office/word/2010/wordprocessingShape">
                    <wps:wsp>
                      <wps:cNvSpPr txBox="1"/>
                      <wps:spPr>
                        <a:xfrm>
                          <a:off x="0" y="0"/>
                          <a:ext cx="6551875" cy="2305878"/>
                        </a:xfrm>
                        <a:prstGeom prst="rect">
                          <a:avLst/>
                        </a:prstGeom>
                        <a:solidFill>
                          <a:sysClr val="window" lastClr="FFFFFF"/>
                        </a:solidFill>
                        <a:ln w="6350">
                          <a:noFill/>
                        </a:ln>
                      </wps:spPr>
                      <wps:txbx>
                        <w:txbxContent>
                          <w:tbl>
                            <w:tblPr>
                              <w:tblW w:w="16620" w:type="dxa"/>
                              <w:shd w:val="clear" w:color="auto" w:fill="FFFFFF"/>
                              <w:tblCellMar>
                                <w:top w:w="15" w:type="dxa"/>
                                <w:left w:w="15" w:type="dxa"/>
                                <w:bottom w:w="15" w:type="dxa"/>
                                <w:right w:w="15" w:type="dxa"/>
                              </w:tblCellMar>
                              <w:tblLook w:val="04A0" w:firstRow="1" w:lastRow="0" w:firstColumn="1" w:lastColumn="0" w:noHBand="0" w:noVBand="1"/>
                            </w:tblPr>
                            <w:tblGrid>
                              <w:gridCol w:w="16620"/>
                            </w:tblGrid>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Interpret various types of written, visual, and verbal information.</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Employ critical and creative modes of inquiry to solve problems, explore alternatives, and make decisions.</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Organize ideas and communicate precisely and clearly to express complex thoughts both orally and in writing.</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Analyze quantitative information and apply scientific methodologies.</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Assess current knowledge, skills, and abilities to further develop them and apply them to new situations.</w:t>
                                  </w:r>
                                </w:p>
                              </w:tc>
                            </w:tr>
                          </w:tbl>
                          <w:p w:rsidR="001B4EDA" w:rsidRDefault="001B4EDA" w:rsidP="001B4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07DE29" id="Text Box 16" o:spid="_x0000_s1028" type="#_x0000_t202" style="position:absolute;margin-left:.65pt;margin-top:3.55pt;width:515.9pt;height:181.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" fillcolor="window" stroked="f" strokeweight=".5pt">
                <v:textbox>
                  <w:txbxContent>
                    <w:tbl>
                      <w:tblPr>
                        <w:tblW w:w="16620" w:type="dxa"/>
                        <w:shd w:val="clear" w:color="auto" w:fill="FFFFFF"/>
                        <w:tblCellMar>
                          <w:top w:w="15" w:type="dxa"/>
                          <w:left w:w="15" w:type="dxa"/>
                          <w:bottom w:w="15" w:type="dxa"/>
                          <w:right w:w="15" w:type="dxa"/>
                        </w:tblCellMar>
                        <w:tblLook w:val="04A0" w:firstRow="1" w:lastRow="0" w:firstColumn="1" w:lastColumn="0" w:noHBand="0" w:noVBand="1"/>
                      </w:tblPr>
                      <w:tblGrid>
                        <w:gridCol w:w="16620"/>
                      </w:tblGrid>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Interpret various types of written, visual, and verbal information.</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Employ critical and creative modes of inquiry to solve problems, explore alternatives, and make decisions.</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Organize ideas and communicate precisely and clearly to express complex thoughts both orally and in writing.</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Analyze quantitative information and apply scientific methodologies.</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Assess current knowledge, skills, and abilities to further develop them and apply them to new situations.</w:t>
                            </w:r>
                          </w:p>
                        </w:tc>
                      </w:tr>
                    </w:tbl>
                    <w:p w:rsidR="001B4EDA" w:rsidRDefault="001B4EDA" w:rsidP="001B4EDA"/>
                  </w:txbxContent>
                </v:textbox>
              </v:shape>
            </w:pict>
          </mc:Fallback>
        </mc:AlternateContent>
      </w: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bCs/>
          <w:sz w:val="24"/>
          <w:szCs w:val="24"/>
        </w:rPr>
      </w:pPr>
      <w:r w:rsidRPr="00B3389B">
        <w:rPr>
          <w:rFonts w:ascii="Rockwell" w:hAnsi="Rockwell"/>
          <w:b/>
          <w:bCs/>
          <w:sz w:val="24"/>
          <w:szCs w:val="24"/>
        </w:rPr>
        <w:t xml:space="preserve">NR-8 SLO3: Prepare for and execute a job interview as a prospective employee in a professional manner including consideration of familiarity with employer needs, proper dress, documents and oral presentation specific to the natural </w:t>
      </w:r>
      <w:proofErr w:type="gramStart"/>
      <w:r w:rsidRPr="00B3389B">
        <w:rPr>
          <w:rFonts w:ascii="Rockwell" w:hAnsi="Rockwell"/>
          <w:b/>
          <w:bCs/>
          <w:sz w:val="24"/>
          <w:szCs w:val="24"/>
        </w:rPr>
        <w:t>resources</w:t>
      </w:r>
      <w:proofErr w:type="gramEnd"/>
      <w:r w:rsidRPr="00B3389B">
        <w:rPr>
          <w:rFonts w:ascii="Rockwell" w:hAnsi="Rockwell"/>
          <w:b/>
          <w:bCs/>
          <w:sz w:val="24"/>
          <w:szCs w:val="24"/>
        </w:rPr>
        <w:t xml:space="preserve"> fields</w:t>
      </w:r>
    </w:p>
    <w:p w:rsidR="001B4EDA" w:rsidRDefault="001B4EDA" w:rsidP="001B4EDA">
      <w:pPr>
        <w:rPr>
          <w:rFonts w:ascii="Rockwell" w:hAnsi="Rockwell"/>
          <w:b/>
          <w:sz w:val="24"/>
          <w:szCs w:val="24"/>
        </w:rPr>
      </w:pPr>
      <w:r>
        <w:rPr>
          <w:rFonts w:ascii="Rockwell" w:hAnsi="Rockwell"/>
          <w:b/>
          <w:noProof/>
          <w:sz w:val="24"/>
          <w:szCs w:val="24"/>
        </w:rPr>
        <mc:AlternateContent>
          <mc:Choice Requires="wps">
            <w:drawing>
              <wp:anchor distT="0" distB="0" distL="114300" distR="114300" simplePos="0" relativeHeight="251679744" behindDoc="0" locked="0" layoutInCell="1" allowOverlap="1" wp14:anchorId="3F9D148E" wp14:editId="082A6AAC">
                <wp:simplePos x="0" y="0"/>
                <wp:positionH relativeFrom="column">
                  <wp:posOffset>-31805</wp:posOffset>
                </wp:positionH>
                <wp:positionV relativeFrom="paragraph">
                  <wp:posOffset>4224</wp:posOffset>
                </wp:positionV>
                <wp:extent cx="6432605" cy="2297927"/>
                <wp:effectExtent l="0" t="0" r="6350" b="7620"/>
                <wp:wrapNone/>
                <wp:docPr id="18" name="Text Box 18"/>
                <wp:cNvGraphicFramePr/>
                <a:graphic xmlns:a="http://schemas.openxmlformats.org/drawingml/2006/main">
                  <a:graphicData uri="http://schemas.microsoft.com/office/word/2010/wordprocessingShape">
                    <wps:wsp>
                      <wps:cNvSpPr txBox="1"/>
                      <wps:spPr>
                        <a:xfrm>
                          <a:off x="0" y="0"/>
                          <a:ext cx="6432605" cy="2297927"/>
                        </a:xfrm>
                        <a:prstGeom prst="rect">
                          <a:avLst/>
                        </a:prstGeom>
                        <a:solidFill>
                          <a:sysClr val="window" lastClr="FFFFFF"/>
                        </a:solidFill>
                        <a:ln w="6350">
                          <a:noFill/>
                        </a:ln>
                      </wps:spPr>
                      <wps:txbx>
                        <w:txbxContent>
                          <w:tbl>
                            <w:tblPr>
                              <w:tblW w:w="16620" w:type="dxa"/>
                              <w:shd w:val="clear" w:color="auto" w:fill="FFFFFF"/>
                              <w:tblCellMar>
                                <w:top w:w="15" w:type="dxa"/>
                                <w:left w:w="15" w:type="dxa"/>
                                <w:bottom w:w="15" w:type="dxa"/>
                                <w:right w:w="15" w:type="dxa"/>
                              </w:tblCellMar>
                              <w:tblLook w:val="04A0" w:firstRow="1" w:lastRow="0" w:firstColumn="1" w:lastColumn="0" w:noHBand="0" w:noVBand="1"/>
                            </w:tblPr>
                            <w:tblGrid>
                              <w:gridCol w:w="16620"/>
                            </w:tblGrid>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Interpret various types of written, visual, and verbal information.</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Employ critical and creative modes of inquiry to solve problems, explore alternatives, and make decisions.</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Organize ideas and communicate precisely and clearly to express complex thoughts both orally and in writing.</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Analyze quantitative information and apply scientific methodologies.</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Assess current knowledge, skills, and abilities to further develop them and apply them to new situations.</w:t>
                                  </w:r>
                                </w:p>
                              </w:tc>
                            </w:tr>
                          </w:tbl>
                          <w:p w:rsidR="001B4EDA" w:rsidRDefault="001B4EDA" w:rsidP="001B4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D148E" id="Text Box 18" o:spid="_x0000_s1029" type="#_x0000_t202" style="position:absolute;margin-left:-2.5pt;margin-top:.35pt;width:506.5pt;height:180.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" fillcolor="window" stroked="f" strokeweight=".5pt">
                <v:textbox>
                  <w:txbxContent>
                    <w:tbl>
                      <w:tblPr>
                        <w:tblW w:w="16620" w:type="dxa"/>
                        <w:shd w:val="clear" w:color="auto" w:fill="FFFFFF"/>
                        <w:tblCellMar>
                          <w:top w:w="15" w:type="dxa"/>
                          <w:left w:w="15" w:type="dxa"/>
                          <w:bottom w:w="15" w:type="dxa"/>
                          <w:right w:w="15" w:type="dxa"/>
                        </w:tblCellMar>
                        <w:tblLook w:val="04A0" w:firstRow="1" w:lastRow="0" w:firstColumn="1" w:lastColumn="0" w:noHBand="0" w:noVBand="1"/>
                      </w:tblPr>
                      <w:tblGrid>
                        <w:gridCol w:w="16620"/>
                      </w:tblGrid>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Interpret various types of written, visual, and verbal information.</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Employ critical and creative modes of inquiry to solve problems, explore alternatives, and make decisions.</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Organize ideas and communicate precisely and clearly to express complex thoughts both orally and in writing.</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Analyze quantitative information and apply scientific methodologies.</w:t>
                            </w:r>
                          </w:p>
                        </w:tc>
                      </w:tr>
                      <w:tr w:rsidR="001B4EDA" w:rsidRPr="00B3389B" w:rsidTr="00B3389B">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1B4EDA" w:rsidRPr="00B3389B" w:rsidRDefault="001B4EDA" w:rsidP="00B3389B">
                            <w:r w:rsidRPr="00B3389B">
                              <w:t>Assess current knowledge, skills, and abilities to further develop them and apply them to new situations.</w:t>
                            </w:r>
                          </w:p>
                        </w:tc>
                      </w:tr>
                    </w:tbl>
                    <w:p w:rsidR="001B4EDA" w:rsidRDefault="001B4EDA" w:rsidP="001B4EDA"/>
                  </w:txbxContent>
                </v:textbox>
              </v:shape>
            </w:pict>
          </mc:Fallback>
        </mc:AlternateContent>
      </w: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1B4EDA" w:rsidRDefault="001B4EDA" w:rsidP="001B4EDA">
      <w:pPr>
        <w:rPr>
          <w:rFonts w:ascii="Rockwell" w:hAnsi="Rockwell"/>
          <w:b/>
          <w:sz w:val="24"/>
          <w:szCs w:val="24"/>
        </w:rPr>
      </w:pPr>
    </w:p>
    <w:p w:rsidR="00EC3154" w:rsidRPr="00EC3154" w:rsidRDefault="00EC3154" w:rsidP="00124571">
      <w:pPr>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B7699F" w:rsidRPr="009F0F7F"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rsidR="001B4EDA" w:rsidRPr="00FA5174" w:rsidRDefault="001B4EDA" w:rsidP="001B4EDA">
      <w:pPr>
        <w:pStyle w:val="ListParagraph"/>
        <w:numPr>
          <w:ilvl w:val="0"/>
          <w:numId w:val="24"/>
        </w:numPr>
        <w:rPr>
          <w:sz w:val="24"/>
          <w:szCs w:val="24"/>
        </w:rPr>
      </w:pPr>
      <w:r w:rsidRPr="00FA5174">
        <w:rPr>
          <w:rFonts w:ascii="Franklin Gothic Demi" w:hAnsi="Franklin Gothic Demi"/>
          <w:b/>
          <w:sz w:val="24"/>
          <w:szCs w:val="24"/>
        </w:rPr>
        <w:t>Grading Policy</w:t>
      </w:r>
      <w:r w:rsidRPr="00FA5174">
        <w:rPr>
          <w:rFonts w:ascii="Franklin Gothic Demi" w:hAnsi="Franklin Gothic Demi"/>
          <w:sz w:val="24"/>
          <w:szCs w:val="24"/>
        </w:rPr>
        <w:t xml:space="preserve">: </w:t>
      </w:r>
      <w:r w:rsidRPr="00FA5174">
        <w:rPr>
          <w:sz w:val="24"/>
          <w:szCs w:val="24"/>
        </w:rPr>
        <w:t xml:space="preserve"> </w:t>
      </w:r>
    </w:p>
    <w:p w:rsidR="001B4EDA" w:rsidRPr="00FA5174" w:rsidRDefault="001B4EDA" w:rsidP="001B4EDA">
      <w:pPr>
        <w:pStyle w:val="ListParagraph"/>
        <w:numPr>
          <w:ilvl w:val="0"/>
          <w:numId w:val="24"/>
        </w:numPr>
        <w:rPr>
          <w:rFonts w:ascii="Rockwell" w:hAnsi="Rockwell"/>
          <w:sz w:val="24"/>
          <w:szCs w:val="24"/>
        </w:rPr>
      </w:pPr>
      <w:r w:rsidRPr="00FA5174">
        <w:rPr>
          <w:rFonts w:ascii="Rockwell" w:hAnsi="Rockwell"/>
          <w:sz w:val="24"/>
          <w:szCs w:val="24"/>
        </w:rPr>
        <w:t xml:space="preserve">Grading will be based on the results of 4 assignments and a final exam. Assignments must be submitted on the due date or earlier. </w:t>
      </w:r>
      <w:r w:rsidRPr="00FA5174">
        <w:rPr>
          <w:rFonts w:ascii="Rockwell" w:hAnsi="Rockwell"/>
          <w:b/>
          <w:sz w:val="24"/>
          <w:szCs w:val="24"/>
        </w:rPr>
        <w:t>Assignments and exams will be based on lectures, in-class labs, and reading assignments. Please read all assigned readings!</w:t>
      </w:r>
    </w:p>
    <w:p w:rsidR="001B4EDA" w:rsidRPr="00FA5174" w:rsidRDefault="001B4EDA" w:rsidP="001B4EDA">
      <w:pPr>
        <w:pStyle w:val="ListParagraph"/>
        <w:numPr>
          <w:ilvl w:val="0"/>
          <w:numId w:val="24"/>
        </w:numPr>
        <w:rPr>
          <w:rFonts w:ascii="Franklin Gothic Demi" w:hAnsi="Franklin Gothic Demi"/>
          <w:sz w:val="24"/>
          <w:szCs w:val="24"/>
        </w:rPr>
      </w:pPr>
      <w:r>
        <w:rPr>
          <w:noProof/>
        </w:rPr>
        <mc:AlternateContent>
          <mc:Choice Requires="wps">
            <w:drawing>
              <wp:anchor distT="0" distB="0" distL="114300" distR="114300" simplePos="0" relativeHeight="251681792" behindDoc="0" locked="0" layoutInCell="1" allowOverlap="1" wp14:anchorId="685AE30F" wp14:editId="01C599CF">
                <wp:simplePos x="0" y="0"/>
                <wp:positionH relativeFrom="margin">
                  <wp:posOffset>-151075</wp:posOffset>
                </wp:positionH>
                <wp:positionV relativeFrom="paragraph">
                  <wp:posOffset>157121</wp:posOffset>
                </wp:positionV>
                <wp:extent cx="3293745" cy="2091193"/>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91193"/>
                        </a:xfrm>
                        <a:prstGeom prst="rect">
                          <a:avLst/>
                        </a:prstGeom>
                        <a:solidFill>
                          <a:sysClr val="window" lastClr="FFFFFF"/>
                        </a:solidFill>
                        <a:ln w="6350">
                          <a:noFill/>
                        </a:ln>
                        <a:effectLst/>
                      </wps:spPr>
                      <wps:txbx>
                        <w:txbxContent>
                          <w:tbl>
                            <w:tblPr>
                              <w:tblStyle w:val="TableGrid"/>
                              <w:tblW w:w="0" w:type="auto"/>
                              <w:tblLook w:val="04A0" w:firstRow="1" w:lastRow="0" w:firstColumn="1" w:lastColumn="0" w:noHBand="0" w:noVBand="1"/>
                            </w:tblPr>
                            <w:tblGrid>
                              <w:gridCol w:w="2440"/>
                              <w:gridCol w:w="2439"/>
                            </w:tblGrid>
                            <w:tr w:rsidR="001B4EDA">
                              <w:tc>
                                <w:tcPr>
                                  <w:tcW w:w="2446" w:type="dxa"/>
                                  <w:tcBorders>
                                    <w:top w:val="single" w:sz="4" w:space="0" w:color="auto"/>
                                    <w:left w:val="single" w:sz="4" w:space="0" w:color="auto"/>
                                    <w:bottom w:val="single" w:sz="4" w:space="0" w:color="auto"/>
                                    <w:right w:val="single" w:sz="4" w:space="0" w:color="auto"/>
                                  </w:tcBorders>
                                  <w:shd w:val="pct12" w:color="auto" w:fill="auto"/>
                                </w:tcPr>
                                <w:p w:rsidR="001B4EDA" w:rsidRDefault="001B4EDA">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1B4EDA" w:rsidRDefault="001B4EDA">
                                  <w:pPr>
                                    <w:spacing w:line="360" w:lineRule="auto"/>
                                    <w:jc w:val="center"/>
                                    <w:rPr>
                                      <w:rFonts w:ascii="Franklin Gothic Demi" w:hAnsi="Franklin Gothic Demi"/>
                                      <w:b/>
                                    </w:rPr>
                                  </w:pPr>
                                  <w:r>
                                    <w:rPr>
                                      <w:rFonts w:ascii="Franklin Gothic Demi" w:hAnsi="Franklin Gothic Demi"/>
                                      <w:b/>
                                    </w:rPr>
                                    <w:t>Possible Points</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Job Profile Sign-Up</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sidRPr="00CB7AAD">
                                    <w:rPr>
                                      <w:rFonts w:ascii="Franklin Gothic Demi" w:hAnsi="Franklin Gothic Demi"/>
                                    </w:rPr>
                                    <w:t>30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Resume</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sidRPr="00CB7AAD">
                                    <w:rPr>
                                      <w:rFonts w:ascii="Franklin Gothic Demi" w:hAnsi="Franklin Gothic Demi"/>
                                    </w:rPr>
                                    <w:t>40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 xml:space="preserve">Cover Letter </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2</w:t>
                                  </w:r>
                                  <w:r w:rsidRPr="00CB7AAD">
                                    <w:rPr>
                                      <w:rFonts w:ascii="Franklin Gothic Demi" w:hAnsi="Franklin Gothic Demi"/>
                                    </w:rPr>
                                    <w:t>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References</w:t>
                                  </w:r>
                                </w:p>
                              </w:tc>
                              <w:tc>
                                <w:tcPr>
                                  <w:tcW w:w="2447" w:type="dxa"/>
                                  <w:tcBorders>
                                    <w:top w:val="single" w:sz="4" w:space="0" w:color="auto"/>
                                    <w:left w:val="single" w:sz="4" w:space="0" w:color="auto"/>
                                    <w:bottom w:val="single" w:sz="4" w:space="0" w:color="auto"/>
                                    <w:right w:val="single" w:sz="4" w:space="0" w:color="auto"/>
                                  </w:tcBorders>
                                </w:tcPr>
                                <w:p w:rsidR="001B4EDA" w:rsidRPr="00CB7AAD" w:rsidRDefault="001B4EDA">
                                  <w:pPr>
                                    <w:spacing w:line="360" w:lineRule="auto"/>
                                    <w:jc w:val="center"/>
                                    <w:rPr>
                                      <w:rFonts w:ascii="Franklin Gothic Demi" w:hAnsi="Franklin Gothic Demi"/>
                                    </w:rPr>
                                  </w:pPr>
                                  <w:r>
                                    <w:rPr>
                                      <w:rFonts w:ascii="Franklin Gothic Demi" w:hAnsi="Franklin Gothic Demi"/>
                                    </w:rPr>
                                    <w:t>10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Final Interview &amp; Job Package presentation</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sidRPr="00CB7AAD">
                                    <w:rPr>
                                      <w:rFonts w:ascii="Franklin Gothic Demi" w:hAnsi="Franklin Gothic Demi"/>
                                    </w:rPr>
                                    <w:t>100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b/>
                                    </w:rPr>
                                  </w:pPr>
                                  <w:r w:rsidRPr="00CB7AAD">
                                    <w:rPr>
                                      <w:rFonts w:ascii="Franklin Gothic Demi" w:hAnsi="Franklin Gothic Demi"/>
                                      <w:b/>
                                    </w:rPr>
                                    <w:t>200</w:t>
                                  </w:r>
                                </w:p>
                              </w:tc>
                            </w:tr>
                          </w:tbl>
                          <w:p w:rsidR="001B4EDA" w:rsidRDefault="001B4EDA" w:rsidP="001B4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AE30F" id="Text Box 10" o:spid="_x0000_s1030" type="#_x0000_t202" style="position:absolute;left:0;text-align:left;margin-left:-11.9pt;margin-top:12.35pt;width:259.35pt;height:164.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" fillcolor="window" stroked="f" strokeweight=".5pt">
                <v:textbox>
                  <w:txbxContent>
                    <w:tbl>
                      <w:tblPr>
                        <w:tblStyle w:val="TableGrid"/>
                        <w:tblW w:w="0" w:type="auto"/>
                        <w:tblLook w:val="04A0" w:firstRow="1" w:lastRow="0" w:firstColumn="1" w:lastColumn="0" w:noHBand="0" w:noVBand="1"/>
                      </w:tblPr>
                      <w:tblGrid>
                        <w:gridCol w:w="2440"/>
                        <w:gridCol w:w="2439"/>
                      </w:tblGrid>
                      <w:tr w:rsidR="001B4EDA">
                        <w:tc>
                          <w:tcPr>
                            <w:tcW w:w="2446" w:type="dxa"/>
                            <w:tcBorders>
                              <w:top w:val="single" w:sz="4" w:space="0" w:color="auto"/>
                              <w:left w:val="single" w:sz="4" w:space="0" w:color="auto"/>
                              <w:bottom w:val="single" w:sz="4" w:space="0" w:color="auto"/>
                              <w:right w:val="single" w:sz="4" w:space="0" w:color="auto"/>
                            </w:tcBorders>
                            <w:shd w:val="pct12" w:color="auto" w:fill="auto"/>
                          </w:tcPr>
                          <w:p w:rsidR="001B4EDA" w:rsidRDefault="001B4EDA">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1B4EDA" w:rsidRDefault="001B4EDA">
                            <w:pPr>
                              <w:spacing w:line="360" w:lineRule="auto"/>
                              <w:jc w:val="center"/>
                              <w:rPr>
                                <w:rFonts w:ascii="Franklin Gothic Demi" w:hAnsi="Franklin Gothic Demi"/>
                                <w:b/>
                              </w:rPr>
                            </w:pPr>
                            <w:r>
                              <w:rPr>
                                <w:rFonts w:ascii="Franklin Gothic Demi" w:hAnsi="Franklin Gothic Demi"/>
                                <w:b/>
                              </w:rPr>
                              <w:t>Possible Points</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Job Profile Sign-Up</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sidRPr="00CB7AAD">
                              <w:rPr>
                                <w:rFonts w:ascii="Franklin Gothic Demi" w:hAnsi="Franklin Gothic Demi"/>
                              </w:rPr>
                              <w:t>30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Resume</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sidRPr="00CB7AAD">
                              <w:rPr>
                                <w:rFonts w:ascii="Franklin Gothic Demi" w:hAnsi="Franklin Gothic Demi"/>
                              </w:rPr>
                              <w:t>40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 xml:space="preserve">Cover Letter </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2</w:t>
                            </w:r>
                            <w:r w:rsidRPr="00CB7AAD">
                              <w:rPr>
                                <w:rFonts w:ascii="Franklin Gothic Demi" w:hAnsi="Franklin Gothic Demi"/>
                              </w:rPr>
                              <w:t>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References</w:t>
                            </w:r>
                          </w:p>
                        </w:tc>
                        <w:tc>
                          <w:tcPr>
                            <w:tcW w:w="2447" w:type="dxa"/>
                            <w:tcBorders>
                              <w:top w:val="single" w:sz="4" w:space="0" w:color="auto"/>
                              <w:left w:val="single" w:sz="4" w:space="0" w:color="auto"/>
                              <w:bottom w:val="single" w:sz="4" w:space="0" w:color="auto"/>
                              <w:right w:val="single" w:sz="4" w:space="0" w:color="auto"/>
                            </w:tcBorders>
                          </w:tcPr>
                          <w:p w:rsidR="001B4EDA" w:rsidRPr="00CB7AAD" w:rsidRDefault="001B4EDA">
                            <w:pPr>
                              <w:spacing w:line="360" w:lineRule="auto"/>
                              <w:jc w:val="center"/>
                              <w:rPr>
                                <w:rFonts w:ascii="Franklin Gothic Demi" w:hAnsi="Franklin Gothic Demi"/>
                              </w:rPr>
                            </w:pPr>
                            <w:r>
                              <w:rPr>
                                <w:rFonts w:ascii="Franklin Gothic Demi" w:hAnsi="Franklin Gothic Demi"/>
                              </w:rPr>
                              <w:t>10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Final Interview &amp; Job Package presentation</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sidRPr="00CB7AAD">
                              <w:rPr>
                                <w:rFonts w:ascii="Franklin Gothic Demi" w:hAnsi="Franklin Gothic Demi"/>
                              </w:rPr>
                              <w:t>100</w:t>
                            </w:r>
                          </w:p>
                        </w:tc>
                      </w:tr>
                      <w:tr w:rsidR="001B4EDA">
                        <w:tc>
                          <w:tcPr>
                            <w:tcW w:w="2446"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b/>
                              </w:rPr>
                            </w:pPr>
                            <w:r w:rsidRPr="00CB7AAD">
                              <w:rPr>
                                <w:rFonts w:ascii="Franklin Gothic Demi" w:hAnsi="Franklin Gothic Demi"/>
                                <w:b/>
                              </w:rPr>
                              <w:t>200</w:t>
                            </w:r>
                          </w:p>
                        </w:tc>
                      </w:tr>
                    </w:tbl>
                    <w:p w:rsidR="001B4EDA" w:rsidRDefault="001B4EDA" w:rsidP="001B4EDA"/>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14AA4822" wp14:editId="639E0117">
                <wp:simplePos x="0" y="0"/>
                <wp:positionH relativeFrom="margin">
                  <wp:posOffset>3086100</wp:posOffset>
                </wp:positionH>
                <wp:positionV relativeFrom="paragraph">
                  <wp:posOffset>153670</wp:posOffset>
                </wp:positionV>
                <wp:extent cx="3293745" cy="2162175"/>
                <wp:effectExtent l="0" t="0" r="190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16217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1B4EDA">
                              <w:trPr>
                                <w:trHeight w:val="1160"/>
                              </w:trPr>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B4EDA" w:rsidRDefault="001B4EDA">
                                  <w:pPr>
                                    <w:spacing w:line="360" w:lineRule="auto"/>
                                    <w:jc w:val="center"/>
                                    <w:rPr>
                                      <w:rFonts w:ascii="Franklin Gothic Demi" w:hAnsi="Franklin Gothic Demi"/>
                                      <w:b/>
                                    </w:rPr>
                                  </w:pPr>
                                  <w:r>
                                    <w:rPr>
                                      <w:rFonts w:ascii="Franklin Gothic Demi" w:hAnsi="Franklin Gothic Demi"/>
                                      <w:b/>
                                    </w:rPr>
                                    <w:t>Grade Distribution</w:t>
                                  </w:r>
                                </w:p>
                                <w:p w:rsidR="001B4EDA" w:rsidRDefault="001B4EDA">
                                  <w:pPr>
                                    <w:spacing w:line="360" w:lineRule="auto"/>
                                    <w:jc w:val="center"/>
                                    <w:rPr>
                                      <w:rFonts w:ascii="Franklin Gothic Demi" w:hAnsi="Franklin Gothic Demi"/>
                                      <w:b/>
                                    </w:rPr>
                                  </w:pPr>
                                </w:p>
                              </w:tc>
                            </w:tr>
                            <w:tr w:rsidR="001B4EDA">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A = 180-200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90-100%</w:t>
                                  </w:r>
                                </w:p>
                              </w:tc>
                            </w:tr>
                            <w:tr w:rsidR="001B4EDA">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B = 160-179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80-89%</w:t>
                                  </w:r>
                                </w:p>
                              </w:tc>
                            </w:tr>
                            <w:tr w:rsidR="001B4EDA">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C = 140-159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70-79%</w:t>
                                  </w:r>
                                </w:p>
                              </w:tc>
                            </w:tr>
                            <w:tr w:rsidR="001B4EDA">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D = 120-139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60-69%</w:t>
                                  </w:r>
                                </w:p>
                              </w:tc>
                            </w:tr>
                            <w:tr w:rsidR="001B4EDA">
                              <w:trPr>
                                <w:trHeight w:val="263"/>
                              </w:trPr>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F = Below 120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Below 60%</w:t>
                                  </w:r>
                                </w:p>
                              </w:tc>
                            </w:tr>
                          </w:tbl>
                          <w:p w:rsidR="001B4EDA" w:rsidRDefault="001B4EDA" w:rsidP="001B4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4822" id="Text Box 17" o:spid="_x0000_s1031" type="#_x0000_t202" style="position:absolute;left:0;text-align:left;margin-left:243pt;margin-top:12.1pt;width:259.35pt;height:17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1B4EDA">
                        <w:trPr>
                          <w:trHeight w:val="1160"/>
                        </w:trPr>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B4EDA" w:rsidRDefault="001B4EDA">
                            <w:pPr>
                              <w:spacing w:line="360" w:lineRule="auto"/>
                              <w:jc w:val="center"/>
                              <w:rPr>
                                <w:rFonts w:ascii="Franklin Gothic Demi" w:hAnsi="Franklin Gothic Demi"/>
                                <w:b/>
                              </w:rPr>
                            </w:pPr>
                            <w:r>
                              <w:rPr>
                                <w:rFonts w:ascii="Franklin Gothic Demi" w:hAnsi="Franklin Gothic Demi"/>
                                <w:b/>
                              </w:rPr>
                              <w:t>Grade Distribution</w:t>
                            </w:r>
                          </w:p>
                          <w:p w:rsidR="001B4EDA" w:rsidRDefault="001B4EDA">
                            <w:pPr>
                              <w:spacing w:line="360" w:lineRule="auto"/>
                              <w:jc w:val="center"/>
                              <w:rPr>
                                <w:rFonts w:ascii="Franklin Gothic Demi" w:hAnsi="Franklin Gothic Demi"/>
                                <w:b/>
                              </w:rPr>
                            </w:pPr>
                          </w:p>
                        </w:tc>
                      </w:tr>
                      <w:tr w:rsidR="001B4EDA">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A = 180-200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90-100%</w:t>
                            </w:r>
                          </w:p>
                        </w:tc>
                      </w:tr>
                      <w:tr w:rsidR="001B4EDA">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B = 160-179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80-89%</w:t>
                            </w:r>
                          </w:p>
                        </w:tc>
                      </w:tr>
                      <w:tr w:rsidR="001B4EDA">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C = 140-159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70-79%</w:t>
                            </w:r>
                          </w:p>
                        </w:tc>
                      </w:tr>
                      <w:tr w:rsidR="001B4EDA">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D = 120-139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60-69%</w:t>
                            </w:r>
                          </w:p>
                        </w:tc>
                      </w:tr>
                      <w:tr w:rsidR="001B4EDA">
                        <w:trPr>
                          <w:trHeight w:val="263"/>
                        </w:trPr>
                        <w:tc>
                          <w:tcPr>
                            <w:tcW w:w="244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rPr>
                                <w:rFonts w:ascii="Franklin Gothic Demi" w:hAnsi="Franklin Gothic Demi"/>
                              </w:rPr>
                            </w:pPr>
                            <w:r>
                              <w:rPr>
                                <w:rFonts w:ascii="Franklin Gothic Demi" w:hAnsi="Franklin Gothic Demi"/>
                              </w:rPr>
                              <w:t>F = Below 120 Pts</w:t>
                            </w:r>
                          </w:p>
                        </w:tc>
                        <w:tc>
                          <w:tcPr>
                            <w:tcW w:w="2434" w:type="dxa"/>
                            <w:tcBorders>
                              <w:top w:val="single" w:sz="4" w:space="0" w:color="auto"/>
                              <w:left w:val="single" w:sz="4" w:space="0" w:color="auto"/>
                              <w:bottom w:val="single" w:sz="4" w:space="0" w:color="auto"/>
                              <w:right w:val="single" w:sz="4" w:space="0" w:color="auto"/>
                            </w:tcBorders>
                          </w:tcPr>
                          <w:p w:rsidR="001B4EDA" w:rsidRDefault="001B4EDA">
                            <w:pPr>
                              <w:spacing w:line="360" w:lineRule="auto"/>
                              <w:jc w:val="center"/>
                              <w:rPr>
                                <w:rFonts w:ascii="Franklin Gothic Demi" w:hAnsi="Franklin Gothic Demi"/>
                              </w:rPr>
                            </w:pPr>
                            <w:r>
                              <w:rPr>
                                <w:rFonts w:ascii="Franklin Gothic Demi" w:hAnsi="Franklin Gothic Demi"/>
                              </w:rPr>
                              <w:t>Below 60%</w:t>
                            </w:r>
                          </w:p>
                        </w:tc>
                      </w:tr>
                    </w:tbl>
                    <w:p w:rsidR="001B4EDA" w:rsidRDefault="001B4EDA" w:rsidP="001B4EDA"/>
                  </w:txbxContent>
                </v:textbox>
                <w10:wrap anchorx="margin"/>
              </v:shape>
            </w:pict>
          </mc:Fallback>
        </mc:AlternateContent>
      </w:r>
    </w:p>
    <w:p w:rsidR="001B4EDA" w:rsidRPr="00FA5174" w:rsidRDefault="001B4EDA" w:rsidP="001B4EDA">
      <w:pPr>
        <w:pStyle w:val="ListParagraph"/>
        <w:numPr>
          <w:ilvl w:val="0"/>
          <w:numId w:val="24"/>
        </w:numPr>
        <w:rPr>
          <w:rFonts w:ascii="Franklin Gothic Demi" w:hAnsi="Franklin Gothic Demi"/>
          <w:sz w:val="24"/>
          <w:szCs w:val="24"/>
        </w:rPr>
      </w:pPr>
    </w:p>
    <w:p w:rsidR="001B4EDA" w:rsidRPr="00FA5174" w:rsidRDefault="001B4EDA" w:rsidP="001B4EDA">
      <w:pPr>
        <w:pStyle w:val="ListParagraph"/>
        <w:numPr>
          <w:ilvl w:val="0"/>
          <w:numId w:val="24"/>
        </w:numPr>
        <w:rPr>
          <w:rFonts w:ascii="Franklin Gothic Demi" w:hAnsi="Franklin Gothic Demi"/>
          <w:b/>
          <w:sz w:val="24"/>
          <w:szCs w:val="24"/>
        </w:rPr>
      </w:pPr>
    </w:p>
    <w:p w:rsidR="001B4EDA" w:rsidRPr="00FA5174" w:rsidRDefault="001B4EDA" w:rsidP="001B4EDA">
      <w:pPr>
        <w:pStyle w:val="ListParagraph"/>
        <w:numPr>
          <w:ilvl w:val="0"/>
          <w:numId w:val="24"/>
        </w:numPr>
        <w:rPr>
          <w:rFonts w:ascii="Franklin Gothic Demi" w:hAnsi="Franklin Gothic Demi"/>
          <w:b/>
          <w:sz w:val="24"/>
          <w:szCs w:val="24"/>
        </w:rPr>
      </w:pPr>
    </w:p>
    <w:p w:rsidR="001B4EDA" w:rsidRPr="00FA5174" w:rsidRDefault="001B4EDA" w:rsidP="001B4EDA">
      <w:pPr>
        <w:pStyle w:val="ListParagraph"/>
        <w:numPr>
          <w:ilvl w:val="0"/>
          <w:numId w:val="24"/>
        </w:numPr>
        <w:spacing w:line="276" w:lineRule="auto"/>
        <w:rPr>
          <w:rFonts w:ascii="Franklin Gothic Demi" w:hAnsi="Franklin Gothic Demi"/>
          <w:sz w:val="24"/>
          <w:szCs w:val="24"/>
        </w:rPr>
      </w:pPr>
    </w:p>
    <w:p w:rsidR="001B4EDA" w:rsidRPr="00FA5174" w:rsidRDefault="001B4EDA" w:rsidP="001B4EDA">
      <w:pPr>
        <w:pStyle w:val="ListParagraph"/>
        <w:numPr>
          <w:ilvl w:val="0"/>
          <w:numId w:val="24"/>
        </w:numPr>
        <w:spacing w:line="276" w:lineRule="auto"/>
        <w:rPr>
          <w:rFonts w:ascii="Franklin Gothic Demi" w:hAnsi="Franklin Gothic Demi"/>
          <w:b/>
          <w:sz w:val="24"/>
          <w:szCs w:val="24"/>
        </w:rPr>
      </w:pPr>
    </w:p>
    <w:p w:rsidR="001B4EDA" w:rsidRPr="00FA5174" w:rsidRDefault="001B4EDA" w:rsidP="001B4EDA">
      <w:pPr>
        <w:pStyle w:val="ListParagraph"/>
        <w:numPr>
          <w:ilvl w:val="0"/>
          <w:numId w:val="24"/>
        </w:numPr>
        <w:rPr>
          <w:rFonts w:ascii="Franklin Gothic Demi" w:hAnsi="Franklin Gothic Demi"/>
          <w:sz w:val="24"/>
          <w:szCs w:val="24"/>
        </w:rPr>
      </w:pPr>
    </w:p>
    <w:p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F54820" w:rsidRPr="00686C5B" w:rsidRDefault="00F54820" w:rsidP="00F54820">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1"/>
    <w:p w:rsidR="00F54820" w:rsidRPr="00686C5B" w:rsidRDefault="00F54820" w:rsidP="00662DAD">
      <w:pPr>
        <w:rPr>
          <w:rFonts w:ascii="Rockwell" w:hAnsi="Rockwell"/>
          <w:sz w:val="24"/>
          <w:szCs w:val="24"/>
        </w:rPr>
      </w:pPr>
    </w:p>
    <w:p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1B4EDA" w:rsidRDefault="001B4EDA" w:rsidP="00662DAD">
      <w:pPr>
        <w:rPr>
          <w:rFonts w:ascii="Franklin Gothic Demi" w:hAnsi="Franklin Gothic Demi"/>
          <w:b/>
          <w:i/>
          <w:sz w:val="24"/>
          <w:szCs w:val="24"/>
          <w:u w:val="single"/>
        </w:rPr>
      </w:pPr>
    </w:p>
    <w:p w:rsidR="001B4EDA" w:rsidRDefault="001B4EDA" w:rsidP="00662DAD">
      <w:pPr>
        <w:rPr>
          <w:rFonts w:ascii="Franklin Gothic Demi" w:hAnsi="Franklin Gothic Demi"/>
          <w:b/>
          <w:i/>
          <w:sz w:val="24"/>
          <w:szCs w:val="24"/>
          <w:u w:val="single"/>
        </w:rPr>
      </w:pPr>
    </w:p>
    <w:p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662DAD" w:rsidRPr="00B7699F" w:rsidRDefault="00662DAD" w:rsidP="00B7699F">
      <w:pPr>
        <w:rPr>
          <w:rFonts w:ascii="Rockwell" w:hAnsi="Rockwell"/>
          <w:sz w:val="24"/>
          <w:szCs w:val="24"/>
        </w:rPr>
      </w:pPr>
    </w:p>
    <w:p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B7699F" w:rsidRPr="000A3305" w:rsidRDefault="00B7699F" w:rsidP="00B7699F">
      <w:pPr>
        <w:pStyle w:val="ListParagraph"/>
        <w:ind w:left="1080"/>
        <w:rPr>
          <w:rFonts w:ascii="Franklin Gothic Demi" w:hAnsi="Franklin Gothic Demi"/>
          <w:i/>
          <w:sz w:val="24"/>
          <w:szCs w:val="24"/>
          <w:u w:val="single"/>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B7699F" w:rsidRDefault="00B7699F" w:rsidP="00B7699F">
      <w:pPr>
        <w:pStyle w:val="ListParagraph"/>
        <w:ind w:left="1080"/>
        <w:rPr>
          <w:rFonts w:ascii="Franklin Gothic Demi" w:hAnsi="Franklin Gothic Demi"/>
          <w:sz w:val="24"/>
          <w:szCs w:val="24"/>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B7699F" w:rsidRDefault="00B7699F" w:rsidP="00B7699F">
      <w:pPr>
        <w:pStyle w:val="ListParagraph"/>
        <w:ind w:left="1080"/>
        <w:rPr>
          <w:rFonts w:ascii="Franklin Gothic Demi" w:hAnsi="Franklin Gothic Demi"/>
          <w:sz w:val="24"/>
          <w:szCs w:val="24"/>
        </w:rPr>
      </w:pPr>
    </w:p>
    <w:p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662DAD" w:rsidRDefault="00662DAD"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1B4EDA" w:rsidRDefault="001B4EDA" w:rsidP="006C1FB7">
      <w:pPr>
        <w:spacing w:line="276" w:lineRule="auto"/>
        <w:rPr>
          <w:rFonts w:ascii="Franklin Gothic Heavy" w:hAnsi="Franklin Gothic Heavy"/>
          <w:sz w:val="24"/>
          <w:szCs w:val="24"/>
        </w:rPr>
      </w:pPr>
    </w:p>
    <w:p w:rsidR="007351ED" w:rsidRPr="000C0B50" w:rsidRDefault="007351ED" w:rsidP="006C1FB7">
      <w:pPr>
        <w:spacing w:line="276" w:lineRule="auto"/>
        <w:rPr>
          <w:rFonts w:ascii="Franklin Gothic Heavy" w:hAnsi="Franklin Gothic Heavy"/>
          <w:sz w:val="48"/>
          <w:szCs w:val="48"/>
        </w:rPr>
      </w:pPr>
      <w:r>
        <w:rPr>
          <w:rFonts w:ascii="Franklin Gothic Heavy" w:hAnsi="Franklin Gothic Heavy"/>
          <w:sz w:val="48"/>
          <w:szCs w:val="48"/>
        </w:rPr>
        <w:t>NR-8 Course Schedule</w:t>
      </w:r>
    </w:p>
    <w:tbl>
      <w:tblPr>
        <w:tblStyle w:val="TableGrid"/>
        <w:tblW w:w="9985" w:type="dxa"/>
        <w:tblLook w:val="04A0" w:firstRow="1" w:lastRow="0" w:firstColumn="1" w:lastColumn="0" w:noHBand="0" w:noVBand="1"/>
      </w:tblPr>
      <w:tblGrid>
        <w:gridCol w:w="751"/>
        <w:gridCol w:w="3193"/>
        <w:gridCol w:w="2143"/>
        <w:gridCol w:w="3898"/>
      </w:tblGrid>
      <w:tr w:rsidR="000C0B50" w:rsidRPr="005D2299" w:rsidTr="000C0B50">
        <w:tc>
          <w:tcPr>
            <w:tcW w:w="621" w:type="dxa"/>
          </w:tcPr>
          <w:p w:rsidR="000C0B50" w:rsidRPr="005D2299" w:rsidRDefault="009411AF" w:rsidP="00251075">
            <w:pPr>
              <w:jc w:val="center"/>
              <w:rPr>
                <w:b/>
              </w:rPr>
            </w:pPr>
            <w:r>
              <w:rPr>
                <w:b/>
              </w:rPr>
              <w:t>WEEK</w:t>
            </w:r>
          </w:p>
        </w:tc>
        <w:tc>
          <w:tcPr>
            <w:tcW w:w="3242" w:type="dxa"/>
          </w:tcPr>
          <w:p w:rsidR="000C0B50" w:rsidRPr="005D2299" w:rsidRDefault="000C0B50" w:rsidP="00251075">
            <w:pPr>
              <w:jc w:val="center"/>
              <w:rPr>
                <w:b/>
              </w:rPr>
            </w:pPr>
            <w:r w:rsidRPr="005D2299">
              <w:rPr>
                <w:b/>
              </w:rPr>
              <w:t>TOPIC</w:t>
            </w:r>
          </w:p>
        </w:tc>
        <w:tc>
          <w:tcPr>
            <w:tcW w:w="2162" w:type="dxa"/>
          </w:tcPr>
          <w:p w:rsidR="000C0B50" w:rsidRPr="005D2299" w:rsidRDefault="000C0B50" w:rsidP="00251075">
            <w:pPr>
              <w:jc w:val="center"/>
              <w:rPr>
                <w:b/>
              </w:rPr>
            </w:pPr>
            <w:r w:rsidRPr="005D2299">
              <w:rPr>
                <w:b/>
              </w:rPr>
              <w:t>MATERIALS</w:t>
            </w:r>
          </w:p>
        </w:tc>
        <w:tc>
          <w:tcPr>
            <w:tcW w:w="3960" w:type="dxa"/>
          </w:tcPr>
          <w:p w:rsidR="000C0B50" w:rsidRPr="005D2299" w:rsidRDefault="000C0B50" w:rsidP="00251075">
            <w:pPr>
              <w:jc w:val="center"/>
              <w:rPr>
                <w:b/>
              </w:rPr>
            </w:pPr>
            <w:r w:rsidRPr="005D2299">
              <w:rPr>
                <w:b/>
              </w:rPr>
              <w:t>ASSIGNMENT</w:t>
            </w:r>
          </w:p>
        </w:tc>
      </w:tr>
      <w:tr w:rsidR="000C0B50" w:rsidTr="000C0B50">
        <w:tc>
          <w:tcPr>
            <w:tcW w:w="621" w:type="dxa"/>
            <w:shd w:val="clear" w:color="auto" w:fill="D9D9D9" w:themeFill="background1" w:themeFillShade="D9"/>
          </w:tcPr>
          <w:p w:rsidR="000C0B50" w:rsidRDefault="009411AF" w:rsidP="00251075">
            <w:r>
              <w:t>1</w:t>
            </w:r>
          </w:p>
        </w:tc>
        <w:tc>
          <w:tcPr>
            <w:tcW w:w="3242" w:type="dxa"/>
          </w:tcPr>
          <w:p w:rsidR="000C0B50" w:rsidRDefault="000C0B50" w:rsidP="00251075">
            <w:r>
              <w:t>Hiring Cycle and Resume-</w:t>
            </w:r>
          </w:p>
        </w:tc>
        <w:tc>
          <w:tcPr>
            <w:tcW w:w="2162" w:type="dxa"/>
          </w:tcPr>
          <w:p w:rsidR="000C0B50" w:rsidRDefault="000C0B50" w:rsidP="00AE3BA6">
            <w:pPr>
              <w:pStyle w:val="ListParagraph"/>
              <w:numPr>
                <w:ilvl w:val="0"/>
                <w:numId w:val="27"/>
              </w:numPr>
            </w:pPr>
            <w:r>
              <w:t>Student needs Thumb Drive</w:t>
            </w:r>
          </w:p>
          <w:p w:rsidR="000C0B50" w:rsidRDefault="000C0B50" w:rsidP="00AE3BA6">
            <w:pPr>
              <w:pStyle w:val="ListParagraph"/>
              <w:numPr>
                <w:ilvl w:val="0"/>
                <w:numId w:val="27"/>
              </w:numPr>
            </w:pPr>
            <w:r>
              <w:t>CAM SCANNER App.</w:t>
            </w:r>
          </w:p>
          <w:p w:rsidR="000C0B50" w:rsidRDefault="000C0B50" w:rsidP="00AE3BA6">
            <w:pPr>
              <w:pStyle w:val="ListParagraph"/>
              <w:numPr>
                <w:ilvl w:val="0"/>
                <w:numId w:val="27"/>
              </w:numPr>
            </w:pPr>
            <w:r>
              <w:t>Resume Content</w:t>
            </w:r>
          </w:p>
          <w:p w:rsidR="000C0B50" w:rsidRDefault="000C0B50" w:rsidP="00AE3BA6">
            <w:pPr>
              <w:pStyle w:val="ListParagraph"/>
              <w:numPr>
                <w:ilvl w:val="0"/>
                <w:numId w:val="27"/>
              </w:numPr>
            </w:pPr>
            <w:r>
              <w:t>Resume Template</w:t>
            </w:r>
          </w:p>
          <w:p w:rsidR="000C0B50" w:rsidRDefault="000C0B50" w:rsidP="00AE3BA6">
            <w:pPr>
              <w:pStyle w:val="ListParagraph"/>
              <w:numPr>
                <w:ilvl w:val="0"/>
                <w:numId w:val="27"/>
              </w:numPr>
            </w:pPr>
            <w:r>
              <w:t>Sample Resume</w:t>
            </w:r>
          </w:p>
          <w:p w:rsidR="000C0B50" w:rsidRDefault="000C0B50" w:rsidP="00251075"/>
        </w:tc>
        <w:tc>
          <w:tcPr>
            <w:tcW w:w="3960" w:type="dxa"/>
          </w:tcPr>
          <w:p w:rsidR="000C0B50" w:rsidRDefault="000C0B50" w:rsidP="00AE3BA6">
            <w:pPr>
              <w:pStyle w:val="ListParagraph"/>
              <w:numPr>
                <w:ilvl w:val="0"/>
                <w:numId w:val="26"/>
              </w:numPr>
            </w:pPr>
            <w:r>
              <w:t>Obtain 4 References &amp; contact info</w:t>
            </w:r>
          </w:p>
          <w:p w:rsidR="000C0B50" w:rsidRDefault="000C0B50" w:rsidP="00AE3BA6">
            <w:pPr>
              <w:pStyle w:val="ListParagraph"/>
              <w:numPr>
                <w:ilvl w:val="0"/>
                <w:numId w:val="26"/>
              </w:numPr>
            </w:pPr>
            <w:r>
              <w:t>Professional attributes statement</w:t>
            </w:r>
          </w:p>
          <w:p w:rsidR="000C0B50" w:rsidRDefault="000C0B50" w:rsidP="00AE3BA6">
            <w:pPr>
              <w:pStyle w:val="ListParagraph"/>
              <w:numPr>
                <w:ilvl w:val="0"/>
                <w:numId w:val="26"/>
              </w:numPr>
            </w:pPr>
            <w:r>
              <w:t>Listing of skills/capabilities, experience and Education (brainstorm in class)</w:t>
            </w:r>
          </w:p>
          <w:p w:rsidR="000C0B50" w:rsidRDefault="000C0B50" w:rsidP="00251075"/>
        </w:tc>
      </w:tr>
      <w:tr w:rsidR="000C0B50" w:rsidTr="000C0B50">
        <w:tc>
          <w:tcPr>
            <w:tcW w:w="621" w:type="dxa"/>
            <w:shd w:val="clear" w:color="auto" w:fill="D9D9D9" w:themeFill="background1" w:themeFillShade="D9"/>
          </w:tcPr>
          <w:p w:rsidR="000C0B50" w:rsidRDefault="009411AF" w:rsidP="00251075">
            <w:r>
              <w:t>1</w:t>
            </w:r>
            <w:r w:rsidR="000C0B50">
              <w:t xml:space="preserve"> </w:t>
            </w:r>
          </w:p>
        </w:tc>
        <w:tc>
          <w:tcPr>
            <w:tcW w:w="3242" w:type="dxa"/>
          </w:tcPr>
          <w:p w:rsidR="000C0B50" w:rsidRDefault="000C0B50" w:rsidP="00251075">
            <w:r>
              <w:t>Defining Experience Highlights Education and Training</w:t>
            </w:r>
          </w:p>
        </w:tc>
        <w:tc>
          <w:tcPr>
            <w:tcW w:w="2162" w:type="dxa"/>
          </w:tcPr>
          <w:p w:rsidR="000C0B50" w:rsidRDefault="000C0B50" w:rsidP="00AE3BA6">
            <w:pPr>
              <w:pStyle w:val="ListParagraph"/>
              <w:numPr>
                <w:ilvl w:val="0"/>
                <w:numId w:val="35"/>
              </w:numPr>
            </w:pPr>
            <w:r>
              <w:t>Sample experience highlights</w:t>
            </w:r>
          </w:p>
          <w:p w:rsidR="000C0B50" w:rsidRDefault="000C0B50" w:rsidP="00AE3BA6">
            <w:pPr>
              <w:pStyle w:val="ListParagraph"/>
              <w:numPr>
                <w:ilvl w:val="0"/>
                <w:numId w:val="35"/>
              </w:numPr>
            </w:pPr>
            <w:r>
              <w:t>buzzwords</w:t>
            </w:r>
          </w:p>
        </w:tc>
        <w:tc>
          <w:tcPr>
            <w:tcW w:w="3960" w:type="dxa"/>
          </w:tcPr>
          <w:p w:rsidR="000C0B50" w:rsidRDefault="000C0B50" w:rsidP="00AE3BA6">
            <w:pPr>
              <w:pStyle w:val="ListParagraph"/>
              <w:numPr>
                <w:ilvl w:val="0"/>
                <w:numId w:val="28"/>
              </w:numPr>
            </w:pPr>
            <w:r>
              <w:t>Experience highlights</w:t>
            </w:r>
          </w:p>
          <w:p w:rsidR="000C0B50" w:rsidRDefault="000C0B50" w:rsidP="00AE3BA6">
            <w:pPr>
              <w:pStyle w:val="ListParagraph"/>
              <w:numPr>
                <w:ilvl w:val="0"/>
                <w:numId w:val="28"/>
              </w:numPr>
            </w:pPr>
            <w:r>
              <w:t>Education &amp; Training highlights</w:t>
            </w:r>
          </w:p>
          <w:p w:rsidR="000C0B50" w:rsidRDefault="000C0B50" w:rsidP="00AE3BA6">
            <w:pPr>
              <w:pStyle w:val="ListParagraph"/>
              <w:numPr>
                <w:ilvl w:val="0"/>
                <w:numId w:val="28"/>
              </w:numPr>
            </w:pPr>
            <w:r>
              <w:t>Certificates Acquired</w:t>
            </w:r>
          </w:p>
        </w:tc>
      </w:tr>
      <w:tr w:rsidR="000C0B50" w:rsidTr="000C0B50">
        <w:tc>
          <w:tcPr>
            <w:tcW w:w="621" w:type="dxa"/>
          </w:tcPr>
          <w:p w:rsidR="000C0B50" w:rsidRDefault="009411AF" w:rsidP="00251075">
            <w:r>
              <w:t>2</w:t>
            </w:r>
            <w:r w:rsidR="000C0B50">
              <w:t xml:space="preserve"> </w:t>
            </w:r>
          </w:p>
        </w:tc>
        <w:tc>
          <w:tcPr>
            <w:tcW w:w="3242" w:type="dxa"/>
          </w:tcPr>
          <w:p w:rsidR="000C0B50" w:rsidRDefault="000C0B50" w:rsidP="00251075">
            <w:r>
              <w:t xml:space="preserve">Defining Special Assignments and Accomplishments </w:t>
            </w:r>
          </w:p>
          <w:p w:rsidR="000C0B50" w:rsidRDefault="000C0B50" w:rsidP="00251075">
            <w:r>
              <w:t>Cover letter discussion</w:t>
            </w:r>
          </w:p>
        </w:tc>
        <w:tc>
          <w:tcPr>
            <w:tcW w:w="2162" w:type="dxa"/>
          </w:tcPr>
          <w:p w:rsidR="000C0B50" w:rsidRDefault="000C0B50" w:rsidP="00AE3BA6">
            <w:pPr>
              <w:pStyle w:val="ListParagraph"/>
              <w:numPr>
                <w:ilvl w:val="0"/>
                <w:numId w:val="29"/>
              </w:numPr>
            </w:pPr>
            <w:r>
              <w:t>Cover Letter Template</w:t>
            </w:r>
          </w:p>
        </w:tc>
        <w:tc>
          <w:tcPr>
            <w:tcW w:w="3960" w:type="dxa"/>
          </w:tcPr>
          <w:p w:rsidR="000C0B50" w:rsidRDefault="000C0B50" w:rsidP="00AE3BA6">
            <w:pPr>
              <w:pStyle w:val="ListParagraph"/>
              <w:numPr>
                <w:ilvl w:val="0"/>
                <w:numId w:val="28"/>
              </w:numPr>
            </w:pPr>
            <w:r>
              <w:t>Special Assignments &amp; Accomplishments</w:t>
            </w:r>
          </w:p>
          <w:p w:rsidR="000C0B50" w:rsidRDefault="000C0B50" w:rsidP="00AE3BA6">
            <w:pPr>
              <w:pStyle w:val="ListParagraph"/>
              <w:numPr>
                <w:ilvl w:val="0"/>
                <w:numId w:val="28"/>
              </w:numPr>
            </w:pPr>
            <w:r>
              <w:t>Cover Letter</w:t>
            </w:r>
          </w:p>
        </w:tc>
      </w:tr>
      <w:tr w:rsidR="000C0B50" w:rsidTr="000C0B50">
        <w:tc>
          <w:tcPr>
            <w:tcW w:w="621" w:type="dxa"/>
          </w:tcPr>
          <w:p w:rsidR="000C0B50" w:rsidRDefault="009411AF" w:rsidP="00251075">
            <w:r>
              <w:t>2</w:t>
            </w:r>
            <w:r w:rsidR="000C0B50">
              <w:t xml:space="preserve"> </w:t>
            </w:r>
          </w:p>
        </w:tc>
        <w:tc>
          <w:tcPr>
            <w:tcW w:w="3242" w:type="dxa"/>
          </w:tcPr>
          <w:p w:rsidR="000C0B50" w:rsidRDefault="000C0B50" w:rsidP="00251075">
            <w:r>
              <w:t>Refine Cover letter - In Class</w:t>
            </w:r>
          </w:p>
          <w:p w:rsidR="000C0B50" w:rsidRDefault="000C0B50" w:rsidP="00251075">
            <w:r>
              <w:t>Understanding GS Pay scale</w:t>
            </w:r>
          </w:p>
          <w:p w:rsidR="000C0B50" w:rsidRDefault="000C0B50" w:rsidP="00251075">
            <w:r>
              <w:t>HIRING CYCLES</w:t>
            </w:r>
          </w:p>
        </w:tc>
        <w:tc>
          <w:tcPr>
            <w:tcW w:w="2162" w:type="dxa"/>
          </w:tcPr>
          <w:p w:rsidR="000C0B50" w:rsidRDefault="000C0B50" w:rsidP="00AE3BA6">
            <w:pPr>
              <w:pStyle w:val="ListParagraph"/>
              <w:numPr>
                <w:ilvl w:val="0"/>
                <w:numId w:val="30"/>
              </w:numPr>
            </w:pPr>
            <w:r>
              <w:t>GS-Pay Scale Sheet</w:t>
            </w:r>
          </w:p>
          <w:p w:rsidR="000C0B50" w:rsidRDefault="000C0B50" w:rsidP="00AE3BA6">
            <w:pPr>
              <w:pStyle w:val="ListParagraph"/>
              <w:numPr>
                <w:ilvl w:val="0"/>
                <w:numId w:val="30"/>
              </w:numPr>
            </w:pPr>
            <w:r>
              <w:t>GS- Job Description</w:t>
            </w:r>
          </w:p>
        </w:tc>
        <w:tc>
          <w:tcPr>
            <w:tcW w:w="3960" w:type="dxa"/>
          </w:tcPr>
          <w:p w:rsidR="000C0B50" w:rsidRDefault="000C0B50" w:rsidP="00AE3BA6">
            <w:pPr>
              <w:pStyle w:val="ListParagraph"/>
              <w:numPr>
                <w:ilvl w:val="0"/>
                <w:numId w:val="30"/>
              </w:numPr>
            </w:pPr>
            <w:r>
              <w:t>Earnings assignment</w:t>
            </w:r>
          </w:p>
          <w:p w:rsidR="000C0B50" w:rsidRDefault="000C0B50" w:rsidP="00AE3BA6">
            <w:pPr>
              <w:pStyle w:val="ListParagraph"/>
              <w:numPr>
                <w:ilvl w:val="0"/>
                <w:numId w:val="30"/>
              </w:numPr>
            </w:pPr>
            <w:r>
              <w:t>Cover letter Check-in</w:t>
            </w:r>
          </w:p>
        </w:tc>
      </w:tr>
      <w:tr w:rsidR="000C0B50" w:rsidTr="000C0B50">
        <w:tc>
          <w:tcPr>
            <w:tcW w:w="621" w:type="dxa"/>
            <w:shd w:val="clear" w:color="auto" w:fill="D9D9D9" w:themeFill="background1" w:themeFillShade="D9"/>
          </w:tcPr>
          <w:p w:rsidR="000C0B50" w:rsidRDefault="009411AF" w:rsidP="00251075">
            <w:r>
              <w:t>3</w:t>
            </w:r>
            <w:r w:rsidR="000C0B50">
              <w:t xml:space="preserve"> </w:t>
            </w:r>
          </w:p>
        </w:tc>
        <w:tc>
          <w:tcPr>
            <w:tcW w:w="3242" w:type="dxa"/>
          </w:tcPr>
          <w:p w:rsidR="000C0B50" w:rsidRDefault="000C0B50" w:rsidP="00251075">
            <w:r>
              <w:t xml:space="preserve">USA JOBS </w:t>
            </w:r>
          </w:p>
        </w:tc>
        <w:tc>
          <w:tcPr>
            <w:tcW w:w="2162" w:type="dxa"/>
          </w:tcPr>
          <w:p w:rsidR="000C0B50" w:rsidRDefault="000C0B50" w:rsidP="00251075"/>
        </w:tc>
        <w:tc>
          <w:tcPr>
            <w:tcW w:w="3960" w:type="dxa"/>
          </w:tcPr>
          <w:p w:rsidR="000C0B50" w:rsidRDefault="000C0B50" w:rsidP="00AE3BA6">
            <w:pPr>
              <w:pStyle w:val="ListParagraph"/>
              <w:numPr>
                <w:ilvl w:val="0"/>
                <w:numId w:val="28"/>
              </w:numPr>
            </w:pPr>
            <w:r>
              <w:t>Create Profile-USA Jobs</w:t>
            </w:r>
          </w:p>
          <w:p w:rsidR="000C0B50" w:rsidRDefault="000C0B50" w:rsidP="00AE3BA6">
            <w:pPr>
              <w:pStyle w:val="ListParagraph"/>
              <w:numPr>
                <w:ilvl w:val="0"/>
                <w:numId w:val="28"/>
              </w:numPr>
            </w:pPr>
            <w:r>
              <w:t>1</w:t>
            </w:r>
            <w:r w:rsidRPr="00B84F8D">
              <w:rPr>
                <w:vertAlign w:val="superscript"/>
              </w:rPr>
              <w:t>st</w:t>
            </w:r>
            <w:r>
              <w:t xml:space="preserve"> Draft Due-Resume</w:t>
            </w:r>
          </w:p>
          <w:p w:rsidR="000C0B50" w:rsidRDefault="000C0B50" w:rsidP="00AE3BA6">
            <w:pPr>
              <w:pStyle w:val="ListParagraph"/>
              <w:numPr>
                <w:ilvl w:val="0"/>
                <w:numId w:val="28"/>
              </w:numPr>
            </w:pPr>
            <w:r>
              <w:t>1</w:t>
            </w:r>
            <w:r w:rsidRPr="001F65E9">
              <w:rPr>
                <w:vertAlign w:val="superscript"/>
              </w:rPr>
              <w:t>st</w:t>
            </w:r>
            <w:r>
              <w:t xml:space="preserve"> Draft Due-Cover Letter</w:t>
            </w:r>
          </w:p>
        </w:tc>
      </w:tr>
      <w:tr w:rsidR="000C0B50" w:rsidTr="000C0B50">
        <w:tc>
          <w:tcPr>
            <w:tcW w:w="621" w:type="dxa"/>
            <w:shd w:val="clear" w:color="auto" w:fill="D9D9D9" w:themeFill="background1" w:themeFillShade="D9"/>
          </w:tcPr>
          <w:p w:rsidR="000C0B50" w:rsidRDefault="009411AF" w:rsidP="00251075">
            <w:r>
              <w:t>3</w:t>
            </w:r>
            <w:r w:rsidR="000C0B50">
              <w:t xml:space="preserve"> </w:t>
            </w:r>
          </w:p>
        </w:tc>
        <w:tc>
          <w:tcPr>
            <w:tcW w:w="3242" w:type="dxa"/>
          </w:tcPr>
          <w:p w:rsidR="000C0B50" w:rsidRDefault="000C0B50" w:rsidP="00251075">
            <w:r>
              <w:t>USA JOBS/Work site locations</w:t>
            </w:r>
          </w:p>
          <w:p w:rsidR="000C0B50" w:rsidRDefault="000C0B50" w:rsidP="00251075">
            <w:r>
              <w:t>JOB ANNOUNCEMENT NUMBERS</w:t>
            </w:r>
          </w:p>
        </w:tc>
        <w:tc>
          <w:tcPr>
            <w:tcW w:w="2162" w:type="dxa"/>
          </w:tcPr>
          <w:p w:rsidR="000C0B50" w:rsidRDefault="000C0B50" w:rsidP="00AE3BA6">
            <w:pPr>
              <w:pStyle w:val="ListParagraph"/>
              <w:numPr>
                <w:ilvl w:val="0"/>
                <w:numId w:val="36"/>
              </w:numPr>
            </w:pPr>
            <w:r>
              <w:t>National Forest Maps</w:t>
            </w:r>
          </w:p>
          <w:p w:rsidR="000C0B50" w:rsidRDefault="000C0B50" w:rsidP="00251075">
            <w:pPr>
              <w:pStyle w:val="ListParagraph"/>
              <w:ind w:left="360"/>
            </w:pPr>
          </w:p>
        </w:tc>
        <w:tc>
          <w:tcPr>
            <w:tcW w:w="3960" w:type="dxa"/>
          </w:tcPr>
          <w:p w:rsidR="000C0B50" w:rsidRDefault="000C0B50" w:rsidP="00AE3BA6">
            <w:pPr>
              <w:pStyle w:val="ListParagraph"/>
              <w:numPr>
                <w:ilvl w:val="0"/>
                <w:numId w:val="32"/>
              </w:numPr>
            </w:pPr>
            <w:r>
              <w:t>Research where you want to work. Locate on a map acquire contact information.</w:t>
            </w:r>
          </w:p>
          <w:p w:rsidR="000C0B50" w:rsidRDefault="000C0B50" w:rsidP="00251075"/>
          <w:p w:rsidR="000C0B50" w:rsidRDefault="000C0B50" w:rsidP="00251075"/>
          <w:p w:rsidR="000C0B50" w:rsidRDefault="000C0B50" w:rsidP="00251075"/>
        </w:tc>
      </w:tr>
      <w:tr w:rsidR="000C0B50" w:rsidTr="000C0B50">
        <w:tc>
          <w:tcPr>
            <w:tcW w:w="621" w:type="dxa"/>
          </w:tcPr>
          <w:p w:rsidR="000C0B50" w:rsidRDefault="009411AF" w:rsidP="00251075">
            <w:r>
              <w:t>4</w:t>
            </w:r>
            <w:r w:rsidR="000C0B50">
              <w:t xml:space="preserve"> </w:t>
            </w:r>
          </w:p>
        </w:tc>
        <w:tc>
          <w:tcPr>
            <w:tcW w:w="3242" w:type="dxa"/>
          </w:tcPr>
          <w:p w:rsidR="000C0B50" w:rsidRDefault="000C0B50" w:rsidP="00251075">
            <w:r>
              <w:t>Cal Careers</w:t>
            </w:r>
          </w:p>
        </w:tc>
        <w:tc>
          <w:tcPr>
            <w:tcW w:w="2162" w:type="dxa"/>
          </w:tcPr>
          <w:p w:rsidR="000C0B50" w:rsidRDefault="000C0B50" w:rsidP="00251075"/>
        </w:tc>
        <w:tc>
          <w:tcPr>
            <w:tcW w:w="3960" w:type="dxa"/>
          </w:tcPr>
          <w:p w:rsidR="000C0B50" w:rsidRDefault="000C0B50" w:rsidP="00AE3BA6">
            <w:pPr>
              <w:pStyle w:val="ListParagraph"/>
              <w:numPr>
                <w:ilvl w:val="0"/>
                <w:numId w:val="32"/>
              </w:numPr>
            </w:pPr>
            <w:r>
              <w:t>Create Profile-Cal Careers</w:t>
            </w:r>
          </w:p>
          <w:p w:rsidR="000C0B50" w:rsidRDefault="000C0B50" w:rsidP="00AE3BA6">
            <w:pPr>
              <w:pStyle w:val="ListParagraph"/>
              <w:numPr>
                <w:ilvl w:val="0"/>
                <w:numId w:val="32"/>
              </w:numPr>
            </w:pPr>
          </w:p>
        </w:tc>
      </w:tr>
      <w:tr w:rsidR="000C0B50" w:rsidTr="000C0B50">
        <w:tc>
          <w:tcPr>
            <w:tcW w:w="621" w:type="dxa"/>
          </w:tcPr>
          <w:p w:rsidR="000C0B50" w:rsidRDefault="009411AF" w:rsidP="00251075">
            <w:r>
              <w:t>4</w:t>
            </w:r>
            <w:r w:rsidR="000C0B50">
              <w:t xml:space="preserve"> </w:t>
            </w:r>
          </w:p>
        </w:tc>
        <w:tc>
          <w:tcPr>
            <w:tcW w:w="3242" w:type="dxa"/>
          </w:tcPr>
          <w:p w:rsidR="000C0B50" w:rsidRDefault="000C0B50" w:rsidP="00251075">
            <w:r>
              <w:t>Cal Careers/Work site locations</w:t>
            </w:r>
          </w:p>
          <w:p w:rsidR="000C0B50" w:rsidRDefault="000C0B50" w:rsidP="00251075">
            <w:r>
              <w:t>JOB CONROL NUMBERS</w:t>
            </w:r>
          </w:p>
          <w:p w:rsidR="000C0B50" w:rsidRDefault="000C0B50" w:rsidP="00251075"/>
          <w:p w:rsidR="000C0B50" w:rsidRDefault="000C0B50" w:rsidP="00251075"/>
          <w:p w:rsidR="000C0B50" w:rsidRDefault="000C0B50" w:rsidP="00251075"/>
        </w:tc>
        <w:tc>
          <w:tcPr>
            <w:tcW w:w="2162" w:type="dxa"/>
          </w:tcPr>
          <w:p w:rsidR="000C0B50" w:rsidRDefault="000C0B50" w:rsidP="00AE3BA6">
            <w:pPr>
              <w:pStyle w:val="ListParagraph"/>
              <w:numPr>
                <w:ilvl w:val="0"/>
                <w:numId w:val="32"/>
              </w:numPr>
            </w:pPr>
            <w:r>
              <w:t>Cal Fire Unit Maps</w:t>
            </w:r>
          </w:p>
        </w:tc>
        <w:tc>
          <w:tcPr>
            <w:tcW w:w="3960" w:type="dxa"/>
          </w:tcPr>
          <w:p w:rsidR="000C0B50" w:rsidRDefault="000C0B50" w:rsidP="00AE3BA6">
            <w:pPr>
              <w:pStyle w:val="ListParagraph"/>
              <w:numPr>
                <w:ilvl w:val="0"/>
                <w:numId w:val="31"/>
              </w:numPr>
            </w:pPr>
            <w:r>
              <w:t>Final Draft -Resume</w:t>
            </w:r>
          </w:p>
          <w:p w:rsidR="000C0B50" w:rsidRDefault="000C0B50" w:rsidP="00AE3BA6">
            <w:pPr>
              <w:pStyle w:val="ListParagraph"/>
              <w:numPr>
                <w:ilvl w:val="0"/>
                <w:numId w:val="31"/>
              </w:numPr>
            </w:pPr>
            <w:r>
              <w:t>Final Draft -Cover Letter</w:t>
            </w:r>
          </w:p>
          <w:p w:rsidR="000C0B50" w:rsidRDefault="000C0B50" w:rsidP="00AE3BA6">
            <w:pPr>
              <w:pStyle w:val="ListParagraph"/>
              <w:numPr>
                <w:ilvl w:val="0"/>
                <w:numId w:val="31"/>
              </w:numPr>
            </w:pPr>
            <w:r>
              <w:t>Research where you want to work. Locate on a map acquire contact information. (PICK 5 LOCATIONS)</w:t>
            </w:r>
          </w:p>
        </w:tc>
      </w:tr>
      <w:tr w:rsidR="000C0B50" w:rsidTr="000C0B50">
        <w:tc>
          <w:tcPr>
            <w:tcW w:w="621" w:type="dxa"/>
            <w:shd w:val="clear" w:color="auto" w:fill="D9D9D9" w:themeFill="background1" w:themeFillShade="D9"/>
          </w:tcPr>
          <w:p w:rsidR="000C0B50" w:rsidRDefault="009411AF" w:rsidP="00251075">
            <w:r>
              <w:t>5</w:t>
            </w:r>
            <w:r w:rsidR="000C0B50">
              <w:t xml:space="preserve"> </w:t>
            </w:r>
          </w:p>
        </w:tc>
        <w:tc>
          <w:tcPr>
            <w:tcW w:w="3242" w:type="dxa"/>
          </w:tcPr>
          <w:p w:rsidR="000C0B50" w:rsidRDefault="000C0B50" w:rsidP="00251075">
            <w:r>
              <w:t>LABOR DAY</w:t>
            </w:r>
          </w:p>
        </w:tc>
        <w:tc>
          <w:tcPr>
            <w:tcW w:w="2162" w:type="dxa"/>
          </w:tcPr>
          <w:p w:rsidR="000C0B50" w:rsidRDefault="000C0B50" w:rsidP="00251075"/>
        </w:tc>
        <w:tc>
          <w:tcPr>
            <w:tcW w:w="3960" w:type="dxa"/>
          </w:tcPr>
          <w:p w:rsidR="000C0B50" w:rsidRDefault="000C0B50" w:rsidP="00251075"/>
        </w:tc>
      </w:tr>
      <w:tr w:rsidR="000C0B50" w:rsidTr="000C0B50">
        <w:tc>
          <w:tcPr>
            <w:tcW w:w="621" w:type="dxa"/>
            <w:shd w:val="clear" w:color="auto" w:fill="D9D9D9" w:themeFill="background1" w:themeFillShade="D9"/>
          </w:tcPr>
          <w:p w:rsidR="000C0B50" w:rsidRDefault="009411AF" w:rsidP="00251075">
            <w:r>
              <w:t>5</w:t>
            </w:r>
            <w:r w:rsidR="000C0B50">
              <w:t xml:space="preserve"> </w:t>
            </w:r>
          </w:p>
        </w:tc>
        <w:tc>
          <w:tcPr>
            <w:tcW w:w="3242" w:type="dxa"/>
          </w:tcPr>
          <w:p w:rsidR="000C0B50" w:rsidRDefault="000C0B50" w:rsidP="00251075">
            <w:r>
              <w:t>USA JOBs-Application Submission</w:t>
            </w:r>
          </w:p>
        </w:tc>
        <w:tc>
          <w:tcPr>
            <w:tcW w:w="2162" w:type="dxa"/>
          </w:tcPr>
          <w:p w:rsidR="000C0B50" w:rsidRDefault="000C0B50" w:rsidP="00251075"/>
        </w:tc>
        <w:tc>
          <w:tcPr>
            <w:tcW w:w="3960" w:type="dxa"/>
          </w:tcPr>
          <w:p w:rsidR="000C0B50" w:rsidRDefault="000C0B50" w:rsidP="00AE3BA6">
            <w:pPr>
              <w:pStyle w:val="ListParagraph"/>
              <w:numPr>
                <w:ilvl w:val="0"/>
                <w:numId w:val="34"/>
              </w:numPr>
            </w:pPr>
            <w:r>
              <w:t>Submit Application</w:t>
            </w:r>
          </w:p>
        </w:tc>
      </w:tr>
      <w:tr w:rsidR="000C0B50" w:rsidTr="000C0B50">
        <w:tc>
          <w:tcPr>
            <w:tcW w:w="621" w:type="dxa"/>
          </w:tcPr>
          <w:p w:rsidR="000C0B50" w:rsidRDefault="009411AF" w:rsidP="00251075">
            <w:r>
              <w:t>6</w:t>
            </w:r>
            <w:r w:rsidR="000C0B50">
              <w:t xml:space="preserve"> </w:t>
            </w:r>
          </w:p>
        </w:tc>
        <w:tc>
          <w:tcPr>
            <w:tcW w:w="3242" w:type="dxa"/>
          </w:tcPr>
          <w:p w:rsidR="000C0B50" w:rsidRDefault="000C0B50" w:rsidP="00251075">
            <w:r>
              <w:t xml:space="preserve">Cal Careers -Application Submission </w:t>
            </w:r>
          </w:p>
        </w:tc>
        <w:tc>
          <w:tcPr>
            <w:tcW w:w="2162" w:type="dxa"/>
          </w:tcPr>
          <w:p w:rsidR="000C0B50" w:rsidRDefault="000C0B50" w:rsidP="00251075"/>
        </w:tc>
        <w:tc>
          <w:tcPr>
            <w:tcW w:w="3960" w:type="dxa"/>
          </w:tcPr>
          <w:p w:rsidR="000C0B50" w:rsidRDefault="000C0B50" w:rsidP="00AE3BA6">
            <w:pPr>
              <w:pStyle w:val="ListParagraph"/>
              <w:numPr>
                <w:ilvl w:val="0"/>
                <w:numId w:val="34"/>
              </w:numPr>
            </w:pPr>
            <w:r>
              <w:t>Submit Application</w:t>
            </w:r>
          </w:p>
        </w:tc>
      </w:tr>
      <w:tr w:rsidR="000C0B50" w:rsidTr="000C0B50">
        <w:tc>
          <w:tcPr>
            <w:tcW w:w="621" w:type="dxa"/>
          </w:tcPr>
          <w:p w:rsidR="000C0B50" w:rsidRDefault="009411AF" w:rsidP="00251075">
            <w:r>
              <w:t>6</w:t>
            </w:r>
            <w:r w:rsidR="000C0B50">
              <w:t xml:space="preserve">   </w:t>
            </w:r>
          </w:p>
        </w:tc>
        <w:tc>
          <w:tcPr>
            <w:tcW w:w="3242" w:type="dxa"/>
          </w:tcPr>
          <w:p w:rsidR="000C0B50" w:rsidRDefault="000C0B50" w:rsidP="00251075">
            <w:proofErr w:type="gramStart"/>
            <w:r>
              <w:t>Making contact with</w:t>
            </w:r>
            <w:proofErr w:type="gramEnd"/>
            <w:r>
              <w:t xml:space="preserve"> a potential Employer</w:t>
            </w:r>
          </w:p>
        </w:tc>
        <w:tc>
          <w:tcPr>
            <w:tcW w:w="2162" w:type="dxa"/>
          </w:tcPr>
          <w:p w:rsidR="000C0B50" w:rsidRDefault="000C0B50" w:rsidP="00251075"/>
        </w:tc>
        <w:tc>
          <w:tcPr>
            <w:tcW w:w="3960" w:type="dxa"/>
          </w:tcPr>
          <w:p w:rsidR="000C0B50" w:rsidRDefault="000C0B50" w:rsidP="00AE3BA6">
            <w:pPr>
              <w:pStyle w:val="ListParagraph"/>
              <w:numPr>
                <w:ilvl w:val="0"/>
                <w:numId w:val="33"/>
              </w:numPr>
            </w:pPr>
            <w:r>
              <w:t>Station visit/Phone call.</w:t>
            </w:r>
          </w:p>
          <w:p w:rsidR="000C0B50" w:rsidRDefault="000C0B50" w:rsidP="00AE3BA6">
            <w:pPr>
              <w:pStyle w:val="ListParagraph"/>
              <w:numPr>
                <w:ilvl w:val="0"/>
                <w:numId w:val="33"/>
              </w:numPr>
            </w:pPr>
            <w:r>
              <w:t>Brief email introduction of yourself.</w:t>
            </w:r>
          </w:p>
        </w:tc>
      </w:tr>
      <w:tr w:rsidR="000C0B50" w:rsidTr="000C0B50">
        <w:tc>
          <w:tcPr>
            <w:tcW w:w="621" w:type="dxa"/>
            <w:shd w:val="clear" w:color="auto" w:fill="D9D9D9" w:themeFill="background1" w:themeFillShade="D9"/>
          </w:tcPr>
          <w:p w:rsidR="000C0B50" w:rsidRDefault="009411AF" w:rsidP="00251075">
            <w:r>
              <w:t>7</w:t>
            </w:r>
            <w:r w:rsidR="000C0B50">
              <w:t xml:space="preserve">  </w:t>
            </w:r>
          </w:p>
        </w:tc>
        <w:tc>
          <w:tcPr>
            <w:tcW w:w="3242" w:type="dxa"/>
          </w:tcPr>
          <w:p w:rsidR="000C0B50" w:rsidRDefault="000C0B50" w:rsidP="00251075">
            <w:r>
              <w:t>Workplace Culture Discussion</w:t>
            </w:r>
          </w:p>
        </w:tc>
        <w:tc>
          <w:tcPr>
            <w:tcW w:w="2162" w:type="dxa"/>
          </w:tcPr>
          <w:p w:rsidR="000C0B50" w:rsidRDefault="000C0B50" w:rsidP="00251075"/>
        </w:tc>
        <w:tc>
          <w:tcPr>
            <w:tcW w:w="3960" w:type="dxa"/>
          </w:tcPr>
          <w:p w:rsidR="000C0B50" w:rsidRDefault="000C0B50" w:rsidP="00AE3BA6">
            <w:pPr>
              <w:pStyle w:val="ListParagraph"/>
              <w:numPr>
                <w:ilvl w:val="0"/>
                <w:numId w:val="37"/>
              </w:numPr>
            </w:pPr>
            <w:r>
              <w:t>Debrief Phone call/Station Visit-How many positions do they have open? What is the module leader’s name? When will they fill the position?</w:t>
            </w:r>
          </w:p>
          <w:p w:rsidR="000C0B50" w:rsidRDefault="000C0B50" w:rsidP="00251075">
            <w:pPr>
              <w:pStyle w:val="ListParagraph"/>
              <w:ind w:left="360"/>
            </w:pPr>
          </w:p>
        </w:tc>
      </w:tr>
      <w:tr w:rsidR="000C0B50" w:rsidTr="000C0B50">
        <w:tc>
          <w:tcPr>
            <w:tcW w:w="621" w:type="dxa"/>
            <w:shd w:val="clear" w:color="auto" w:fill="D9D9D9" w:themeFill="background1" w:themeFillShade="D9"/>
          </w:tcPr>
          <w:p w:rsidR="000C0B50" w:rsidRDefault="009411AF" w:rsidP="00251075">
            <w:r>
              <w:t>7</w:t>
            </w:r>
            <w:r w:rsidR="000C0B50">
              <w:t xml:space="preserve"> </w:t>
            </w:r>
          </w:p>
        </w:tc>
        <w:tc>
          <w:tcPr>
            <w:tcW w:w="3242" w:type="dxa"/>
          </w:tcPr>
          <w:p w:rsidR="000C0B50" w:rsidRDefault="000C0B50" w:rsidP="00251075">
            <w:r w:rsidRPr="00205A69">
              <w:t>Preparing for an interview, The value of skills in the workplace</w:t>
            </w:r>
          </w:p>
        </w:tc>
        <w:tc>
          <w:tcPr>
            <w:tcW w:w="2162" w:type="dxa"/>
          </w:tcPr>
          <w:p w:rsidR="000C0B50" w:rsidRDefault="000C0B50" w:rsidP="00251075"/>
        </w:tc>
        <w:tc>
          <w:tcPr>
            <w:tcW w:w="3960" w:type="dxa"/>
          </w:tcPr>
          <w:p w:rsidR="000C0B50" w:rsidRDefault="00916074" w:rsidP="00916074">
            <w:pPr>
              <w:pStyle w:val="ListParagraph"/>
              <w:numPr>
                <w:ilvl w:val="0"/>
                <w:numId w:val="37"/>
              </w:numPr>
            </w:pPr>
            <w:r>
              <w:t>How will you highlight your skills</w:t>
            </w:r>
          </w:p>
        </w:tc>
      </w:tr>
      <w:tr w:rsidR="000C0B50" w:rsidTr="000C0B50">
        <w:tc>
          <w:tcPr>
            <w:tcW w:w="621" w:type="dxa"/>
          </w:tcPr>
          <w:p w:rsidR="000C0B50" w:rsidRDefault="009411AF" w:rsidP="00251075">
            <w:r>
              <w:t>8</w:t>
            </w:r>
            <w:r w:rsidR="000C0B50">
              <w:t xml:space="preserve"> </w:t>
            </w:r>
          </w:p>
        </w:tc>
        <w:tc>
          <w:tcPr>
            <w:tcW w:w="3242" w:type="dxa"/>
          </w:tcPr>
          <w:p w:rsidR="000C0B50" w:rsidRDefault="000C0B50" w:rsidP="00251075">
            <w:r>
              <w:t>Fresno OC Crew-Application Packet</w:t>
            </w:r>
          </w:p>
        </w:tc>
        <w:tc>
          <w:tcPr>
            <w:tcW w:w="2162" w:type="dxa"/>
          </w:tcPr>
          <w:p w:rsidR="000C0B50" w:rsidRDefault="000C0B50" w:rsidP="00251075"/>
        </w:tc>
        <w:tc>
          <w:tcPr>
            <w:tcW w:w="3960" w:type="dxa"/>
          </w:tcPr>
          <w:p w:rsidR="000C0B50" w:rsidRDefault="00916074" w:rsidP="00916074">
            <w:pPr>
              <w:pStyle w:val="ListParagraph"/>
              <w:numPr>
                <w:ilvl w:val="0"/>
                <w:numId w:val="37"/>
              </w:numPr>
            </w:pPr>
            <w:r>
              <w:t>Download Packet and Complete</w:t>
            </w:r>
          </w:p>
        </w:tc>
      </w:tr>
      <w:tr w:rsidR="000C0B50" w:rsidTr="000C0B50">
        <w:tc>
          <w:tcPr>
            <w:tcW w:w="621" w:type="dxa"/>
          </w:tcPr>
          <w:p w:rsidR="000C0B50" w:rsidRDefault="009411AF" w:rsidP="00251075">
            <w:r>
              <w:t>8</w:t>
            </w:r>
            <w:r w:rsidR="000C0B50">
              <w:t xml:space="preserve"> </w:t>
            </w:r>
          </w:p>
        </w:tc>
        <w:tc>
          <w:tcPr>
            <w:tcW w:w="3242" w:type="dxa"/>
          </w:tcPr>
          <w:p w:rsidR="000C0B50" w:rsidRDefault="000C0B50" w:rsidP="00251075">
            <w:r w:rsidRPr="00C21028">
              <w:t>Meet and Greet your potential employer. What sets you apart? Leadership and Followership</w:t>
            </w:r>
          </w:p>
        </w:tc>
        <w:tc>
          <w:tcPr>
            <w:tcW w:w="2162" w:type="dxa"/>
          </w:tcPr>
          <w:p w:rsidR="000C0B50" w:rsidRDefault="000C0B50" w:rsidP="00251075"/>
        </w:tc>
        <w:tc>
          <w:tcPr>
            <w:tcW w:w="3960" w:type="dxa"/>
          </w:tcPr>
          <w:p w:rsidR="000C0B50" w:rsidRDefault="000C0B50" w:rsidP="00251075"/>
        </w:tc>
      </w:tr>
      <w:tr w:rsidR="000C0B50" w:rsidTr="000C0B50">
        <w:tc>
          <w:tcPr>
            <w:tcW w:w="621" w:type="dxa"/>
            <w:shd w:val="clear" w:color="auto" w:fill="D9D9D9" w:themeFill="background1" w:themeFillShade="D9"/>
          </w:tcPr>
          <w:p w:rsidR="000C0B50" w:rsidRDefault="009411AF" w:rsidP="00251075">
            <w:r>
              <w:t>9</w:t>
            </w:r>
            <w:r w:rsidR="000C0B50">
              <w:t xml:space="preserve"> </w:t>
            </w:r>
          </w:p>
        </w:tc>
        <w:tc>
          <w:tcPr>
            <w:tcW w:w="3242" w:type="dxa"/>
          </w:tcPr>
          <w:p w:rsidR="000C0B50" w:rsidRDefault="000C0B50" w:rsidP="00251075">
            <w:r>
              <w:t>INTERVIEWS</w:t>
            </w:r>
          </w:p>
        </w:tc>
        <w:tc>
          <w:tcPr>
            <w:tcW w:w="2162" w:type="dxa"/>
          </w:tcPr>
          <w:p w:rsidR="000C0B50" w:rsidRDefault="000C0B50" w:rsidP="00251075"/>
        </w:tc>
        <w:tc>
          <w:tcPr>
            <w:tcW w:w="3960" w:type="dxa"/>
          </w:tcPr>
          <w:p w:rsidR="000C0B50" w:rsidRDefault="000C0B50" w:rsidP="00251075"/>
        </w:tc>
      </w:tr>
      <w:tr w:rsidR="000C0B50" w:rsidTr="000C0B50">
        <w:tc>
          <w:tcPr>
            <w:tcW w:w="621" w:type="dxa"/>
            <w:shd w:val="clear" w:color="auto" w:fill="D9D9D9" w:themeFill="background1" w:themeFillShade="D9"/>
          </w:tcPr>
          <w:p w:rsidR="000C0B50" w:rsidRDefault="009411AF" w:rsidP="00251075">
            <w:r>
              <w:t>9</w:t>
            </w:r>
            <w:r w:rsidR="000C0B50">
              <w:t xml:space="preserve"> </w:t>
            </w:r>
          </w:p>
        </w:tc>
        <w:tc>
          <w:tcPr>
            <w:tcW w:w="3242" w:type="dxa"/>
          </w:tcPr>
          <w:p w:rsidR="000C0B50" w:rsidRDefault="000C0B50" w:rsidP="00251075">
            <w:r>
              <w:t>INTERVIEWS</w:t>
            </w:r>
          </w:p>
        </w:tc>
        <w:tc>
          <w:tcPr>
            <w:tcW w:w="2162" w:type="dxa"/>
          </w:tcPr>
          <w:p w:rsidR="000C0B50" w:rsidRDefault="000C0B50" w:rsidP="00251075"/>
        </w:tc>
        <w:tc>
          <w:tcPr>
            <w:tcW w:w="3960" w:type="dxa"/>
          </w:tcPr>
          <w:p w:rsidR="000C0B50" w:rsidRDefault="000C0B50" w:rsidP="00251075"/>
        </w:tc>
      </w:tr>
      <w:tr w:rsidR="000C0B50" w:rsidTr="000C0B50">
        <w:tc>
          <w:tcPr>
            <w:tcW w:w="621" w:type="dxa"/>
          </w:tcPr>
          <w:p w:rsidR="000C0B50" w:rsidRDefault="000C0B50" w:rsidP="00251075"/>
        </w:tc>
        <w:tc>
          <w:tcPr>
            <w:tcW w:w="3242" w:type="dxa"/>
          </w:tcPr>
          <w:p w:rsidR="000C0B50" w:rsidRDefault="000C0B50" w:rsidP="00251075"/>
        </w:tc>
        <w:tc>
          <w:tcPr>
            <w:tcW w:w="2162" w:type="dxa"/>
          </w:tcPr>
          <w:p w:rsidR="000C0B50" w:rsidRDefault="000C0B50" w:rsidP="00251075"/>
        </w:tc>
        <w:tc>
          <w:tcPr>
            <w:tcW w:w="3960" w:type="dxa"/>
          </w:tcPr>
          <w:p w:rsidR="000C0B50" w:rsidRDefault="000C0B50" w:rsidP="00251075"/>
        </w:tc>
      </w:tr>
    </w:tbl>
    <w:p w:rsidR="00AE3BA6" w:rsidRPr="006C1FB7" w:rsidRDefault="00AE3BA6" w:rsidP="006C1FB7">
      <w:pPr>
        <w:spacing w:line="276" w:lineRule="auto"/>
        <w:rPr>
          <w:rFonts w:ascii="Rockwell" w:hAnsi="Rockwell"/>
          <w:sz w:val="24"/>
          <w:szCs w:val="24"/>
        </w:rPr>
      </w:pPr>
    </w:p>
    <w:sectPr w:rsidR="00AE3BA6" w:rsidRPr="006C1FB7" w:rsidSect="005A4492">
      <w:footerReference w:type="default" r:id="rId12"/>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035" w:rsidRDefault="00526035" w:rsidP="006C1FB7">
      <w:pPr>
        <w:spacing w:after="0" w:line="240" w:lineRule="auto"/>
      </w:pPr>
      <w:r>
        <w:separator/>
      </w:r>
    </w:p>
  </w:endnote>
  <w:endnote w:type="continuationSeparator" w:id="0">
    <w:p w:rsidR="00526035" w:rsidRDefault="00526035"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BE502B" w:rsidRDefault="00BE502B">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BE502B" w:rsidRDefault="00BE50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502B" w:rsidRDefault="00BE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035" w:rsidRDefault="00526035" w:rsidP="006C1FB7">
      <w:pPr>
        <w:spacing w:after="0" w:line="240" w:lineRule="auto"/>
      </w:pPr>
      <w:r>
        <w:separator/>
      </w:r>
    </w:p>
  </w:footnote>
  <w:footnote w:type="continuationSeparator" w:id="0">
    <w:p w:rsidR="00526035" w:rsidRDefault="00526035"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27463"/>
    <w:multiLevelType w:val="hybridMultilevel"/>
    <w:tmpl w:val="A72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249A3"/>
    <w:multiLevelType w:val="hybridMultilevel"/>
    <w:tmpl w:val="2C1C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61792"/>
    <w:multiLevelType w:val="hybridMultilevel"/>
    <w:tmpl w:val="D162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72831"/>
    <w:multiLevelType w:val="hybridMultilevel"/>
    <w:tmpl w:val="1922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B1B1F"/>
    <w:multiLevelType w:val="hybridMultilevel"/>
    <w:tmpl w:val="3D6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050A6"/>
    <w:multiLevelType w:val="hybridMultilevel"/>
    <w:tmpl w:val="64C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3F3C"/>
    <w:multiLevelType w:val="multilevel"/>
    <w:tmpl w:val="25FE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5082A"/>
    <w:multiLevelType w:val="hybridMultilevel"/>
    <w:tmpl w:val="588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6D72B1"/>
    <w:multiLevelType w:val="hybridMultilevel"/>
    <w:tmpl w:val="0900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637F84"/>
    <w:multiLevelType w:val="hybridMultilevel"/>
    <w:tmpl w:val="FB0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B0E80"/>
    <w:multiLevelType w:val="hybridMultilevel"/>
    <w:tmpl w:val="E288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D01FCC"/>
    <w:multiLevelType w:val="hybridMultilevel"/>
    <w:tmpl w:val="0A4E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AD1D2A"/>
    <w:multiLevelType w:val="hybridMultilevel"/>
    <w:tmpl w:val="F7C6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F5669"/>
    <w:multiLevelType w:val="hybridMultilevel"/>
    <w:tmpl w:val="179C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31"/>
  </w:num>
  <w:num w:numId="4">
    <w:abstractNumId w:val="7"/>
  </w:num>
  <w:num w:numId="5">
    <w:abstractNumId w:val="24"/>
  </w:num>
  <w:num w:numId="6">
    <w:abstractNumId w:val="36"/>
  </w:num>
  <w:num w:numId="7">
    <w:abstractNumId w:val="8"/>
  </w:num>
  <w:num w:numId="8">
    <w:abstractNumId w:val="16"/>
  </w:num>
  <w:num w:numId="9">
    <w:abstractNumId w:val="6"/>
  </w:num>
  <w:num w:numId="10">
    <w:abstractNumId w:val="3"/>
  </w:num>
  <w:num w:numId="11">
    <w:abstractNumId w:val="34"/>
  </w:num>
  <w:num w:numId="12">
    <w:abstractNumId w:val="18"/>
  </w:num>
  <w:num w:numId="13">
    <w:abstractNumId w:val="10"/>
  </w:num>
  <w:num w:numId="14">
    <w:abstractNumId w:val="13"/>
  </w:num>
  <w:num w:numId="15">
    <w:abstractNumId w:val="25"/>
  </w:num>
  <w:num w:numId="16">
    <w:abstractNumId w:val="2"/>
  </w:num>
  <w:num w:numId="17">
    <w:abstractNumId w:val="23"/>
  </w:num>
  <w:num w:numId="18">
    <w:abstractNumId w:val="27"/>
  </w:num>
  <w:num w:numId="19">
    <w:abstractNumId w:val="12"/>
  </w:num>
  <w:num w:numId="20">
    <w:abstractNumId w:val="38"/>
  </w:num>
  <w:num w:numId="21">
    <w:abstractNumId w:val="15"/>
  </w:num>
  <w:num w:numId="22">
    <w:abstractNumId w:val="4"/>
  </w:num>
  <w:num w:numId="23">
    <w:abstractNumId w:val="28"/>
  </w:num>
  <w:num w:numId="24">
    <w:abstractNumId w:val="29"/>
  </w:num>
  <w:num w:numId="25">
    <w:abstractNumId w:val="0"/>
  </w:num>
  <w:num w:numId="26">
    <w:abstractNumId w:val="9"/>
  </w:num>
  <w:num w:numId="27">
    <w:abstractNumId w:val="20"/>
  </w:num>
  <w:num w:numId="28">
    <w:abstractNumId w:val="5"/>
  </w:num>
  <w:num w:numId="29">
    <w:abstractNumId w:val="32"/>
  </w:num>
  <w:num w:numId="30">
    <w:abstractNumId w:val="22"/>
  </w:num>
  <w:num w:numId="31">
    <w:abstractNumId w:val="33"/>
  </w:num>
  <w:num w:numId="32">
    <w:abstractNumId w:val="17"/>
  </w:num>
  <w:num w:numId="33">
    <w:abstractNumId w:val="1"/>
  </w:num>
  <w:num w:numId="34">
    <w:abstractNumId w:val="21"/>
  </w:num>
  <w:num w:numId="35">
    <w:abstractNumId w:val="11"/>
  </w:num>
  <w:num w:numId="36">
    <w:abstractNumId w:val="14"/>
  </w:num>
  <w:num w:numId="37">
    <w:abstractNumId w:val="35"/>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E3330"/>
    <w:rsid w:val="000F582F"/>
    <w:rsid w:val="000F7EFE"/>
    <w:rsid w:val="0010275C"/>
    <w:rsid w:val="00124571"/>
    <w:rsid w:val="00144E60"/>
    <w:rsid w:val="00146E40"/>
    <w:rsid w:val="00161AAD"/>
    <w:rsid w:val="00165D27"/>
    <w:rsid w:val="00175DFE"/>
    <w:rsid w:val="0018424D"/>
    <w:rsid w:val="001B4DBA"/>
    <w:rsid w:val="001B4EDA"/>
    <w:rsid w:val="001E57D0"/>
    <w:rsid w:val="001E6855"/>
    <w:rsid w:val="002021DB"/>
    <w:rsid w:val="00205A69"/>
    <w:rsid w:val="00207D3B"/>
    <w:rsid w:val="00210149"/>
    <w:rsid w:val="00230034"/>
    <w:rsid w:val="00243EC9"/>
    <w:rsid w:val="002449BA"/>
    <w:rsid w:val="00251075"/>
    <w:rsid w:val="00251ECC"/>
    <w:rsid w:val="00253636"/>
    <w:rsid w:val="002B23AB"/>
    <w:rsid w:val="002C3BDE"/>
    <w:rsid w:val="002C41AF"/>
    <w:rsid w:val="002C4DE7"/>
    <w:rsid w:val="002E1879"/>
    <w:rsid w:val="00320640"/>
    <w:rsid w:val="003246A3"/>
    <w:rsid w:val="00373E6B"/>
    <w:rsid w:val="003A47D2"/>
    <w:rsid w:val="003B5E80"/>
    <w:rsid w:val="003D1060"/>
    <w:rsid w:val="003E316F"/>
    <w:rsid w:val="00441457"/>
    <w:rsid w:val="00441C68"/>
    <w:rsid w:val="0044645C"/>
    <w:rsid w:val="00472623"/>
    <w:rsid w:val="004845E2"/>
    <w:rsid w:val="004929DB"/>
    <w:rsid w:val="00493415"/>
    <w:rsid w:val="004A27BD"/>
    <w:rsid w:val="004C3FB9"/>
    <w:rsid w:val="004D474A"/>
    <w:rsid w:val="004D5BF5"/>
    <w:rsid w:val="004E7BC2"/>
    <w:rsid w:val="005051C4"/>
    <w:rsid w:val="00526035"/>
    <w:rsid w:val="00556D9F"/>
    <w:rsid w:val="005654FD"/>
    <w:rsid w:val="0057022B"/>
    <w:rsid w:val="0057098F"/>
    <w:rsid w:val="005A4492"/>
    <w:rsid w:val="005A647F"/>
    <w:rsid w:val="005B11A3"/>
    <w:rsid w:val="005E0712"/>
    <w:rsid w:val="00610101"/>
    <w:rsid w:val="006175D9"/>
    <w:rsid w:val="00620EC7"/>
    <w:rsid w:val="00630CF7"/>
    <w:rsid w:val="00642702"/>
    <w:rsid w:val="00662DAD"/>
    <w:rsid w:val="00686C5B"/>
    <w:rsid w:val="006A6EC4"/>
    <w:rsid w:val="006B15B2"/>
    <w:rsid w:val="006C1FB7"/>
    <w:rsid w:val="006C3350"/>
    <w:rsid w:val="006D433B"/>
    <w:rsid w:val="006F52EB"/>
    <w:rsid w:val="00724F8F"/>
    <w:rsid w:val="007351ED"/>
    <w:rsid w:val="00745CC6"/>
    <w:rsid w:val="00753534"/>
    <w:rsid w:val="00772789"/>
    <w:rsid w:val="007815C8"/>
    <w:rsid w:val="007C2D3E"/>
    <w:rsid w:val="007D025B"/>
    <w:rsid w:val="007D1F7B"/>
    <w:rsid w:val="007D64BB"/>
    <w:rsid w:val="0084695E"/>
    <w:rsid w:val="008506D5"/>
    <w:rsid w:val="00853B10"/>
    <w:rsid w:val="00865E07"/>
    <w:rsid w:val="00887C24"/>
    <w:rsid w:val="008A0D7B"/>
    <w:rsid w:val="008B2ED1"/>
    <w:rsid w:val="008E6A2F"/>
    <w:rsid w:val="008E7CC3"/>
    <w:rsid w:val="008F5E4D"/>
    <w:rsid w:val="008F634D"/>
    <w:rsid w:val="00916074"/>
    <w:rsid w:val="009170DF"/>
    <w:rsid w:val="00925458"/>
    <w:rsid w:val="00927662"/>
    <w:rsid w:val="009411AF"/>
    <w:rsid w:val="00972B13"/>
    <w:rsid w:val="00975514"/>
    <w:rsid w:val="009966AF"/>
    <w:rsid w:val="009D278F"/>
    <w:rsid w:val="009D5FB0"/>
    <w:rsid w:val="009E302A"/>
    <w:rsid w:val="009F0F7F"/>
    <w:rsid w:val="009F4C41"/>
    <w:rsid w:val="00A3304B"/>
    <w:rsid w:val="00A377A2"/>
    <w:rsid w:val="00A50BB7"/>
    <w:rsid w:val="00A660DE"/>
    <w:rsid w:val="00A66D75"/>
    <w:rsid w:val="00A95755"/>
    <w:rsid w:val="00AA5A89"/>
    <w:rsid w:val="00AB3FAE"/>
    <w:rsid w:val="00AC7785"/>
    <w:rsid w:val="00AD576E"/>
    <w:rsid w:val="00AE3BA6"/>
    <w:rsid w:val="00B04FEC"/>
    <w:rsid w:val="00B245DC"/>
    <w:rsid w:val="00B30EBA"/>
    <w:rsid w:val="00B3389B"/>
    <w:rsid w:val="00B5364A"/>
    <w:rsid w:val="00B66CAC"/>
    <w:rsid w:val="00B7699F"/>
    <w:rsid w:val="00B77166"/>
    <w:rsid w:val="00B874ED"/>
    <w:rsid w:val="00B90C4D"/>
    <w:rsid w:val="00BA6C3E"/>
    <w:rsid w:val="00BC06D9"/>
    <w:rsid w:val="00BD2896"/>
    <w:rsid w:val="00BD4708"/>
    <w:rsid w:val="00BD7B67"/>
    <w:rsid w:val="00BE502B"/>
    <w:rsid w:val="00BF0501"/>
    <w:rsid w:val="00BF5ABC"/>
    <w:rsid w:val="00C00F20"/>
    <w:rsid w:val="00C21028"/>
    <w:rsid w:val="00C4198A"/>
    <w:rsid w:val="00C42E99"/>
    <w:rsid w:val="00C653D3"/>
    <w:rsid w:val="00C67FE9"/>
    <w:rsid w:val="00C85A8D"/>
    <w:rsid w:val="00C92E31"/>
    <w:rsid w:val="00D04AE0"/>
    <w:rsid w:val="00D05334"/>
    <w:rsid w:val="00D16526"/>
    <w:rsid w:val="00D30F54"/>
    <w:rsid w:val="00D4359C"/>
    <w:rsid w:val="00D56DDB"/>
    <w:rsid w:val="00D61C58"/>
    <w:rsid w:val="00DA27DB"/>
    <w:rsid w:val="00DE1E96"/>
    <w:rsid w:val="00E133A7"/>
    <w:rsid w:val="00E2535A"/>
    <w:rsid w:val="00E52B87"/>
    <w:rsid w:val="00E604A0"/>
    <w:rsid w:val="00E836FD"/>
    <w:rsid w:val="00EA4279"/>
    <w:rsid w:val="00EB12B4"/>
    <w:rsid w:val="00EC3154"/>
    <w:rsid w:val="00EC458E"/>
    <w:rsid w:val="00ED7143"/>
    <w:rsid w:val="00F33613"/>
    <w:rsid w:val="00F5064C"/>
    <w:rsid w:val="00F54820"/>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BE0DA"/>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4278">
      <w:bodyDiv w:val="1"/>
      <w:marLeft w:val="0"/>
      <w:marRight w:val="0"/>
      <w:marTop w:val="0"/>
      <w:marBottom w:val="0"/>
      <w:divBdr>
        <w:top w:val="none" w:sz="0" w:space="0" w:color="auto"/>
        <w:left w:val="none" w:sz="0" w:space="0" w:color="auto"/>
        <w:bottom w:val="none" w:sz="0" w:space="0" w:color="auto"/>
        <w:right w:val="none" w:sz="0" w:space="0" w:color="auto"/>
      </w:divBdr>
      <w:divsChild>
        <w:div w:id="1370492851">
          <w:marLeft w:val="0"/>
          <w:marRight w:val="0"/>
          <w:marTop w:val="0"/>
          <w:marBottom w:val="0"/>
          <w:divBdr>
            <w:top w:val="none" w:sz="0" w:space="0" w:color="auto"/>
            <w:left w:val="none" w:sz="0" w:space="0" w:color="auto"/>
            <w:bottom w:val="none" w:sz="0" w:space="0" w:color="auto"/>
            <w:right w:val="none" w:sz="0" w:space="0" w:color="auto"/>
          </w:divBdr>
          <w:divsChild>
            <w:div w:id="1626303393">
              <w:marLeft w:val="-225"/>
              <w:marRight w:val="-225"/>
              <w:marTop w:val="105"/>
              <w:marBottom w:val="0"/>
              <w:divBdr>
                <w:top w:val="none" w:sz="0" w:space="0" w:color="auto"/>
                <w:left w:val="none" w:sz="0" w:space="0" w:color="auto"/>
                <w:bottom w:val="none" w:sz="0" w:space="0" w:color="auto"/>
                <w:right w:val="none" w:sz="0" w:space="0" w:color="auto"/>
              </w:divBdr>
              <w:divsChild>
                <w:div w:id="1515653326">
                  <w:marLeft w:val="0"/>
                  <w:marRight w:val="0"/>
                  <w:marTop w:val="0"/>
                  <w:marBottom w:val="150"/>
                  <w:divBdr>
                    <w:top w:val="none" w:sz="0" w:space="0" w:color="auto"/>
                    <w:left w:val="none" w:sz="0" w:space="0" w:color="auto"/>
                    <w:bottom w:val="none" w:sz="0" w:space="0" w:color="auto"/>
                    <w:right w:val="none" w:sz="0" w:space="0" w:color="auto"/>
                  </w:divBdr>
                </w:div>
              </w:divsChild>
            </w:div>
            <w:div w:id="1581914105">
              <w:marLeft w:val="-225"/>
              <w:marRight w:val="-225"/>
              <w:marTop w:val="105"/>
              <w:marBottom w:val="0"/>
              <w:divBdr>
                <w:top w:val="none" w:sz="0" w:space="0" w:color="auto"/>
                <w:left w:val="none" w:sz="0" w:space="0" w:color="auto"/>
                <w:bottom w:val="none" w:sz="0" w:space="0" w:color="auto"/>
                <w:right w:val="none" w:sz="0" w:space="0" w:color="auto"/>
              </w:divBdr>
              <w:divsChild>
                <w:div w:id="736166834">
                  <w:marLeft w:val="0"/>
                  <w:marRight w:val="0"/>
                  <w:marTop w:val="0"/>
                  <w:marBottom w:val="0"/>
                  <w:divBdr>
                    <w:top w:val="none" w:sz="0" w:space="0" w:color="auto"/>
                    <w:left w:val="none" w:sz="0" w:space="0" w:color="auto"/>
                    <w:bottom w:val="none" w:sz="0" w:space="0" w:color="auto"/>
                    <w:right w:val="none" w:sz="0" w:space="0" w:color="auto"/>
                  </w:divBdr>
                </w:div>
              </w:divsChild>
            </w:div>
            <w:div w:id="1494494023">
              <w:marLeft w:val="-225"/>
              <w:marRight w:val="-225"/>
              <w:marTop w:val="105"/>
              <w:marBottom w:val="0"/>
              <w:divBdr>
                <w:top w:val="none" w:sz="0" w:space="0" w:color="auto"/>
                <w:left w:val="none" w:sz="0" w:space="0" w:color="auto"/>
                <w:bottom w:val="none" w:sz="0" w:space="0" w:color="auto"/>
                <w:right w:val="none" w:sz="0" w:space="0" w:color="auto"/>
              </w:divBdr>
              <w:divsChild>
                <w:div w:id="854810690">
                  <w:marLeft w:val="0"/>
                  <w:marRight w:val="0"/>
                  <w:marTop w:val="0"/>
                  <w:marBottom w:val="0"/>
                  <w:divBdr>
                    <w:top w:val="none" w:sz="0" w:space="0" w:color="auto"/>
                    <w:left w:val="none" w:sz="0" w:space="0" w:color="auto"/>
                    <w:bottom w:val="none" w:sz="0" w:space="0" w:color="auto"/>
                    <w:right w:val="none" w:sz="0" w:space="0" w:color="auto"/>
                  </w:divBdr>
                </w:div>
              </w:divsChild>
            </w:div>
            <w:div w:id="2105372567">
              <w:marLeft w:val="-225"/>
              <w:marRight w:val="-225"/>
              <w:marTop w:val="105"/>
              <w:marBottom w:val="0"/>
              <w:divBdr>
                <w:top w:val="none" w:sz="0" w:space="0" w:color="auto"/>
                <w:left w:val="none" w:sz="0" w:space="0" w:color="auto"/>
                <w:bottom w:val="none" w:sz="0" w:space="0" w:color="auto"/>
                <w:right w:val="none" w:sz="0" w:space="0" w:color="auto"/>
              </w:divBdr>
              <w:divsChild>
                <w:div w:id="1401292944">
                  <w:marLeft w:val="0"/>
                  <w:marRight w:val="0"/>
                  <w:marTop w:val="0"/>
                  <w:marBottom w:val="0"/>
                  <w:divBdr>
                    <w:top w:val="none" w:sz="0" w:space="0" w:color="auto"/>
                    <w:left w:val="none" w:sz="0" w:space="0" w:color="auto"/>
                    <w:bottom w:val="none" w:sz="0" w:space="0" w:color="auto"/>
                    <w:right w:val="none" w:sz="0" w:space="0" w:color="auto"/>
                  </w:divBdr>
                </w:div>
              </w:divsChild>
            </w:div>
            <w:div w:id="1738943335">
              <w:marLeft w:val="-225"/>
              <w:marRight w:val="-225"/>
              <w:marTop w:val="105"/>
              <w:marBottom w:val="0"/>
              <w:divBdr>
                <w:top w:val="none" w:sz="0" w:space="0" w:color="auto"/>
                <w:left w:val="none" w:sz="0" w:space="0" w:color="auto"/>
                <w:bottom w:val="none" w:sz="0" w:space="0" w:color="auto"/>
                <w:right w:val="none" w:sz="0" w:space="0" w:color="auto"/>
              </w:divBdr>
              <w:divsChild>
                <w:div w:id="292248311">
                  <w:marLeft w:val="0"/>
                  <w:marRight w:val="0"/>
                  <w:marTop w:val="0"/>
                  <w:marBottom w:val="0"/>
                  <w:divBdr>
                    <w:top w:val="none" w:sz="0" w:space="0" w:color="auto"/>
                    <w:left w:val="none" w:sz="0" w:space="0" w:color="auto"/>
                    <w:bottom w:val="none" w:sz="0" w:space="0" w:color="auto"/>
                    <w:right w:val="none" w:sz="0" w:space="0" w:color="auto"/>
                  </w:divBdr>
                </w:div>
              </w:divsChild>
            </w:div>
            <w:div w:id="913900668">
              <w:marLeft w:val="-225"/>
              <w:marRight w:val="-225"/>
              <w:marTop w:val="105"/>
              <w:marBottom w:val="0"/>
              <w:divBdr>
                <w:top w:val="none" w:sz="0" w:space="0" w:color="auto"/>
                <w:left w:val="none" w:sz="0" w:space="0" w:color="auto"/>
                <w:bottom w:val="none" w:sz="0" w:space="0" w:color="auto"/>
                <w:right w:val="none" w:sz="0" w:space="0" w:color="auto"/>
              </w:divBdr>
              <w:divsChild>
                <w:div w:id="634483808">
                  <w:marLeft w:val="0"/>
                  <w:marRight w:val="0"/>
                  <w:marTop w:val="0"/>
                  <w:marBottom w:val="0"/>
                  <w:divBdr>
                    <w:top w:val="none" w:sz="0" w:space="0" w:color="auto"/>
                    <w:left w:val="none" w:sz="0" w:space="0" w:color="auto"/>
                    <w:bottom w:val="none" w:sz="0" w:space="0" w:color="auto"/>
                    <w:right w:val="none" w:sz="0" w:space="0" w:color="auto"/>
                  </w:divBdr>
                </w:div>
              </w:divsChild>
            </w:div>
            <w:div w:id="2143378893">
              <w:marLeft w:val="-225"/>
              <w:marRight w:val="-225"/>
              <w:marTop w:val="105"/>
              <w:marBottom w:val="0"/>
              <w:divBdr>
                <w:top w:val="none" w:sz="0" w:space="0" w:color="auto"/>
                <w:left w:val="none" w:sz="0" w:space="0" w:color="auto"/>
                <w:bottom w:val="none" w:sz="0" w:space="0" w:color="auto"/>
                <w:right w:val="none" w:sz="0" w:space="0" w:color="auto"/>
              </w:divBdr>
              <w:divsChild>
                <w:div w:id="532504162">
                  <w:marLeft w:val="0"/>
                  <w:marRight w:val="0"/>
                  <w:marTop w:val="0"/>
                  <w:marBottom w:val="0"/>
                  <w:divBdr>
                    <w:top w:val="none" w:sz="0" w:space="0" w:color="auto"/>
                    <w:left w:val="none" w:sz="0" w:space="0" w:color="auto"/>
                    <w:bottom w:val="none" w:sz="0" w:space="0" w:color="auto"/>
                    <w:right w:val="none" w:sz="0" w:space="0" w:color="auto"/>
                  </w:divBdr>
                </w:div>
              </w:divsChild>
            </w:div>
            <w:div w:id="1303654362">
              <w:marLeft w:val="-225"/>
              <w:marRight w:val="-225"/>
              <w:marTop w:val="105"/>
              <w:marBottom w:val="0"/>
              <w:divBdr>
                <w:top w:val="none" w:sz="0" w:space="0" w:color="auto"/>
                <w:left w:val="none" w:sz="0" w:space="0" w:color="auto"/>
                <w:bottom w:val="none" w:sz="0" w:space="0" w:color="auto"/>
                <w:right w:val="none" w:sz="0" w:space="0" w:color="auto"/>
              </w:divBdr>
              <w:divsChild>
                <w:div w:id="4571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305">
          <w:marLeft w:val="0"/>
          <w:marRight w:val="0"/>
          <w:marTop w:val="0"/>
          <w:marBottom w:val="0"/>
          <w:divBdr>
            <w:top w:val="none" w:sz="0" w:space="0" w:color="auto"/>
            <w:left w:val="none" w:sz="0" w:space="0" w:color="auto"/>
            <w:bottom w:val="none" w:sz="0" w:space="0" w:color="auto"/>
            <w:right w:val="none" w:sz="0" w:space="0" w:color="auto"/>
          </w:divBdr>
          <w:divsChild>
            <w:div w:id="1569068947">
              <w:marLeft w:val="-225"/>
              <w:marRight w:val="-225"/>
              <w:marTop w:val="105"/>
              <w:marBottom w:val="0"/>
              <w:divBdr>
                <w:top w:val="none" w:sz="0" w:space="0" w:color="auto"/>
                <w:left w:val="none" w:sz="0" w:space="0" w:color="auto"/>
                <w:bottom w:val="none" w:sz="0" w:space="0" w:color="auto"/>
                <w:right w:val="none" w:sz="0" w:space="0" w:color="auto"/>
              </w:divBdr>
              <w:divsChild>
                <w:div w:id="1066994020">
                  <w:marLeft w:val="0"/>
                  <w:marRight w:val="0"/>
                  <w:marTop w:val="0"/>
                  <w:marBottom w:val="150"/>
                  <w:divBdr>
                    <w:top w:val="none" w:sz="0" w:space="0" w:color="auto"/>
                    <w:left w:val="none" w:sz="0" w:space="0" w:color="auto"/>
                    <w:bottom w:val="none" w:sz="0" w:space="0" w:color="auto"/>
                    <w:right w:val="none" w:sz="0" w:space="0" w:color="auto"/>
                  </w:divBdr>
                </w:div>
              </w:divsChild>
            </w:div>
            <w:div w:id="872425922">
              <w:marLeft w:val="-225"/>
              <w:marRight w:val="-225"/>
              <w:marTop w:val="105"/>
              <w:marBottom w:val="0"/>
              <w:divBdr>
                <w:top w:val="none" w:sz="0" w:space="0" w:color="auto"/>
                <w:left w:val="none" w:sz="0" w:space="0" w:color="auto"/>
                <w:bottom w:val="none" w:sz="0" w:space="0" w:color="auto"/>
                <w:right w:val="none" w:sz="0" w:space="0" w:color="auto"/>
              </w:divBdr>
              <w:divsChild>
                <w:div w:id="1788430604">
                  <w:marLeft w:val="0"/>
                  <w:marRight w:val="0"/>
                  <w:marTop w:val="0"/>
                  <w:marBottom w:val="150"/>
                  <w:divBdr>
                    <w:top w:val="none" w:sz="0" w:space="0" w:color="auto"/>
                    <w:left w:val="none" w:sz="0" w:space="0" w:color="auto"/>
                    <w:bottom w:val="none" w:sz="0" w:space="0" w:color="auto"/>
                    <w:right w:val="none" w:sz="0" w:space="0" w:color="auto"/>
                  </w:divBdr>
                </w:div>
                <w:div w:id="730276052">
                  <w:marLeft w:val="0"/>
                  <w:marRight w:val="0"/>
                  <w:marTop w:val="0"/>
                  <w:marBottom w:val="0"/>
                  <w:divBdr>
                    <w:top w:val="none" w:sz="0" w:space="0" w:color="auto"/>
                    <w:left w:val="none" w:sz="0" w:space="0" w:color="auto"/>
                    <w:bottom w:val="none" w:sz="0" w:space="0" w:color="auto"/>
                    <w:right w:val="none" w:sz="0" w:space="0" w:color="auto"/>
                  </w:divBdr>
                  <w:divsChild>
                    <w:div w:id="1776437812">
                      <w:marLeft w:val="0"/>
                      <w:marRight w:val="0"/>
                      <w:marTop w:val="0"/>
                      <w:marBottom w:val="0"/>
                      <w:divBdr>
                        <w:top w:val="none" w:sz="0" w:space="0" w:color="auto"/>
                        <w:left w:val="none" w:sz="0" w:space="0" w:color="auto"/>
                        <w:bottom w:val="none" w:sz="0" w:space="0" w:color="auto"/>
                        <w:right w:val="none" w:sz="0" w:space="0" w:color="auto"/>
                      </w:divBdr>
                    </w:div>
                    <w:div w:id="1110393978">
                      <w:marLeft w:val="0"/>
                      <w:marRight w:val="0"/>
                      <w:marTop w:val="0"/>
                      <w:marBottom w:val="0"/>
                      <w:divBdr>
                        <w:top w:val="none" w:sz="0" w:space="0" w:color="auto"/>
                        <w:left w:val="none" w:sz="0" w:space="0" w:color="auto"/>
                        <w:bottom w:val="none" w:sz="0" w:space="0" w:color="auto"/>
                        <w:right w:val="none" w:sz="0" w:space="0" w:color="auto"/>
                      </w:divBdr>
                    </w:div>
                  </w:divsChild>
                </w:div>
                <w:div w:id="1866555503">
                  <w:marLeft w:val="0"/>
                  <w:marRight w:val="0"/>
                  <w:marTop w:val="0"/>
                  <w:marBottom w:val="150"/>
                  <w:divBdr>
                    <w:top w:val="none" w:sz="0" w:space="0" w:color="auto"/>
                    <w:left w:val="none" w:sz="0" w:space="0" w:color="auto"/>
                    <w:bottom w:val="none" w:sz="0" w:space="0" w:color="auto"/>
                    <w:right w:val="none" w:sz="0" w:space="0" w:color="auto"/>
                  </w:divBdr>
                </w:div>
                <w:div w:id="1401096702">
                  <w:marLeft w:val="0"/>
                  <w:marRight w:val="0"/>
                  <w:marTop w:val="0"/>
                  <w:marBottom w:val="0"/>
                  <w:divBdr>
                    <w:top w:val="none" w:sz="0" w:space="0" w:color="auto"/>
                    <w:left w:val="none" w:sz="0" w:space="0" w:color="auto"/>
                    <w:bottom w:val="none" w:sz="0" w:space="0" w:color="auto"/>
                    <w:right w:val="none" w:sz="0" w:space="0" w:color="auto"/>
                  </w:divBdr>
                  <w:divsChild>
                    <w:div w:id="362557335">
                      <w:marLeft w:val="0"/>
                      <w:marRight w:val="0"/>
                      <w:marTop w:val="0"/>
                      <w:marBottom w:val="0"/>
                      <w:divBdr>
                        <w:top w:val="none" w:sz="0" w:space="0" w:color="auto"/>
                        <w:left w:val="none" w:sz="0" w:space="0" w:color="auto"/>
                        <w:bottom w:val="none" w:sz="0" w:space="0" w:color="auto"/>
                        <w:right w:val="none" w:sz="0" w:space="0" w:color="auto"/>
                      </w:divBdr>
                    </w:div>
                    <w:div w:id="1029527816">
                      <w:marLeft w:val="0"/>
                      <w:marRight w:val="0"/>
                      <w:marTop w:val="0"/>
                      <w:marBottom w:val="0"/>
                      <w:divBdr>
                        <w:top w:val="none" w:sz="0" w:space="0" w:color="auto"/>
                        <w:left w:val="none" w:sz="0" w:space="0" w:color="auto"/>
                        <w:bottom w:val="none" w:sz="0" w:space="0" w:color="auto"/>
                        <w:right w:val="none" w:sz="0" w:space="0" w:color="auto"/>
                      </w:divBdr>
                    </w:div>
                  </w:divsChild>
                </w:div>
                <w:div w:id="1701010640">
                  <w:marLeft w:val="0"/>
                  <w:marRight w:val="0"/>
                  <w:marTop w:val="0"/>
                  <w:marBottom w:val="150"/>
                  <w:divBdr>
                    <w:top w:val="none" w:sz="0" w:space="0" w:color="auto"/>
                    <w:left w:val="none" w:sz="0" w:space="0" w:color="auto"/>
                    <w:bottom w:val="none" w:sz="0" w:space="0" w:color="auto"/>
                    <w:right w:val="none" w:sz="0" w:space="0" w:color="auto"/>
                  </w:divBdr>
                </w:div>
                <w:div w:id="1050300810">
                  <w:marLeft w:val="0"/>
                  <w:marRight w:val="0"/>
                  <w:marTop w:val="0"/>
                  <w:marBottom w:val="0"/>
                  <w:divBdr>
                    <w:top w:val="none" w:sz="0" w:space="0" w:color="auto"/>
                    <w:left w:val="none" w:sz="0" w:space="0" w:color="auto"/>
                    <w:bottom w:val="none" w:sz="0" w:space="0" w:color="auto"/>
                    <w:right w:val="none" w:sz="0" w:space="0" w:color="auto"/>
                  </w:divBdr>
                  <w:divsChild>
                    <w:div w:id="1254164887">
                      <w:marLeft w:val="0"/>
                      <w:marRight w:val="0"/>
                      <w:marTop w:val="0"/>
                      <w:marBottom w:val="0"/>
                      <w:divBdr>
                        <w:top w:val="none" w:sz="0" w:space="0" w:color="auto"/>
                        <w:left w:val="none" w:sz="0" w:space="0" w:color="auto"/>
                        <w:bottom w:val="none" w:sz="0" w:space="0" w:color="auto"/>
                        <w:right w:val="none" w:sz="0" w:space="0" w:color="auto"/>
                      </w:divBdr>
                    </w:div>
                    <w:div w:id="16014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17633">
      <w:bodyDiv w:val="1"/>
      <w:marLeft w:val="0"/>
      <w:marRight w:val="0"/>
      <w:marTop w:val="0"/>
      <w:marBottom w:val="0"/>
      <w:divBdr>
        <w:top w:val="none" w:sz="0" w:space="0" w:color="auto"/>
        <w:left w:val="none" w:sz="0" w:space="0" w:color="auto"/>
        <w:bottom w:val="none" w:sz="0" w:space="0" w:color="auto"/>
        <w:right w:val="none" w:sz="0" w:space="0" w:color="auto"/>
      </w:divBdr>
    </w:div>
    <w:div w:id="405763236">
      <w:bodyDiv w:val="1"/>
      <w:marLeft w:val="0"/>
      <w:marRight w:val="0"/>
      <w:marTop w:val="0"/>
      <w:marBottom w:val="0"/>
      <w:divBdr>
        <w:top w:val="none" w:sz="0" w:space="0" w:color="auto"/>
        <w:left w:val="none" w:sz="0" w:space="0" w:color="auto"/>
        <w:bottom w:val="none" w:sz="0" w:space="0" w:color="auto"/>
        <w:right w:val="none" w:sz="0" w:space="0" w:color="auto"/>
      </w:divBdr>
      <w:divsChild>
        <w:div w:id="866911949">
          <w:marLeft w:val="0"/>
          <w:marRight w:val="0"/>
          <w:marTop w:val="0"/>
          <w:marBottom w:val="150"/>
          <w:divBdr>
            <w:top w:val="none" w:sz="0" w:space="0" w:color="auto"/>
            <w:left w:val="none" w:sz="0" w:space="0" w:color="auto"/>
            <w:bottom w:val="none" w:sz="0" w:space="0" w:color="auto"/>
            <w:right w:val="none" w:sz="0" w:space="0" w:color="auto"/>
          </w:divBdr>
        </w:div>
        <w:div w:id="1073310705">
          <w:marLeft w:val="0"/>
          <w:marRight w:val="0"/>
          <w:marTop w:val="0"/>
          <w:marBottom w:val="0"/>
          <w:divBdr>
            <w:top w:val="none" w:sz="0" w:space="0" w:color="auto"/>
            <w:left w:val="none" w:sz="0" w:space="0" w:color="auto"/>
            <w:bottom w:val="none" w:sz="0" w:space="0" w:color="auto"/>
            <w:right w:val="none" w:sz="0" w:space="0" w:color="auto"/>
          </w:divBdr>
          <w:divsChild>
            <w:div w:id="1837718886">
              <w:marLeft w:val="0"/>
              <w:marRight w:val="0"/>
              <w:marTop w:val="0"/>
              <w:marBottom w:val="0"/>
              <w:divBdr>
                <w:top w:val="none" w:sz="0" w:space="0" w:color="auto"/>
                <w:left w:val="none" w:sz="0" w:space="0" w:color="auto"/>
                <w:bottom w:val="none" w:sz="0" w:space="0" w:color="auto"/>
                <w:right w:val="none" w:sz="0" w:space="0" w:color="auto"/>
              </w:divBdr>
            </w:div>
            <w:div w:id="1091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4615">
      <w:bodyDiv w:val="1"/>
      <w:marLeft w:val="0"/>
      <w:marRight w:val="0"/>
      <w:marTop w:val="0"/>
      <w:marBottom w:val="0"/>
      <w:divBdr>
        <w:top w:val="none" w:sz="0" w:space="0" w:color="auto"/>
        <w:left w:val="none" w:sz="0" w:space="0" w:color="auto"/>
        <w:bottom w:val="none" w:sz="0" w:space="0" w:color="auto"/>
        <w:right w:val="none" w:sz="0" w:space="0" w:color="auto"/>
      </w:divBdr>
    </w:div>
    <w:div w:id="924650425">
      <w:bodyDiv w:val="1"/>
      <w:marLeft w:val="0"/>
      <w:marRight w:val="0"/>
      <w:marTop w:val="0"/>
      <w:marBottom w:val="0"/>
      <w:divBdr>
        <w:top w:val="none" w:sz="0" w:space="0" w:color="auto"/>
        <w:left w:val="none" w:sz="0" w:space="0" w:color="auto"/>
        <w:bottom w:val="none" w:sz="0" w:space="0" w:color="auto"/>
        <w:right w:val="none" w:sz="0" w:space="0" w:color="auto"/>
      </w:divBdr>
      <w:divsChild>
        <w:div w:id="1694064621">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225"/>
              <w:marRight w:val="-225"/>
              <w:marTop w:val="105"/>
              <w:marBottom w:val="0"/>
              <w:divBdr>
                <w:top w:val="none" w:sz="0" w:space="0" w:color="auto"/>
                <w:left w:val="none" w:sz="0" w:space="0" w:color="auto"/>
                <w:bottom w:val="none" w:sz="0" w:space="0" w:color="auto"/>
                <w:right w:val="none" w:sz="0" w:space="0" w:color="auto"/>
              </w:divBdr>
              <w:divsChild>
                <w:div w:id="857963665">
                  <w:marLeft w:val="0"/>
                  <w:marRight w:val="0"/>
                  <w:marTop w:val="0"/>
                  <w:marBottom w:val="150"/>
                  <w:divBdr>
                    <w:top w:val="none" w:sz="0" w:space="0" w:color="auto"/>
                    <w:left w:val="none" w:sz="0" w:space="0" w:color="auto"/>
                    <w:bottom w:val="none" w:sz="0" w:space="0" w:color="auto"/>
                    <w:right w:val="none" w:sz="0" w:space="0" w:color="auto"/>
                  </w:divBdr>
                </w:div>
              </w:divsChild>
            </w:div>
            <w:div w:id="1679769606">
              <w:marLeft w:val="-225"/>
              <w:marRight w:val="-225"/>
              <w:marTop w:val="105"/>
              <w:marBottom w:val="0"/>
              <w:divBdr>
                <w:top w:val="none" w:sz="0" w:space="0" w:color="auto"/>
                <w:left w:val="none" w:sz="0" w:space="0" w:color="auto"/>
                <w:bottom w:val="none" w:sz="0" w:space="0" w:color="auto"/>
                <w:right w:val="none" w:sz="0" w:space="0" w:color="auto"/>
              </w:divBdr>
              <w:divsChild>
                <w:div w:id="1308317007">
                  <w:marLeft w:val="0"/>
                  <w:marRight w:val="0"/>
                  <w:marTop w:val="0"/>
                  <w:marBottom w:val="0"/>
                  <w:divBdr>
                    <w:top w:val="none" w:sz="0" w:space="0" w:color="auto"/>
                    <w:left w:val="none" w:sz="0" w:space="0" w:color="auto"/>
                    <w:bottom w:val="none" w:sz="0" w:space="0" w:color="auto"/>
                    <w:right w:val="none" w:sz="0" w:space="0" w:color="auto"/>
                  </w:divBdr>
                </w:div>
              </w:divsChild>
            </w:div>
            <w:div w:id="63571610">
              <w:marLeft w:val="-225"/>
              <w:marRight w:val="-225"/>
              <w:marTop w:val="105"/>
              <w:marBottom w:val="0"/>
              <w:divBdr>
                <w:top w:val="none" w:sz="0" w:space="0" w:color="auto"/>
                <w:left w:val="none" w:sz="0" w:space="0" w:color="auto"/>
                <w:bottom w:val="none" w:sz="0" w:space="0" w:color="auto"/>
                <w:right w:val="none" w:sz="0" w:space="0" w:color="auto"/>
              </w:divBdr>
              <w:divsChild>
                <w:div w:id="1187716862">
                  <w:marLeft w:val="0"/>
                  <w:marRight w:val="0"/>
                  <w:marTop w:val="0"/>
                  <w:marBottom w:val="0"/>
                  <w:divBdr>
                    <w:top w:val="none" w:sz="0" w:space="0" w:color="auto"/>
                    <w:left w:val="none" w:sz="0" w:space="0" w:color="auto"/>
                    <w:bottom w:val="none" w:sz="0" w:space="0" w:color="auto"/>
                    <w:right w:val="none" w:sz="0" w:space="0" w:color="auto"/>
                  </w:divBdr>
                </w:div>
              </w:divsChild>
            </w:div>
            <w:div w:id="637995206">
              <w:marLeft w:val="-225"/>
              <w:marRight w:val="-225"/>
              <w:marTop w:val="105"/>
              <w:marBottom w:val="0"/>
              <w:divBdr>
                <w:top w:val="none" w:sz="0" w:space="0" w:color="auto"/>
                <w:left w:val="none" w:sz="0" w:space="0" w:color="auto"/>
                <w:bottom w:val="none" w:sz="0" w:space="0" w:color="auto"/>
                <w:right w:val="none" w:sz="0" w:space="0" w:color="auto"/>
              </w:divBdr>
              <w:divsChild>
                <w:div w:id="1562869012">
                  <w:marLeft w:val="0"/>
                  <w:marRight w:val="0"/>
                  <w:marTop w:val="0"/>
                  <w:marBottom w:val="0"/>
                  <w:divBdr>
                    <w:top w:val="none" w:sz="0" w:space="0" w:color="auto"/>
                    <w:left w:val="none" w:sz="0" w:space="0" w:color="auto"/>
                    <w:bottom w:val="none" w:sz="0" w:space="0" w:color="auto"/>
                    <w:right w:val="none" w:sz="0" w:space="0" w:color="auto"/>
                  </w:divBdr>
                </w:div>
              </w:divsChild>
            </w:div>
            <w:div w:id="449713245">
              <w:marLeft w:val="-225"/>
              <w:marRight w:val="-225"/>
              <w:marTop w:val="105"/>
              <w:marBottom w:val="0"/>
              <w:divBdr>
                <w:top w:val="none" w:sz="0" w:space="0" w:color="auto"/>
                <w:left w:val="none" w:sz="0" w:space="0" w:color="auto"/>
                <w:bottom w:val="none" w:sz="0" w:space="0" w:color="auto"/>
                <w:right w:val="none" w:sz="0" w:space="0" w:color="auto"/>
              </w:divBdr>
              <w:divsChild>
                <w:div w:id="502427970">
                  <w:marLeft w:val="0"/>
                  <w:marRight w:val="0"/>
                  <w:marTop w:val="0"/>
                  <w:marBottom w:val="0"/>
                  <w:divBdr>
                    <w:top w:val="none" w:sz="0" w:space="0" w:color="auto"/>
                    <w:left w:val="none" w:sz="0" w:space="0" w:color="auto"/>
                    <w:bottom w:val="none" w:sz="0" w:space="0" w:color="auto"/>
                    <w:right w:val="none" w:sz="0" w:space="0" w:color="auto"/>
                  </w:divBdr>
                </w:div>
              </w:divsChild>
            </w:div>
            <w:div w:id="1209997760">
              <w:marLeft w:val="-225"/>
              <w:marRight w:val="-225"/>
              <w:marTop w:val="105"/>
              <w:marBottom w:val="0"/>
              <w:divBdr>
                <w:top w:val="none" w:sz="0" w:space="0" w:color="auto"/>
                <w:left w:val="none" w:sz="0" w:space="0" w:color="auto"/>
                <w:bottom w:val="none" w:sz="0" w:space="0" w:color="auto"/>
                <w:right w:val="none" w:sz="0" w:space="0" w:color="auto"/>
              </w:divBdr>
              <w:divsChild>
                <w:div w:id="824860861">
                  <w:marLeft w:val="0"/>
                  <w:marRight w:val="0"/>
                  <w:marTop w:val="0"/>
                  <w:marBottom w:val="0"/>
                  <w:divBdr>
                    <w:top w:val="none" w:sz="0" w:space="0" w:color="auto"/>
                    <w:left w:val="none" w:sz="0" w:space="0" w:color="auto"/>
                    <w:bottom w:val="none" w:sz="0" w:space="0" w:color="auto"/>
                    <w:right w:val="none" w:sz="0" w:space="0" w:color="auto"/>
                  </w:divBdr>
                </w:div>
              </w:divsChild>
            </w:div>
            <w:div w:id="2046713311">
              <w:marLeft w:val="-225"/>
              <w:marRight w:val="-225"/>
              <w:marTop w:val="105"/>
              <w:marBottom w:val="0"/>
              <w:divBdr>
                <w:top w:val="none" w:sz="0" w:space="0" w:color="auto"/>
                <w:left w:val="none" w:sz="0" w:space="0" w:color="auto"/>
                <w:bottom w:val="none" w:sz="0" w:space="0" w:color="auto"/>
                <w:right w:val="none" w:sz="0" w:space="0" w:color="auto"/>
              </w:divBdr>
              <w:divsChild>
                <w:div w:id="1759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140">
      <w:bodyDiv w:val="1"/>
      <w:marLeft w:val="0"/>
      <w:marRight w:val="0"/>
      <w:marTop w:val="0"/>
      <w:marBottom w:val="0"/>
      <w:divBdr>
        <w:top w:val="none" w:sz="0" w:space="0" w:color="auto"/>
        <w:left w:val="none" w:sz="0" w:space="0" w:color="auto"/>
        <w:bottom w:val="none" w:sz="0" w:space="0" w:color="auto"/>
        <w:right w:val="none" w:sz="0" w:space="0" w:color="auto"/>
      </w:divBdr>
    </w:div>
    <w:div w:id="1153106145">
      <w:bodyDiv w:val="1"/>
      <w:marLeft w:val="0"/>
      <w:marRight w:val="0"/>
      <w:marTop w:val="0"/>
      <w:marBottom w:val="0"/>
      <w:divBdr>
        <w:top w:val="none" w:sz="0" w:space="0" w:color="auto"/>
        <w:left w:val="none" w:sz="0" w:space="0" w:color="auto"/>
        <w:bottom w:val="none" w:sz="0" w:space="0" w:color="auto"/>
        <w:right w:val="none" w:sz="0" w:space="0" w:color="auto"/>
      </w:divBdr>
    </w:div>
    <w:div w:id="1276137310">
      <w:bodyDiv w:val="1"/>
      <w:marLeft w:val="0"/>
      <w:marRight w:val="0"/>
      <w:marTop w:val="0"/>
      <w:marBottom w:val="0"/>
      <w:divBdr>
        <w:top w:val="none" w:sz="0" w:space="0" w:color="auto"/>
        <w:left w:val="none" w:sz="0" w:space="0" w:color="auto"/>
        <w:bottom w:val="none" w:sz="0" w:space="0" w:color="auto"/>
        <w:right w:val="none" w:sz="0" w:space="0" w:color="auto"/>
      </w:divBdr>
      <w:divsChild>
        <w:div w:id="353195640">
          <w:marLeft w:val="0"/>
          <w:marRight w:val="0"/>
          <w:marTop w:val="0"/>
          <w:marBottom w:val="150"/>
          <w:divBdr>
            <w:top w:val="none" w:sz="0" w:space="0" w:color="auto"/>
            <w:left w:val="none" w:sz="0" w:space="0" w:color="auto"/>
            <w:bottom w:val="none" w:sz="0" w:space="0" w:color="auto"/>
            <w:right w:val="none" w:sz="0" w:space="0" w:color="auto"/>
          </w:divBdr>
        </w:div>
        <w:div w:id="1375033686">
          <w:marLeft w:val="0"/>
          <w:marRight w:val="0"/>
          <w:marTop w:val="0"/>
          <w:marBottom w:val="0"/>
          <w:divBdr>
            <w:top w:val="none" w:sz="0" w:space="0" w:color="auto"/>
            <w:left w:val="none" w:sz="0" w:space="0" w:color="auto"/>
            <w:bottom w:val="none" w:sz="0" w:space="0" w:color="auto"/>
            <w:right w:val="none" w:sz="0" w:space="0" w:color="auto"/>
          </w:divBdr>
          <w:divsChild>
            <w:div w:id="1595240578">
              <w:marLeft w:val="0"/>
              <w:marRight w:val="0"/>
              <w:marTop w:val="0"/>
              <w:marBottom w:val="0"/>
              <w:divBdr>
                <w:top w:val="none" w:sz="0" w:space="0" w:color="auto"/>
                <w:left w:val="none" w:sz="0" w:space="0" w:color="auto"/>
                <w:bottom w:val="none" w:sz="0" w:space="0" w:color="auto"/>
                <w:right w:val="none" w:sz="0" w:space="0" w:color="auto"/>
              </w:divBdr>
            </w:div>
            <w:div w:id="1492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5727">
      <w:bodyDiv w:val="1"/>
      <w:marLeft w:val="0"/>
      <w:marRight w:val="0"/>
      <w:marTop w:val="0"/>
      <w:marBottom w:val="0"/>
      <w:divBdr>
        <w:top w:val="none" w:sz="0" w:space="0" w:color="auto"/>
        <w:left w:val="none" w:sz="0" w:space="0" w:color="auto"/>
        <w:bottom w:val="none" w:sz="0" w:space="0" w:color="auto"/>
        <w:right w:val="none" w:sz="0" w:space="0" w:color="auto"/>
      </w:divBdr>
    </w:div>
    <w:div w:id="1415273685">
      <w:bodyDiv w:val="1"/>
      <w:marLeft w:val="0"/>
      <w:marRight w:val="0"/>
      <w:marTop w:val="0"/>
      <w:marBottom w:val="0"/>
      <w:divBdr>
        <w:top w:val="none" w:sz="0" w:space="0" w:color="auto"/>
        <w:left w:val="none" w:sz="0" w:space="0" w:color="auto"/>
        <w:bottom w:val="none" w:sz="0" w:space="0" w:color="auto"/>
        <w:right w:val="none" w:sz="0" w:space="0" w:color="auto"/>
      </w:divBdr>
    </w:div>
    <w:div w:id="1499031633">
      <w:bodyDiv w:val="1"/>
      <w:marLeft w:val="0"/>
      <w:marRight w:val="0"/>
      <w:marTop w:val="0"/>
      <w:marBottom w:val="0"/>
      <w:divBdr>
        <w:top w:val="none" w:sz="0" w:space="0" w:color="auto"/>
        <w:left w:val="none" w:sz="0" w:space="0" w:color="auto"/>
        <w:bottom w:val="none" w:sz="0" w:space="0" w:color="auto"/>
        <w:right w:val="none" w:sz="0" w:space="0" w:color="auto"/>
      </w:divBdr>
      <w:divsChild>
        <w:div w:id="1050112992">
          <w:marLeft w:val="-225"/>
          <w:marRight w:val="-225"/>
          <w:marTop w:val="105"/>
          <w:marBottom w:val="0"/>
          <w:divBdr>
            <w:top w:val="none" w:sz="0" w:space="0" w:color="auto"/>
            <w:left w:val="none" w:sz="0" w:space="0" w:color="auto"/>
            <w:bottom w:val="none" w:sz="0" w:space="0" w:color="auto"/>
            <w:right w:val="none" w:sz="0" w:space="0" w:color="auto"/>
          </w:divBdr>
          <w:divsChild>
            <w:div w:id="1561283481">
              <w:marLeft w:val="0"/>
              <w:marRight w:val="0"/>
              <w:marTop w:val="0"/>
              <w:marBottom w:val="0"/>
              <w:divBdr>
                <w:top w:val="none" w:sz="0" w:space="0" w:color="auto"/>
                <w:left w:val="none" w:sz="0" w:space="0" w:color="auto"/>
                <w:bottom w:val="none" w:sz="0" w:space="0" w:color="auto"/>
                <w:right w:val="none" w:sz="0" w:space="0" w:color="auto"/>
              </w:divBdr>
            </w:div>
          </w:divsChild>
        </w:div>
        <w:div w:id="109472909">
          <w:marLeft w:val="-225"/>
          <w:marRight w:val="-225"/>
          <w:marTop w:val="105"/>
          <w:marBottom w:val="0"/>
          <w:divBdr>
            <w:top w:val="none" w:sz="0" w:space="0" w:color="auto"/>
            <w:left w:val="none" w:sz="0" w:space="0" w:color="auto"/>
            <w:bottom w:val="none" w:sz="0" w:space="0" w:color="auto"/>
            <w:right w:val="none" w:sz="0" w:space="0" w:color="auto"/>
          </w:divBdr>
          <w:divsChild>
            <w:div w:id="299922363">
              <w:marLeft w:val="0"/>
              <w:marRight w:val="0"/>
              <w:marTop w:val="0"/>
              <w:marBottom w:val="0"/>
              <w:divBdr>
                <w:top w:val="none" w:sz="0" w:space="0" w:color="auto"/>
                <w:left w:val="none" w:sz="0" w:space="0" w:color="auto"/>
                <w:bottom w:val="none" w:sz="0" w:space="0" w:color="auto"/>
                <w:right w:val="none" w:sz="0" w:space="0" w:color="auto"/>
              </w:divBdr>
            </w:div>
          </w:divsChild>
        </w:div>
        <w:div w:id="1828159353">
          <w:marLeft w:val="-225"/>
          <w:marRight w:val="-225"/>
          <w:marTop w:val="105"/>
          <w:marBottom w:val="0"/>
          <w:divBdr>
            <w:top w:val="none" w:sz="0" w:space="0" w:color="auto"/>
            <w:left w:val="none" w:sz="0" w:space="0" w:color="auto"/>
            <w:bottom w:val="none" w:sz="0" w:space="0" w:color="auto"/>
            <w:right w:val="none" w:sz="0" w:space="0" w:color="auto"/>
          </w:divBdr>
          <w:divsChild>
            <w:div w:id="346754782">
              <w:marLeft w:val="0"/>
              <w:marRight w:val="0"/>
              <w:marTop w:val="0"/>
              <w:marBottom w:val="0"/>
              <w:divBdr>
                <w:top w:val="none" w:sz="0" w:space="0" w:color="auto"/>
                <w:left w:val="none" w:sz="0" w:space="0" w:color="auto"/>
                <w:bottom w:val="none" w:sz="0" w:space="0" w:color="auto"/>
                <w:right w:val="none" w:sz="0" w:space="0" w:color="auto"/>
              </w:divBdr>
            </w:div>
          </w:divsChild>
        </w:div>
        <w:div w:id="1147825062">
          <w:marLeft w:val="-225"/>
          <w:marRight w:val="-225"/>
          <w:marTop w:val="105"/>
          <w:marBottom w:val="0"/>
          <w:divBdr>
            <w:top w:val="none" w:sz="0" w:space="0" w:color="auto"/>
            <w:left w:val="none" w:sz="0" w:space="0" w:color="auto"/>
            <w:bottom w:val="none" w:sz="0" w:space="0" w:color="auto"/>
            <w:right w:val="none" w:sz="0" w:space="0" w:color="auto"/>
          </w:divBdr>
          <w:divsChild>
            <w:div w:id="50542814">
              <w:marLeft w:val="0"/>
              <w:marRight w:val="0"/>
              <w:marTop w:val="0"/>
              <w:marBottom w:val="0"/>
              <w:divBdr>
                <w:top w:val="none" w:sz="0" w:space="0" w:color="auto"/>
                <w:left w:val="none" w:sz="0" w:space="0" w:color="auto"/>
                <w:bottom w:val="none" w:sz="0" w:space="0" w:color="auto"/>
                <w:right w:val="none" w:sz="0" w:space="0" w:color="auto"/>
              </w:divBdr>
            </w:div>
          </w:divsChild>
        </w:div>
        <w:div w:id="1802070758">
          <w:marLeft w:val="-225"/>
          <w:marRight w:val="-225"/>
          <w:marTop w:val="105"/>
          <w:marBottom w:val="0"/>
          <w:divBdr>
            <w:top w:val="none" w:sz="0" w:space="0" w:color="auto"/>
            <w:left w:val="none" w:sz="0" w:space="0" w:color="auto"/>
            <w:bottom w:val="none" w:sz="0" w:space="0" w:color="auto"/>
            <w:right w:val="none" w:sz="0" w:space="0" w:color="auto"/>
          </w:divBdr>
          <w:divsChild>
            <w:div w:id="1740781942">
              <w:marLeft w:val="0"/>
              <w:marRight w:val="0"/>
              <w:marTop w:val="0"/>
              <w:marBottom w:val="0"/>
              <w:divBdr>
                <w:top w:val="none" w:sz="0" w:space="0" w:color="auto"/>
                <w:left w:val="none" w:sz="0" w:space="0" w:color="auto"/>
                <w:bottom w:val="none" w:sz="0" w:space="0" w:color="auto"/>
                <w:right w:val="none" w:sz="0" w:space="0" w:color="auto"/>
              </w:divBdr>
            </w:div>
          </w:divsChild>
        </w:div>
        <w:div w:id="1134175207">
          <w:marLeft w:val="-225"/>
          <w:marRight w:val="-225"/>
          <w:marTop w:val="105"/>
          <w:marBottom w:val="0"/>
          <w:divBdr>
            <w:top w:val="none" w:sz="0" w:space="0" w:color="auto"/>
            <w:left w:val="none" w:sz="0" w:space="0" w:color="auto"/>
            <w:bottom w:val="none" w:sz="0" w:space="0" w:color="auto"/>
            <w:right w:val="none" w:sz="0" w:space="0" w:color="auto"/>
          </w:divBdr>
          <w:divsChild>
            <w:div w:id="498424283">
              <w:marLeft w:val="0"/>
              <w:marRight w:val="0"/>
              <w:marTop w:val="0"/>
              <w:marBottom w:val="0"/>
              <w:divBdr>
                <w:top w:val="none" w:sz="0" w:space="0" w:color="auto"/>
                <w:left w:val="none" w:sz="0" w:space="0" w:color="auto"/>
                <w:bottom w:val="none" w:sz="0" w:space="0" w:color="auto"/>
                <w:right w:val="none" w:sz="0" w:space="0" w:color="auto"/>
              </w:divBdr>
            </w:div>
          </w:divsChild>
        </w:div>
        <w:div w:id="1452936178">
          <w:marLeft w:val="-225"/>
          <w:marRight w:val="-225"/>
          <w:marTop w:val="105"/>
          <w:marBottom w:val="0"/>
          <w:divBdr>
            <w:top w:val="none" w:sz="0" w:space="0" w:color="auto"/>
            <w:left w:val="none" w:sz="0" w:space="0" w:color="auto"/>
            <w:bottom w:val="none" w:sz="0" w:space="0" w:color="auto"/>
            <w:right w:val="none" w:sz="0" w:space="0" w:color="auto"/>
          </w:divBdr>
          <w:divsChild>
            <w:div w:id="1965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3232">
      <w:bodyDiv w:val="1"/>
      <w:marLeft w:val="0"/>
      <w:marRight w:val="0"/>
      <w:marTop w:val="0"/>
      <w:marBottom w:val="0"/>
      <w:divBdr>
        <w:top w:val="none" w:sz="0" w:space="0" w:color="auto"/>
        <w:left w:val="none" w:sz="0" w:space="0" w:color="auto"/>
        <w:bottom w:val="none" w:sz="0" w:space="0" w:color="auto"/>
        <w:right w:val="none" w:sz="0" w:space="0" w:color="auto"/>
      </w:divBdr>
      <w:divsChild>
        <w:div w:id="634529411">
          <w:marLeft w:val="0"/>
          <w:marRight w:val="0"/>
          <w:marTop w:val="0"/>
          <w:marBottom w:val="150"/>
          <w:divBdr>
            <w:top w:val="none" w:sz="0" w:space="0" w:color="auto"/>
            <w:left w:val="none" w:sz="0" w:space="0" w:color="auto"/>
            <w:bottom w:val="none" w:sz="0" w:space="0" w:color="auto"/>
            <w:right w:val="none" w:sz="0" w:space="0" w:color="auto"/>
          </w:divBdr>
        </w:div>
        <w:div w:id="1859388015">
          <w:marLeft w:val="0"/>
          <w:marRight w:val="0"/>
          <w:marTop w:val="0"/>
          <w:marBottom w:val="0"/>
          <w:divBdr>
            <w:top w:val="none" w:sz="0" w:space="0" w:color="auto"/>
            <w:left w:val="none" w:sz="0" w:space="0" w:color="auto"/>
            <w:bottom w:val="none" w:sz="0" w:space="0" w:color="auto"/>
            <w:right w:val="none" w:sz="0" w:space="0" w:color="auto"/>
          </w:divBdr>
          <w:divsChild>
            <w:div w:id="259679555">
              <w:marLeft w:val="0"/>
              <w:marRight w:val="0"/>
              <w:marTop w:val="0"/>
              <w:marBottom w:val="0"/>
              <w:divBdr>
                <w:top w:val="none" w:sz="0" w:space="0" w:color="auto"/>
                <w:left w:val="none" w:sz="0" w:space="0" w:color="auto"/>
                <w:bottom w:val="none" w:sz="0" w:space="0" w:color="auto"/>
                <w:right w:val="none" w:sz="0" w:space="0" w:color="auto"/>
              </w:divBdr>
            </w:div>
            <w:div w:id="19549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070">
      <w:bodyDiv w:val="1"/>
      <w:marLeft w:val="0"/>
      <w:marRight w:val="0"/>
      <w:marTop w:val="0"/>
      <w:marBottom w:val="0"/>
      <w:divBdr>
        <w:top w:val="none" w:sz="0" w:space="0" w:color="auto"/>
        <w:left w:val="none" w:sz="0" w:space="0" w:color="auto"/>
        <w:bottom w:val="none" w:sz="0" w:space="0" w:color="auto"/>
        <w:right w:val="none" w:sz="0" w:space="0" w:color="auto"/>
      </w:divBdr>
    </w:div>
    <w:div w:id="2023817495">
      <w:bodyDiv w:val="1"/>
      <w:marLeft w:val="0"/>
      <w:marRight w:val="0"/>
      <w:marTop w:val="0"/>
      <w:marBottom w:val="0"/>
      <w:divBdr>
        <w:top w:val="none" w:sz="0" w:space="0" w:color="auto"/>
        <w:left w:val="none" w:sz="0" w:space="0" w:color="auto"/>
        <w:bottom w:val="none" w:sz="0" w:space="0" w:color="auto"/>
        <w:right w:val="none" w:sz="0" w:space="0" w:color="auto"/>
      </w:divBdr>
      <w:divsChild>
        <w:div w:id="1721706035">
          <w:marLeft w:val="-225"/>
          <w:marRight w:val="-225"/>
          <w:marTop w:val="105"/>
          <w:marBottom w:val="0"/>
          <w:divBdr>
            <w:top w:val="none" w:sz="0" w:space="0" w:color="auto"/>
            <w:left w:val="none" w:sz="0" w:space="0" w:color="auto"/>
            <w:bottom w:val="none" w:sz="0" w:space="0" w:color="auto"/>
            <w:right w:val="none" w:sz="0" w:space="0" w:color="auto"/>
          </w:divBdr>
          <w:divsChild>
            <w:div w:id="996805769">
              <w:marLeft w:val="0"/>
              <w:marRight w:val="0"/>
              <w:marTop w:val="0"/>
              <w:marBottom w:val="150"/>
              <w:divBdr>
                <w:top w:val="none" w:sz="0" w:space="0" w:color="auto"/>
                <w:left w:val="none" w:sz="0" w:space="0" w:color="auto"/>
                <w:bottom w:val="none" w:sz="0" w:space="0" w:color="auto"/>
                <w:right w:val="none" w:sz="0" w:space="0" w:color="auto"/>
              </w:divBdr>
            </w:div>
          </w:divsChild>
        </w:div>
        <w:div w:id="206265357">
          <w:marLeft w:val="-225"/>
          <w:marRight w:val="-225"/>
          <w:marTop w:val="105"/>
          <w:marBottom w:val="0"/>
          <w:divBdr>
            <w:top w:val="none" w:sz="0" w:space="0" w:color="auto"/>
            <w:left w:val="none" w:sz="0" w:space="0" w:color="auto"/>
            <w:bottom w:val="none" w:sz="0" w:space="0" w:color="auto"/>
            <w:right w:val="none" w:sz="0" w:space="0" w:color="auto"/>
          </w:divBdr>
          <w:divsChild>
            <w:div w:id="93862413">
              <w:marLeft w:val="0"/>
              <w:marRight w:val="0"/>
              <w:marTop w:val="0"/>
              <w:marBottom w:val="0"/>
              <w:divBdr>
                <w:top w:val="none" w:sz="0" w:space="0" w:color="auto"/>
                <w:left w:val="none" w:sz="0" w:space="0" w:color="auto"/>
                <w:bottom w:val="none" w:sz="0" w:space="0" w:color="auto"/>
                <w:right w:val="none" w:sz="0" w:space="0" w:color="auto"/>
              </w:divBdr>
            </w:div>
          </w:divsChild>
        </w:div>
        <w:div w:id="617221619">
          <w:marLeft w:val="-225"/>
          <w:marRight w:val="-225"/>
          <w:marTop w:val="105"/>
          <w:marBottom w:val="0"/>
          <w:divBdr>
            <w:top w:val="none" w:sz="0" w:space="0" w:color="auto"/>
            <w:left w:val="none" w:sz="0" w:space="0" w:color="auto"/>
            <w:bottom w:val="none" w:sz="0" w:space="0" w:color="auto"/>
            <w:right w:val="none" w:sz="0" w:space="0" w:color="auto"/>
          </w:divBdr>
          <w:divsChild>
            <w:div w:id="129128638">
              <w:marLeft w:val="0"/>
              <w:marRight w:val="0"/>
              <w:marTop w:val="0"/>
              <w:marBottom w:val="0"/>
              <w:divBdr>
                <w:top w:val="none" w:sz="0" w:space="0" w:color="auto"/>
                <w:left w:val="none" w:sz="0" w:space="0" w:color="auto"/>
                <w:bottom w:val="none" w:sz="0" w:space="0" w:color="auto"/>
                <w:right w:val="none" w:sz="0" w:space="0" w:color="auto"/>
              </w:divBdr>
            </w:div>
          </w:divsChild>
        </w:div>
        <w:div w:id="1361007048">
          <w:marLeft w:val="-225"/>
          <w:marRight w:val="-225"/>
          <w:marTop w:val="105"/>
          <w:marBottom w:val="0"/>
          <w:divBdr>
            <w:top w:val="none" w:sz="0" w:space="0" w:color="auto"/>
            <w:left w:val="none" w:sz="0" w:space="0" w:color="auto"/>
            <w:bottom w:val="none" w:sz="0" w:space="0" w:color="auto"/>
            <w:right w:val="none" w:sz="0" w:space="0" w:color="auto"/>
          </w:divBdr>
          <w:divsChild>
            <w:div w:id="783428933">
              <w:marLeft w:val="0"/>
              <w:marRight w:val="0"/>
              <w:marTop w:val="0"/>
              <w:marBottom w:val="0"/>
              <w:divBdr>
                <w:top w:val="none" w:sz="0" w:space="0" w:color="auto"/>
                <w:left w:val="none" w:sz="0" w:space="0" w:color="auto"/>
                <w:bottom w:val="none" w:sz="0" w:space="0" w:color="auto"/>
                <w:right w:val="none" w:sz="0" w:space="0" w:color="auto"/>
              </w:divBdr>
            </w:div>
          </w:divsChild>
        </w:div>
        <w:div w:id="1045326289">
          <w:marLeft w:val="-225"/>
          <w:marRight w:val="-225"/>
          <w:marTop w:val="105"/>
          <w:marBottom w:val="0"/>
          <w:divBdr>
            <w:top w:val="none" w:sz="0" w:space="0" w:color="auto"/>
            <w:left w:val="none" w:sz="0" w:space="0" w:color="auto"/>
            <w:bottom w:val="none" w:sz="0" w:space="0" w:color="auto"/>
            <w:right w:val="none" w:sz="0" w:space="0" w:color="auto"/>
          </w:divBdr>
          <w:divsChild>
            <w:div w:id="87384779">
              <w:marLeft w:val="0"/>
              <w:marRight w:val="0"/>
              <w:marTop w:val="0"/>
              <w:marBottom w:val="0"/>
              <w:divBdr>
                <w:top w:val="none" w:sz="0" w:space="0" w:color="auto"/>
                <w:left w:val="none" w:sz="0" w:space="0" w:color="auto"/>
                <w:bottom w:val="none" w:sz="0" w:space="0" w:color="auto"/>
                <w:right w:val="none" w:sz="0" w:space="0" w:color="auto"/>
              </w:divBdr>
            </w:div>
          </w:divsChild>
        </w:div>
        <w:div w:id="946887545">
          <w:marLeft w:val="-225"/>
          <w:marRight w:val="-225"/>
          <w:marTop w:val="105"/>
          <w:marBottom w:val="0"/>
          <w:divBdr>
            <w:top w:val="none" w:sz="0" w:space="0" w:color="auto"/>
            <w:left w:val="none" w:sz="0" w:space="0" w:color="auto"/>
            <w:bottom w:val="none" w:sz="0" w:space="0" w:color="auto"/>
            <w:right w:val="none" w:sz="0" w:space="0" w:color="auto"/>
          </w:divBdr>
          <w:divsChild>
            <w:div w:id="201943169">
              <w:marLeft w:val="0"/>
              <w:marRight w:val="0"/>
              <w:marTop w:val="0"/>
              <w:marBottom w:val="0"/>
              <w:divBdr>
                <w:top w:val="none" w:sz="0" w:space="0" w:color="auto"/>
                <w:left w:val="none" w:sz="0" w:space="0" w:color="auto"/>
                <w:bottom w:val="none" w:sz="0" w:space="0" w:color="auto"/>
                <w:right w:val="none" w:sz="0" w:space="0" w:color="auto"/>
              </w:divBdr>
            </w:div>
          </w:divsChild>
        </w:div>
        <w:div w:id="1740790324">
          <w:marLeft w:val="-225"/>
          <w:marRight w:val="-225"/>
          <w:marTop w:val="105"/>
          <w:marBottom w:val="0"/>
          <w:divBdr>
            <w:top w:val="none" w:sz="0" w:space="0" w:color="auto"/>
            <w:left w:val="none" w:sz="0" w:space="0" w:color="auto"/>
            <w:bottom w:val="none" w:sz="0" w:space="0" w:color="auto"/>
            <w:right w:val="none" w:sz="0" w:space="0" w:color="auto"/>
          </w:divBdr>
          <w:divsChild>
            <w:div w:id="1211922273">
              <w:marLeft w:val="0"/>
              <w:marRight w:val="0"/>
              <w:marTop w:val="0"/>
              <w:marBottom w:val="0"/>
              <w:divBdr>
                <w:top w:val="none" w:sz="0" w:space="0" w:color="auto"/>
                <w:left w:val="none" w:sz="0" w:space="0" w:color="auto"/>
                <w:bottom w:val="none" w:sz="0" w:space="0" w:color="auto"/>
                <w:right w:val="none" w:sz="0" w:space="0" w:color="auto"/>
              </w:divBdr>
            </w:div>
          </w:divsChild>
        </w:div>
        <w:div w:id="576477842">
          <w:marLeft w:val="-225"/>
          <w:marRight w:val="-225"/>
          <w:marTop w:val="105"/>
          <w:marBottom w:val="0"/>
          <w:divBdr>
            <w:top w:val="none" w:sz="0" w:space="0" w:color="auto"/>
            <w:left w:val="none" w:sz="0" w:space="0" w:color="auto"/>
            <w:bottom w:val="none" w:sz="0" w:space="0" w:color="auto"/>
            <w:right w:val="none" w:sz="0" w:space="0" w:color="auto"/>
          </w:divBdr>
          <w:divsChild>
            <w:div w:id="530655496">
              <w:marLeft w:val="0"/>
              <w:marRight w:val="0"/>
              <w:marTop w:val="0"/>
              <w:marBottom w:val="0"/>
              <w:divBdr>
                <w:top w:val="none" w:sz="0" w:space="0" w:color="auto"/>
                <w:left w:val="none" w:sz="0" w:space="0" w:color="auto"/>
                <w:bottom w:val="none" w:sz="0" w:space="0" w:color="auto"/>
                <w:right w:val="none" w:sz="0" w:space="0" w:color="auto"/>
              </w:divBdr>
            </w:div>
          </w:divsChild>
        </w:div>
        <w:div w:id="436948130">
          <w:marLeft w:val="-225"/>
          <w:marRight w:val="-225"/>
          <w:marTop w:val="105"/>
          <w:marBottom w:val="0"/>
          <w:divBdr>
            <w:top w:val="none" w:sz="0" w:space="0" w:color="auto"/>
            <w:left w:val="none" w:sz="0" w:space="0" w:color="auto"/>
            <w:bottom w:val="none" w:sz="0" w:space="0" w:color="auto"/>
            <w:right w:val="none" w:sz="0" w:space="0" w:color="auto"/>
          </w:divBdr>
          <w:divsChild>
            <w:div w:id="1080716223">
              <w:marLeft w:val="0"/>
              <w:marRight w:val="0"/>
              <w:marTop w:val="0"/>
              <w:marBottom w:val="0"/>
              <w:divBdr>
                <w:top w:val="none" w:sz="0" w:space="0" w:color="auto"/>
                <w:left w:val="none" w:sz="0" w:space="0" w:color="auto"/>
                <w:bottom w:val="none" w:sz="0" w:space="0" w:color="auto"/>
                <w:right w:val="none" w:sz="0" w:space="0" w:color="auto"/>
              </w:divBdr>
            </w:div>
          </w:divsChild>
        </w:div>
        <w:div w:id="1959095579">
          <w:marLeft w:val="-225"/>
          <w:marRight w:val="-225"/>
          <w:marTop w:val="105"/>
          <w:marBottom w:val="0"/>
          <w:divBdr>
            <w:top w:val="none" w:sz="0" w:space="0" w:color="auto"/>
            <w:left w:val="none" w:sz="0" w:space="0" w:color="auto"/>
            <w:bottom w:val="none" w:sz="0" w:space="0" w:color="auto"/>
            <w:right w:val="none" w:sz="0" w:space="0" w:color="auto"/>
          </w:divBdr>
          <w:divsChild>
            <w:div w:id="1988319982">
              <w:marLeft w:val="0"/>
              <w:marRight w:val="0"/>
              <w:marTop w:val="0"/>
              <w:marBottom w:val="0"/>
              <w:divBdr>
                <w:top w:val="none" w:sz="0" w:space="0" w:color="auto"/>
                <w:left w:val="none" w:sz="0" w:space="0" w:color="auto"/>
                <w:bottom w:val="none" w:sz="0" w:space="0" w:color="auto"/>
                <w:right w:val="none" w:sz="0" w:space="0" w:color="auto"/>
              </w:divBdr>
            </w:div>
          </w:divsChild>
        </w:div>
        <w:div w:id="276760686">
          <w:marLeft w:val="-225"/>
          <w:marRight w:val="-225"/>
          <w:marTop w:val="105"/>
          <w:marBottom w:val="0"/>
          <w:divBdr>
            <w:top w:val="none" w:sz="0" w:space="0" w:color="auto"/>
            <w:left w:val="none" w:sz="0" w:space="0" w:color="auto"/>
            <w:bottom w:val="none" w:sz="0" w:space="0" w:color="auto"/>
            <w:right w:val="none" w:sz="0" w:space="0" w:color="auto"/>
          </w:divBdr>
          <w:divsChild>
            <w:div w:id="15153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0156">
      <w:bodyDiv w:val="1"/>
      <w:marLeft w:val="0"/>
      <w:marRight w:val="0"/>
      <w:marTop w:val="0"/>
      <w:marBottom w:val="0"/>
      <w:divBdr>
        <w:top w:val="none" w:sz="0" w:space="0" w:color="auto"/>
        <w:left w:val="none" w:sz="0" w:space="0" w:color="auto"/>
        <w:bottom w:val="none" w:sz="0" w:space="0" w:color="auto"/>
        <w:right w:val="none" w:sz="0" w:space="0" w:color="auto"/>
      </w:divBdr>
    </w:div>
    <w:div w:id="21126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hernandez@reedleycollege.edu" TargetMode="External"/><Relationship Id="rId5" Type="http://schemas.openxmlformats.org/officeDocument/2006/relationships/webSettings" Target="webSettings.xml"/><Relationship Id="rId10" Type="http://schemas.openxmlformats.org/officeDocument/2006/relationships/hyperlink" Target="mailto:tim.garrison@reedleycollege.ed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931E0-7BD5-4307-A5E2-81D02A61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1935</Words>
  <Characters>13316</Characters>
  <Application>Microsoft Office Word</Application>
  <DocSecurity>0</DocSecurity>
  <Lines>277</Lines>
  <Paragraphs>193</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2</cp:revision>
  <cp:lastPrinted>2020-08-08T15:50:00Z</cp:lastPrinted>
  <dcterms:created xsi:type="dcterms:W3CDTF">2022-03-17T18:00:00Z</dcterms:created>
  <dcterms:modified xsi:type="dcterms:W3CDTF">2022-03-17T18:00:00Z</dcterms:modified>
</cp:coreProperties>
</file>