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6A12" w14:textId="39EF157C" w:rsidR="00E82D83" w:rsidRPr="00570A69" w:rsidRDefault="00E82D83" w:rsidP="00E82D83">
      <w:pPr>
        <w:pStyle w:val="NoSpacing"/>
        <w:jc w:val="center"/>
        <w:rPr>
          <w:rStyle w:val="SubtleEmphasis"/>
          <w:b/>
          <w:bCs/>
          <w:sz w:val="32"/>
          <w:szCs w:val="32"/>
        </w:rPr>
      </w:pPr>
      <w:r w:rsidRPr="00570A69">
        <w:rPr>
          <w:rStyle w:val="SubtleEmphasis"/>
          <w:b/>
          <w:bCs/>
          <w:sz w:val="32"/>
          <w:szCs w:val="32"/>
        </w:rPr>
        <w:t>Introduction to Forestry</w:t>
      </w:r>
      <w:r w:rsidR="00570A69" w:rsidRPr="00570A69">
        <w:rPr>
          <w:rStyle w:val="SubtleEmphasis"/>
          <w:b/>
          <w:bCs/>
          <w:sz w:val="32"/>
          <w:szCs w:val="32"/>
        </w:rPr>
        <w:t xml:space="preserve"> (5</w:t>
      </w:r>
      <w:r w:rsidR="003B7DFA">
        <w:rPr>
          <w:rStyle w:val="SubtleEmphasis"/>
          <w:b/>
          <w:bCs/>
          <w:sz w:val="32"/>
          <w:szCs w:val="32"/>
        </w:rPr>
        <w:t>1595</w:t>
      </w:r>
      <w:r w:rsidR="00570A69" w:rsidRPr="00570A69">
        <w:rPr>
          <w:rStyle w:val="SubtleEmphasis"/>
          <w:b/>
          <w:bCs/>
          <w:sz w:val="32"/>
          <w:szCs w:val="32"/>
        </w:rPr>
        <w:t>)</w:t>
      </w:r>
    </w:p>
    <w:p w14:paraId="5A09FEDE" w14:textId="3A1FAD67" w:rsidR="00E82D83" w:rsidRPr="00570A69" w:rsidRDefault="00E82D83" w:rsidP="00E82D83">
      <w:pPr>
        <w:pStyle w:val="NoSpacing"/>
        <w:jc w:val="center"/>
        <w:rPr>
          <w:rStyle w:val="SubtleEmphasis"/>
          <w:b/>
          <w:bCs/>
          <w:sz w:val="32"/>
          <w:szCs w:val="32"/>
        </w:rPr>
      </w:pPr>
      <w:r w:rsidRPr="00570A69">
        <w:rPr>
          <w:rStyle w:val="SubtleEmphasis"/>
          <w:b/>
          <w:bCs/>
          <w:sz w:val="32"/>
          <w:szCs w:val="32"/>
        </w:rPr>
        <w:t xml:space="preserve">NR-1 – </w:t>
      </w:r>
      <w:r w:rsidR="003B7DFA">
        <w:rPr>
          <w:rStyle w:val="SubtleEmphasis"/>
          <w:b/>
          <w:bCs/>
          <w:sz w:val="32"/>
          <w:szCs w:val="32"/>
        </w:rPr>
        <w:t>Spring</w:t>
      </w:r>
      <w:r w:rsidRPr="00570A69">
        <w:rPr>
          <w:rStyle w:val="SubtleEmphasis"/>
          <w:b/>
          <w:bCs/>
          <w:sz w:val="32"/>
          <w:szCs w:val="32"/>
        </w:rPr>
        <w:t xml:space="preserve"> 202</w:t>
      </w:r>
      <w:r w:rsidR="003B7DFA">
        <w:rPr>
          <w:rStyle w:val="SubtleEmphasis"/>
          <w:b/>
          <w:bCs/>
          <w:sz w:val="32"/>
          <w:szCs w:val="32"/>
        </w:rPr>
        <w:t>2</w:t>
      </w:r>
    </w:p>
    <w:p w14:paraId="30D6CC3A" w14:textId="77777777" w:rsidR="00570A69" w:rsidRPr="00E82D83" w:rsidRDefault="00570A69" w:rsidP="00E82D83">
      <w:pPr>
        <w:pStyle w:val="NoSpacing"/>
        <w:jc w:val="center"/>
        <w:rPr>
          <w:b/>
          <w:bCs/>
        </w:rPr>
      </w:pPr>
    </w:p>
    <w:p w14:paraId="5004784B"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Instructor: </w:t>
      </w:r>
    </w:p>
    <w:p w14:paraId="5687C2F1"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2B6E48">
        <w:rPr>
          <w:rFonts w:cstheme="minorHAnsi"/>
          <w:sz w:val="24"/>
          <w:szCs w:val="24"/>
        </w:rPr>
        <w:t>Kayla Jo Rodriguez</w:t>
      </w:r>
    </w:p>
    <w:p w14:paraId="314E6E65"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91674B">
        <w:rPr>
          <w:rFonts w:cstheme="minorHAnsi"/>
          <w:sz w:val="24"/>
          <w:szCs w:val="24"/>
        </w:rPr>
        <w:t>Office: FEM 4G</w:t>
      </w:r>
    </w:p>
    <w:p w14:paraId="28EDE02D" w14:textId="77777777" w:rsidR="002E2DAB" w:rsidRDefault="002E2DAB" w:rsidP="002E2DAB">
      <w:pPr>
        <w:pStyle w:val="NoSpacing"/>
        <w:pBdr>
          <w:top w:val="single" w:sz="4" w:space="1" w:color="auto"/>
          <w:left w:val="single" w:sz="4" w:space="4" w:color="auto"/>
          <w:bottom w:val="single" w:sz="4" w:space="1" w:color="auto"/>
          <w:right w:val="single" w:sz="4" w:space="4" w:color="auto"/>
        </w:pBdr>
        <w:rPr>
          <w:rStyle w:val="Hyperlink"/>
          <w:rFonts w:cstheme="minorHAnsi"/>
          <w:sz w:val="24"/>
          <w:szCs w:val="24"/>
        </w:rPr>
      </w:pPr>
      <w:r w:rsidRPr="002B6E48">
        <w:rPr>
          <w:rFonts w:cstheme="minorHAnsi"/>
          <w:sz w:val="24"/>
          <w:szCs w:val="24"/>
        </w:rPr>
        <w:t xml:space="preserve">Email: </w:t>
      </w:r>
      <w:hyperlink r:id="rId8" w:history="1">
        <w:r w:rsidRPr="002B6E48">
          <w:rPr>
            <w:rStyle w:val="Hyperlink"/>
            <w:rFonts w:cstheme="minorHAnsi"/>
            <w:sz w:val="24"/>
            <w:szCs w:val="24"/>
          </w:rPr>
          <w:t>kayla.rodriguez@reedleycollege.edu</w:t>
        </w:r>
      </w:hyperlink>
    </w:p>
    <w:p w14:paraId="48BDDCC3" w14:textId="77777777" w:rsidR="002E2DAB" w:rsidRPr="00B41B0C"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r w:rsidRPr="00B41B0C">
        <w:rPr>
          <w:rStyle w:val="Hyperlink"/>
          <w:rFonts w:cstheme="minorHAnsi"/>
          <w:color w:val="auto"/>
          <w:sz w:val="24"/>
          <w:szCs w:val="24"/>
          <w:u w:val="none"/>
        </w:rPr>
        <w:t xml:space="preserve">Phone: </w:t>
      </w:r>
      <w:r>
        <w:rPr>
          <w:rStyle w:val="Hyperlink"/>
          <w:rFonts w:cstheme="minorHAnsi"/>
          <w:color w:val="auto"/>
          <w:sz w:val="24"/>
          <w:szCs w:val="24"/>
          <w:u w:val="none"/>
        </w:rPr>
        <w:t>(559) 494-3000 ext.3275</w:t>
      </w:r>
    </w:p>
    <w:p w14:paraId="36CB0A72"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265C7695" w14:textId="77777777" w:rsidR="002E2DAB" w:rsidRPr="002B6E48" w:rsidRDefault="002E2DAB" w:rsidP="002E2DAB">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Office hours:</w:t>
      </w:r>
    </w:p>
    <w:p w14:paraId="73805060" w14:textId="594C8C67" w:rsidR="003B7DFA" w:rsidRPr="002B6E48" w:rsidRDefault="002E2DAB" w:rsidP="003B7DFA">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Tues</w:t>
      </w:r>
      <w:r w:rsidRPr="002B6E48">
        <w:rPr>
          <w:rFonts w:cstheme="minorHAnsi"/>
          <w:sz w:val="24"/>
          <w:szCs w:val="24"/>
        </w:rPr>
        <w:t>day</w:t>
      </w:r>
      <w:r>
        <w:rPr>
          <w:rFonts w:cstheme="minorHAnsi"/>
          <w:sz w:val="24"/>
          <w:szCs w:val="24"/>
        </w:rPr>
        <w:t xml:space="preserve"> 9-10 AM</w:t>
      </w:r>
      <w:r w:rsidRPr="002B6E48">
        <w:rPr>
          <w:rFonts w:cstheme="minorHAnsi"/>
          <w:sz w:val="24"/>
          <w:szCs w:val="24"/>
        </w:rPr>
        <w:t>, Wednesday</w:t>
      </w:r>
      <w:r>
        <w:rPr>
          <w:rFonts w:cstheme="minorHAnsi"/>
          <w:sz w:val="24"/>
          <w:szCs w:val="24"/>
        </w:rPr>
        <w:t xml:space="preserve"> 12-1 PM</w:t>
      </w:r>
      <w:r w:rsidRPr="002B6E48">
        <w:rPr>
          <w:rFonts w:cstheme="minorHAnsi"/>
          <w:sz w:val="24"/>
          <w:szCs w:val="24"/>
        </w:rPr>
        <w:t>, Thursday</w:t>
      </w:r>
      <w:r>
        <w:rPr>
          <w:rFonts w:cstheme="minorHAnsi"/>
          <w:sz w:val="24"/>
          <w:szCs w:val="24"/>
        </w:rPr>
        <w:t xml:space="preserve"> and Friday</w:t>
      </w:r>
      <w:r w:rsidRPr="002B6E48">
        <w:rPr>
          <w:rFonts w:cstheme="minorHAnsi"/>
          <w:sz w:val="24"/>
          <w:szCs w:val="24"/>
        </w:rPr>
        <w:t xml:space="preserve"> </w:t>
      </w:r>
      <w:r>
        <w:rPr>
          <w:rFonts w:cstheme="minorHAnsi"/>
          <w:sz w:val="24"/>
          <w:szCs w:val="24"/>
        </w:rPr>
        <w:t>8-9 AM,</w:t>
      </w:r>
      <w:r w:rsidRPr="002B6E48">
        <w:rPr>
          <w:rFonts w:cstheme="minorHAnsi"/>
          <w:sz w:val="24"/>
          <w:szCs w:val="24"/>
        </w:rPr>
        <w:t xml:space="preserve"> or by appointment</w:t>
      </w:r>
    </w:p>
    <w:p w14:paraId="06DC59D2"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611ADFBE"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Lectures: </w:t>
      </w:r>
    </w:p>
    <w:p w14:paraId="5F06776E" w14:textId="263A6647" w:rsidR="00E82D83" w:rsidRPr="002B6E48" w:rsidRDefault="00F2162C"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Tuesday and</w:t>
      </w:r>
      <w:r w:rsidRPr="002B6E48">
        <w:rPr>
          <w:rFonts w:cstheme="minorHAnsi"/>
          <w:sz w:val="24"/>
          <w:szCs w:val="24"/>
        </w:rPr>
        <w:t xml:space="preserve"> </w:t>
      </w:r>
      <w:r>
        <w:rPr>
          <w:rFonts w:cstheme="minorHAnsi"/>
          <w:sz w:val="24"/>
          <w:szCs w:val="24"/>
        </w:rPr>
        <w:t>Wednesday</w:t>
      </w:r>
      <w:r w:rsidR="007268BD">
        <w:rPr>
          <w:rFonts w:cstheme="minorHAnsi"/>
          <w:sz w:val="24"/>
          <w:szCs w:val="24"/>
        </w:rPr>
        <w:t>’s</w:t>
      </w:r>
      <w:r>
        <w:rPr>
          <w:rFonts w:cstheme="minorHAnsi"/>
          <w:sz w:val="24"/>
          <w:szCs w:val="24"/>
        </w:rPr>
        <w:t xml:space="preserve"> 8-8:50 </w:t>
      </w:r>
      <w:r w:rsidR="002E2DAB">
        <w:rPr>
          <w:rFonts w:cstheme="minorHAnsi"/>
          <w:sz w:val="24"/>
          <w:szCs w:val="24"/>
        </w:rPr>
        <w:t>AM</w:t>
      </w:r>
      <w:r w:rsidR="007268BD">
        <w:rPr>
          <w:rFonts w:cstheme="minorHAnsi"/>
          <w:sz w:val="24"/>
          <w:szCs w:val="24"/>
        </w:rPr>
        <w:t>,</w:t>
      </w:r>
      <w:r w:rsidR="00E82D83" w:rsidRPr="002B6E48">
        <w:rPr>
          <w:rFonts w:cstheme="minorHAnsi"/>
          <w:sz w:val="24"/>
          <w:szCs w:val="24"/>
        </w:rPr>
        <w:t xml:space="preserve"> Room: </w:t>
      </w:r>
      <w:r w:rsidR="00570A69" w:rsidRPr="002B6E48">
        <w:rPr>
          <w:rFonts w:cstheme="minorHAnsi"/>
          <w:sz w:val="24"/>
          <w:szCs w:val="24"/>
        </w:rPr>
        <w:t xml:space="preserve">FEM </w:t>
      </w:r>
      <w:r w:rsidR="007268BD">
        <w:rPr>
          <w:rFonts w:cstheme="minorHAnsi"/>
          <w:sz w:val="24"/>
          <w:szCs w:val="24"/>
        </w:rPr>
        <w:t>12</w:t>
      </w:r>
    </w:p>
    <w:p w14:paraId="0726F7CD"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p>
    <w:p w14:paraId="16209706" w14:textId="77777777" w:rsidR="00E82D83" w:rsidRPr="002B6E48" w:rsidRDefault="00E82D83" w:rsidP="00570A69">
      <w:pPr>
        <w:pStyle w:val="NoSpacing"/>
        <w:pBdr>
          <w:top w:val="single" w:sz="4" w:space="1" w:color="auto"/>
          <w:left w:val="single" w:sz="4" w:space="4" w:color="auto"/>
          <w:bottom w:val="single" w:sz="4" w:space="1" w:color="auto"/>
          <w:right w:val="single" w:sz="4" w:space="4" w:color="auto"/>
        </w:pBdr>
        <w:rPr>
          <w:rFonts w:cstheme="minorHAnsi"/>
          <w:b/>
          <w:bCs/>
          <w:sz w:val="24"/>
          <w:szCs w:val="24"/>
        </w:rPr>
      </w:pPr>
      <w:r w:rsidRPr="002B6E48">
        <w:rPr>
          <w:rFonts w:cstheme="minorHAnsi"/>
          <w:b/>
          <w:bCs/>
          <w:sz w:val="24"/>
          <w:szCs w:val="24"/>
        </w:rPr>
        <w:t xml:space="preserve">Labs: </w:t>
      </w:r>
    </w:p>
    <w:p w14:paraId="7B4E6F68" w14:textId="586A96BD" w:rsidR="00E82D83" w:rsidRPr="002B6E48" w:rsidRDefault="007268BD" w:rsidP="00570A69">
      <w:pPr>
        <w:pStyle w:val="NoSpacing"/>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Wednesday’s</w:t>
      </w:r>
      <w:r w:rsidR="00570A69" w:rsidRPr="002B6E48">
        <w:rPr>
          <w:rFonts w:cstheme="minorHAnsi"/>
          <w:sz w:val="24"/>
          <w:szCs w:val="24"/>
        </w:rPr>
        <w:t xml:space="preserve"> </w:t>
      </w:r>
      <w:r>
        <w:rPr>
          <w:rFonts w:cstheme="minorHAnsi"/>
          <w:sz w:val="24"/>
          <w:szCs w:val="24"/>
        </w:rPr>
        <w:t>9</w:t>
      </w:r>
      <w:r w:rsidR="00E82D83" w:rsidRPr="002B6E48">
        <w:rPr>
          <w:rFonts w:cstheme="minorHAnsi"/>
          <w:sz w:val="24"/>
          <w:szCs w:val="24"/>
        </w:rPr>
        <w:t xml:space="preserve">:00 – </w:t>
      </w:r>
      <w:r>
        <w:rPr>
          <w:rFonts w:cstheme="minorHAnsi"/>
          <w:sz w:val="24"/>
          <w:szCs w:val="24"/>
        </w:rPr>
        <w:t>11</w:t>
      </w:r>
      <w:r w:rsidR="00E82D83" w:rsidRPr="002B6E48">
        <w:rPr>
          <w:rFonts w:cstheme="minorHAnsi"/>
          <w:sz w:val="24"/>
          <w:szCs w:val="24"/>
        </w:rPr>
        <w:t xml:space="preserve">:50 </w:t>
      </w:r>
      <w:r w:rsidR="002E2DAB">
        <w:rPr>
          <w:rFonts w:cstheme="minorHAnsi"/>
          <w:sz w:val="24"/>
          <w:szCs w:val="24"/>
        </w:rPr>
        <w:t>AM</w:t>
      </w:r>
      <w:r w:rsidR="00E82D83" w:rsidRPr="002B6E48">
        <w:rPr>
          <w:rFonts w:cstheme="minorHAnsi"/>
          <w:sz w:val="24"/>
          <w:szCs w:val="24"/>
        </w:rPr>
        <w:t xml:space="preserve">, Room: </w:t>
      </w:r>
      <w:r w:rsidR="00570A69" w:rsidRPr="002B6E48">
        <w:rPr>
          <w:rFonts w:cstheme="minorHAnsi"/>
          <w:sz w:val="24"/>
          <w:szCs w:val="24"/>
        </w:rPr>
        <w:t xml:space="preserve">FEM </w:t>
      </w:r>
      <w:r>
        <w:rPr>
          <w:rFonts w:cstheme="minorHAnsi"/>
          <w:sz w:val="24"/>
          <w:szCs w:val="24"/>
        </w:rPr>
        <w:t>12</w:t>
      </w:r>
    </w:p>
    <w:p w14:paraId="52DDABD7" w14:textId="77777777" w:rsidR="00E82D83" w:rsidRPr="002B6E48" w:rsidRDefault="00E82D83" w:rsidP="00E82D83">
      <w:pPr>
        <w:pStyle w:val="NoSpacing"/>
        <w:rPr>
          <w:rFonts w:cstheme="minorHAnsi"/>
          <w:sz w:val="24"/>
          <w:szCs w:val="24"/>
        </w:rPr>
      </w:pPr>
    </w:p>
    <w:p w14:paraId="1DFF1CCB" w14:textId="77777777" w:rsidR="007E57DD" w:rsidRDefault="007E57DD" w:rsidP="007E57DD">
      <w:pPr>
        <w:pStyle w:val="NoSpacing"/>
        <w:rPr>
          <w:rFonts w:cstheme="minorHAnsi"/>
          <w:b/>
          <w:bCs/>
          <w:sz w:val="24"/>
          <w:szCs w:val="24"/>
        </w:rPr>
      </w:pPr>
    </w:p>
    <w:p w14:paraId="078DD04B" w14:textId="5F004A65" w:rsidR="007E57DD" w:rsidRDefault="007E57DD" w:rsidP="007E57DD">
      <w:pPr>
        <w:pStyle w:val="NoSpacing"/>
        <w:rPr>
          <w:rFonts w:cstheme="minorHAnsi"/>
          <w:b/>
          <w:bCs/>
          <w:sz w:val="24"/>
          <w:szCs w:val="24"/>
        </w:rPr>
      </w:pPr>
      <w:r w:rsidRPr="002B6E48">
        <w:rPr>
          <w:rFonts w:cstheme="minorHAnsi"/>
          <w:b/>
          <w:bCs/>
          <w:sz w:val="24"/>
          <w:szCs w:val="24"/>
        </w:rPr>
        <w:t>Course Overview:</w:t>
      </w:r>
    </w:p>
    <w:p w14:paraId="667C94CD" w14:textId="77777777" w:rsidR="007E57DD" w:rsidRDefault="007E57DD" w:rsidP="007E57DD">
      <w:pPr>
        <w:pStyle w:val="NoSpacing"/>
        <w:rPr>
          <w:rFonts w:cstheme="minorHAnsi"/>
          <w:sz w:val="24"/>
          <w:szCs w:val="24"/>
        </w:rPr>
      </w:pPr>
      <w:r w:rsidRPr="002B6E48">
        <w:rPr>
          <w:rFonts w:cstheme="minorHAnsi"/>
          <w:sz w:val="24"/>
          <w:szCs w:val="24"/>
        </w:rPr>
        <w:t xml:space="preserve">This course is an overview of natural resources management with emphasis on California forestry. It is intended for those who wish to explore career opportunities and develop entry-level skills. </w:t>
      </w:r>
      <w:r>
        <w:rPr>
          <w:rFonts w:cstheme="minorHAnsi"/>
          <w:sz w:val="24"/>
          <w:szCs w:val="24"/>
        </w:rPr>
        <w:t>The course</w:t>
      </w:r>
      <w:r w:rsidRPr="002B6E48">
        <w:rPr>
          <w:rFonts w:cstheme="minorHAnsi"/>
          <w:sz w:val="24"/>
          <w:szCs w:val="24"/>
        </w:rPr>
        <w:t xml:space="preserve"> will serve as an orientation to the Reedley College Forestry and Natural Resources </w:t>
      </w:r>
      <w:r>
        <w:rPr>
          <w:rFonts w:cstheme="minorHAnsi"/>
          <w:sz w:val="24"/>
          <w:szCs w:val="24"/>
        </w:rPr>
        <w:t>d</w:t>
      </w:r>
      <w:r w:rsidRPr="002B6E48">
        <w:rPr>
          <w:rFonts w:cstheme="minorHAnsi"/>
          <w:sz w:val="24"/>
          <w:szCs w:val="24"/>
        </w:rPr>
        <w:t>egrees. Topics will include historic and current resources management, public and private land management</w:t>
      </w:r>
      <w:r>
        <w:rPr>
          <w:rFonts w:cstheme="minorHAnsi"/>
          <w:sz w:val="24"/>
          <w:szCs w:val="24"/>
        </w:rPr>
        <w:t>,</w:t>
      </w:r>
      <w:r w:rsidRPr="002B6E48">
        <w:rPr>
          <w:rFonts w:cstheme="minorHAnsi"/>
          <w:sz w:val="24"/>
          <w:szCs w:val="24"/>
        </w:rPr>
        <w:t xml:space="preserve"> entity structure, </w:t>
      </w:r>
      <w:r>
        <w:rPr>
          <w:rFonts w:cstheme="minorHAnsi"/>
          <w:sz w:val="24"/>
          <w:szCs w:val="24"/>
        </w:rPr>
        <w:t>forest health, measurements</w:t>
      </w:r>
      <w:r w:rsidRPr="002B6E48">
        <w:rPr>
          <w:rFonts w:cstheme="minorHAnsi"/>
          <w:sz w:val="24"/>
          <w:szCs w:val="24"/>
        </w:rPr>
        <w:t>, ecology</w:t>
      </w:r>
      <w:r>
        <w:rPr>
          <w:rFonts w:cstheme="minorHAnsi"/>
          <w:sz w:val="24"/>
          <w:szCs w:val="24"/>
        </w:rPr>
        <w:t>, and restoration</w:t>
      </w:r>
      <w:r w:rsidRPr="002B6E48">
        <w:rPr>
          <w:rFonts w:cstheme="minorHAnsi"/>
          <w:sz w:val="24"/>
          <w:szCs w:val="24"/>
        </w:rPr>
        <w:t xml:space="preserve">. </w:t>
      </w:r>
      <w:r>
        <w:rPr>
          <w:rFonts w:cstheme="minorHAnsi"/>
          <w:sz w:val="24"/>
          <w:szCs w:val="24"/>
        </w:rPr>
        <w:t>Field trips will be required.</w:t>
      </w:r>
    </w:p>
    <w:p w14:paraId="54656838" w14:textId="77777777" w:rsidR="007E57DD" w:rsidRPr="002B6E48" w:rsidRDefault="007E57DD" w:rsidP="007E57DD">
      <w:pPr>
        <w:pStyle w:val="NoSpacing"/>
        <w:rPr>
          <w:rFonts w:cstheme="minorHAnsi"/>
          <w:sz w:val="24"/>
          <w:szCs w:val="24"/>
        </w:rPr>
      </w:pPr>
    </w:p>
    <w:p w14:paraId="515C0DD3" w14:textId="77777777" w:rsidR="007E57DD" w:rsidRPr="002B6E48" w:rsidRDefault="007E57DD" w:rsidP="007E57DD">
      <w:pPr>
        <w:pStyle w:val="NoSpacing"/>
        <w:rPr>
          <w:rFonts w:cstheme="minorHAnsi"/>
          <w:sz w:val="24"/>
          <w:szCs w:val="24"/>
        </w:rPr>
      </w:pPr>
    </w:p>
    <w:p w14:paraId="03E75245" w14:textId="5C4BDCC8" w:rsidR="00B53323" w:rsidRPr="002B6E48" w:rsidRDefault="007E57DD" w:rsidP="007E57DD">
      <w:pPr>
        <w:pStyle w:val="NoSpacing"/>
        <w:rPr>
          <w:rFonts w:cstheme="minorHAnsi"/>
          <w:b/>
          <w:bCs/>
          <w:sz w:val="24"/>
          <w:szCs w:val="24"/>
        </w:rPr>
      </w:pPr>
      <w:r w:rsidRPr="002B6E48">
        <w:rPr>
          <w:rFonts w:cstheme="minorHAnsi"/>
          <w:b/>
          <w:bCs/>
          <w:sz w:val="24"/>
          <w:szCs w:val="24"/>
        </w:rPr>
        <w:t>Student Learning Outcomes</w:t>
      </w:r>
      <w:r w:rsidR="00B53323">
        <w:rPr>
          <w:rFonts w:cstheme="minorHAnsi"/>
          <w:b/>
          <w:bCs/>
          <w:sz w:val="24"/>
          <w:szCs w:val="24"/>
        </w:rPr>
        <w:t xml:space="preserve"> &amp; Objectives:</w:t>
      </w:r>
    </w:p>
    <w:p w14:paraId="57799EBA" w14:textId="4B49C080" w:rsidR="00413332" w:rsidRPr="00B53323" w:rsidRDefault="007E57DD" w:rsidP="00413332">
      <w:pPr>
        <w:pStyle w:val="NoSpacing"/>
        <w:rPr>
          <w:rFonts w:cstheme="minorHAnsi"/>
          <w:i/>
          <w:iCs/>
          <w:sz w:val="24"/>
          <w:szCs w:val="24"/>
        </w:rPr>
      </w:pPr>
      <w:r w:rsidRPr="00CC2CCD">
        <w:rPr>
          <w:rFonts w:cstheme="minorHAnsi"/>
          <w:i/>
          <w:iCs/>
          <w:sz w:val="24"/>
          <w:szCs w:val="24"/>
        </w:rPr>
        <w:t>The primary learning outcomes for this course are:</w:t>
      </w:r>
    </w:p>
    <w:p w14:paraId="704484B7" w14:textId="77777777" w:rsidR="00413332" w:rsidRPr="00413332" w:rsidRDefault="00413332" w:rsidP="00413332">
      <w:pPr>
        <w:pStyle w:val="NoSpacing"/>
        <w:numPr>
          <w:ilvl w:val="0"/>
          <w:numId w:val="1"/>
        </w:numPr>
        <w:rPr>
          <w:rFonts w:cstheme="minorHAnsi"/>
          <w:sz w:val="24"/>
          <w:szCs w:val="24"/>
        </w:rPr>
      </w:pPr>
      <w:r w:rsidRPr="00413332">
        <w:rPr>
          <w:rFonts w:cstheme="minorHAnsi"/>
          <w:sz w:val="24"/>
          <w:szCs w:val="24"/>
        </w:rPr>
        <w:t>NR-1 SLO1: Compare the difference between multiple use and preservation management.</w:t>
      </w:r>
    </w:p>
    <w:p w14:paraId="0FA441D1" w14:textId="77777777" w:rsidR="00413332" w:rsidRPr="00413332" w:rsidRDefault="00413332" w:rsidP="00413332">
      <w:pPr>
        <w:pStyle w:val="NoSpacing"/>
        <w:numPr>
          <w:ilvl w:val="0"/>
          <w:numId w:val="1"/>
        </w:numPr>
        <w:rPr>
          <w:rFonts w:cstheme="minorHAnsi"/>
          <w:sz w:val="24"/>
          <w:szCs w:val="24"/>
        </w:rPr>
      </w:pPr>
      <w:r w:rsidRPr="00413332">
        <w:rPr>
          <w:rFonts w:cstheme="minorHAnsi"/>
          <w:sz w:val="24"/>
          <w:szCs w:val="24"/>
        </w:rPr>
        <w:t>NR-1 SLO2: Explain specified public and private timber resource entities' authority in the management of natural resources in the United States.</w:t>
      </w:r>
    </w:p>
    <w:p w14:paraId="2B7DA09B" w14:textId="676ADBD1" w:rsidR="00413332" w:rsidRDefault="00413332" w:rsidP="00413332">
      <w:pPr>
        <w:pStyle w:val="NoSpacing"/>
        <w:numPr>
          <w:ilvl w:val="0"/>
          <w:numId w:val="1"/>
        </w:numPr>
        <w:rPr>
          <w:rFonts w:cstheme="minorHAnsi"/>
          <w:sz w:val="24"/>
          <w:szCs w:val="24"/>
        </w:rPr>
      </w:pPr>
      <w:r w:rsidRPr="00413332">
        <w:rPr>
          <w:rFonts w:cstheme="minorHAnsi"/>
          <w:sz w:val="24"/>
          <w:szCs w:val="24"/>
        </w:rPr>
        <w:t>NR-1 SLO3: Prepare equipment for safe operation to fell and buck trees.</w:t>
      </w:r>
    </w:p>
    <w:p w14:paraId="1C0CEBA9" w14:textId="77777777" w:rsidR="00B53323" w:rsidRDefault="00B53323" w:rsidP="00B53323">
      <w:pPr>
        <w:pStyle w:val="NoSpacing"/>
        <w:rPr>
          <w:rFonts w:cstheme="minorHAnsi"/>
          <w:i/>
          <w:sz w:val="24"/>
          <w:szCs w:val="24"/>
        </w:rPr>
      </w:pPr>
    </w:p>
    <w:p w14:paraId="097FE1A8" w14:textId="07BA95AE" w:rsidR="00B53323" w:rsidRPr="00B53323" w:rsidRDefault="00B53323" w:rsidP="00B53323">
      <w:pPr>
        <w:pStyle w:val="NoSpacing"/>
        <w:rPr>
          <w:rFonts w:cstheme="minorHAnsi"/>
          <w:i/>
          <w:sz w:val="24"/>
          <w:szCs w:val="24"/>
        </w:rPr>
      </w:pPr>
      <w:r w:rsidRPr="00B53323">
        <w:rPr>
          <w:rFonts w:cstheme="minorHAnsi"/>
          <w:i/>
          <w:sz w:val="24"/>
          <w:szCs w:val="24"/>
        </w:rPr>
        <w:t>The primary objectives will be:</w:t>
      </w:r>
    </w:p>
    <w:p w14:paraId="41A0EB4A"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Identify forestry tools.</w:t>
      </w:r>
    </w:p>
    <w:p w14:paraId="556F3A97"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Construct a list of State and Federal agencies and explain their responsibilities in resource management.</w:t>
      </w:r>
    </w:p>
    <w:p w14:paraId="2727A25A"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Determine land area by pacing.</w:t>
      </w:r>
    </w:p>
    <w:p w14:paraId="368C14F6" w14:textId="77777777" w:rsidR="00B53323" w:rsidRPr="00CC2CCD" w:rsidRDefault="00B53323" w:rsidP="00B53323">
      <w:pPr>
        <w:pStyle w:val="NoSpacing"/>
        <w:numPr>
          <w:ilvl w:val="0"/>
          <w:numId w:val="1"/>
        </w:numPr>
        <w:rPr>
          <w:rFonts w:cstheme="minorHAnsi"/>
          <w:sz w:val="24"/>
          <w:szCs w:val="24"/>
        </w:rPr>
      </w:pPr>
      <w:r w:rsidRPr="00CC2CCD">
        <w:rPr>
          <w:rFonts w:cstheme="minorHAnsi"/>
          <w:sz w:val="24"/>
          <w:szCs w:val="24"/>
        </w:rPr>
        <w:t> Compare and contrast conservation versus preservation management practices.</w:t>
      </w:r>
    </w:p>
    <w:p w14:paraId="47A50204" w14:textId="14A0DA8A" w:rsidR="007E57DD" w:rsidRPr="00694EED" w:rsidRDefault="00B53323" w:rsidP="007E57DD">
      <w:pPr>
        <w:pStyle w:val="NoSpacing"/>
        <w:numPr>
          <w:ilvl w:val="0"/>
          <w:numId w:val="1"/>
        </w:numPr>
        <w:rPr>
          <w:rFonts w:cstheme="minorHAnsi"/>
          <w:sz w:val="24"/>
          <w:szCs w:val="24"/>
        </w:rPr>
      </w:pPr>
      <w:r w:rsidRPr="00CC2CCD">
        <w:rPr>
          <w:rFonts w:cstheme="minorHAnsi"/>
          <w:sz w:val="24"/>
          <w:szCs w:val="24"/>
        </w:rPr>
        <w:t> Examine the effects of historical forest policy and regulations on the resources.</w:t>
      </w:r>
    </w:p>
    <w:p w14:paraId="1CF4038D" w14:textId="4FF50227" w:rsidR="00413332" w:rsidRPr="006056D8" w:rsidRDefault="007E57DD" w:rsidP="007E57DD">
      <w:pPr>
        <w:pStyle w:val="NoSpacing"/>
        <w:rPr>
          <w:rFonts w:cstheme="minorHAnsi"/>
          <w:b/>
          <w:bCs/>
          <w:sz w:val="24"/>
          <w:szCs w:val="24"/>
        </w:rPr>
      </w:pPr>
      <w:r w:rsidRPr="006056D8">
        <w:rPr>
          <w:rFonts w:cstheme="minorHAnsi"/>
          <w:b/>
          <w:bCs/>
          <w:sz w:val="24"/>
          <w:szCs w:val="24"/>
        </w:rPr>
        <w:lastRenderedPageBreak/>
        <w:t>Text and references:</w:t>
      </w:r>
    </w:p>
    <w:p w14:paraId="7F4645B7" w14:textId="77777777" w:rsidR="007E57DD" w:rsidRDefault="007E57DD" w:rsidP="007E57DD">
      <w:pPr>
        <w:pStyle w:val="NoSpacing"/>
        <w:rPr>
          <w:rFonts w:cstheme="minorHAnsi"/>
          <w:sz w:val="24"/>
          <w:szCs w:val="24"/>
          <w:u w:val="single"/>
        </w:rPr>
      </w:pPr>
      <w:r w:rsidRPr="006056D8">
        <w:rPr>
          <w:rFonts w:cstheme="minorHAnsi"/>
          <w:sz w:val="24"/>
          <w:szCs w:val="24"/>
        </w:rPr>
        <w:t xml:space="preserve">• </w:t>
      </w:r>
      <w:r w:rsidRPr="00CC2CCD">
        <w:rPr>
          <w:rFonts w:cstheme="minorHAnsi"/>
          <w:i/>
          <w:iCs/>
          <w:sz w:val="24"/>
          <w:szCs w:val="24"/>
        </w:rPr>
        <w:t>Recommended:</w:t>
      </w:r>
    </w:p>
    <w:p w14:paraId="4B22CF54" w14:textId="75295250" w:rsidR="00A961BE" w:rsidRPr="00A961BE" w:rsidRDefault="00C56224" w:rsidP="00A961BE">
      <w:pPr>
        <w:pStyle w:val="NoSpacing"/>
        <w:numPr>
          <w:ilvl w:val="0"/>
          <w:numId w:val="2"/>
        </w:numPr>
        <w:rPr>
          <w:rFonts w:cstheme="minorHAnsi"/>
          <w:sz w:val="24"/>
          <w:szCs w:val="24"/>
          <w:u w:val="single"/>
        </w:rPr>
      </w:pPr>
      <w:hyperlink r:id="rId9" w:history="1">
        <w:r w:rsidR="007E57DD" w:rsidRPr="006056D8">
          <w:rPr>
            <w:rFonts w:cstheme="minorHAnsi"/>
            <w:color w:val="0000FF"/>
            <w:sz w:val="24"/>
            <w:szCs w:val="24"/>
            <w:u w:val="single"/>
          </w:rPr>
          <w:t xml:space="preserve">Introduction to Forestry and Natural Resources: </w:t>
        </w:r>
        <w:proofErr w:type="spellStart"/>
        <w:r w:rsidR="007E57DD" w:rsidRPr="006056D8">
          <w:rPr>
            <w:rFonts w:cstheme="minorHAnsi"/>
            <w:color w:val="0000FF"/>
            <w:sz w:val="24"/>
            <w:szCs w:val="24"/>
            <w:u w:val="single"/>
          </w:rPr>
          <w:t>Grebner</w:t>
        </w:r>
        <w:proofErr w:type="spellEnd"/>
        <w:r w:rsidR="007E57DD" w:rsidRPr="006056D8">
          <w:rPr>
            <w:rFonts w:cstheme="minorHAnsi"/>
            <w:color w:val="0000FF"/>
            <w:sz w:val="24"/>
            <w:szCs w:val="24"/>
            <w:u w:val="single"/>
          </w:rPr>
          <w:t xml:space="preserve">, Donald L., </w:t>
        </w:r>
        <w:proofErr w:type="spellStart"/>
        <w:r w:rsidR="007E57DD" w:rsidRPr="006056D8">
          <w:rPr>
            <w:rFonts w:cstheme="minorHAnsi"/>
            <w:color w:val="0000FF"/>
            <w:sz w:val="24"/>
            <w:szCs w:val="24"/>
            <w:u w:val="single"/>
          </w:rPr>
          <w:t>Bettinger</w:t>
        </w:r>
        <w:proofErr w:type="spellEnd"/>
        <w:r w:rsidR="007E57DD" w:rsidRPr="006056D8">
          <w:rPr>
            <w:rFonts w:cstheme="minorHAnsi"/>
            <w:color w:val="0000FF"/>
            <w:sz w:val="24"/>
            <w:szCs w:val="24"/>
            <w:u w:val="single"/>
          </w:rPr>
          <w:t xml:space="preserve">, Pete, </w:t>
        </w:r>
        <w:proofErr w:type="spellStart"/>
        <w:r w:rsidR="007E57DD" w:rsidRPr="006056D8">
          <w:rPr>
            <w:rFonts w:cstheme="minorHAnsi"/>
            <w:color w:val="0000FF"/>
            <w:sz w:val="24"/>
            <w:szCs w:val="24"/>
            <w:u w:val="single"/>
          </w:rPr>
          <w:t>Siry</w:t>
        </w:r>
        <w:proofErr w:type="spellEnd"/>
        <w:r w:rsidR="007E57DD" w:rsidRPr="006056D8">
          <w:rPr>
            <w:rFonts w:cstheme="minorHAnsi"/>
            <w:color w:val="0000FF"/>
            <w:sz w:val="24"/>
            <w:szCs w:val="24"/>
            <w:u w:val="single"/>
          </w:rPr>
          <w:t>, Jacek P., Boston, Kevin: 9780128190029: Amazon.com: Books</w:t>
        </w:r>
      </w:hyperlink>
    </w:p>
    <w:p w14:paraId="048182F2" w14:textId="77777777" w:rsidR="007E57DD" w:rsidRDefault="007E57DD" w:rsidP="00413332">
      <w:pPr>
        <w:pStyle w:val="NoSpacing"/>
        <w:ind w:firstLine="720"/>
        <w:rPr>
          <w:rFonts w:cstheme="minorHAnsi"/>
          <w:sz w:val="24"/>
          <w:szCs w:val="24"/>
        </w:rPr>
      </w:pPr>
      <w:r w:rsidRPr="006056D8">
        <w:rPr>
          <w:rFonts w:cstheme="minorHAnsi"/>
          <w:sz w:val="24"/>
          <w:szCs w:val="24"/>
        </w:rPr>
        <w:t>• Handouts and supplemental reading made available on Canvas.</w:t>
      </w:r>
    </w:p>
    <w:p w14:paraId="1F5D0E29" w14:textId="77777777" w:rsidR="00413332" w:rsidRDefault="00413332" w:rsidP="007E57DD">
      <w:pPr>
        <w:pStyle w:val="NoSpacing"/>
        <w:rPr>
          <w:rFonts w:cstheme="minorHAnsi"/>
          <w:b/>
          <w:bCs/>
          <w:sz w:val="24"/>
          <w:szCs w:val="24"/>
        </w:rPr>
      </w:pPr>
    </w:p>
    <w:p w14:paraId="77893CA0" w14:textId="58390AB8" w:rsidR="007E57DD" w:rsidRPr="00CC2CCD" w:rsidRDefault="007E57DD" w:rsidP="007E57DD">
      <w:pPr>
        <w:pStyle w:val="NoSpacing"/>
        <w:rPr>
          <w:rFonts w:cstheme="minorHAnsi"/>
          <w:sz w:val="24"/>
          <w:szCs w:val="24"/>
        </w:rPr>
      </w:pPr>
      <w:r w:rsidRPr="006056D8">
        <w:rPr>
          <w:rFonts w:cstheme="minorHAnsi"/>
          <w:b/>
          <w:bCs/>
          <w:sz w:val="24"/>
          <w:szCs w:val="24"/>
        </w:rPr>
        <w:t>Attendance</w:t>
      </w:r>
    </w:p>
    <w:p w14:paraId="66E7C799" w14:textId="77777777" w:rsidR="007E57DD" w:rsidRPr="006056D8" w:rsidRDefault="007E57DD" w:rsidP="007E57DD">
      <w:pPr>
        <w:pStyle w:val="NoSpacing"/>
        <w:rPr>
          <w:sz w:val="24"/>
          <w:szCs w:val="24"/>
        </w:rPr>
      </w:pPr>
      <w:r w:rsidRPr="006056D8">
        <w:rPr>
          <w:sz w:val="24"/>
          <w:szCs w:val="24"/>
        </w:rPr>
        <w:t xml:space="preserve">You should come to every assigned class whether face-to-face on virtual- and be there on time.  Arrival after roll is taken will be considered a tardy. Three </w:t>
      </w:r>
      <w:proofErr w:type="spellStart"/>
      <w:r w:rsidRPr="006056D8">
        <w:rPr>
          <w:sz w:val="24"/>
          <w:szCs w:val="24"/>
        </w:rPr>
        <w:t>tardies</w:t>
      </w:r>
      <w:proofErr w:type="spellEnd"/>
      <w:r w:rsidRPr="006056D8">
        <w:rPr>
          <w:sz w:val="24"/>
          <w:szCs w:val="24"/>
        </w:rPr>
        <w:t xml:space="preserve"> will count as one absence.  </w:t>
      </w:r>
      <w:r w:rsidRPr="002E2DAB">
        <w:rPr>
          <w:i/>
          <w:iCs/>
          <w:sz w:val="24"/>
          <w:szCs w:val="24"/>
        </w:rPr>
        <w:t>The success of this or any other course depends on the presence and active participation of each student.</w:t>
      </w:r>
      <w:r w:rsidRPr="00CC2CCD">
        <w:rPr>
          <w:sz w:val="24"/>
          <w:szCs w:val="24"/>
        </w:rPr>
        <w:t xml:space="preserve">  </w:t>
      </w:r>
      <w:r w:rsidRPr="006056D8">
        <w:rPr>
          <w:sz w:val="24"/>
          <w:szCs w:val="24"/>
        </w:rPr>
        <w:t>It is the responsibility of the student to check on class meeting changes for the following week if a class session is missed.  Contact the instructor in the event of an absence.</w:t>
      </w:r>
    </w:p>
    <w:p w14:paraId="64E133FD" w14:textId="77777777" w:rsidR="007E57DD" w:rsidRPr="006056D8" w:rsidRDefault="007E57DD" w:rsidP="007E57DD">
      <w:pPr>
        <w:pStyle w:val="NoSpacing"/>
        <w:rPr>
          <w:sz w:val="24"/>
          <w:szCs w:val="24"/>
        </w:rPr>
      </w:pPr>
      <w:r w:rsidRPr="006056D8">
        <w:rPr>
          <w:sz w:val="24"/>
          <w:szCs w:val="24"/>
        </w:rPr>
        <w:t>The responsibility to drop the course for any reason, including lack of attendance, lies with the student.  Late work should be made up within one week</w:t>
      </w:r>
      <w:r>
        <w:rPr>
          <w:sz w:val="24"/>
          <w:szCs w:val="24"/>
        </w:rPr>
        <w:t>.</w:t>
      </w:r>
    </w:p>
    <w:p w14:paraId="2E9450F8" w14:textId="77777777" w:rsidR="007E57DD" w:rsidRPr="006056D8" w:rsidRDefault="007E57DD" w:rsidP="007E57DD">
      <w:pPr>
        <w:pStyle w:val="NoSpacing"/>
        <w:rPr>
          <w:b/>
          <w:bCs/>
          <w:sz w:val="24"/>
          <w:szCs w:val="24"/>
        </w:rPr>
      </w:pPr>
    </w:p>
    <w:p w14:paraId="0AF30EB1" w14:textId="77777777" w:rsidR="007E57DD" w:rsidRPr="006056D8" w:rsidRDefault="007E57DD" w:rsidP="007E57DD">
      <w:pPr>
        <w:pStyle w:val="NoSpacing"/>
        <w:rPr>
          <w:b/>
          <w:bCs/>
          <w:sz w:val="24"/>
          <w:szCs w:val="24"/>
        </w:rPr>
      </w:pPr>
      <w:r w:rsidRPr="006056D8">
        <w:rPr>
          <w:b/>
          <w:bCs/>
          <w:sz w:val="24"/>
          <w:szCs w:val="24"/>
        </w:rPr>
        <w:t>Cancelled Class Policy</w:t>
      </w:r>
    </w:p>
    <w:p w14:paraId="2987528D" w14:textId="0C25C481" w:rsidR="007E57DD" w:rsidRPr="006056D8" w:rsidRDefault="007E57DD" w:rsidP="007E57DD">
      <w:pPr>
        <w:pStyle w:val="NoSpacing"/>
        <w:rPr>
          <w:sz w:val="24"/>
          <w:szCs w:val="24"/>
        </w:rPr>
      </w:pPr>
      <w:r w:rsidRPr="006056D8">
        <w:rPr>
          <w:sz w:val="24"/>
          <w:szCs w:val="24"/>
        </w:rPr>
        <w:t>If classes must be cancelled the instructor will attempt to post the announcement on the course electronic media site (CANVAS).  A notice will be posted on the door of the classroom.  Be aware that schedule modifications and field trips may be announced in classes by the instructor.  It is the responsibility of the student to be present during classes and pay attention to such announcements and to check announcements on CANVAS daily</w:t>
      </w:r>
      <w:r w:rsidR="002E2DAB">
        <w:rPr>
          <w:sz w:val="24"/>
          <w:szCs w:val="24"/>
        </w:rPr>
        <w:t>.</w:t>
      </w:r>
    </w:p>
    <w:p w14:paraId="4776B22E" w14:textId="77777777" w:rsidR="007E57DD" w:rsidRPr="006056D8" w:rsidRDefault="007E57DD" w:rsidP="007E57DD">
      <w:pPr>
        <w:pStyle w:val="NoSpacing"/>
        <w:rPr>
          <w:rFonts w:cstheme="minorHAnsi"/>
          <w:sz w:val="24"/>
          <w:szCs w:val="24"/>
        </w:rPr>
      </w:pPr>
    </w:p>
    <w:p w14:paraId="07B329B4" w14:textId="77777777" w:rsidR="00153B9C" w:rsidRPr="00153B9C" w:rsidRDefault="00153B9C" w:rsidP="00153B9C">
      <w:pPr>
        <w:pStyle w:val="NoSpacing"/>
        <w:rPr>
          <w:rFonts w:cstheme="minorHAnsi"/>
          <w:b/>
          <w:sz w:val="24"/>
          <w:szCs w:val="24"/>
        </w:rPr>
      </w:pPr>
      <w:r w:rsidRPr="00153B9C">
        <w:rPr>
          <w:rFonts w:cstheme="minorHAnsi"/>
          <w:b/>
          <w:sz w:val="24"/>
          <w:szCs w:val="24"/>
        </w:rPr>
        <w:t>Important Dates:</w:t>
      </w:r>
    </w:p>
    <w:p w14:paraId="7F538127" w14:textId="04750089" w:rsidR="00153B9C" w:rsidRPr="00153B9C" w:rsidRDefault="00694EED" w:rsidP="00153B9C">
      <w:pPr>
        <w:pStyle w:val="NoSpacing"/>
        <w:rPr>
          <w:rFonts w:cstheme="minorHAnsi"/>
          <w:sz w:val="24"/>
          <w:szCs w:val="24"/>
        </w:rPr>
      </w:pPr>
      <w:r>
        <w:rPr>
          <w:rFonts w:cstheme="minorHAnsi"/>
          <w:b/>
          <w:sz w:val="24"/>
          <w:szCs w:val="24"/>
        </w:rPr>
        <w:t>Jan</w:t>
      </w:r>
      <w:r w:rsidR="00153B9C" w:rsidRPr="002338D7">
        <w:rPr>
          <w:rFonts w:cstheme="minorHAnsi"/>
          <w:b/>
          <w:sz w:val="24"/>
          <w:szCs w:val="24"/>
        </w:rPr>
        <w:t xml:space="preserve"> 2</w:t>
      </w:r>
      <w:r>
        <w:rPr>
          <w:rFonts w:cstheme="minorHAnsi"/>
          <w:b/>
          <w:sz w:val="24"/>
          <w:szCs w:val="24"/>
        </w:rPr>
        <w:t>1</w:t>
      </w:r>
      <w:r w:rsidR="00153B9C" w:rsidRPr="00153B9C">
        <w:rPr>
          <w:rFonts w:cstheme="minorHAnsi"/>
          <w:sz w:val="24"/>
          <w:szCs w:val="24"/>
        </w:rPr>
        <w:t xml:space="preserve"> – Last day to drop full-term class for a full refund. </w:t>
      </w:r>
      <w:r>
        <w:rPr>
          <w:rFonts w:cstheme="minorHAnsi"/>
          <w:sz w:val="24"/>
          <w:szCs w:val="24"/>
        </w:rPr>
        <w:t>Jan 28</w:t>
      </w:r>
      <w:r w:rsidR="00153B9C" w:rsidRPr="00153B9C">
        <w:rPr>
          <w:rFonts w:cstheme="minorHAnsi"/>
          <w:sz w:val="24"/>
          <w:szCs w:val="24"/>
        </w:rPr>
        <w:t xml:space="preserve"> – Last day to register for a full-term class in person</w:t>
      </w:r>
      <w:r>
        <w:rPr>
          <w:rFonts w:cstheme="minorHAnsi"/>
          <w:sz w:val="24"/>
          <w:szCs w:val="24"/>
        </w:rPr>
        <w:t>.</w:t>
      </w:r>
    </w:p>
    <w:p w14:paraId="418EC029" w14:textId="4D2269E0" w:rsidR="00153B9C" w:rsidRPr="00153B9C" w:rsidRDefault="00694EED" w:rsidP="00153B9C">
      <w:pPr>
        <w:pStyle w:val="NoSpacing"/>
        <w:rPr>
          <w:rFonts w:cstheme="minorHAnsi"/>
          <w:sz w:val="24"/>
          <w:szCs w:val="24"/>
        </w:rPr>
      </w:pPr>
      <w:r>
        <w:rPr>
          <w:rFonts w:cstheme="minorHAnsi"/>
          <w:b/>
          <w:sz w:val="24"/>
          <w:szCs w:val="24"/>
        </w:rPr>
        <w:t>Jan</w:t>
      </w:r>
      <w:r w:rsidR="00153B9C" w:rsidRPr="002338D7">
        <w:rPr>
          <w:rFonts w:cstheme="minorHAnsi"/>
          <w:b/>
          <w:sz w:val="24"/>
          <w:szCs w:val="24"/>
        </w:rPr>
        <w:t xml:space="preserve"> 2</w:t>
      </w:r>
      <w:r>
        <w:rPr>
          <w:rFonts w:cstheme="minorHAnsi"/>
          <w:b/>
          <w:sz w:val="24"/>
          <w:szCs w:val="24"/>
        </w:rPr>
        <w:t>8</w:t>
      </w:r>
      <w:r w:rsidR="00153B9C" w:rsidRPr="00153B9C">
        <w:rPr>
          <w:rFonts w:cstheme="minorHAnsi"/>
          <w:sz w:val="24"/>
          <w:szCs w:val="24"/>
        </w:rPr>
        <w:t xml:space="preserve"> – Last day to drop a full-term class to avoid a “W” in person</w:t>
      </w:r>
    </w:p>
    <w:p w14:paraId="1C6EBCA3" w14:textId="69FA87FD" w:rsidR="00153B9C" w:rsidRPr="00153B9C" w:rsidRDefault="00694EED" w:rsidP="00153B9C">
      <w:pPr>
        <w:pStyle w:val="NoSpacing"/>
        <w:rPr>
          <w:rFonts w:cstheme="minorHAnsi"/>
          <w:sz w:val="24"/>
          <w:szCs w:val="24"/>
        </w:rPr>
      </w:pPr>
      <w:r>
        <w:rPr>
          <w:rFonts w:cstheme="minorHAnsi"/>
          <w:b/>
          <w:sz w:val="24"/>
          <w:szCs w:val="24"/>
        </w:rPr>
        <w:t>Jan</w:t>
      </w:r>
      <w:r w:rsidR="00153B9C" w:rsidRPr="002338D7">
        <w:rPr>
          <w:rFonts w:cstheme="minorHAnsi"/>
          <w:b/>
          <w:sz w:val="24"/>
          <w:szCs w:val="24"/>
        </w:rPr>
        <w:t xml:space="preserve"> </w:t>
      </w:r>
      <w:r>
        <w:rPr>
          <w:rFonts w:cstheme="minorHAnsi"/>
          <w:b/>
          <w:sz w:val="24"/>
          <w:szCs w:val="24"/>
        </w:rPr>
        <w:t>30</w:t>
      </w:r>
      <w:r w:rsidR="00153B9C" w:rsidRPr="00153B9C">
        <w:rPr>
          <w:rFonts w:cstheme="minorHAnsi"/>
          <w:sz w:val="24"/>
          <w:szCs w:val="24"/>
        </w:rPr>
        <w:t xml:space="preserve"> – Last day to drop a full-term class to avoid a “W” on </w:t>
      </w:r>
      <w:proofErr w:type="spellStart"/>
      <w:r w:rsidR="00153B9C" w:rsidRPr="00153B9C">
        <w:rPr>
          <w:rFonts w:cstheme="minorHAnsi"/>
          <w:sz w:val="24"/>
          <w:szCs w:val="24"/>
        </w:rPr>
        <w:t>WebAdvisor</w:t>
      </w:r>
      <w:proofErr w:type="spellEnd"/>
    </w:p>
    <w:p w14:paraId="5F478797" w14:textId="7E4CAEB1" w:rsidR="00153B9C" w:rsidRPr="00153B9C" w:rsidRDefault="00694EED" w:rsidP="00153B9C">
      <w:pPr>
        <w:pStyle w:val="NoSpacing"/>
        <w:rPr>
          <w:rFonts w:cstheme="minorHAnsi"/>
          <w:sz w:val="24"/>
          <w:szCs w:val="24"/>
        </w:rPr>
      </w:pPr>
      <w:r>
        <w:rPr>
          <w:rFonts w:cstheme="minorHAnsi"/>
          <w:b/>
          <w:sz w:val="24"/>
          <w:szCs w:val="24"/>
        </w:rPr>
        <w:t>Feb</w:t>
      </w:r>
      <w:r w:rsidR="00153B9C" w:rsidRPr="002338D7">
        <w:rPr>
          <w:rFonts w:cstheme="minorHAnsi"/>
          <w:b/>
          <w:sz w:val="24"/>
          <w:szCs w:val="24"/>
        </w:rPr>
        <w:t xml:space="preserve"> 1</w:t>
      </w:r>
      <w:r>
        <w:rPr>
          <w:rFonts w:cstheme="minorHAnsi"/>
          <w:b/>
          <w:sz w:val="24"/>
          <w:szCs w:val="24"/>
        </w:rPr>
        <w:t>1</w:t>
      </w:r>
      <w:r w:rsidR="00153B9C" w:rsidRPr="00153B9C">
        <w:rPr>
          <w:rFonts w:cstheme="minorHAnsi"/>
          <w:sz w:val="24"/>
          <w:szCs w:val="24"/>
        </w:rPr>
        <w:t xml:space="preserve"> – Last day to change class to/from Pass/No Pass grading basis</w:t>
      </w:r>
    </w:p>
    <w:p w14:paraId="5629858B" w14:textId="1FF01AF5" w:rsidR="00153B9C" w:rsidRPr="00153B9C" w:rsidRDefault="00694EED" w:rsidP="00153B9C">
      <w:pPr>
        <w:pStyle w:val="NoSpacing"/>
        <w:rPr>
          <w:rFonts w:cstheme="minorHAnsi"/>
          <w:sz w:val="24"/>
          <w:szCs w:val="24"/>
        </w:rPr>
      </w:pPr>
      <w:r>
        <w:rPr>
          <w:rFonts w:cstheme="minorHAnsi"/>
          <w:b/>
          <w:sz w:val="24"/>
          <w:szCs w:val="24"/>
        </w:rPr>
        <w:t>March</w:t>
      </w:r>
      <w:r w:rsidR="00153B9C" w:rsidRPr="002338D7">
        <w:rPr>
          <w:rFonts w:cstheme="minorHAnsi"/>
          <w:b/>
          <w:sz w:val="24"/>
          <w:szCs w:val="24"/>
        </w:rPr>
        <w:t xml:space="preserve"> </w:t>
      </w:r>
      <w:r>
        <w:rPr>
          <w:rFonts w:cstheme="minorHAnsi"/>
          <w:b/>
          <w:sz w:val="24"/>
          <w:szCs w:val="24"/>
        </w:rPr>
        <w:t>11</w:t>
      </w:r>
      <w:r w:rsidR="00153B9C" w:rsidRPr="00153B9C">
        <w:rPr>
          <w:rFonts w:cstheme="minorHAnsi"/>
          <w:sz w:val="24"/>
          <w:szCs w:val="24"/>
        </w:rPr>
        <w:t xml:space="preserve"> – Last day to drop a full-term class (letter grade after this date)</w:t>
      </w:r>
    </w:p>
    <w:p w14:paraId="7284A1D0" w14:textId="77777777" w:rsidR="007E57DD" w:rsidRPr="006056D8" w:rsidRDefault="007E57DD" w:rsidP="007E57DD">
      <w:pPr>
        <w:pStyle w:val="NoSpacing"/>
        <w:rPr>
          <w:rFonts w:cstheme="minorHAnsi"/>
          <w:sz w:val="24"/>
          <w:szCs w:val="24"/>
        </w:rPr>
      </w:pPr>
    </w:p>
    <w:p w14:paraId="6339C507" w14:textId="77777777" w:rsidR="002338D7" w:rsidRDefault="002338D7" w:rsidP="007E57DD">
      <w:pPr>
        <w:pStyle w:val="NoSpacing"/>
        <w:rPr>
          <w:b/>
          <w:bCs/>
          <w:sz w:val="24"/>
          <w:szCs w:val="24"/>
        </w:rPr>
      </w:pPr>
    </w:p>
    <w:p w14:paraId="0BB95E04" w14:textId="77777777" w:rsidR="002338D7" w:rsidRDefault="002338D7" w:rsidP="007E57DD">
      <w:pPr>
        <w:pStyle w:val="NoSpacing"/>
        <w:rPr>
          <w:b/>
          <w:bCs/>
          <w:sz w:val="24"/>
          <w:szCs w:val="24"/>
        </w:rPr>
      </w:pPr>
    </w:p>
    <w:p w14:paraId="18636FF7" w14:textId="77777777" w:rsidR="002338D7" w:rsidRDefault="002338D7" w:rsidP="007E57DD">
      <w:pPr>
        <w:pStyle w:val="NoSpacing"/>
        <w:rPr>
          <w:b/>
          <w:bCs/>
          <w:sz w:val="24"/>
          <w:szCs w:val="24"/>
        </w:rPr>
      </w:pPr>
    </w:p>
    <w:p w14:paraId="3E339AD7" w14:textId="77777777" w:rsidR="002338D7" w:rsidRDefault="002338D7" w:rsidP="007E57DD">
      <w:pPr>
        <w:pStyle w:val="NoSpacing"/>
        <w:rPr>
          <w:b/>
          <w:bCs/>
          <w:sz w:val="24"/>
          <w:szCs w:val="24"/>
        </w:rPr>
      </w:pPr>
    </w:p>
    <w:p w14:paraId="7E0D4673" w14:textId="77777777" w:rsidR="002338D7" w:rsidRDefault="002338D7" w:rsidP="007E57DD">
      <w:pPr>
        <w:pStyle w:val="NoSpacing"/>
        <w:rPr>
          <w:b/>
          <w:bCs/>
          <w:sz w:val="24"/>
          <w:szCs w:val="24"/>
        </w:rPr>
      </w:pPr>
    </w:p>
    <w:p w14:paraId="6E01B6D9" w14:textId="77777777" w:rsidR="002338D7" w:rsidRDefault="002338D7" w:rsidP="007E57DD">
      <w:pPr>
        <w:pStyle w:val="NoSpacing"/>
        <w:rPr>
          <w:b/>
          <w:bCs/>
          <w:sz w:val="24"/>
          <w:szCs w:val="24"/>
        </w:rPr>
      </w:pPr>
    </w:p>
    <w:p w14:paraId="244B78A6" w14:textId="77777777" w:rsidR="002338D7" w:rsidRDefault="002338D7" w:rsidP="007E57DD">
      <w:pPr>
        <w:pStyle w:val="NoSpacing"/>
        <w:rPr>
          <w:b/>
          <w:bCs/>
          <w:sz w:val="24"/>
          <w:szCs w:val="24"/>
        </w:rPr>
      </w:pPr>
    </w:p>
    <w:p w14:paraId="4CF1ED01" w14:textId="77777777" w:rsidR="002338D7" w:rsidRDefault="002338D7" w:rsidP="007E57DD">
      <w:pPr>
        <w:pStyle w:val="NoSpacing"/>
        <w:rPr>
          <w:b/>
          <w:bCs/>
          <w:sz w:val="24"/>
          <w:szCs w:val="24"/>
        </w:rPr>
      </w:pPr>
    </w:p>
    <w:p w14:paraId="3865D2C9" w14:textId="77777777" w:rsidR="002338D7" w:rsidRDefault="002338D7" w:rsidP="007E57DD">
      <w:pPr>
        <w:pStyle w:val="NoSpacing"/>
        <w:rPr>
          <w:b/>
          <w:bCs/>
          <w:sz w:val="24"/>
          <w:szCs w:val="24"/>
        </w:rPr>
      </w:pPr>
    </w:p>
    <w:p w14:paraId="7942E9DF" w14:textId="77777777" w:rsidR="002338D7" w:rsidRDefault="002338D7" w:rsidP="007E57DD">
      <w:pPr>
        <w:pStyle w:val="NoSpacing"/>
        <w:rPr>
          <w:b/>
          <w:bCs/>
          <w:sz w:val="24"/>
          <w:szCs w:val="24"/>
        </w:rPr>
      </w:pPr>
    </w:p>
    <w:p w14:paraId="5025ADF4" w14:textId="77777777" w:rsidR="002338D7" w:rsidRDefault="002338D7" w:rsidP="007E57DD">
      <w:pPr>
        <w:pStyle w:val="NoSpacing"/>
        <w:rPr>
          <w:b/>
          <w:bCs/>
          <w:sz w:val="24"/>
          <w:szCs w:val="24"/>
        </w:rPr>
      </w:pPr>
    </w:p>
    <w:p w14:paraId="23087843" w14:textId="77777777" w:rsidR="002338D7" w:rsidRDefault="002338D7" w:rsidP="007E57DD">
      <w:pPr>
        <w:pStyle w:val="NoSpacing"/>
        <w:rPr>
          <w:b/>
          <w:bCs/>
          <w:sz w:val="24"/>
          <w:szCs w:val="24"/>
        </w:rPr>
      </w:pPr>
    </w:p>
    <w:p w14:paraId="20FC7396" w14:textId="77777777" w:rsidR="002338D7" w:rsidRDefault="002338D7" w:rsidP="007E57DD">
      <w:pPr>
        <w:pStyle w:val="NoSpacing"/>
        <w:rPr>
          <w:b/>
          <w:bCs/>
          <w:sz w:val="24"/>
          <w:szCs w:val="24"/>
        </w:rPr>
      </w:pPr>
    </w:p>
    <w:p w14:paraId="1C67758D" w14:textId="77777777" w:rsidR="002338D7" w:rsidRDefault="002338D7" w:rsidP="007E57DD">
      <w:pPr>
        <w:pStyle w:val="NoSpacing"/>
        <w:rPr>
          <w:b/>
          <w:bCs/>
          <w:sz w:val="24"/>
          <w:szCs w:val="24"/>
        </w:rPr>
      </w:pPr>
    </w:p>
    <w:p w14:paraId="65409FC5" w14:textId="7953BC30" w:rsidR="007E57DD" w:rsidRPr="006056D8" w:rsidRDefault="007E57DD" w:rsidP="007E57DD">
      <w:pPr>
        <w:pStyle w:val="NoSpacing"/>
        <w:rPr>
          <w:b/>
          <w:bCs/>
          <w:sz w:val="24"/>
          <w:szCs w:val="24"/>
        </w:rPr>
      </w:pPr>
      <w:r w:rsidRPr="006056D8">
        <w:rPr>
          <w:b/>
          <w:bCs/>
          <w:sz w:val="24"/>
          <w:szCs w:val="24"/>
        </w:rPr>
        <w:lastRenderedPageBreak/>
        <w:t>Academic Dishonesty, Plagiarism &amp;Cheating:</w:t>
      </w:r>
    </w:p>
    <w:p w14:paraId="7EA9B867" w14:textId="77777777" w:rsidR="002338D7" w:rsidRDefault="002338D7" w:rsidP="007E57DD">
      <w:pPr>
        <w:pStyle w:val="NoSpacing"/>
        <w:rPr>
          <w:sz w:val="24"/>
          <w:szCs w:val="24"/>
        </w:rPr>
      </w:pPr>
    </w:p>
    <w:p w14:paraId="7B3E4877" w14:textId="294CB432" w:rsidR="007E57DD" w:rsidRPr="006056D8" w:rsidRDefault="007E57DD" w:rsidP="007E57DD">
      <w:pPr>
        <w:pStyle w:val="NoSpacing"/>
        <w:rPr>
          <w:sz w:val="24"/>
          <w:szCs w:val="24"/>
        </w:rPr>
      </w:pPr>
      <w:r w:rsidRPr="006056D8">
        <w:rPr>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2D2CB906" w14:textId="77777777" w:rsidR="00F54324" w:rsidRDefault="007E57DD" w:rsidP="007E57DD">
      <w:pPr>
        <w:pStyle w:val="NoSpacing"/>
        <w:rPr>
          <w:sz w:val="24"/>
          <w:szCs w:val="24"/>
        </w:rPr>
      </w:pPr>
      <w:r w:rsidRPr="006056D8">
        <w:rPr>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to gain an unearned academic advantage. 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0E95F10A" w14:textId="77777777" w:rsidR="002338D7" w:rsidRDefault="002338D7" w:rsidP="007E57DD">
      <w:pPr>
        <w:pStyle w:val="NoSpacing"/>
        <w:rPr>
          <w:b/>
          <w:bCs/>
          <w:sz w:val="24"/>
          <w:szCs w:val="24"/>
        </w:rPr>
      </w:pPr>
    </w:p>
    <w:p w14:paraId="15AB34A3" w14:textId="25FA4E2E" w:rsidR="007E57DD" w:rsidRPr="00F54324" w:rsidRDefault="007E57DD" w:rsidP="007E57DD">
      <w:pPr>
        <w:pStyle w:val="NoSpacing"/>
        <w:rPr>
          <w:sz w:val="24"/>
          <w:szCs w:val="24"/>
        </w:rPr>
      </w:pPr>
      <w:r w:rsidRPr="006056D8">
        <w:rPr>
          <w:b/>
          <w:bCs/>
          <w:sz w:val="24"/>
          <w:szCs w:val="24"/>
        </w:rPr>
        <w:t>Accommodations for students with disabilities:</w:t>
      </w:r>
    </w:p>
    <w:p w14:paraId="640F0237" w14:textId="50144A3E" w:rsidR="007E57DD" w:rsidRPr="006056D8" w:rsidRDefault="007E57DD" w:rsidP="007E57DD">
      <w:pPr>
        <w:pStyle w:val="NoSpacing"/>
        <w:rPr>
          <w:sz w:val="24"/>
          <w:szCs w:val="24"/>
        </w:rPr>
      </w:pPr>
      <w:r w:rsidRPr="006056D8">
        <w:rPr>
          <w:sz w:val="24"/>
          <w:szCs w:val="24"/>
        </w:rPr>
        <w:t>If you have a verified need for an academic accommodation or materials in alternate media (e.g., Braille, large print, electronic text, etc.) per the Americans with Disabilities Act (ADA) or Section 504 of the Rehabilitation Act please contact me as soon as possible. A formal counseling assessment to determine the appropriate accommodation is required before any accommodation(s) can be made. The counseling center facilitates the process.</w:t>
      </w:r>
    </w:p>
    <w:p w14:paraId="2ED4F03E" w14:textId="77777777" w:rsidR="007E57DD" w:rsidRPr="006056D8" w:rsidRDefault="007E57DD" w:rsidP="007E57DD">
      <w:pPr>
        <w:pStyle w:val="NoSpacing"/>
        <w:rPr>
          <w:sz w:val="24"/>
          <w:szCs w:val="24"/>
        </w:rPr>
      </w:pPr>
    </w:p>
    <w:p w14:paraId="0A8FA496" w14:textId="1857DD29" w:rsidR="002338D7" w:rsidRPr="00B23CF5" w:rsidRDefault="007E57DD" w:rsidP="007E57DD">
      <w:pPr>
        <w:pStyle w:val="NoSpacing"/>
        <w:rPr>
          <w:b/>
          <w:bCs/>
          <w:sz w:val="24"/>
          <w:szCs w:val="24"/>
        </w:rPr>
      </w:pPr>
      <w:r w:rsidRPr="00E00978">
        <w:rPr>
          <w:b/>
          <w:bCs/>
          <w:sz w:val="24"/>
          <w:szCs w:val="24"/>
        </w:rPr>
        <w:t>Student Required PPE for Field Trips:</w:t>
      </w:r>
    </w:p>
    <w:p w14:paraId="432F445E" w14:textId="7414AAC7" w:rsidR="007E57DD" w:rsidRPr="006056D8" w:rsidRDefault="007E57DD" w:rsidP="007E57DD">
      <w:pPr>
        <w:pStyle w:val="NoSpacing"/>
        <w:rPr>
          <w:sz w:val="24"/>
          <w:szCs w:val="24"/>
        </w:rPr>
      </w:pPr>
      <w:r w:rsidRPr="006056D8">
        <w:rPr>
          <w:sz w:val="24"/>
          <w:szCs w:val="24"/>
        </w:rPr>
        <w:t xml:space="preserve">Each student must have the following items during each class </w:t>
      </w:r>
      <w:proofErr w:type="gramStart"/>
      <w:r w:rsidRPr="006056D8">
        <w:rPr>
          <w:sz w:val="24"/>
          <w:szCs w:val="24"/>
        </w:rPr>
        <w:t>in order to</w:t>
      </w:r>
      <w:proofErr w:type="gramEnd"/>
      <w:r w:rsidRPr="006056D8">
        <w:rPr>
          <w:sz w:val="24"/>
          <w:szCs w:val="24"/>
        </w:rPr>
        <w:t xml:space="preserve"> be allowed to participate for </w:t>
      </w:r>
      <w:r w:rsidR="002E2DAB">
        <w:rPr>
          <w:sz w:val="24"/>
          <w:szCs w:val="24"/>
        </w:rPr>
        <w:t xml:space="preserve">certain </w:t>
      </w:r>
      <w:r w:rsidRPr="006056D8">
        <w:rPr>
          <w:sz w:val="24"/>
          <w:szCs w:val="24"/>
        </w:rPr>
        <w:t xml:space="preserve">field </w:t>
      </w:r>
      <w:r w:rsidR="002E2DAB">
        <w:rPr>
          <w:sz w:val="24"/>
          <w:szCs w:val="24"/>
        </w:rPr>
        <w:t>trips.</w:t>
      </w:r>
    </w:p>
    <w:p w14:paraId="075E9707" w14:textId="77777777" w:rsidR="007E57DD" w:rsidRPr="006056D8" w:rsidRDefault="007E57DD" w:rsidP="007E57DD">
      <w:pPr>
        <w:pStyle w:val="NoSpacing"/>
        <w:rPr>
          <w:sz w:val="24"/>
          <w:szCs w:val="24"/>
        </w:rPr>
      </w:pPr>
      <w:r w:rsidRPr="006056D8">
        <w:rPr>
          <w:sz w:val="24"/>
          <w:szCs w:val="24"/>
        </w:rPr>
        <w:t>- Hardhat</w:t>
      </w:r>
    </w:p>
    <w:p w14:paraId="4362886F" w14:textId="77777777" w:rsidR="007E57DD" w:rsidRPr="006056D8" w:rsidRDefault="007E57DD" w:rsidP="007E57DD">
      <w:pPr>
        <w:pStyle w:val="NoSpacing"/>
        <w:rPr>
          <w:sz w:val="24"/>
          <w:szCs w:val="24"/>
        </w:rPr>
      </w:pPr>
      <w:r w:rsidRPr="006056D8">
        <w:rPr>
          <w:sz w:val="24"/>
          <w:szCs w:val="24"/>
        </w:rPr>
        <w:t>- Water</w:t>
      </w:r>
    </w:p>
    <w:p w14:paraId="3618E477" w14:textId="0C11C2E0" w:rsidR="007E57DD" w:rsidRPr="006056D8" w:rsidRDefault="007E57DD" w:rsidP="007E57DD">
      <w:pPr>
        <w:pStyle w:val="NoSpacing"/>
        <w:rPr>
          <w:sz w:val="24"/>
          <w:szCs w:val="24"/>
        </w:rPr>
      </w:pPr>
      <w:r w:rsidRPr="006056D8">
        <w:rPr>
          <w:sz w:val="24"/>
          <w:szCs w:val="24"/>
        </w:rPr>
        <w:t>- Boots (minimum 8” high uppers, nonskid soles preferably Vibram, no steel)</w:t>
      </w:r>
    </w:p>
    <w:p w14:paraId="74017069" w14:textId="27D28EC3" w:rsidR="007E57DD" w:rsidRPr="006056D8" w:rsidRDefault="007E57DD" w:rsidP="007E57DD">
      <w:pPr>
        <w:pStyle w:val="NoSpacing"/>
        <w:rPr>
          <w:sz w:val="24"/>
          <w:szCs w:val="24"/>
        </w:rPr>
      </w:pPr>
      <w:r w:rsidRPr="006056D8">
        <w:rPr>
          <w:sz w:val="24"/>
          <w:szCs w:val="24"/>
        </w:rPr>
        <w:t>- Long Pants w/ Belt</w:t>
      </w:r>
    </w:p>
    <w:p w14:paraId="76425B69" w14:textId="22681FEC" w:rsidR="007E57DD" w:rsidRPr="006056D8" w:rsidRDefault="007E57DD" w:rsidP="007E57DD">
      <w:pPr>
        <w:pStyle w:val="NoSpacing"/>
        <w:rPr>
          <w:sz w:val="24"/>
          <w:szCs w:val="24"/>
        </w:rPr>
      </w:pPr>
      <w:r w:rsidRPr="006056D8">
        <w:rPr>
          <w:sz w:val="24"/>
          <w:szCs w:val="24"/>
        </w:rPr>
        <w:t>- Long Sleeve Cotton Work Shirt</w:t>
      </w:r>
    </w:p>
    <w:p w14:paraId="6AB9C14E" w14:textId="5C21E735" w:rsidR="007E57DD" w:rsidRPr="006056D8" w:rsidRDefault="007E57DD" w:rsidP="007E57DD">
      <w:pPr>
        <w:pStyle w:val="NoSpacing"/>
        <w:rPr>
          <w:sz w:val="24"/>
          <w:szCs w:val="24"/>
        </w:rPr>
      </w:pPr>
      <w:r w:rsidRPr="006056D8">
        <w:rPr>
          <w:sz w:val="24"/>
          <w:szCs w:val="24"/>
        </w:rPr>
        <w:t>- Backpack sufficient to carry hardhat, gloves, safety glasses, water, and food</w:t>
      </w:r>
    </w:p>
    <w:p w14:paraId="7339B868" w14:textId="0DCCC3D1" w:rsidR="007E57DD" w:rsidRDefault="007E57DD" w:rsidP="007E57DD">
      <w:pPr>
        <w:pStyle w:val="NoSpacing"/>
        <w:rPr>
          <w:sz w:val="24"/>
          <w:szCs w:val="24"/>
        </w:rPr>
      </w:pPr>
      <w:r w:rsidRPr="006056D8">
        <w:rPr>
          <w:sz w:val="24"/>
          <w:szCs w:val="24"/>
        </w:rPr>
        <w:t xml:space="preserve">*** Details will be given during the </w:t>
      </w:r>
      <w:proofErr w:type="gramStart"/>
      <w:r w:rsidRPr="006056D8">
        <w:rPr>
          <w:sz w:val="24"/>
          <w:szCs w:val="24"/>
        </w:rPr>
        <w:t>first class</w:t>
      </w:r>
      <w:proofErr w:type="gramEnd"/>
      <w:r w:rsidRPr="006056D8">
        <w:rPr>
          <w:sz w:val="24"/>
          <w:szCs w:val="24"/>
        </w:rPr>
        <w:t xml:space="preserve"> meeting***</w:t>
      </w:r>
    </w:p>
    <w:p w14:paraId="42967769" w14:textId="77777777" w:rsidR="00856172" w:rsidRPr="006056D8" w:rsidRDefault="00856172" w:rsidP="007E57DD">
      <w:pPr>
        <w:pStyle w:val="NoSpacing"/>
        <w:rPr>
          <w:sz w:val="24"/>
          <w:szCs w:val="24"/>
        </w:rPr>
      </w:pPr>
    </w:p>
    <w:p w14:paraId="4559ED88" w14:textId="43A9D2D4" w:rsidR="002338D7" w:rsidRDefault="002338D7" w:rsidP="00856172">
      <w:pPr>
        <w:pStyle w:val="NoSpacing"/>
        <w:rPr>
          <w:b/>
          <w:bCs/>
          <w:sz w:val="24"/>
          <w:szCs w:val="24"/>
        </w:rPr>
      </w:pPr>
      <w:bookmarkStart w:id="0" w:name="_Hlk78961822"/>
    </w:p>
    <w:p w14:paraId="6509DBAA" w14:textId="77777777" w:rsidR="002338D7" w:rsidRDefault="002338D7" w:rsidP="00856172">
      <w:pPr>
        <w:pStyle w:val="NoSpacing"/>
        <w:rPr>
          <w:b/>
          <w:bCs/>
          <w:sz w:val="24"/>
          <w:szCs w:val="24"/>
        </w:rPr>
      </w:pPr>
    </w:p>
    <w:p w14:paraId="1D28B42A" w14:textId="77777777" w:rsidR="00B23CF5" w:rsidRDefault="00B23CF5" w:rsidP="00856172">
      <w:pPr>
        <w:pStyle w:val="NoSpacing"/>
        <w:rPr>
          <w:b/>
          <w:bCs/>
          <w:sz w:val="24"/>
          <w:szCs w:val="24"/>
        </w:rPr>
      </w:pPr>
    </w:p>
    <w:p w14:paraId="0598DE8D" w14:textId="77777777" w:rsidR="00B23CF5" w:rsidRDefault="00B23CF5" w:rsidP="00856172">
      <w:pPr>
        <w:pStyle w:val="NoSpacing"/>
        <w:rPr>
          <w:b/>
          <w:bCs/>
          <w:sz w:val="24"/>
          <w:szCs w:val="24"/>
        </w:rPr>
      </w:pPr>
    </w:p>
    <w:p w14:paraId="0D9BE03C" w14:textId="77777777" w:rsidR="002E2DAB" w:rsidRDefault="002E2DAB" w:rsidP="00856172">
      <w:pPr>
        <w:pStyle w:val="NoSpacing"/>
        <w:rPr>
          <w:b/>
          <w:bCs/>
          <w:sz w:val="24"/>
          <w:szCs w:val="24"/>
          <w:highlight w:val="yellow"/>
        </w:rPr>
      </w:pPr>
    </w:p>
    <w:p w14:paraId="086F1CAB" w14:textId="64455FAD" w:rsidR="00856172" w:rsidRPr="00463A02" w:rsidRDefault="00856172" w:rsidP="00856172">
      <w:pPr>
        <w:pStyle w:val="NoSpacing"/>
        <w:rPr>
          <w:b/>
          <w:bCs/>
          <w:sz w:val="24"/>
          <w:szCs w:val="24"/>
        </w:rPr>
      </w:pPr>
      <w:r w:rsidRPr="00463A02">
        <w:rPr>
          <w:b/>
          <w:bCs/>
          <w:sz w:val="24"/>
          <w:szCs w:val="24"/>
        </w:rPr>
        <w:lastRenderedPageBreak/>
        <w:t>COVID19:</w:t>
      </w:r>
    </w:p>
    <w:p w14:paraId="29AB7555" w14:textId="77777777" w:rsidR="00856172" w:rsidRPr="00463A02" w:rsidRDefault="00856172" w:rsidP="00856172">
      <w:pPr>
        <w:pStyle w:val="NoSpacing"/>
        <w:rPr>
          <w:sz w:val="24"/>
          <w:szCs w:val="24"/>
        </w:rPr>
      </w:pPr>
    </w:p>
    <w:p w14:paraId="3009216C" w14:textId="1DA529E8" w:rsidR="00856172" w:rsidRPr="00463A02" w:rsidRDefault="00CC076E" w:rsidP="00463A02">
      <w:pPr>
        <w:pStyle w:val="NoSpacing"/>
        <w:rPr>
          <w:sz w:val="24"/>
          <w:szCs w:val="24"/>
        </w:rPr>
      </w:pPr>
      <w:r w:rsidRPr="00463A02">
        <w:rPr>
          <w:b/>
          <w:sz w:val="24"/>
          <w:szCs w:val="24"/>
        </w:rPr>
        <w:t xml:space="preserve">The College will now require that students, </w:t>
      </w:r>
      <w:r w:rsidR="00463A02" w:rsidRPr="00463A02">
        <w:rPr>
          <w:b/>
          <w:sz w:val="24"/>
          <w:szCs w:val="24"/>
        </w:rPr>
        <w:t>faculty,</w:t>
      </w:r>
      <w:r w:rsidRPr="00463A02">
        <w:rPr>
          <w:b/>
          <w:sz w:val="24"/>
          <w:szCs w:val="24"/>
        </w:rPr>
        <w:t xml:space="preserve"> and staff wear a facial covering while indoors in any campus building, including classroom and lab spaces, the cafeteria (except when eating or drinking), the library, the residence hall, the gym, hallways, restrooms, elevators, and any on-campus offices with more than one occupant.</w:t>
      </w:r>
    </w:p>
    <w:p w14:paraId="4CCD62F3" w14:textId="77777777" w:rsidR="00463A02" w:rsidRDefault="00463A02" w:rsidP="00CC076E">
      <w:pPr>
        <w:pStyle w:val="NoSpacing"/>
        <w:rPr>
          <w:b/>
          <w:bCs/>
          <w:sz w:val="24"/>
        </w:rPr>
      </w:pPr>
    </w:p>
    <w:p w14:paraId="0FC2E07E" w14:textId="49F4BB97" w:rsidR="00D937AA" w:rsidRPr="00CC076E" w:rsidRDefault="00856172" w:rsidP="00CC076E">
      <w:pPr>
        <w:pStyle w:val="NoSpacing"/>
        <w:rPr>
          <w:b/>
          <w:bCs/>
          <w:sz w:val="24"/>
        </w:rPr>
      </w:pPr>
      <w:r w:rsidRPr="00CC076E">
        <w:rPr>
          <w:b/>
          <w:bCs/>
          <w:sz w:val="24"/>
        </w:rPr>
        <w:t>Reedley College will continue to sanitize each classroom and office space daily, provide hand sanitizer and disinfecting wipes in classrooms, offices, and common space, and the college will continue the use of CDC-recommended air filters and 100% air intake on our HVAC systems.</w:t>
      </w:r>
    </w:p>
    <w:p w14:paraId="5D3B31AD" w14:textId="77777777" w:rsidR="00261163" w:rsidRDefault="00261163" w:rsidP="00261163">
      <w:pPr>
        <w:pStyle w:val="NoSpacing"/>
        <w:jc w:val="center"/>
        <w:rPr>
          <w:b/>
          <w:bCs/>
          <w:sz w:val="24"/>
          <w:szCs w:val="24"/>
        </w:rPr>
      </w:pPr>
    </w:p>
    <w:p w14:paraId="332FEB9B" w14:textId="77777777" w:rsidR="00261163" w:rsidRDefault="00261163" w:rsidP="00261163">
      <w:pPr>
        <w:pStyle w:val="NoSpacing"/>
        <w:jc w:val="center"/>
        <w:rPr>
          <w:b/>
          <w:bCs/>
          <w:sz w:val="24"/>
          <w:szCs w:val="24"/>
        </w:rPr>
      </w:pPr>
    </w:p>
    <w:p w14:paraId="35FFA49A" w14:textId="77777777" w:rsidR="00261163" w:rsidRDefault="00261163" w:rsidP="00261163">
      <w:pPr>
        <w:pStyle w:val="NoSpacing"/>
        <w:jc w:val="center"/>
        <w:rPr>
          <w:b/>
          <w:bCs/>
          <w:sz w:val="24"/>
          <w:szCs w:val="24"/>
        </w:rPr>
      </w:pPr>
    </w:p>
    <w:p w14:paraId="4865E262" w14:textId="77777777" w:rsidR="00261163" w:rsidRDefault="00261163" w:rsidP="00261163">
      <w:pPr>
        <w:pStyle w:val="NoSpacing"/>
        <w:jc w:val="center"/>
        <w:rPr>
          <w:b/>
          <w:bCs/>
          <w:sz w:val="24"/>
          <w:szCs w:val="24"/>
        </w:rPr>
      </w:pPr>
    </w:p>
    <w:p w14:paraId="394FAC16" w14:textId="77777777" w:rsidR="00261163" w:rsidRDefault="00261163" w:rsidP="00261163">
      <w:pPr>
        <w:pStyle w:val="NoSpacing"/>
        <w:jc w:val="center"/>
        <w:rPr>
          <w:b/>
          <w:bCs/>
          <w:sz w:val="24"/>
          <w:szCs w:val="24"/>
        </w:rPr>
      </w:pPr>
    </w:p>
    <w:p w14:paraId="7729E70E" w14:textId="77777777" w:rsidR="00261163" w:rsidRDefault="00261163" w:rsidP="00261163">
      <w:pPr>
        <w:pStyle w:val="NoSpacing"/>
        <w:jc w:val="center"/>
        <w:rPr>
          <w:b/>
          <w:bCs/>
          <w:sz w:val="24"/>
          <w:szCs w:val="24"/>
        </w:rPr>
      </w:pPr>
    </w:p>
    <w:p w14:paraId="021DC647" w14:textId="77777777" w:rsidR="00261163" w:rsidRDefault="00261163" w:rsidP="00261163">
      <w:pPr>
        <w:pStyle w:val="NoSpacing"/>
        <w:jc w:val="center"/>
        <w:rPr>
          <w:b/>
          <w:bCs/>
          <w:sz w:val="24"/>
          <w:szCs w:val="24"/>
        </w:rPr>
      </w:pPr>
    </w:p>
    <w:bookmarkEnd w:id="0"/>
    <w:p w14:paraId="0E8D7412" w14:textId="6803C01E" w:rsidR="00261163" w:rsidRDefault="00261163" w:rsidP="004903AE">
      <w:pPr>
        <w:pStyle w:val="NoSpacing"/>
        <w:rPr>
          <w:b/>
          <w:bCs/>
          <w:sz w:val="24"/>
          <w:szCs w:val="24"/>
        </w:rPr>
      </w:pPr>
    </w:p>
    <w:p w14:paraId="72EE1D01" w14:textId="77777777" w:rsidR="004903AE" w:rsidRPr="006056D8" w:rsidRDefault="004903AE" w:rsidP="004903AE">
      <w:pPr>
        <w:pStyle w:val="NoSpacing"/>
        <w:rPr>
          <w:b/>
          <w:bCs/>
          <w:sz w:val="24"/>
          <w:szCs w:val="24"/>
        </w:rPr>
      </w:pPr>
    </w:p>
    <w:p w14:paraId="2214494F" w14:textId="77777777" w:rsidR="003662FF" w:rsidRDefault="003662FF" w:rsidP="004903AE">
      <w:pPr>
        <w:pStyle w:val="NoSpacing"/>
        <w:jc w:val="center"/>
        <w:rPr>
          <w:b/>
          <w:bCs/>
          <w:sz w:val="24"/>
          <w:szCs w:val="24"/>
        </w:rPr>
      </w:pPr>
    </w:p>
    <w:p w14:paraId="1BC9BADA" w14:textId="7AD31AFB" w:rsidR="003662FF" w:rsidRDefault="003662FF" w:rsidP="004903AE">
      <w:pPr>
        <w:pStyle w:val="NoSpacing"/>
        <w:jc w:val="center"/>
        <w:rPr>
          <w:b/>
          <w:bCs/>
          <w:sz w:val="24"/>
          <w:szCs w:val="24"/>
        </w:rPr>
      </w:pPr>
    </w:p>
    <w:p w14:paraId="0FBF153C" w14:textId="77777777" w:rsidR="003662FF" w:rsidRDefault="003662FF" w:rsidP="004903AE">
      <w:pPr>
        <w:pStyle w:val="NoSpacing"/>
        <w:jc w:val="center"/>
        <w:rPr>
          <w:b/>
          <w:bCs/>
          <w:sz w:val="24"/>
          <w:szCs w:val="24"/>
        </w:rPr>
      </w:pPr>
    </w:p>
    <w:p w14:paraId="3BCC4DD9" w14:textId="77777777" w:rsidR="003662FF" w:rsidRDefault="003662FF" w:rsidP="004903AE">
      <w:pPr>
        <w:pStyle w:val="NoSpacing"/>
        <w:jc w:val="center"/>
        <w:rPr>
          <w:b/>
          <w:bCs/>
          <w:sz w:val="24"/>
          <w:szCs w:val="24"/>
        </w:rPr>
      </w:pPr>
    </w:p>
    <w:p w14:paraId="70338609" w14:textId="7786CC8B" w:rsidR="003662FF" w:rsidRDefault="003662FF" w:rsidP="004903AE">
      <w:pPr>
        <w:pStyle w:val="NoSpacing"/>
        <w:jc w:val="center"/>
        <w:rPr>
          <w:b/>
          <w:bCs/>
          <w:sz w:val="24"/>
          <w:szCs w:val="24"/>
        </w:rPr>
      </w:pPr>
    </w:p>
    <w:p w14:paraId="0961F5F2" w14:textId="0E250BBA" w:rsidR="00463A02" w:rsidRDefault="00463A02" w:rsidP="004903AE">
      <w:pPr>
        <w:pStyle w:val="NoSpacing"/>
        <w:jc w:val="center"/>
        <w:rPr>
          <w:b/>
          <w:bCs/>
          <w:sz w:val="24"/>
          <w:szCs w:val="24"/>
        </w:rPr>
      </w:pPr>
    </w:p>
    <w:p w14:paraId="3E3F84A2" w14:textId="25D01F2F" w:rsidR="00463A02" w:rsidRDefault="00463A02" w:rsidP="004903AE">
      <w:pPr>
        <w:pStyle w:val="NoSpacing"/>
        <w:jc w:val="center"/>
        <w:rPr>
          <w:b/>
          <w:bCs/>
          <w:sz w:val="24"/>
          <w:szCs w:val="24"/>
        </w:rPr>
      </w:pPr>
    </w:p>
    <w:p w14:paraId="3C4909DE" w14:textId="590C618A" w:rsidR="00463A02" w:rsidRDefault="00463A02" w:rsidP="004903AE">
      <w:pPr>
        <w:pStyle w:val="NoSpacing"/>
        <w:jc w:val="center"/>
        <w:rPr>
          <w:b/>
          <w:bCs/>
          <w:sz w:val="24"/>
          <w:szCs w:val="24"/>
        </w:rPr>
      </w:pPr>
    </w:p>
    <w:p w14:paraId="4B06C772" w14:textId="5E1E31DC" w:rsidR="00463A02" w:rsidRDefault="00463A02" w:rsidP="004903AE">
      <w:pPr>
        <w:pStyle w:val="NoSpacing"/>
        <w:jc w:val="center"/>
        <w:rPr>
          <w:b/>
          <w:bCs/>
          <w:sz w:val="24"/>
          <w:szCs w:val="24"/>
        </w:rPr>
      </w:pPr>
    </w:p>
    <w:p w14:paraId="476BAFC5" w14:textId="0942F329" w:rsidR="00463A02" w:rsidRDefault="00463A02" w:rsidP="004903AE">
      <w:pPr>
        <w:pStyle w:val="NoSpacing"/>
        <w:jc w:val="center"/>
        <w:rPr>
          <w:b/>
          <w:bCs/>
          <w:sz w:val="24"/>
          <w:szCs w:val="24"/>
        </w:rPr>
      </w:pPr>
    </w:p>
    <w:p w14:paraId="68771028" w14:textId="3AB3CB70" w:rsidR="00463A02" w:rsidRDefault="00463A02" w:rsidP="004903AE">
      <w:pPr>
        <w:pStyle w:val="NoSpacing"/>
        <w:jc w:val="center"/>
        <w:rPr>
          <w:b/>
          <w:bCs/>
          <w:sz w:val="24"/>
          <w:szCs w:val="24"/>
        </w:rPr>
      </w:pPr>
    </w:p>
    <w:p w14:paraId="1E9059A9" w14:textId="22CC774C" w:rsidR="00463A02" w:rsidRDefault="00463A02" w:rsidP="004903AE">
      <w:pPr>
        <w:pStyle w:val="NoSpacing"/>
        <w:jc w:val="center"/>
        <w:rPr>
          <w:b/>
          <w:bCs/>
          <w:sz w:val="24"/>
          <w:szCs w:val="24"/>
        </w:rPr>
      </w:pPr>
    </w:p>
    <w:p w14:paraId="19095C5A" w14:textId="1728B5F3" w:rsidR="00463A02" w:rsidRDefault="00463A02" w:rsidP="004903AE">
      <w:pPr>
        <w:pStyle w:val="NoSpacing"/>
        <w:jc w:val="center"/>
        <w:rPr>
          <w:b/>
          <w:bCs/>
          <w:sz w:val="24"/>
          <w:szCs w:val="24"/>
        </w:rPr>
      </w:pPr>
    </w:p>
    <w:p w14:paraId="0FD8E92C" w14:textId="0F75F1D0" w:rsidR="00463A02" w:rsidRDefault="00463A02" w:rsidP="004903AE">
      <w:pPr>
        <w:pStyle w:val="NoSpacing"/>
        <w:jc w:val="center"/>
        <w:rPr>
          <w:b/>
          <w:bCs/>
          <w:sz w:val="24"/>
          <w:szCs w:val="24"/>
        </w:rPr>
      </w:pPr>
    </w:p>
    <w:p w14:paraId="3ACA6E36" w14:textId="02F2E98F" w:rsidR="00463A02" w:rsidRDefault="00463A02" w:rsidP="004903AE">
      <w:pPr>
        <w:pStyle w:val="NoSpacing"/>
        <w:jc w:val="center"/>
        <w:rPr>
          <w:b/>
          <w:bCs/>
          <w:sz w:val="24"/>
          <w:szCs w:val="24"/>
        </w:rPr>
      </w:pPr>
    </w:p>
    <w:p w14:paraId="3BF6C18E" w14:textId="046C3DAF" w:rsidR="00463A02" w:rsidRDefault="00463A02" w:rsidP="004903AE">
      <w:pPr>
        <w:pStyle w:val="NoSpacing"/>
        <w:jc w:val="center"/>
        <w:rPr>
          <w:b/>
          <w:bCs/>
          <w:sz w:val="24"/>
          <w:szCs w:val="24"/>
        </w:rPr>
      </w:pPr>
    </w:p>
    <w:p w14:paraId="47870591" w14:textId="21ED5ED9" w:rsidR="00463A02" w:rsidRDefault="00463A02" w:rsidP="004903AE">
      <w:pPr>
        <w:pStyle w:val="NoSpacing"/>
        <w:jc w:val="center"/>
        <w:rPr>
          <w:b/>
          <w:bCs/>
          <w:sz w:val="24"/>
          <w:szCs w:val="24"/>
        </w:rPr>
      </w:pPr>
    </w:p>
    <w:p w14:paraId="2A5C7623" w14:textId="382CE53F" w:rsidR="00463A02" w:rsidRDefault="00463A02" w:rsidP="004903AE">
      <w:pPr>
        <w:pStyle w:val="NoSpacing"/>
        <w:jc w:val="center"/>
        <w:rPr>
          <w:b/>
          <w:bCs/>
          <w:sz w:val="24"/>
          <w:szCs w:val="24"/>
        </w:rPr>
      </w:pPr>
    </w:p>
    <w:p w14:paraId="2D637522" w14:textId="5B916B9F" w:rsidR="00463A02" w:rsidRDefault="00463A02" w:rsidP="004903AE">
      <w:pPr>
        <w:pStyle w:val="NoSpacing"/>
        <w:jc w:val="center"/>
        <w:rPr>
          <w:b/>
          <w:bCs/>
          <w:sz w:val="24"/>
          <w:szCs w:val="24"/>
        </w:rPr>
      </w:pPr>
    </w:p>
    <w:p w14:paraId="74DA9D88" w14:textId="01DA6465" w:rsidR="00463A02" w:rsidRDefault="00463A02" w:rsidP="004903AE">
      <w:pPr>
        <w:pStyle w:val="NoSpacing"/>
        <w:jc w:val="center"/>
        <w:rPr>
          <w:b/>
          <w:bCs/>
          <w:sz w:val="24"/>
          <w:szCs w:val="24"/>
        </w:rPr>
      </w:pPr>
    </w:p>
    <w:p w14:paraId="324A1F14" w14:textId="77777777" w:rsidR="00463A02" w:rsidRDefault="00463A02" w:rsidP="004903AE">
      <w:pPr>
        <w:pStyle w:val="NoSpacing"/>
        <w:jc w:val="center"/>
        <w:rPr>
          <w:b/>
          <w:bCs/>
          <w:sz w:val="24"/>
          <w:szCs w:val="24"/>
        </w:rPr>
      </w:pPr>
    </w:p>
    <w:tbl>
      <w:tblPr>
        <w:tblpPr w:leftFromText="180" w:rightFromText="180" w:vertAnchor="text" w:horzAnchor="page" w:tblpX="639" w:tblpY="612"/>
        <w:tblW w:w="10856" w:type="dxa"/>
        <w:tblLook w:val="04A0" w:firstRow="1" w:lastRow="0" w:firstColumn="1" w:lastColumn="0" w:noHBand="0" w:noVBand="1"/>
      </w:tblPr>
      <w:tblGrid>
        <w:gridCol w:w="725"/>
        <w:gridCol w:w="1191"/>
        <w:gridCol w:w="3653"/>
        <w:gridCol w:w="3821"/>
        <w:gridCol w:w="1466"/>
      </w:tblGrid>
      <w:tr w:rsidR="003662FF" w:rsidRPr="004903AE" w14:paraId="7BF30333" w14:textId="77777777" w:rsidTr="003662FF">
        <w:trPr>
          <w:trHeight w:val="358"/>
        </w:trPr>
        <w:tc>
          <w:tcPr>
            <w:tcW w:w="725" w:type="dxa"/>
            <w:tcBorders>
              <w:top w:val="single" w:sz="8" w:space="0" w:color="auto"/>
              <w:left w:val="single" w:sz="8" w:space="0" w:color="auto"/>
              <w:bottom w:val="nil"/>
              <w:right w:val="single" w:sz="8" w:space="0" w:color="auto"/>
            </w:tcBorders>
            <w:shd w:val="clear" w:color="000000" w:fill="B2B2B2"/>
            <w:noWrap/>
            <w:vAlign w:val="bottom"/>
            <w:hideMark/>
          </w:tcPr>
          <w:p w14:paraId="44653CB0"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lastRenderedPageBreak/>
              <w:t>Week</w:t>
            </w:r>
          </w:p>
        </w:tc>
        <w:tc>
          <w:tcPr>
            <w:tcW w:w="1191" w:type="dxa"/>
            <w:tcBorders>
              <w:top w:val="single" w:sz="8" w:space="0" w:color="auto"/>
              <w:left w:val="nil"/>
              <w:bottom w:val="nil"/>
              <w:right w:val="single" w:sz="8" w:space="0" w:color="auto"/>
            </w:tcBorders>
            <w:shd w:val="clear" w:color="000000" w:fill="B2B2B2"/>
            <w:noWrap/>
            <w:vAlign w:val="bottom"/>
            <w:hideMark/>
          </w:tcPr>
          <w:p w14:paraId="7AD600C1"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Date</w:t>
            </w:r>
          </w:p>
        </w:tc>
        <w:tc>
          <w:tcPr>
            <w:tcW w:w="3653" w:type="dxa"/>
            <w:tcBorders>
              <w:top w:val="single" w:sz="8" w:space="0" w:color="auto"/>
              <w:left w:val="nil"/>
              <w:bottom w:val="nil"/>
              <w:right w:val="single" w:sz="8" w:space="0" w:color="auto"/>
            </w:tcBorders>
            <w:shd w:val="clear" w:color="000000" w:fill="B2B2B2"/>
            <w:noWrap/>
            <w:vAlign w:val="bottom"/>
            <w:hideMark/>
          </w:tcPr>
          <w:p w14:paraId="7EE7DDA0"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Lecture Topic</w:t>
            </w:r>
          </w:p>
        </w:tc>
        <w:tc>
          <w:tcPr>
            <w:tcW w:w="3821" w:type="dxa"/>
            <w:tcBorders>
              <w:top w:val="single" w:sz="8" w:space="0" w:color="auto"/>
              <w:left w:val="nil"/>
              <w:bottom w:val="nil"/>
              <w:right w:val="single" w:sz="8" w:space="0" w:color="auto"/>
            </w:tcBorders>
            <w:shd w:val="clear" w:color="000000" w:fill="B2B2B2"/>
            <w:noWrap/>
            <w:vAlign w:val="bottom"/>
            <w:hideMark/>
          </w:tcPr>
          <w:p w14:paraId="202E4A86"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Lab</w:t>
            </w:r>
          </w:p>
        </w:tc>
        <w:tc>
          <w:tcPr>
            <w:tcW w:w="1466" w:type="dxa"/>
            <w:tcBorders>
              <w:top w:val="single" w:sz="8" w:space="0" w:color="auto"/>
              <w:left w:val="nil"/>
              <w:bottom w:val="nil"/>
              <w:right w:val="single" w:sz="8" w:space="0" w:color="auto"/>
            </w:tcBorders>
            <w:shd w:val="clear" w:color="000000" w:fill="B2B2B2"/>
            <w:noWrap/>
            <w:vAlign w:val="bottom"/>
            <w:hideMark/>
          </w:tcPr>
          <w:p w14:paraId="2AEDB2D9"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Homework</w:t>
            </w:r>
          </w:p>
        </w:tc>
      </w:tr>
      <w:tr w:rsidR="003662FF" w:rsidRPr="004903AE" w14:paraId="3CACAD23" w14:textId="77777777" w:rsidTr="003662FF">
        <w:trPr>
          <w:trHeight w:val="302"/>
        </w:trPr>
        <w:tc>
          <w:tcPr>
            <w:tcW w:w="725"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4CEA999"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w:t>
            </w:r>
          </w:p>
        </w:tc>
        <w:tc>
          <w:tcPr>
            <w:tcW w:w="1191" w:type="dxa"/>
            <w:tcBorders>
              <w:top w:val="single" w:sz="8" w:space="0" w:color="auto"/>
              <w:left w:val="nil"/>
              <w:bottom w:val="single" w:sz="4" w:space="0" w:color="auto"/>
              <w:right w:val="nil"/>
            </w:tcBorders>
            <w:shd w:val="clear" w:color="000000" w:fill="FFFFFF"/>
            <w:noWrap/>
            <w:vAlign w:val="bottom"/>
            <w:hideMark/>
          </w:tcPr>
          <w:p w14:paraId="774D25F9"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Jan. 11</w:t>
            </w:r>
          </w:p>
        </w:tc>
        <w:tc>
          <w:tcPr>
            <w:tcW w:w="3653"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5B6C807"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Course Introduction</w:t>
            </w:r>
          </w:p>
        </w:tc>
        <w:tc>
          <w:tcPr>
            <w:tcW w:w="382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0249713"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Campus Tour &amp;Library Resources</w:t>
            </w:r>
          </w:p>
        </w:tc>
        <w:tc>
          <w:tcPr>
            <w:tcW w:w="14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C48847" w14:textId="77777777" w:rsidR="003662FF" w:rsidRPr="004903AE" w:rsidRDefault="003662FF" w:rsidP="003662FF">
            <w:pPr>
              <w:spacing w:after="0" w:line="240" w:lineRule="auto"/>
              <w:jc w:val="center"/>
              <w:rPr>
                <w:rFonts w:ascii="Calibri" w:eastAsia="Times New Roman" w:hAnsi="Calibri" w:cs="Calibri"/>
                <w:color w:val="000000"/>
                <w:sz w:val="18"/>
                <w:szCs w:val="18"/>
              </w:rPr>
            </w:pPr>
            <w:r w:rsidRPr="004903AE">
              <w:rPr>
                <w:rFonts w:ascii="Calibri" w:eastAsia="Times New Roman" w:hAnsi="Calibri" w:cs="Calibri"/>
                <w:color w:val="000000"/>
                <w:sz w:val="18"/>
                <w:szCs w:val="18"/>
              </w:rPr>
              <w:t> </w:t>
            </w:r>
          </w:p>
        </w:tc>
      </w:tr>
      <w:tr w:rsidR="003662FF" w:rsidRPr="004903AE" w14:paraId="7555209A" w14:textId="77777777" w:rsidTr="003662FF">
        <w:trPr>
          <w:trHeight w:val="276"/>
        </w:trPr>
        <w:tc>
          <w:tcPr>
            <w:tcW w:w="725" w:type="dxa"/>
            <w:vMerge/>
            <w:tcBorders>
              <w:top w:val="single" w:sz="8" w:space="0" w:color="auto"/>
              <w:left w:val="single" w:sz="8" w:space="0" w:color="auto"/>
              <w:bottom w:val="single" w:sz="8" w:space="0" w:color="000000"/>
              <w:right w:val="single" w:sz="8" w:space="0" w:color="auto"/>
            </w:tcBorders>
            <w:vAlign w:val="center"/>
            <w:hideMark/>
          </w:tcPr>
          <w:p w14:paraId="477AEB09"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nil"/>
            </w:tcBorders>
            <w:shd w:val="clear" w:color="000000" w:fill="FFFFFF"/>
            <w:noWrap/>
            <w:vAlign w:val="bottom"/>
            <w:hideMark/>
          </w:tcPr>
          <w:p w14:paraId="51979182"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Jan. 12</w:t>
            </w:r>
          </w:p>
        </w:tc>
        <w:tc>
          <w:tcPr>
            <w:tcW w:w="3653" w:type="dxa"/>
            <w:vMerge/>
            <w:tcBorders>
              <w:top w:val="single" w:sz="8" w:space="0" w:color="auto"/>
              <w:left w:val="single" w:sz="8" w:space="0" w:color="auto"/>
              <w:bottom w:val="single" w:sz="8" w:space="0" w:color="000000"/>
              <w:right w:val="single" w:sz="8" w:space="0" w:color="auto"/>
            </w:tcBorders>
            <w:vAlign w:val="center"/>
            <w:hideMark/>
          </w:tcPr>
          <w:p w14:paraId="3EB60EE1"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3821" w:type="dxa"/>
            <w:vMerge/>
            <w:tcBorders>
              <w:top w:val="single" w:sz="8" w:space="0" w:color="auto"/>
              <w:left w:val="single" w:sz="8" w:space="0" w:color="auto"/>
              <w:bottom w:val="single" w:sz="8" w:space="0" w:color="000000"/>
              <w:right w:val="single" w:sz="8" w:space="0" w:color="auto"/>
            </w:tcBorders>
            <w:vAlign w:val="center"/>
            <w:hideMark/>
          </w:tcPr>
          <w:p w14:paraId="6965A1BB"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1466" w:type="dxa"/>
            <w:vMerge/>
            <w:tcBorders>
              <w:top w:val="single" w:sz="8" w:space="0" w:color="auto"/>
              <w:left w:val="single" w:sz="8" w:space="0" w:color="auto"/>
              <w:bottom w:val="single" w:sz="8" w:space="0" w:color="000000"/>
              <w:right w:val="single" w:sz="8" w:space="0" w:color="auto"/>
            </w:tcBorders>
            <w:vAlign w:val="center"/>
            <w:hideMark/>
          </w:tcPr>
          <w:p w14:paraId="7AFA7486" w14:textId="77777777" w:rsidR="003662FF" w:rsidRPr="004903AE" w:rsidRDefault="003662FF" w:rsidP="003662FF">
            <w:pPr>
              <w:spacing w:after="0" w:line="240" w:lineRule="auto"/>
              <w:rPr>
                <w:rFonts w:ascii="Calibri" w:eastAsia="Times New Roman" w:hAnsi="Calibri" w:cs="Calibri"/>
                <w:color w:val="000000"/>
                <w:sz w:val="18"/>
                <w:szCs w:val="18"/>
              </w:rPr>
            </w:pPr>
          </w:p>
        </w:tc>
      </w:tr>
      <w:tr w:rsidR="003662FF" w:rsidRPr="004903AE" w14:paraId="0D8DFE6C" w14:textId="77777777" w:rsidTr="003662FF">
        <w:trPr>
          <w:trHeight w:val="276"/>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DD0B1C0"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2</w:t>
            </w:r>
          </w:p>
        </w:tc>
        <w:tc>
          <w:tcPr>
            <w:tcW w:w="1191" w:type="dxa"/>
            <w:tcBorders>
              <w:top w:val="nil"/>
              <w:left w:val="nil"/>
              <w:bottom w:val="single" w:sz="4" w:space="0" w:color="auto"/>
              <w:right w:val="nil"/>
            </w:tcBorders>
            <w:shd w:val="clear" w:color="000000" w:fill="FFFFFF"/>
            <w:noWrap/>
            <w:vAlign w:val="bottom"/>
            <w:hideMark/>
          </w:tcPr>
          <w:p w14:paraId="2A3FEBB1"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Jan. 18</w:t>
            </w:r>
          </w:p>
        </w:tc>
        <w:tc>
          <w:tcPr>
            <w:tcW w:w="3653" w:type="dxa"/>
            <w:tcBorders>
              <w:top w:val="nil"/>
              <w:left w:val="single" w:sz="8" w:space="0" w:color="auto"/>
              <w:bottom w:val="single" w:sz="4" w:space="0" w:color="auto"/>
              <w:right w:val="single" w:sz="8" w:space="0" w:color="auto"/>
            </w:tcBorders>
            <w:shd w:val="clear" w:color="auto" w:fill="auto"/>
            <w:noWrap/>
            <w:vAlign w:val="center"/>
            <w:hideMark/>
          </w:tcPr>
          <w:p w14:paraId="7141B014"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Overview of Forest Management</w:t>
            </w:r>
          </w:p>
        </w:tc>
        <w:tc>
          <w:tcPr>
            <w:tcW w:w="3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00CD3C0"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Tool Identification &amp;Chainsaws</w:t>
            </w:r>
          </w:p>
        </w:tc>
        <w:tc>
          <w:tcPr>
            <w:tcW w:w="146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7241032"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CA Forests &amp;Parks</w:t>
            </w:r>
          </w:p>
        </w:tc>
      </w:tr>
      <w:tr w:rsidR="003662FF" w:rsidRPr="004903AE" w14:paraId="67B83844" w14:textId="77777777" w:rsidTr="003662FF">
        <w:trPr>
          <w:trHeight w:val="276"/>
        </w:trPr>
        <w:tc>
          <w:tcPr>
            <w:tcW w:w="725" w:type="dxa"/>
            <w:vMerge/>
            <w:tcBorders>
              <w:top w:val="nil"/>
              <w:left w:val="single" w:sz="8" w:space="0" w:color="auto"/>
              <w:bottom w:val="single" w:sz="8" w:space="0" w:color="000000"/>
              <w:right w:val="single" w:sz="8" w:space="0" w:color="auto"/>
            </w:tcBorders>
            <w:vAlign w:val="center"/>
            <w:hideMark/>
          </w:tcPr>
          <w:p w14:paraId="1B663578"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nil"/>
            </w:tcBorders>
            <w:shd w:val="clear" w:color="000000" w:fill="FFFFFF"/>
            <w:noWrap/>
            <w:vAlign w:val="bottom"/>
            <w:hideMark/>
          </w:tcPr>
          <w:p w14:paraId="3B1E01C6"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Jan. 19</w:t>
            </w:r>
          </w:p>
        </w:tc>
        <w:tc>
          <w:tcPr>
            <w:tcW w:w="3653" w:type="dxa"/>
            <w:tcBorders>
              <w:top w:val="nil"/>
              <w:left w:val="single" w:sz="8" w:space="0" w:color="auto"/>
              <w:bottom w:val="single" w:sz="8" w:space="0" w:color="auto"/>
              <w:right w:val="single" w:sz="8" w:space="0" w:color="auto"/>
            </w:tcBorders>
            <w:shd w:val="clear" w:color="auto" w:fill="auto"/>
            <w:noWrap/>
            <w:vAlign w:val="bottom"/>
            <w:hideMark/>
          </w:tcPr>
          <w:p w14:paraId="0936CDA5"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National &amp;State Lands in California</w:t>
            </w:r>
          </w:p>
        </w:tc>
        <w:tc>
          <w:tcPr>
            <w:tcW w:w="3821" w:type="dxa"/>
            <w:vMerge/>
            <w:tcBorders>
              <w:top w:val="nil"/>
              <w:left w:val="single" w:sz="8" w:space="0" w:color="auto"/>
              <w:bottom w:val="single" w:sz="8" w:space="0" w:color="000000"/>
              <w:right w:val="single" w:sz="8" w:space="0" w:color="auto"/>
            </w:tcBorders>
            <w:vAlign w:val="center"/>
            <w:hideMark/>
          </w:tcPr>
          <w:p w14:paraId="167BD5B6"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27C26562"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73A7C8CC" w14:textId="77777777" w:rsidTr="003662FF">
        <w:trPr>
          <w:trHeight w:val="276"/>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153767A"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3</w:t>
            </w:r>
          </w:p>
        </w:tc>
        <w:tc>
          <w:tcPr>
            <w:tcW w:w="1191" w:type="dxa"/>
            <w:tcBorders>
              <w:top w:val="nil"/>
              <w:left w:val="nil"/>
              <w:bottom w:val="single" w:sz="4" w:space="0" w:color="auto"/>
              <w:right w:val="nil"/>
            </w:tcBorders>
            <w:shd w:val="clear" w:color="000000" w:fill="FFFFFF"/>
            <w:noWrap/>
            <w:vAlign w:val="bottom"/>
            <w:hideMark/>
          </w:tcPr>
          <w:p w14:paraId="19F4DDC5"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Jan. 25</w:t>
            </w:r>
          </w:p>
        </w:tc>
        <w:tc>
          <w:tcPr>
            <w:tcW w:w="3653" w:type="dxa"/>
            <w:tcBorders>
              <w:top w:val="nil"/>
              <w:left w:val="single" w:sz="8" w:space="0" w:color="auto"/>
              <w:bottom w:val="single" w:sz="4" w:space="0" w:color="auto"/>
              <w:right w:val="single" w:sz="8" w:space="0" w:color="auto"/>
            </w:tcBorders>
            <w:shd w:val="clear" w:color="auto" w:fill="auto"/>
            <w:noWrap/>
            <w:vAlign w:val="center"/>
            <w:hideMark/>
          </w:tcPr>
          <w:p w14:paraId="61EC91ED"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Forest Regions &amp;Distribution</w:t>
            </w:r>
          </w:p>
        </w:tc>
        <w:tc>
          <w:tcPr>
            <w:tcW w:w="3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BA71640"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Pacing</w:t>
            </w:r>
          </w:p>
        </w:tc>
        <w:tc>
          <w:tcPr>
            <w:tcW w:w="1466" w:type="dxa"/>
            <w:vMerge w:val="restart"/>
            <w:tcBorders>
              <w:top w:val="nil"/>
              <w:left w:val="single" w:sz="8" w:space="0" w:color="auto"/>
              <w:bottom w:val="single" w:sz="4" w:space="0" w:color="000000"/>
              <w:right w:val="single" w:sz="8" w:space="0" w:color="auto"/>
            </w:tcBorders>
            <w:shd w:val="clear" w:color="000000" w:fill="FFFFFF"/>
            <w:noWrap/>
            <w:vAlign w:val="center"/>
            <w:hideMark/>
          </w:tcPr>
          <w:p w14:paraId="640D7754"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CA Forest Types</w:t>
            </w:r>
          </w:p>
        </w:tc>
      </w:tr>
      <w:tr w:rsidR="003662FF" w:rsidRPr="004903AE" w14:paraId="362F8834" w14:textId="77777777" w:rsidTr="003662FF">
        <w:trPr>
          <w:trHeight w:val="276"/>
        </w:trPr>
        <w:tc>
          <w:tcPr>
            <w:tcW w:w="725" w:type="dxa"/>
            <w:vMerge/>
            <w:tcBorders>
              <w:top w:val="nil"/>
              <w:left w:val="single" w:sz="8" w:space="0" w:color="auto"/>
              <w:bottom w:val="single" w:sz="8" w:space="0" w:color="000000"/>
              <w:right w:val="single" w:sz="8" w:space="0" w:color="auto"/>
            </w:tcBorders>
            <w:vAlign w:val="center"/>
            <w:hideMark/>
          </w:tcPr>
          <w:p w14:paraId="06CF40E9"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nil"/>
            </w:tcBorders>
            <w:shd w:val="clear" w:color="000000" w:fill="FFFFFF"/>
            <w:noWrap/>
            <w:vAlign w:val="bottom"/>
            <w:hideMark/>
          </w:tcPr>
          <w:p w14:paraId="57F9D56D"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Jan. 26</w:t>
            </w:r>
          </w:p>
        </w:tc>
        <w:tc>
          <w:tcPr>
            <w:tcW w:w="3653" w:type="dxa"/>
            <w:tcBorders>
              <w:top w:val="nil"/>
              <w:left w:val="single" w:sz="8" w:space="0" w:color="auto"/>
              <w:bottom w:val="single" w:sz="8" w:space="0" w:color="auto"/>
              <w:right w:val="single" w:sz="8" w:space="0" w:color="auto"/>
            </w:tcBorders>
            <w:shd w:val="clear" w:color="auto" w:fill="auto"/>
            <w:noWrap/>
            <w:vAlign w:val="center"/>
            <w:hideMark/>
          </w:tcPr>
          <w:p w14:paraId="267DABF0"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Forest Types in California</w:t>
            </w:r>
          </w:p>
        </w:tc>
        <w:tc>
          <w:tcPr>
            <w:tcW w:w="3821" w:type="dxa"/>
            <w:vMerge/>
            <w:tcBorders>
              <w:top w:val="nil"/>
              <w:left w:val="single" w:sz="8" w:space="0" w:color="auto"/>
              <w:bottom w:val="single" w:sz="8" w:space="0" w:color="000000"/>
              <w:right w:val="single" w:sz="8" w:space="0" w:color="auto"/>
            </w:tcBorders>
            <w:vAlign w:val="center"/>
            <w:hideMark/>
          </w:tcPr>
          <w:p w14:paraId="3E39DAE6"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1466" w:type="dxa"/>
            <w:vMerge/>
            <w:tcBorders>
              <w:top w:val="nil"/>
              <w:left w:val="single" w:sz="8" w:space="0" w:color="auto"/>
              <w:bottom w:val="single" w:sz="4" w:space="0" w:color="000000"/>
              <w:right w:val="single" w:sz="8" w:space="0" w:color="auto"/>
            </w:tcBorders>
            <w:vAlign w:val="center"/>
            <w:hideMark/>
          </w:tcPr>
          <w:p w14:paraId="4C8F72AF"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681A7DD6" w14:textId="77777777" w:rsidTr="003662FF">
        <w:trPr>
          <w:trHeight w:val="276"/>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8890A8E"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4</w:t>
            </w:r>
          </w:p>
        </w:tc>
        <w:tc>
          <w:tcPr>
            <w:tcW w:w="1191" w:type="dxa"/>
            <w:tcBorders>
              <w:top w:val="nil"/>
              <w:left w:val="nil"/>
              <w:bottom w:val="single" w:sz="4" w:space="0" w:color="auto"/>
              <w:right w:val="nil"/>
            </w:tcBorders>
            <w:shd w:val="clear" w:color="000000" w:fill="FFFFFF"/>
            <w:noWrap/>
            <w:vAlign w:val="bottom"/>
            <w:hideMark/>
          </w:tcPr>
          <w:p w14:paraId="1C66D75C"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Feb. 1</w:t>
            </w:r>
          </w:p>
        </w:tc>
        <w:tc>
          <w:tcPr>
            <w:tcW w:w="3653" w:type="dxa"/>
            <w:vMerge w:val="restart"/>
            <w:tcBorders>
              <w:top w:val="nil"/>
              <w:left w:val="single" w:sz="8" w:space="0" w:color="auto"/>
              <w:bottom w:val="single" w:sz="8" w:space="0" w:color="000000"/>
              <w:right w:val="single" w:sz="8" w:space="0" w:color="auto"/>
            </w:tcBorders>
            <w:shd w:val="clear" w:color="auto" w:fill="auto"/>
            <w:vAlign w:val="center"/>
            <w:hideMark/>
          </w:tcPr>
          <w:p w14:paraId="30609BDF"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History of Natural Resources in North America &amp;in the Central Valley</w:t>
            </w:r>
          </w:p>
        </w:tc>
        <w:tc>
          <w:tcPr>
            <w:tcW w:w="3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5487D60" w14:textId="77777777" w:rsidR="003662FF" w:rsidRPr="00C56224" w:rsidRDefault="003662FF" w:rsidP="003662FF">
            <w:pPr>
              <w:spacing w:after="0" w:line="240" w:lineRule="auto"/>
              <w:jc w:val="center"/>
              <w:rPr>
                <w:rFonts w:ascii="Calibri" w:eastAsia="Times New Roman" w:hAnsi="Calibri" w:cs="Calibri"/>
                <w:color w:val="000000"/>
                <w:sz w:val="20"/>
                <w:szCs w:val="20"/>
              </w:rPr>
            </w:pPr>
            <w:proofErr w:type="spellStart"/>
            <w:r w:rsidRPr="00C56224">
              <w:rPr>
                <w:rFonts w:ascii="Calibri" w:eastAsia="Times New Roman" w:hAnsi="Calibri" w:cs="Calibri"/>
                <w:color w:val="000000"/>
                <w:sz w:val="20"/>
                <w:szCs w:val="20"/>
              </w:rPr>
              <w:t>Avenza</w:t>
            </w:r>
            <w:proofErr w:type="spellEnd"/>
          </w:p>
        </w:tc>
        <w:tc>
          <w:tcPr>
            <w:tcW w:w="146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8FE8AAA"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Lab Work</w:t>
            </w:r>
          </w:p>
        </w:tc>
      </w:tr>
      <w:tr w:rsidR="003662FF" w:rsidRPr="004903AE" w14:paraId="3D5C652E"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5B5A7207"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nil"/>
              <w:right w:val="nil"/>
            </w:tcBorders>
            <w:shd w:val="clear" w:color="000000" w:fill="FFFFFF"/>
            <w:noWrap/>
            <w:vAlign w:val="bottom"/>
            <w:hideMark/>
          </w:tcPr>
          <w:p w14:paraId="37D556FA"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Feb. 2</w:t>
            </w:r>
          </w:p>
        </w:tc>
        <w:tc>
          <w:tcPr>
            <w:tcW w:w="3653" w:type="dxa"/>
            <w:vMerge/>
            <w:tcBorders>
              <w:top w:val="nil"/>
              <w:left w:val="single" w:sz="8" w:space="0" w:color="auto"/>
              <w:bottom w:val="single" w:sz="8" w:space="0" w:color="000000"/>
              <w:right w:val="single" w:sz="8" w:space="0" w:color="auto"/>
            </w:tcBorders>
            <w:vAlign w:val="center"/>
            <w:hideMark/>
          </w:tcPr>
          <w:p w14:paraId="0E7685E5"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3821" w:type="dxa"/>
            <w:vMerge/>
            <w:tcBorders>
              <w:top w:val="nil"/>
              <w:left w:val="single" w:sz="8" w:space="0" w:color="auto"/>
              <w:bottom w:val="single" w:sz="8" w:space="0" w:color="000000"/>
              <w:right w:val="single" w:sz="8" w:space="0" w:color="auto"/>
            </w:tcBorders>
            <w:vAlign w:val="center"/>
            <w:hideMark/>
          </w:tcPr>
          <w:p w14:paraId="73FB6A32"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0F25EF5C"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0047C172" w14:textId="77777777" w:rsidTr="003662FF">
        <w:trPr>
          <w:trHeight w:val="276"/>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CA25780"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5</w:t>
            </w:r>
          </w:p>
        </w:tc>
        <w:tc>
          <w:tcPr>
            <w:tcW w:w="1191" w:type="dxa"/>
            <w:tcBorders>
              <w:top w:val="single" w:sz="8" w:space="0" w:color="auto"/>
              <w:left w:val="nil"/>
              <w:bottom w:val="single" w:sz="4" w:space="0" w:color="auto"/>
              <w:right w:val="nil"/>
            </w:tcBorders>
            <w:shd w:val="clear" w:color="000000" w:fill="FFFFFF"/>
            <w:noWrap/>
            <w:vAlign w:val="bottom"/>
            <w:hideMark/>
          </w:tcPr>
          <w:p w14:paraId="1B038F69"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Feb. 8</w:t>
            </w:r>
          </w:p>
        </w:tc>
        <w:tc>
          <w:tcPr>
            <w:tcW w:w="3653" w:type="dxa"/>
            <w:tcBorders>
              <w:top w:val="nil"/>
              <w:left w:val="single" w:sz="8" w:space="0" w:color="auto"/>
              <w:bottom w:val="single" w:sz="4" w:space="0" w:color="auto"/>
              <w:right w:val="single" w:sz="8" w:space="0" w:color="auto"/>
            </w:tcBorders>
            <w:shd w:val="clear" w:color="000000" w:fill="FFFFFF"/>
            <w:noWrap/>
            <w:vAlign w:val="center"/>
            <w:hideMark/>
          </w:tcPr>
          <w:p w14:paraId="72A174AD"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Forest Ecology</w:t>
            </w:r>
          </w:p>
        </w:tc>
        <w:tc>
          <w:tcPr>
            <w:tcW w:w="3821" w:type="dxa"/>
            <w:vMerge w:val="restart"/>
            <w:tcBorders>
              <w:top w:val="nil"/>
              <w:left w:val="single" w:sz="8" w:space="0" w:color="auto"/>
              <w:bottom w:val="single" w:sz="8" w:space="0" w:color="000000"/>
              <w:right w:val="single" w:sz="8" w:space="0" w:color="auto"/>
            </w:tcBorders>
            <w:shd w:val="clear" w:color="000000" w:fill="FFFFFF"/>
            <w:vAlign w:val="bottom"/>
            <w:hideMark/>
          </w:tcPr>
          <w:p w14:paraId="37060044"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Ponderosa Pine Mortality, Western Pine Beetle, &amp; Drought</w:t>
            </w:r>
          </w:p>
        </w:tc>
        <w:tc>
          <w:tcPr>
            <w:tcW w:w="146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C450E6F"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Lab Write up</w:t>
            </w:r>
          </w:p>
        </w:tc>
      </w:tr>
      <w:tr w:rsidR="003662FF" w:rsidRPr="004903AE" w14:paraId="2B92BC8E"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5BD4F579"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nil"/>
              <w:right w:val="nil"/>
            </w:tcBorders>
            <w:shd w:val="clear" w:color="000000" w:fill="FFFFFF"/>
            <w:noWrap/>
            <w:vAlign w:val="bottom"/>
            <w:hideMark/>
          </w:tcPr>
          <w:p w14:paraId="13DA129B"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Feb. 9</w:t>
            </w:r>
          </w:p>
        </w:tc>
        <w:tc>
          <w:tcPr>
            <w:tcW w:w="3653" w:type="dxa"/>
            <w:tcBorders>
              <w:top w:val="nil"/>
              <w:left w:val="single" w:sz="8" w:space="0" w:color="auto"/>
              <w:bottom w:val="nil"/>
              <w:right w:val="single" w:sz="8" w:space="0" w:color="auto"/>
            </w:tcBorders>
            <w:shd w:val="clear" w:color="auto" w:fill="auto"/>
            <w:noWrap/>
            <w:vAlign w:val="center"/>
            <w:hideMark/>
          </w:tcPr>
          <w:p w14:paraId="30087889"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Forest Health</w:t>
            </w:r>
          </w:p>
        </w:tc>
        <w:tc>
          <w:tcPr>
            <w:tcW w:w="3821" w:type="dxa"/>
            <w:vMerge/>
            <w:tcBorders>
              <w:top w:val="nil"/>
              <w:left w:val="single" w:sz="8" w:space="0" w:color="auto"/>
              <w:bottom w:val="single" w:sz="8" w:space="0" w:color="000000"/>
              <w:right w:val="single" w:sz="8" w:space="0" w:color="auto"/>
            </w:tcBorders>
            <w:vAlign w:val="center"/>
            <w:hideMark/>
          </w:tcPr>
          <w:p w14:paraId="5004EA66"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67A12198"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4D5EE664"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758627C"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6</w:t>
            </w:r>
          </w:p>
        </w:tc>
        <w:tc>
          <w:tcPr>
            <w:tcW w:w="1191" w:type="dxa"/>
            <w:tcBorders>
              <w:top w:val="single" w:sz="8" w:space="0" w:color="auto"/>
              <w:left w:val="nil"/>
              <w:bottom w:val="single" w:sz="4" w:space="0" w:color="auto"/>
              <w:right w:val="nil"/>
            </w:tcBorders>
            <w:shd w:val="clear" w:color="000000" w:fill="FFFFFF"/>
            <w:noWrap/>
            <w:vAlign w:val="bottom"/>
            <w:hideMark/>
          </w:tcPr>
          <w:p w14:paraId="54C71326"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Feb. 15</w:t>
            </w:r>
          </w:p>
        </w:tc>
        <w:tc>
          <w:tcPr>
            <w:tcW w:w="365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4368C6B"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Fire Ecology</w:t>
            </w:r>
          </w:p>
        </w:tc>
        <w:tc>
          <w:tcPr>
            <w:tcW w:w="3821" w:type="dxa"/>
            <w:vMerge w:val="restart"/>
            <w:tcBorders>
              <w:top w:val="nil"/>
              <w:left w:val="nil"/>
              <w:bottom w:val="single" w:sz="8" w:space="0" w:color="000000"/>
              <w:right w:val="single" w:sz="8" w:space="0" w:color="auto"/>
            </w:tcBorders>
            <w:shd w:val="clear" w:color="000000" w:fill="FFFFFF"/>
            <w:noWrap/>
            <w:vAlign w:val="center"/>
            <w:hideMark/>
          </w:tcPr>
          <w:p w14:paraId="6BB5C91F"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 xml:space="preserve">Browns Transect </w:t>
            </w:r>
          </w:p>
        </w:tc>
        <w:tc>
          <w:tcPr>
            <w:tcW w:w="146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7F1ABF7"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Lab Work</w:t>
            </w:r>
          </w:p>
        </w:tc>
      </w:tr>
      <w:tr w:rsidR="003662FF" w:rsidRPr="004903AE" w14:paraId="272C24C9"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4CB964FE"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nil"/>
            </w:tcBorders>
            <w:shd w:val="clear" w:color="000000" w:fill="FFFFFF"/>
            <w:noWrap/>
            <w:vAlign w:val="bottom"/>
            <w:hideMark/>
          </w:tcPr>
          <w:p w14:paraId="7F6435DE"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Feb. 16</w:t>
            </w:r>
          </w:p>
        </w:tc>
        <w:tc>
          <w:tcPr>
            <w:tcW w:w="3653" w:type="dxa"/>
            <w:tcBorders>
              <w:top w:val="nil"/>
              <w:left w:val="single" w:sz="8" w:space="0" w:color="auto"/>
              <w:bottom w:val="single" w:sz="8" w:space="0" w:color="auto"/>
              <w:right w:val="single" w:sz="8" w:space="0" w:color="auto"/>
            </w:tcBorders>
            <w:shd w:val="clear" w:color="auto" w:fill="auto"/>
            <w:noWrap/>
            <w:vAlign w:val="center"/>
            <w:hideMark/>
          </w:tcPr>
          <w:p w14:paraId="42737E6F"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 xml:space="preserve">Fuels Management </w:t>
            </w:r>
          </w:p>
        </w:tc>
        <w:tc>
          <w:tcPr>
            <w:tcW w:w="3821" w:type="dxa"/>
            <w:vMerge/>
            <w:tcBorders>
              <w:top w:val="nil"/>
              <w:left w:val="nil"/>
              <w:bottom w:val="single" w:sz="8" w:space="0" w:color="000000"/>
              <w:right w:val="single" w:sz="8" w:space="0" w:color="auto"/>
            </w:tcBorders>
            <w:vAlign w:val="center"/>
            <w:hideMark/>
          </w:tcPr>
          <w:p w14:paraId="63C63AAB"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46C5A3DD"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07DE0D0F"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38C0224"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7</w:t>
            </w:r>
          </w:p>
        </w:tc>
        <w:tc>
          <w:tcPr>
            <w:tcW w:w="1191" w:type="dxa"/>
            <w:tcBorders>
              <w:top w:val="nil"/>
              <w:left w:val="nil"/>
              <w:bottom w:val="single" w:sz="4" w:space="0" w:color="auto"/>
              <w:right w:val="nil"/>
            </w:tcBorders>
            <w:shd w:val="clear" w:color="000000" w:fill="FFFFFF"/>
            <w:noWrap/>
            <w:vAlign w:val="bottom"/>
            <w:hideMark/>
          </w:tcPr>
          <w:p w14:paraId="0D3B1817"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Feb. 22</w:t>
            </w:r>
          </w:p>
        </w:tc>
        <w:tc>
          <w:tcPr>
            <w:tcW w:w="365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F17EB3F" w14:textId="77777777" w:rsidR="003662FF" w:rsidRPr="00C56224" w:rsidRDefault="003662FF" w:rsidP="003662FF">
            <w:pPr>
              <w:spacing w:after="0" w:line="240" w:lineRule="auto"/>
              <w:jc w:val="center"/>
              <w:rPr>
                <w:rFonts w:ascii="Calibri" w:eastAsia="Times New Roman" w:hAnsi="Calibri" w:cs="Calibri"/>
                <w:b/>
                <w:bCs/>
                <w:color w:val="FF0000"/>
                <w:sz w:val="20"/>
                <w:szCs w:val="20"/>
              </w:rPr>
            </w:pPr>
            <w:r w:rsidRPr="00C56224">
              <w:rPr>
                <w:rFonts w:ascii="Calibri" w:eastAsia="Times New Roman" w:hAnsi="Calibri" w:cs="Calibri"/>
                <w:b/>
                <w:bCs/>
                <w:color w:val="FF0000"/>
                <w:sz w:val="20"/>
                <w:szCs w:val="20"/>
              </w:rPr>
              <w:t>Exam</w:t>
            </w:r>
          </w:p>
        </w:tc>
        <w:tc>
          <w:tcPr>
            <w:tcW w:w="3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3A88EE7" w14:textId="77777777" w:rsidR="003662FF" w:rsidRPr="00C56224" w:rsidRDefault="003662FF" w:rsidP="003662FF">
            <w:pPr>
              <w:spacing w:after="0" w:line="240" w:lineRule="auto"/>
              <w:jc w:val="center"/>
              <w:rPr>
                <w:rFonts w:ascii="Calibri" w:eastAsia="Times New Roman" w:hAnsi="Calibri" w:cs="Calibri"/>
                <w:b/>
                <w:bCs/>
                <w:color w:val="FF0000"/>
                <w:sz w:val="20"/>
                <w:szCs w:val="20"/>
              </w:rPr>
            </w:pPr>
            <w:r w:rsidRPr="00C56224">
              <w:rPr>
                <w:rFonts w:ascii="Calibri" w:eastAsia="Times New Roman" w:hAnsi="Calibri" w:cs="Calibri"/>
                <w:b/>
                <w:bCs/>
                <w:color w:val="FF0000"/>
                <w:sz w:val="20"/>
                <w:szCs w:val="20"/>
              </w:rPr>
              <w:t xml:space="preserve">No Lab </w:t>
            </w:r>
          </w:p>
        </w:tc>
        <w:tc>
          <w:tcPr>
            <w:tcW w:w="146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47F048B"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 </w:t>
            </w:r>
          </w:p>
        </w:tc>
      </w:tr>
      <w:tr w:rsidR="003662FF" w:rsidRPr="004903AE" w14:paraId="31A5D0DF"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6CA7B3A4"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nil"/>
            </w:tcBorders>
            <w:shd w:val="clear" w:color="000000" w:fill="FFFFFF"/>
            <w:noWrap/>
            <w:vAlign w:val="bottom"/>
            <w:hideMark/>
          </w:tcPr>
          <w:p w14:paraId="78A38772"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Feb. 23</w:t>
            </w:r>
          </w:p>
        </w:tc>
        <w:tc>
          <w:tcPr>
            <w:tcW w:w="3653" w:type="dxa"/>
            <w:vMerge/>
            <w:tcBorders>
              <w:top w:val="nil"/>
              <w:left w:val="single" w:sz="8" w:space="0" w:color="auto"/>
              <w:bottom w:val="single" w:sz="8" w:space="0" w:color="000000"/>
              <w:right w:val="single" w:sz="8" w:space="0" w:color="auto"/>
            </w:tcBorders>
            <w:vAlign w:val="center"/>
            <w:hideMark/>
          </w:tcPr>
          <w:p w14:paraId="34901DC5" w14:textId="77777777" w:rsidR="003662FF" w:rsidRPr="00C56224" w:rsidRDefault="003662FF" w:rsidP="003662FF">
            <w:pPr>
              <w:spacing w:after="0" w:line="240" w:lineRule="auto"/>
              <w:rPr>
                <w:rFonts w:ascii="Calibri" w:eastAsia="Times New Roman" w:hAnsi="Calibri" w:cs="Calibri"/>
                <w:b/>
                <w:bCs/>
                <w:color w:val="FF0000"/>
                <w:sz w:val="20"/>
                <w:szCs w:val="20"/>
              </w:rPr>
            </w:pPr>
          </w:p>
        </w:tc>
        <w:tc>
          <w:tcPr>
            <w:tcW w:w="3821" w:type="dxa"/>
            <w:vMerge/>
            <w:tcBorders>
              <w:top w:val="nil"/>
              <w:left w:val="single" w:sz="8" w:space="0" w:color="auto"/>
              <w:bottom w:val="single" w:sz="8" w:space="0" w:color="000000"/>
              <w:right w:val="single" w:sz="8" w:space="0" w:color="auto"/>
            </w:tcBorders>
            <w:vAlign w:val="center"/>
            <w:hideMark/>
          </w:tcPr>
          <w:p w14:paraId="17D2E410" w14:textId="77777777" w:rsidR="003662FF" w:rsidRPr="00C56224" w:rsidRDefault="003662FF" w:rsidP="003662FF">
            <w:pPr>
              <w:spacing w:after="0" w:line="240" w:lineRule="auto"/>
              <w:rPr>
                <w:rFonts w:ascii="Calibri" w:eastAsia="Times New Roman" w:hAnsi="Calibri" w:cs="Calibri"/>
                <w:b/>
                <w:bCs/>
                <w:color w:val="FF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1083F6F5"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3CE29D8F"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14AD9DF"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8</w:t>
            </w:r>
          </w:p>
        </w:tc>
        <w:tc>
          <w:tcPr>
            <w:tcW w:w="1191" w:type="dxa"/>
            <w:tcBorders>
              <w:top w:val="nil"/>
              <w:left w:val="nil"/>
              <w:bottom w:val="single" w:sz="4" w:space="0" w:color="auto"/>
              <w:right w:val="nil"/>
            </w:tcBorders>
            <w:shd w:val="clear" w:color="000000" w:fill="FFFFFF"/>
            <w:noWrap/>
            <w:vAlign w:val="bottom"/>
            <w:hideMark/>
          </w:tcPr>
          <w:p w14:paraId="6F951833"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March 1</w:t>
            </w:r>
          </w:p>
        </w:tc>
        <w:tc>
          <w:tcPr>
            <w:tcW w:w="365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CE54B6"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Spotted Owl Controversy</w:t>
            </w:r>
          </w:p>
        </w:tc>
        <w:tc>
          <w:tcPr>
            <w:tcW w:w="382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94B172"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The Timber Wars</w:t>
            </w:r>
          </w:p>
        </w:tc>
        <w:tc>
          <w:tcPr>
            <w:tcW w:w="1466" w:type="dxa"/>
            <w:vMerge w:val="restart"/>
            <w:tcBorders>
              <w:top w:val="nil"/>
              <w:left w:val="single" w:sz="8" w:space="0" w:color="auto"/>
              <w:bottom w:val="single" w:sz="8" w:space="0" w:color="000000"/>
              <w:right w:val="single" w:sz="8" w:space="0" w:color="auto"/>
            </w:tcBorders>
            <w:shd w:val="clear" w:color="auto" w:fill="auto"/>
            <w:vAlign w:val="center"/>
            <w:hideMark/>
          </w:tcPr>
          <w:p w14:paraId="3E682866"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Timber Wars write up</w:t>
            </w:r>
          </w:p>
        </w:tc>
      </w:tr>
      <w:tr w:rsidR="003662FF" w:rsidRPr="004903AE" w14:paraId="795B2D1D"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5CC33BE2"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nil"/>
            </w:tcBorders>
            <w:shd w:val="clear" w:color="000000" w:fill="FFFFFF"/>
            <w:noWrap/>
            <w:vAlign w:val="bottom"/>
            <w:hideMark/>
          </w:tcPr>
          <w:p w14:paraId="48DD2B23"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March 2</w:t>
            </w:r>
          </w:p>
        </w:tc>
        <w:tc>
          <w:tcPr>
            <w:tcW w:w="3653" w:type="dxa"/>
            <w:vMerge/>
            <w:tcBorders>
              <w:top w:val="nil"/>
              <w:left w:val="single" w:sz="8" w:space="0" w:color="auto"/>
              <w:bottom w:val="single" w:sz="8" w:space="0" w:color="000000"/>
              <w:right w:val="single" w:sz="8" w:space="0" w:color="auto"/>
            </w:tcBorders>
            <w:vAlign w:val="center"/>
            <w:hideMark/>
          </w:tcPr>
          <w:p w14:paraId="67CCB5FA"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3821" w:type="dxa"/>
            <w:vMerge/>
            <w:tcBorders>
              <w:top w:val="nil"/>
              <w:left w:val="single" w:sz="8" w:space="0" w:color="auto"/>
              <w:bottom w:val="single" w:sz="8" w:space="0" w:color="000000"/>
              <w:right w:val="single" w:sz="8" w:space="0" w:color="auto"/>
            </w:tcBorders>
            <w:vAlign w:val="center"/>
            <w:hideMark/>
          </w:tcPr>
          <w:p w14:paraId="336E36FA"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263FD1AA"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31E42DC4"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9DEA0E1"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9</w:t>
            </w:r>
          </w:p>
        </w:tc>
        <w:tc>
          <w:tcPr>
            <w:tcW w:w="1191" w:type="dxa"/>
            <w:tcBorders>
              <w:top w:val="nil"/>
              <w:left w:val="nil"/>
              <w:bottom w:val="single" w:sz="4" w:space="0" w:color="auto"/>
              <w:right w:val="nil"/>
            </w:tcBorders>
            <w:shd w:val="clear" w:color="auto" w:fill="auto"/>
            <w:noWrap/>
            <w:vAlign w:val="bottom"/>
            <w:hideMark/>
          </w:tcPr>
          <w:p w14:paraId="2CCEAE95"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March 8</w:t>
            </w:r>
          </w:p>
        </w:tc>
        <w:tc>
          <w:tcPr>
            <w:tcW w:w="365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00C519D"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 xml:space="preserve"> Measurements</w:t>
            </w:r>
          </w:p>
        </w:tc>
        <w:tc>
          <w:tcPr>
            <w:tcW w:w="382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A3B273"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Tree Height &amp;Diameter</w:t>
            </w:r>
          </w:p>
        </w:tc>
        <w:tc>
          <w:tcPr>
            <w:tcW w:w="146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A01CB60"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Lab Work</w:t>
            </w:r>
          </w:p>
        </w:tc>
      </w:tr>
      <w:tr w:rsidR="003662FF" w:rsidRPr="004903AE" w14:paraId="42806C8E"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19BC96D7"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nil"/>
              <w:right w:val="nil"/>
            </w:tcBorders>
            <w:shd w:val="clear" w:color="auto" w:fill="auto"/>
            <w:noWrap/>
            <w:vAlign w:val="bottom"/>
            <w:hideMark/>
          </w:tcPr>
          <w:p w14:paraId="72F37963"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March 9</w:t>
            </w:r>
          </w:p>
        </w:tc>
        <w:tc>
          <w:tcPr>
            <w:tcW w:w="3653" w:type="dxa"/>
            <w:vMerge/>
            <w:tcBorders>
              <w:top w:val="nil"/>
              <w:left w:val="single" w:sz="8" w:space="0" w:color="auto"/>
              <w:bottom w:val="single" w:sz="8" w:space="0" w:color="000000"/>
              <w:right w:val="single" w:sz="8" w:space="0" w:color="auto"/>
            </w:tcBorders>
            <w:vAlign w:val="center"/>
            <w:hideMark/>
          </w:tcPr>
          <w:p w14:paraId="0184CF84"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3821" w:type="dxa"/>
            <w:vMerge/>
            <w:tcBorders>
              <w:top w:val="nil"/>
              <w:left w:val="single" w:sz="8" w:space="0" w:color="auto"/>
              <w:bottom w:val="single" w:sz="8" w:space="0" w:color="000000"/>
              <w:right w:val="single" w:sz="8" w:space="0" w:color="auto"/>
            </w:tcBorders>
            <w:vAlign w:val="center"/>
            <w:hideMark/>
          </w:tcPr>
          <w:p w14:paraId="5F19BADE"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7922AE2A"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3A4021AD"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3D1619F"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10</w:t>
            </w:r>
          </w:p>
        </w:tc>
        <w:tc>
          <w:tcPr>
            <w:tcW w:w="1191" w:type="dxa"/>
            <w:tcBorders>
              <w:top w:val="single" w:sz="8" w:space="0" w:color="auto"/>
              <w:left w:val="nil"/>
              <w:bottom w:val="single" w:sz="4" w:space="0" w:color="auto"/>
              <w:right w:val="single" w:sz="8" w:space="0" w:color="auto"/>
            </w:tcBorders>
            <w:shd w:val="clear" w:color="auto" w:fill="auto"/>
            <w:noWrap/>
            <w:vAlign w:val="bottom"/>
            <w:hideMark/>
          </w:tcPr>
          <w:p w14:paraId="229AE908"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March 15</w:t>
            </w:r>
          </w:p>
        </w:tc>
        <w:tc>
          <w:tcPr>
            <w:tcW w:w="3653" w:type="dxa"/>
            <w:tcBorders>
              <w:top w:val="nil"/>
              <w:left w:val="nil"/>
              <w:bottom w:val="single" w:sz="4" w:space="0" w:color="auto"/>
              <w:right w:val="single" w:sz="4" w:space="0" w:color="auto"/>
            </w:tcBorders>
            <w:shd w:val="clear" w:color="000000" w:fill="FFFF00"/>
            <w:noWrap/>
            <w:vAlign w:val="center"/>
            <w:hideMark/>
          </w:tcPr>
          <w:p w14:paraId="2BEA8A56" w14:textId="77777777" w:rsidR="003662FF" w:rsidRPr="00C56224" w:rsidRDefault="003662FF" w:rsidP="003662FF">
            <w:pPr>
              <w:spacing w:after="0" w:line="240" w:lineRule="auto"/>
              <w:jc w:val="center"/>
              <w:rPr>
                <w:rFonts w:ascii="Calibri" w:eastAsia="Times New Roman" w:hAnsi="Calibri" w:cs="Calibri"/>
                <w:b/>
                <w:bCs/>
                <w:color w:val="FF0000"/>
                <w:sz w:val="20"/>
                <w:szCs w:val="20"/>
              </w:rPr>
            </w:pPr>
            <w:r w:rsidRPr="00C56224">
              <w:rPr>
                <w:rFonts w:ascii="Calibri" w:eastAsia="Times New Roman" w:hAnsi="Calibri" w:cs="Calibri"/>
                <w:b/>
                <w:bCs/>
                <w:color w:val="FF0000"/>
                <w:sz w:val="20"/>
                <w:szCs w:val="20"/>
              </w:rPr>
              <w:t>No Class</w:t>
            </w:r>
          </w:p>
        </w:tc>
        <w:tc>
          <w:tcPr>
            <w:tcW w:w="382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FC9C215"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Creek Fire</w:t>
            </w:r>
          </w:p>
        </w:tc>
        <w:tc>
          <w:tcPr>
            <w:tcW w:w="14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278C59"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 xml:space="preserve">Field </w:t>
            </w:r>
            <w:proofErr w:type="gramStart"/>
            <w:r w:rsidRPr="00C56224">
              <w:rPr>
                <w:rFonts w:ascii="Calibri" w:eastAsia="Times New Roman" w:hAnsi="Calibri" w:cs="Calibri"/>
                <w:color w:val="000000"/>
                <w:sz w:val="20"/>
                <w:szCs w:val="20"/>
              </w:rPr>
              <w:t>trip</w:t>
            </w:r>
            <w:proofErr w:type="gramEnd"/>
            <w:r w:rsidRPr="00C56224">
              <w:rPr>
                <w:rFonts w:ascii="Calibri" w:eastAsia="Times New Roman" w:hAnsi="Calibri" w:cs="Calibri"/>
                <w:color w:val="000000"/>
                <w:sz w:val="20"/>
                <w:szCs w:val="20"/>
              </w:rPr>
              <w:t xml:space="preserve"> write up</w:t>
            </w:r>
          </w:p>
        </w:tc>
      </w:tr>
      <w:tr w:rsidR="003662FF" w:rsidRPr="004903AE" w14:paraId="335DCEC3"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4958C08A"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nil"/>
              <w:right w:val="single" w:sz="8" w:space="0" w:color="auto"/>
            </w:tcBorders>
            <w:shd w:val="clear" w:color="auto" w:fill="auto"/>
            <w:noWrap/>
            <w:vAlign w:val="bottom"/>
            <w:hideMark/>
          </w:tcPr>
          <w:p w14:paraId="6CDF4E0A"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March 16</w:t>
            </w:r>
          </w:p>
        </w:tc>
        <w:tc>
          <w:tcPr>
            <w:tcW w:w="3653" w:type="dxa"/>
            <w:tcBorders>
              <w:top w:val="nil"/>
              <w:left w:val="nil"/>
              <w:bottom w:val="single" w:sz="8" w:space="0" w:color="auto"/>
              <w:right w:val="single" w:sz="4" w:space="0" w:color="auto"/>
            </w:tcBorders>
            <w:shd w:val="clear" w:color="auto" w:fill="auto"/>
            <w:noWrap/>
            <w:vAlign w:val="center"/>
            <w:hideMark/>
          </w:tcPr>
          <w:p w14:paraId="4DC1C2A7"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FIELD TRIP</w:t>
            </w:r>
          </w:p>
        </w:tc>
        <w:tc>
          <w:tcPr>
            <w:tcW w:w="3821" w:type="dxa"/>
            <w:vMerge/>
            <w:tcBorders>
              <w:top w:val="nil"/>
              <w:left w:val="single" w:sz="4" w:space="0" w:color="auto"/>
              <w:bottom w:val="single" w:sz="8" w:space="0" w:color="000000"/>
              <w:right w:val="single" w:sz="8" w:space="0" w:color="auto"/>
            </w:tcBorders>
            <w:vAlign w:val="center"/>
            <w:hideMark/>
          </w:tcPr>
          <w:p w14:paraId="1D556599"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70276BC1"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7A1C8B4E"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0D1EE3A"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11</w:t>
            </w:r>
          </w:p>
        </w:tc>
        <w:tc>
          <w:tcPr>
            <w:tcW w:w="1191" w:type="dxa"/>
            <w:tcBorders>
              <w:top w:val="single" w:sz="8" w:space="0" w:color="auto"/>
              <w:left w:val="nil"/>
              <w:bottom w:val="single" w:sz="4" w:space="0" w:color="auto"/>
              <w:right w:val="single" w:sz="8" w:space="0" w:color="auto"/>
            </w:tcBorders>
            <w:shd w:val="clear" w:color="auto" w:fill="auto"/>
            <w:noWrap/>
            <w:vAlign w:val="bottom"/>
            <w:hideMark/>
          </w:tcPr>
          <w:p w14:paraId="00ACE351"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March 22</w:t>
            </w:r>
          </w:p>
        </w:tc>
        <w:tc>
          <w:tcPr>
            <w:tcW w:w="365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3994F67"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Silviculture</w:t>
            </w:r>
          </w:p>
        </w:tc>
        <w:tc>
          <w:tcPr>
            <w:tcW w:w="382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87E602"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Tree Height &amp;Diameter</w:t>
            </w:r>
          </w:p>
        </w:tc>
        <w:tc>
          <w:tcPr>
            <w:tcW w:w="146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78F938F"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Lab Work</w:t>
            </w:r>
          </w:p>
        </w:tc>
      </w:tr>
      <w:tr w:rsidR="003662FF" w:rsidRPr="004903AE" w14:paraId="10A6140B"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34193A4B"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single" w:sz="8" w:space="0" w:color="auto"/>
            </w:tcBorders>
            <w:shd w:val="clear" w:color="auto" w:fill="auto"/>
            <w:noWrap/>
            <w:vAlign w:val="bottom"/>
            <w:hideMark/>
          </w:tcPr>
          <w:p w14:paraId="46DE105C"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March 23</w:t>
            </w:r>
          </w:p>
        </w:tc>
        <w:tc>
          <w:tcPr>
            <w:tcW w:w="3653" w:type="dxa"/>
            <w:vMerge/>
            <w:tcBorders>
              <w:top w:val="nil"/>
              <w:left w:val="single" w:sz="8" w:space="0" w:color="auto"/>
              <w:bottom w:val="single" w:sz="8" w:space="0" w:color="000000"/>
              <w:right w:val="single" w:sz="8" w:space="0" w:color="auto"/>
            </w:tcBorders>
            <w:vAlign w:val="center"/>
            <w:hideMark/>
          </w:tcPr>
          <w:p w14:paraId="50266D57"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3821" w:type="dxa"/>
            <w:vMerge/>
            <w:tcBorders>
              <w:top w:val="nil"/>
              <w:left w:val="single" w:sz="8" w:space="0" w:color="auto"/>
              <w:bottom w:val="single" w:sz="8" w:space="0" w:color="000000"/>
              <w:right w:val="single" w:sz="8" w:space="0" w:color="auto"/>
            </w:tcBorders>
            <w:vAlign w:val="center"/>
            <w:hideMark/>
          </w:tcPr>
          <w:p w14:paraId="6D3D8D3A"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6D5FD61D"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24310E0D"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E5BA710"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12</w:t>
            </w:r>
          </w:p>
        </w:tc>
        <w:tc>
          <w:tcPr>
            <w:tcW w:w="1191" w:type="dxa"/>
            <w:tcBorders>
              <w:top w:val="nil"/>
              <w:left w:val="nil"/>
              <w:bottom w:val="single" w:sz="4" w:space="0" w:color="auto"/>
              <w:right w:val="single" w:sz="8" w:space="0" w:color="auto"/>
            </w:tcBorders>
            <w:shd w:val="clear" w:color="auto" w:fill="auto"/>
            <w:noWrap/>
            <w:vAlign w:val="bottom"/>
            <w:hideMark/>
          </w:tcPr>
          <w:p w14:paraId="2D24EC14"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March 29</w:t>
            </w:r>
          </w:p>
        </w:tc>
        <w:tc>
          <w:tcPr>
            <w:tcW w:w="365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8177E1"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Reforestation &amp;Planting</w:t>
            </w:r>
          </w:p>
        </w:tc>
        <w:tc>
          <w:tcPr>
            <w:tcW w:w="382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E0F0EC"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Forest Conditions and Visualization lab</w:t>
            </w:r>
          </w:p>
        </w:tc>
        <w:tc>
          <w:tcPr>
            <w:tcW w:w="146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9873CB8"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Lab Work</w:t>
            </w:r>
          </w:p>
        </w:tc>
      </w:tr>
      <w:tr w:rsidR="003662FF" w:rsidRPr="004903AE" w14:paraId="087BA974"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08F4CCD6"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4" w:space="0" w:color="auto"/>
              <w:right w:val="single" w:sz="8" w:space="0" w:color="auto"/>
            </w:tcBorders>
            <w:shd w:val="clear" w:color="auto" w:fill="auto"/>
            <w:noWrap/>
            <w:vAlign w:val="bottom"/>
            <w:hideMark/>
          </w:tcPr>
          <w:p w14:paraId="3262E57D"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March 30</w:t>
            </w:r>
          </w:p>
        </w:tc>
        <w:tc>
          <w:tcPr>
            <w:tcW w:w="3653" w:type="dxa"/>
            <w:vMerge/>
            <w:tcBorders>
              <w:top w:val="nil"/>
              <w:left w:val="single" w:sz="8" w:space="0" w:color="auto"/>
              <w:bottom w:val="single" w:sz="8" w:space="0" w:color="000000"/>
              <w:right w:val="single" w:sz="8" w:space="0" w:color="auto"/>
            </w:tcBorders>
            <w:vAlign w:val="center"/>
            <w:hideMark/>
          </w:tcPr>
          <w:p w14:paraId="170ACBA6"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3821" w:type="dxa"/>
            <w:vMerge/>
            <w:tcBorders>
              <w:top w:val="nil"/>
              <w:left w:val="single" w:sz="8" w:space="0" w:color="auto"/>
              <w:bottom w:val="single" w:sz="8" w:space="0" w:color="000000"/>
              <w:right w:val="single" w:sz="8" w:space="0" w:color="auto"/>
            </w:tcBorders>
            <w:vAlign w:val="center"/>
            <w:hideMark/>
          </w:tcPr>
          <w:p w14:paraId="14334D9D"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0F353D41"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4CEF0E0C"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B207B85"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13</w:t>
            </w:r>
          </w:p>
        </w:tc>
        <w:tc>
          <w:tcPr>
            <w:tcW w:w="1191" w:type="dxa"/>
            <w:tcBorders>
              <w:top w:val="nil"/>
              <w:left w:val="nil"/>
              <w:bottom w:val="single" w:sz="4" w:space="0" w:color="auto"/>
              <w:right w:val="single" w:sz="8" w:space="0" w:color="auto"/>
            </w:tcBorders>
            <w:shd w:val="clear" w:color="auto" w:fill="auto"/>
            <w:noWrap/>
            <w:vAlign w:val="bottom"/>
            <w:hideMark/>
          </w:tcPr>
          <w:p w14:paraId="782F4F84"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April 5</w:t>
            </w:r>
          </w:p>
        </w:tc>
        <w:tc>
          <w:tcPr>
            <w:tcW w:w="3653" w:type="dxa"/>
            <w:tcBorders>
              <w:top w:val="nil"/>
              <w:left w:val="nil"/>
              <w:bottom w:val="single" w:sz="4" w:space="0" w:color="auto"/>
              <w:right w:val="single" w:sz="4" w:space="0" w:color="auto"/>
            </w:tcBorders>
            <w:shd w:val="clear" w:color="000000" w:fill="FFFF00"/>
            <w:noWrap/>
            <w:vAlign w:val="center"/>
            <w:hideMark/>
          </w:tcPr>
          <w:p w14:paraId="4A0A6F9E" w14:textId="77777777" w:rsidR="003662FF" w:rsidRPr="00C56224" w:rsidRDefault="003662FF" w:rsidP="003662FF">
            <w:pPr>
              <w:spacing w:after="0" w:line="240" w:lineRule="auto"/>
              <w:jc w:val="center"/>
              <w:rPr>
                <w:rFonts w:ascii="Calibri" w:eastAsia="Times New Roman" w:hAnsi="Calibri" w:cs="Calibri"/>
                <w:b/>
                <w:bCs/>
                <w:color w:val="FF0000"/>
                <w:sz w:val="20"/>
                <w:szCs w:val="20"/>
              </w:rPr>
            </w:pPr>
            <w:r w:rsidRPr="00C56224">
              <w:rPr>
                <w:rFonts w:ascii="Calibri" w:eastAsia="Times New Roman" w:hAnsi="Calibri" w:cs="Calibri"/>
                <w:b/>
                <w:bCs/>
                <w:color w:val="FF0000"/>
                <w:sz w:val="20"/>
                <w:szCs w:val="20"/>
              </w:rPr>
              <w:t>No Class</w:t>
            </w:r>
          </w:p>
        </w:tc>
        <w:tc>
          <w:tcPr>
            <w:tcW w:w="3821" w:type="dxa"/>
            <w:vMerge w:val="restart"/>
            <w:tcBorders>
              <w:top w:val="nil"/>
              <w:left w:val="nil"/>
              <w:bottom w:val="single" w:sz="8" w:space="0" w:color="000000"/>
              <w:right w:val="single" w:sz="8" w:space="0" w:color="auto"/>
            </w:tcBorders>
            <w:shd w:val="clear" w:color="auto" w:fill="auto"/>
            <w:noWrap/>
            <w:vAlign w:val="center"/>
            <w:hideMark/>
          </w:tcPr>
          <w:p w14:paraId="0D68D333"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Intermountain Tree (Nursery)</w:t>
            </w:r>
          </w:p>
        </w:tc>
        <w:tc>
          <w:tcPr>
            <w:tcW w:w="14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7AF3FE"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 xml:space="preserve">Field </w:t>
            </w:r>
            <w:proofErr w:type="gramStart"/>
            <w:r w:rsidRPr="00C56224">
              <w:rPr>
                <w:rFonts w:ascii="Calibri" w:eastAsia="Times New Roman" w:hAnsi="Calibri" w:cs="Calibri"/>
                <w:color w:val="000000"/>
                <w:sz w:val="20"/>
                <w:szCs w:val="20"/>
              </w:rPr>
              <w:t>trip</w:t>
            </w:r>
            <w:proofErr w:type="gramEnd"/>
            <w:r w:rsidRPr="00C56224">
              <w:rPr>
                <w:rFonts w:ascii="Calibri" w:eastAsia="Times New Roman" w:hAnsi="Calibri" w:cs="Calibri"/>
                <w:color w:val="000000"/>
                <w:sz w:val="20"/>
                <w:szCs w:val="20"/>
              </w:rPr>
              <w:t xml:space="preserve"> write up</w:t>
            </w:r>
          </w:p>
        </w:tc>
      </w:tr>
      <w:tr w:rsidR="003662FF" w:rsidRPr="004903AE" w14:paraId="25381BF2"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09FAB3BC"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nil"/>
              <w:right w:val="single" w:sz="8" w:space="0" w:color="auto"/>
            </w:tcBorders>
            <w:shd w:val="clear" w:color="auto" w:fill="auto"/>
            <w:noWrap/>
            <w:vAlign w:val="bottom"/>
            <w:hideMark/>
          </w:tcPr>
          <w:p w14:paraId="71CDF0CF"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April 6</w:t>
            </w:r>
          </w:p>
        </w:tc>
        <w:tc>
          <w:tcPr>
            <w:tcW w:w="3653" w:type="dxa"/>
            <w:tcBorders>
              <w:top w:val="nil"/>
              <w:left w:val="nil"/>
              <w:bottom w:val="nil"/>
              <w:right w:val="single" w:sz="8" w:space="0" w:color="auto"/>
            </w:tcBorders>
            <w:shd w:val="clear" w:color="auto" w:fill="auto"/>
            <w:noWrap/>
            <w:vAlign w:val="center"/>
            <w:hideMark/>
          </w:tcPr>
          <w:p w14:paraId="049C3A47"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FIELD TRIP</w:t>
            </w:r>
          </w:p>
        </w:tc>
        <w:tc>
          <w:tcPr>
            <w:tcW w:w="3821" w:type="dxa"/>
            <w:vMerge/>
            <w:tcBorders>
              <w:top w:val="nil"/>
              <w:left w:val="nil"/>
              <w:bottom w:val="single" w:sz="8" w:space="0" w:color="000000"/>
              <w:right w:val="single" w:sz="8" w:space="0" w:color="auto"/>
            </w:tcBorders>
            <w:vAlign w:val="center"/>
            <w:hideMark/>
          </w:tcPr>
          <w:p w14:paraId="787459AE"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22A168A4"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0A0B4B63"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494C783"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14</w:t>
            </w:r>
          </w:p>
        </w:tc>
        <w:tc>
          <w:tcPr>
            <w:tcW w:w="1191" w:type="dxa"/>
            <w:tcBorders>
              <w:top w:val="single" w:sz="8" w:space="0" w:color="auto"/>
              <w:left w:val="nil"/>
              <w:bottom w:val="single" w:sz="4" w:space="0" w:color="auto"/>
              <w:right w:val="single" w:sz="8" w:space="0" w:color="auto"/>
            </w:tcBorders>
            <w:shd w:val="clear" w:color="auto" w:fill="auto"/>
            <w:noWrap/>
            <w:vAlign w:val="bottom"/>
            <w:hideMark/>
          </w:tcPr>
          <w:p w14:paraId="0AB6DA10"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April 12</w:t>
            </w:r>
          </w:p>
        </w:tc>
        <w:tc>
          <w:tcPr>
            <w:tcW w:w="3653" w:type="dxa"/>
            <w:tcBorders>
              <w:top w:val="single" w:sz="8" w:space="0" w:color="auto"/>
              <w:left w:val="nil"/>
              <w:bottom w:val="single" w:sz="4" w:space="0" w:color="auto"/>
              <w:right w:val="single" w:sz="8" w:space="0" w:color="auto"/>
            </w:tcBorders>
            <w:shd w:val="clear" w:color="auto" w:fill="auto"/>
            <w:noWrap/>
            <w:vAlign w:val="center"/>
            <w:hideMark/>
          </w:tcPr>
          <w:p w14:paraId="23D859D4"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Sawmills</w:t>
            </w:r>
          </w:p>
        </w:tc>
        <w:tc>
          <w:tcPr>
            <w:tcW w:w="382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FACE77" w14:textId="77777777" w:rsidR="003662FF" w:rsidRPr="00C56224" w:rsidRDefault="003662FF" w:rsidP="003662FF">
            <w:pPr>
              <w:spacing w:after="0" w:line="240" w:lineRule="auto"/>
              <w:jc w:val="center"/>
              <w:rPr>
                <w:rFonts w:ascii="Calibri" w:eastAsia="Times New Roman" w:hAnsi="Calibri" w:cs="Calibri"/>
                <w:b/>
                <w:bCs/>
                <w:color w:val="FF0000"/>
                <w:sz w:val="20"/>
                <w:szCs w:val="20"/>
              </w:rPr>
            </w:pPr>
            <w:r w:rsidRPr="00C56224">
              <w:rPr>
                <w:rFonts w:ascii="Calibri" w:eastAsia="Times New Roman" w:hAnsi="Calibri" w:cs="Calibri"/>
                <w:b/>
                <w:bCs/>
                <w:color w:val="FF0000"/>
                <w:sz w:val="20"/>
                <w:szCs w:val="20"/>
              </w:rPr>
              <w:t xml:space="preserve">No Lab </w:t>
            </w:r>
          </w:p>
        </w:tc>
        <w:tc>
          <w:tcPr>
            <w:tcW w:w="14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CF8AC3"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 </w:t>
            </w:r>
          </w:p>
        </w:tc>
      </w:tr>
      <w:tr w:rsidR="003662FF" w:rsidRPr="004903AE" w14:paraId="75ADFC1C"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6E57C1B2"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single" w:sz="8" w:space="0" w:color="auto"/>
            </w:tcBorders>
            <w:shd w:val="clear" w:color="auto" w:fill="auto"/>
            <w:noWrap/>
            <w:vAlign w:val="bottom"/>
            <w:hideMark/>
          </w:tcPr>
          <w:p w14:paraId="37AEB45D"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April 13</w:t>
            </w:r>
          </w:p>
        </w:tc>
        <w:tc>
          <w:tcPr>
            <w:tcW w:w="3653" w:type="dxa"/>
            <w:tcBorders>
              <w:top w:val="nil"/>
              <w:left w:val="nil"/>
              <w:bottom w:val="single" w:sz="4" w:space="0" w:color="auto"/>
              <w:right w:val="single" w:sz="8" w:space="0" w:color="auto"/>
            </w:tcBorders>
            <w:shd w:val="clear" w:color="auto" w:fill="auto"/>
            <w:noWrap/>
            <w:vAlign w:val="center"/>
            <w:hideMark/>
          </w:tcPr>
          <w:p w14:paraId="444A2070"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Biomass</w:t>
            </w:r>
          </w:p>
        </w:tc>
        <w:tc>
          <w:tcPr>
            <w:tcW w:w="3821" w:type="dxa"/>
            <w:vMerge/>
            <w:tcBorders>
              <w:top w:val="nil"/>
              <w:left w:val="single" w:sz="8" w:space="0" w:color="auto"/>
              <w:bottom w:val="single" w:sz="8" w:space="0" w:color="000000"/>
              <w:right w:val="single" w:sz="8" w:space="0" w:color="auto"/>
            </w:tcBorders>
            <w:vAlign w:val="center"/>
            <w:hideMark/>
          </w:tcPr>
          <w:p w14:paraId="6ACB3B8E" w14:textId="77777777" w:rsidR="003662FF" w:rsidRPr="00C56224" w:rsidRDefault="003662FF" w:rsidP="003662FF">
            <w:pPr>
              <w:spacing w:after="0" w:line="240" w:lineRule="auto"/>
              <w:rPr>
                <w:rFonts w:ascii="Calibri" w:eastAsia="Times New Roman" w:hAnsi="Calibri" w:cs="Calibri"/>
                <w:b/>
                <w:bCs/>
                <w:color w:val="FF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11B8B2BF"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3345C849"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ADBD40"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15</w:t>
            </w:r>
          </w:p>
        </w:tc>
        <w:tc>
          <w:tcPr>
            <w:tcW w:w="1191" w:type="dxa"/>
            <w:tcBorders>
              <w:top w:val="nil"/>
              <w:left w:val="nil"/>
              <w:bottom w:val="single" w:sz="4" w:space="0" w:color="auto"/>
              <w:right w:val="single" w:sz="8" w:space="0" w:color="auto"/>
            </w:tcBorders>
            <w:shd w:val="clear" w:color="auto" w:fill="auto"/>
            <w:noWrap/>
            <w:vAlign w:val="bottom"/>
            <w:hideMark/>
          </w:tcPr>
          <w:p w14:paraId="5A421C7C"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April 19</w:t>
            </w:r>
          </w:p>
        </w:tc>
        <w:tc>
          <w:tcPr>
            <w:tcW w:w="3653" w:type="dxa"/>
            <w:tcBorders>
              <w:top w:val="nil"/>
              <w:left w:val="nil"/>
              <w:bottom w:val="single" w:sz="4" w:space="0" w:color="auto"/>
              <w:right w:val="single" w:sz="8" w:space="0" w:color="auto"/>
            </w:tcBorders>
            <w:shd w:val="clear" w:color="000000" w:fill="FFFF00"/>
            <w:noWrap/>
            <w:vAlign w:val="center"/>
            <w:hideMark/>
          </w:tcPr>
          <w:p w14:paraId="354BB1E4" w14:textId="77777777" w:rsidR="003662FF" w:rsidRPr="00C56224" w:rsidRDefault="003662FF" w:rsidP="003662FF">
            <w:pPr>
              <w:spacing w:after="0" w:line="240" w:lineRule="auto"/>
              <w:jc w:val="center"/>
              <w:rPr>
                <w:rFonts w:ascii="Calibri" w:eastAsia="Times New Roman" w:hAnsi="Calibri" w:cs="Calibri"/>
                <w:b/>
                <w:bCs/>
                <w:color w:val="FF0000"/>
                <w:sz w:val="20"/>
                <w:szCs w:val="20"/>
              </w:rPr>
            </w:pPr>
            <w:r w:rsidRPr="00C56224">
              <w:rPr>
                <w:rFonts w:ascii="Calibri" w:eastAsia="Times New Roman" w:hAnsi="Calibri" w:cs="Calibri"/>
                <w:b/>
                <w:bCs/>
                <w:color w:val="FF0000"/>
                <w:sz w:val="20"/>
                <w:szCs w:val="20"/>
              </w:rPr>
              <w:t>No Class</w:t>
            </w:r>
          </w:p>
        </w:tc>
        <w:tc>
          <w:tcPr>
            <w:tcW w:w="382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3F4406F"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(Sierra Products) mill</w:t>
            </w:r>
          </w:p>
        </w:tc>
        <w:tc>
          <w:tcPr>
            <w:tcW w:w="14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58BC8A"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 xml:space="preserve">Field </w:t>
            </w:r>
            <w:proofErr w:type="gramStart"/>
            <w:r w:rsidRPr="00C56224">
              <w:rPr>
                <w:rFonts w:ascii="Calibri" w:eastAsia="Times New Roman" w:hAnsi="Calibri" w:cs="Calibri"/>
                <w:color w:val="000000"/>
                <w:sz w:val="20"/>
                <w:szCs w:val="20"/>
              </w:rPr>
              <w:t>trip</w:t>
            </w:r>
            <w:proofErr w:type="gramEnd"/>
            <w:r w:rsidRPr="00C56224">
              <w:rPr>
                <w:rFonts w:ascii="Calibri" w:eastAsia="Times New Roman" w:hAnsi="Calibri" w:cs="Calibri"/>
                <w:color w:val="000000"/>
                <w:sz w:val="20"/>
                <w:szCs w:val="20"/>
              </w:rPr>
              <w:t xml:space="preserve"> write up</w:t>
            </w:r>
          </w:p>
        </w:tc>
      </w:tr>
      <w:tr w:rsidR="003662FF" w:rsidRPr="004903AE" w14:paraId="7596F377"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17215D4E"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nil"/>
              <w:right w:val="single" w:sz="8" w:space="0" w:color="auto"/>
            </w:tcBorders>
            <w:shd w:val="clear" w:color="auto" w:fill="auto"/>
            <w:noWrap/>
            <w:vAlign w:val="bottom"/>
            <w:hideMark/>
          </w:tcPr>
          <w:p w14:paraId="7605496E"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April 20</w:t>
            </w:r>
          </w:p>
        </w:tc>
        <w:tc>
          <w:tcPr>
            <w:tcW w:w="3653" w:type="dxa"/>
            <w:tcBorders>
              <w:top w:val="nil"/>
              <w:left w:val="nil"/>
              <w:bottom w:val="nil"/>
              <w:right w:val="single" w:sz="8" w:space="0" w:color="auto"/>
            </w:tcBorders>
            <w:shd w:val="clear" w:color="auto" w:fill="auto"/>
            <w:noWrap/>
            <w:vAlign w:val="center"/>
            <w:hideMark/>
          </w:tcPr>
          <w:p w14:paraId="43DF07D5"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FIELD TRIP</w:t>
            </w:r>
          </w:p>
        </w:tc>
        <w:tc>
          <w:tcPr>
            <w:tcW w:w="3821" w:type="dxa"/>
            <w:vMerge/>
            <w:tcBorders>
              <w:top w:val="nil"/>
              <w:left w:val="single" w:sz="8" w:space="0" w:color="auto"/>
              <w:bottom w:val="single" w:sz="8" w:space="0" w:color="000000"/>
              <w:right w:val="single" w:sz="8" w:space="0" w:color="auto"/>
            </w:tcBorders>
            <w:vAlign w:val="center"/>
            <w:hideMark/>
          </w:tcPr>
          <w:p w14:paraId="5E3C4E6B"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4A99491E"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786AEC7E"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0707D4"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16</w:t>
            </w:r>
          </w:p>
        </w:tc>
        <w:tc>
          <w:tcPr>
            <w:tcW w:w="1191" w:type="dxa"/>
            <w:tcBorders>
              <w:top w:val="single" w:sz="8" w:space="0" w:color="auto"/>
              <w:left w:val="nil"/>
              <w:bottom w:val="single" w:sz="4" w:space="0" w:color="auto"/>
              <w:right w:val="single" w:sz="8" w:space="0" w:color="auto"/>
            </w:tcBorders>
            <w:shd w:val="clear" w:color="auto" w:fill="auto"/>
            <w:noWrap/>
            <w:vAlign w:val="bottom"/>
            <w:hideMark/>
          </w:tcPr>
          <w:p w14:paraId="17C42390"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April 26</w:t>
            </w:r>
          </w:p>
        </w:tc>
        <w:tc>
          <w:tcPr>
            <w:tcW w:w="36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A951318"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Forest Operations</w:t>
            </w:r>
          </w:p>
        </w:tc>
        <w:tc>
          <w:tcPr>
            <w:tcW w:w="382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0A5A02" w14:textId="77777777" w:rsidR="003662FF" w:rsidRPr="00C56224" w:rsidRDefault="003662FF" w:rsidP="003662FF">
            <w:pPr>
              <w:spacing w:after="0" w:line="240" w:lineRule="auto"/>
              <w:jc w:val="center"/>
              <w:rPr>
                <w:rFonts w:ascii="Calibri" w:eastAsia="Times New Roman" w:hAnsi="Calibri" w:cs="Calibri"/>
                <w:b/>
                <w:bCs/>
                <w:color w:val="FF0000"/>
                <w:sz w:val="20"/>
                <w:szCs w:val="20"/>
              </w:rPr>
            </w:pPr>
            <w:r w:rsidRPr="00C56224">
              <w:rPr>
                <w:rFonts w:ascii="Calibri" w:eastAsia="Times New Roman" w:hAnsi="Calibri" w:cs="Calibri"/>
                <w:b/>
                <w:bCs/>
                <w:color w:val="FF0000"/>
                <w:sz w:val="20"/>
                <w:szCs w:val="20"/>
              </w:rPr>
              <w:t xml:space="preserve">No Lab </w:t>
            </w:r>
          </w:p>
        </w:tc>
        <w:tc>
          <w:tcPr>
            <w:tcW w:w="14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2BD3D8"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 </w:t>
            </w:r>
          </w:p>
        </w:tc>
      </w:tr>
      <w:tr w:rsidR="003662FF" w:rsidRPr="004903AE" w14:paraId="6743D0E1"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38FF949C"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single" w:sz="8" w:space="0" w:color="auto"/>
            </w:tcBorders>
            <w:shd w:val="clear" w:color="auto" w:fill="auto"/>
            <w:noWrap/>
            <w:vAlign w:val="bottom"/>
            <w:hideMark/>
          </w:tcPr>
          <w:p w14:paraId="3FF501CF"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April 27</w:t>
            </w:r>
          </w:p>
        </w:tc>
        <w:tc>
          <w:tcPr>
            <w:tcW w:w="3653" w:type="dxa"/>
            <w:vMerge/>
            <w:tcBorders>
              <w:top w:val="single" w:sz="8" w:space="0" w:color="auto"/>
              <w:left w:val="single" w:sz="8" w:space="0" w:color="auto"/>
              <w:bottom w:val="single" w:sz="8" w:space="0" w:color="000000"/>
              <w:right w:val="single" w:sz="8" w:space="0" w:color="auto"/>
            </w:tcBorders>
            <w:vAlign w:val="center"/>
            <w:hideMark/>
          </w:tcPr>
          <w:p w14:paraId="35533393" w14:textId="77777777" w:rsidR="003662FF" w:rsidRPr="00C56224" w:rsidRDefault="003662FF" w:rsidP="003662FF">
            <w:pPr>
              <w:spacing w:after="0" w:line="240" w:lineRule="auto"/>
              <w:rPr>
                <w:rFonts w:ascii="Calibri" w:eastAsia="Times New Roman" w:hAnsi="Calibri" w:cs="Calibri"/>
                <w:color w:val="000000"/>
                <w:sz w:val="20"/>
                <w:szCs w:val="20"/>
              </w:rPr>
            </w:pPr>
          </w:p>
        </w:tc>
        <w:tc>
          <w:tcPr>
            <w:tcW w:w="3821" w:type="dxa"/>
            <w:vMerge/>
            <w:tcBorders>
              <w:top w:val="nil"/>
              <w:left w:val="single" w:sz="8" w:space="0" w:color="auto"/>
              <w:bottom w:val="single" w:sz="8" w:space="0" w:color="000000"/>
              <w:right w:val="single" w:sz="8" w:space="0" w:color="auto"/>
            </w:tcBorders>
            <w:vAlign w:val="center"/>
            <w:hideMark/>
          </w:tcPr>
          <w:p w14:paraId="53EE4BEB" w14:textId="77777777" w:rsidR="003662FF" w:rsidRPr="00C56224" w:rsidRDefault="003662FF" w:rsidP="003662FF">
            <w:pPr>
              <w:spacing w:after="0" w:line="240" w:lineRule="auto"/>
              <w:rPr>
                <w:rFonts w:ascii="Calibri" w:eastAsia="Times New Roman" w:hAnsi="Calibri" w:cs="Calibri"/>
                <w:b/>
                <w:bCs/>
                <w:color w:val="FF0000"/>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77E35514" w14:textId="77777777" w:rsidR="003662FF" w:rsidRPr="00C56224" w:rsidRDefault="003662FF" w:rsidP="003662FF">
            <w:pPr>
              <w:spacing w:after="0" w:line="240" w:lineRule="auto"/>
              <w:rPr>
                <w:rFonts w:ascii="Calibri" w:eastAsia="Times New Roman" w:hAnsi="Calibri" w:cs="Calibri"/>
                <w:color w:val="000000"/>
                <w:sz w:val="20"/>
                <w:szCs w:val="20"/>
              </w:rPr>
            </w:pPr>
          </w:p>
        </w:tc>
      </w:tr>
      <w:tr w:rsidR="003662FF" w:rsidRPr="004903AE" w14:paraId="6DB796BE"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B1483E"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17</w:t>
            </w:r>
          </w:p>
        </w:tc>
        <w:tc>
          <w:tcPr>
            <w:tcW w:w="1191" w:type="dxa"/>
            <w:tcBorders>
              <w:top w:val="nil"/>
              <w:left w:val="nil"/>
              <w:bottom w:val="single" w:sz="4" w:space="0" w:color="auto"/>
              <w:right w:val="single" w:sz="8" w:space="0" w:color="auto"/>
            </w:tcBorders>
            <w:shd w:val="clear" w:color="auto" w:fill="auto"/>
            <w:noWrap/>
            <w:vAlign w:val="bottom"/>
            <w:hideMark/>
          </w:tcPr>
          <w:p w14:paraId="3F2D39B5"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May 3</w:t>
            </w:r>
          </w:p>
        </w:tc>
        <w:tc>
          <w:tcPr>
            <w:tcW w:w="3653" w:type="dxa"/>
            <w:tcBorders>
              <w:top w:val="nil"/>
              <w:left w:val="nil"/>
              <w:bottom w:val="single" w:sz="4" w:space="0" w:color="auto"/>
              <w:right w:val="single" w:sz="8" w:space="0" w:color="auto"/>
            </w:tcBorders>
            <w:shd w:val="clear" w:color="auto" w:fill="auto"/>
            <w:noWrap/>
            <w:vAlign w:val="center"/>
            <w:hideMark/>
          </w:tcPr>
          <w:p w14:paraId="450B9DA9" w14:textId="77777777" w:rsidR="003662FF" w:rsidRPr="00C56224" w:rsidRDefault="003662FF" w:rsidP="003662FF">
            <w:pPr>
              <w:spacing w:after="0" w:line="240" w:lineRule="auto"/>
              <w:jc w:val="center"/>
              <w:rPr>
                <w:rFonts w:ascii="Calibri" w:eastAsia="Times New Roman" w:hAnsi="Calibri" w:cs="Calibri"/>
                <w:b/>
                <w:bCs/>
                <w:color w:val="FF0000"/>
                <w:sz w:val="20"/>
                <w:szCs w:val="20"/>
              </w:rPr>
            </w:pPr>
            <w:r w:rsidRPr="00C56224">
              <w:rPr>
                <w:rFonts w:ascii="Calibri" w:eastAsia="Times New Roman" w:hAnsi="Calibri" w:cs="Calibri"/>
                <w:b/>
                <w:bCs/>
                <w:color w:val="FF0000"/>
                <w:sz w:val="20"/>
                <w:szCs w:val="20"/>
              </w:rPr>
              <w:t>No Class</w:t>
            </w:r>
          </w:p>
        </w:tc>
        <w:tc>
          <w:tcPr>
            <w:tcW w:w="382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AC2C1E" w14:textId="77777777" w:rsidR="003662FF" w:rsidRPr="00C56224" w:rsidRDefault="003662FF" w:rsidP="003662FF">
            <w:pPr>
              <w:spacing w:after="0" w:line="240" w:lineRule="auto"/>
              <w:jc w:val="center"/>
              <w:rPr>
                <w:rFonts w:ascii="Calibri" w:eastAsia="Times New Roman" w:hAnsi="Calibri" w:cs="Calibri"/>
                <w:b/>
                <w:bCs/>
                <w:sz w:val="20"/>
                <w:szCs w:val="20"/>
              </w:rPr>
            </w:pPr>
            <w:r w:rsidRPr="00C56224">
              <w:rPr>
                <w:rFonts w:ascii="Calibri" w:eastAsia="Times New Roman" w:hAnsi="Calibri" w:cs="Calibri"/>
                <w:b/>
                <w:bCs/>
                <w:sz w:val="20"/>
                <w:szCs w:val="20"/>
              </w:rPr>
              <w:t>Sequoia Lake</w:t>
            </w:r>
          </w:p>
        </w:tc>
        <w:tc>
          <w:tcPr>
            <w:tcW w:w="146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255EEE"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Lab Work</w:t>
            </w:r>
          </w:p>
        </w:tc>
      </w:tr>
      <w:tr w:rsidR="003662FF" w:rsidRPr="004903AE" w14:paraId="7D9B28F8"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371EDF66"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single" w:sz="8" w:space="0" w:color="auto"/>
            </w:tcBorders>
            <w:shd w:val="clear" w:color="auto" w:fill="auto"/>
            <w:noWrap/>
            <w:vAlign w:val="bottom"/>
            <w:hideMark/>
          </w:tcPr>
          <w:p w14:paraId="366D26F2"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May 4</w:t>
            </w:r>
          </w:p>
        </w:tc>
        <w:tc>
          <w:tcPr>
            <w:tcW w:w="3653" w:type="dxa"/>
            <w:tcBorders>
              <w:top w:val="nil"/>
              <w:left w:val="nil"/>
              <w:bottom w:val="single" w:sz="8" w:space="0" w:color="auto"/>
              <w:right w:val="single" w:sz="8" w:space="0" w:color="auto"/>
            </w:tcBorders>
            <w:shd w:val="clear" w:color="auto" w:fill="auto"/>
            <w:noWrap/>
            <w:vAlign w:val="center"/>
            <w:hideMark/>
          </w:tcPr>
          <w:p w14:paraId="147BD20E"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FIELD TRIP</w:t>
            </w:r>
          </w:p>
        </w:tc>
        <w:tc>
          <w:tcPr>
            <w:tcW w:w="3821" w:type="dxa"/>
            <w:vMerge/>
            <w:tcBorders>
              <w:top w:val="nil"/>
              <w:left w:val="single" w:sz="8" w:space="0" w:color="auto"/>
              <w:bottom w:val="single" w:sz="8" w:space="0" w:color="000000"/>
              <w:right w:val="single" w:sz="8" w:space="0" w:color="auto"/>
            </w:tcBorders>
            <w:vAlign w:val="center"/>
            <w:hideMark/>
          </w:tcPr>
          <w:p w14:paraId="6D362924" w14:textId="77777777" w:rsidR="003662FF" w:rsidRPr="00C56224" w:rsidRDefault="003662FF" w:rsidP="003662FF">
            <w:pPr>
              <w:spacing w:after="0" w:line="240" w:lineRule="auto"/>
              <w:rPr>
                <w:rFonts w:ascii="Calibri" w:eastAsia="Times New Roman" w:hAnsi="Calibri" w:cs="Calibri"/>
                <w:b/>
                <w:bCs/>
                <w:sz w:val="20"/>
                <w:szCs w:val="20"/>
              </w:rPr>
            </w:pPr>
          </w:p>
        </w:tc>
        <w:tc>
          <w:tcPr>
            <w:tcW w:w="1466" w:type="dxa"/>
            <w:vMerge/>
            <w:tcBorders>
              <w:top w:val="nil"/>
              <w:left w:val="single" w:sz="8" w:space="0" w:color="auto"/>
              <w:bottom w:val="single" w:sz="8" w:space="0" w:color="000000"/>
              <w:right w:val="single" w:sz="8" w:space="0" w:color="auto"/>
            </w:tcBorders>
            <w:vAlign w:val="center"/>
            <w:hideMark/>
          </w:tcPr>
          <w:p w14:paraId="51D543E9" w14:textId="77777777" w:rsidR="003662FF" w:rsidRPr="004903AE" w:rsidRDefault="003662FF" w:rsidP="003662FF">
            <w:pPr>
              <w:spacing w:after="0" w:line="240" w:lineRule="auto"/>
              <w:rPr>
                <w:rFonts w:ascii="Calibri" w:eastAsia="Times New Roman" w:hAnsi="Calibri" w:cs="Calibri"/>
                <w:color w:val="000000"/>
                <w:sz w:val="18"/>
                <w:szCs w:val="18"/>
              </w:rPr>
            </w:pPr>
          </w:p>
        </w:tc>
      </w:tr>
      <w:tr w:rsidR="003662FF" w:rsidRPr="004903AE" w14:paraId="021F15AE"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7F9E71"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18</w:t>
            </w:r>
          </w:p>
        </w:tc>
        <w:tc>
          <w:tcPr>
            <w:tcW w:w="1191" w:type="dxa"/>
            <w:tcBorders>
              <w:top w:val="nil"/>
              <w:left w:val="nil"/>
              <w:bottom w:val="single" w:sz="4" w:space="0" w:color="auto"/>
              <w:right w:val="single" w:sz="8" w:space="0" w:color="auto"/>
            </w:tcBorders>
            <w:shd w:val="clear" w:color="auto" w:fill="auto"/>
            <w:noWrap/>
            <w:vAlign w:val="bottom"/>
            <w:hideMark/>
          </w:tcPr>
          <w:p w14:paraId="6EEE21B3"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May 10</w:t>
            </w:r>
          </w:p>
        </w:tc>
        <w:tc>
          <w:tcPr>
            <w:tcW w:w="3653" w:type="dxa"/>
            <w:tcBorders>
              <w:top w:val="nil"/>
              <w:left w:val="nil"/>
              <w:bottom w:val="nil"/>
              <w:right w:val="single" w:sz="8" w:space="0" w:color="auto"/>
            </w:tcBorders>
            <w:shd w:val="clear" w:color="auto" w:fill="auto"/>
            <w:noWrap/>
            <w:vAlign w:val="center"/>
            <w:hideMark/>
          </w:tcPr>
          <w:p w14:paraId="408FC943"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Exam Review</w:t>
            </w:r>
          </w:p>
        </w:tc>
        <w:tc>
          <w:tcPr>
            <w:tcW w:w="382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28E548"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Class Presentations</w:t>
            </w:r>
          </w:p>
        </w:tc>
        <w:tc>
          <w:tcPr>
            <w:tcW w:w="146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6F0E21C" w14:textId="77777777" w:rsidR="003662FF" w:rsidRPr="004903AE" w:rsidRDefault="003662FF" w:rsidP="003662FF">
            <w:pPr>
              <w:spacing w:after="0" w:line="240" w:lineRule="auto"/>
              <w:jc w:val="center"/>
              <w:rPr>
                <w:rFonts w:ascii="Calibri" w:eastAsia="Times New Roman" w:hAnsi="Calibri" w:cs="Calibri"/>
                <w:color w:val="000000"/>
                <w:sz w:val="18"/>
                <w:szCs w:val="18"/>
              </w:rPr>
            </w:pPr>
            <w:r w:rsidRPr="004903AE">
              <w:rPr>
                <w:rFonts w:ascii="Calibri" w:eastAsia="Times New Roman" w:hAnsi="Calibri" w:cs="Calibri"/>
                <w:color w:val="000000"/>
                <w:sz w:val="18"/>
                <w:szCs w:val="18"/>
              </w:rPr>
              <w:t> </w:t>
            </w:r>
          </w:p>
        </w:tc>
      </w:tr>
      <w:tr w:rsidR="003662FF" w:rsidRPr="004903AE" w14:paraId="7B9A3369"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7D8F6EF4"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4" w:space="0" w:color="auto"/>
              <w:right w:val="single" w:sz="8" w:space="0" w:color="auto"/>
            </w:tcBorders>
            <w:shd w:val="clear" w:color="auto" w:fill="auto"/>
            <w:noWrap/>
            <w:vAlign w:val="bottom"/>
            <w:hideMark/>
          </w:tcPr>
          <w:p w14:paraId="02A07012"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May 11</w:t>
            </w:r>
          </w:p>
        </w:tc>
        <w:tc>
          <w:tcPr>
            <w:tcW w:w="3653" w:type="dxa"/>
            <w:tcBorders>
              <w:top w:val="single" w:sz="4" w:space="0" w:color="auto"/>
              <w:left w:val="nil"/>
              <w:bottom w:val="single" w:sz="8" w:space="0" w:color="auto"/>
              <w:right w:val="single" w:sz="8" w:space="0" w:color="auto"/>
            </w:tcBorders>
            <w:shd w:val="clear" w:color="auto" w:fill="auto"/>
            <w:noWrap/>
            <w:vAlign w:val="bottom"/>
            <w:hideMark/>
          </w:tcPr>
          <w:p w14:paraId="5FF81C75"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Class Presentations</w:t>
            </w:r>
          </w:p>
        </w:tc>
        <w:tc>
          <w:tcPr>
            <w:tcW w:w="3821" w:type="dxa"/>
            <w:vMerge/>
            <w:tcBorders>
              <w:top w:val="nil"/>
              <w:left w:val="single" w:sz="8" w:space="0" w:color="auto"/>
              <w:bottom w:val="single" w:sz="8" w:space="0" w:color="000000"/>
              <w:right w:val="single" w:sz="8" w:space="0" w:color="auto"/>
            </w:tcBorders>
            <w:vAlign w:val="center"/>
            <w:hideMark/>
          </w:tcPr>
          <w:p w14:paraId="4C689E01" w14:textId="77777777" w:rsidR="003662FF" w:rsidRPr="004903AE" w:rsidRDefault="003662FF" w:rsidP="003662FF">
            <w:pPr>
              <w:spacing w:after="0" w:line="240" w:lineRule="auto"/>
              <w:rPr>
                <w:rFonts w:ascii="Calibri" w:eastAsia="Times New Roman" w:hAnsi="Calibri" w:cs="Calibri"/>
                <w:b/>
                <w:bCs/>
                <w:color w:val="000000"/>
                <w:sz w:val="18"/>
                <w:szCs w:val="18"/>
              </w:rPr>
            </w:pPr>
          </w:p>
        </w:tc>
        <w:tc>
          <w:tcPr>
            <w:tcW w:w="1466" w:type="dxa"/>
            <w:vMerge/>
            <w:tcBorders>
              <w:top w:val="nil"/>
              <w:left w:val="single" w:sz="8" w:space="0" w:color="auto"/>
              <w:bottom w:val="single" w:sz="8" w:space="0" w:color="000000"/>
              <w:right w:val="single" w:sz="8" w:space="0" w:color="auto"/>
            </w:tcBorders>
            <w:vAlign w:val="center"/>
            <w:hideMark/>
          </w:tcPr>
          <w:p w14:paraId="6482739D" w14:textId="77777777" w:rsidR="003662FF" w:rsidRPr="004903AE" w:rsidRDefault="003662FF" w:rsidP="003662FF">
            <w:pPr>
              <w:spacing w:after="0" w:line="240" w:lineRule="auto"/>
              <w:rPr>
                <w:rFonts w:ascii="Calibri" w:eastAsia="Times New Roman" w:hAnsi="Calibri" w:cs="Calibri"/>
                <w:color w:val="000000"/>
                <w:sz w:val="18"/>
                <w:szCs w:val="18"/>
              </w:rPr>
            </w:pPr>
          </w:p>
        </w:tc>
      </w:tr>
      <w:tr w:rsidR="003662FF" w:rsidRPr="004903AE" w14:paraId="77FB8B65" w14:textId="77777777" w:rsidTr="003662FF">
        <w:trPr>
          <w:trHeight w:val="289"/>
        </w:trPr>
        <w:tc>
          <w:tcPr>
            <w:tcW w:w="72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5B33A21" w14:textId="77777777" w:rsidR="003662FF" w:rsidRPr="00C56224" w:rsidRDefault="003662FF" w:rsidP="003662FF">
            <w:pPr>
              <w:spacing w:after="0" w:line="240" w:lineRule="auto"/>
              <w:jc w:val="center"/>
              <w:rPr>
                <w:rFonts w:ascii="Calibri" w:eastAsia="Times New Roman" w:hAnsi="Calibri" w:cs="Calibri"/>
                <w:b/>
                <w:bCs/>
                <w:color w:val="000000"/>
                <w:sz w:val="20"/>
                <w:szCs w:val="20"/>
              </w:rPr>
            </w:pPr>
            <w:r w:rsidRPr="00C56224">
              <w:rPr>
                <w:rFonts w:ascii="Calibri" w:eastAsia="Times New Roman" w:hAnsi="Calibri" w:cs="Calibri"/>
                <w:b/>
                <w:bCs/>
                <w:color w:val="000000"/>
                <w:sz w:val="20"/>
                <w:szCs w:val="20"/>
              </w:rPr>
              <w:t>19</w:t>
            </w:r>
          </w:p>
        </w:tc>
        <w:tc>
          <w:tcPr>
            <w:tcW w:w="1191" w:type="dxa"/>
            <w:tcBorders>
              <w:top w:val="nil"/>
              <w:left w:val="nil"/>
              <w:bottom w:val="single" w:sz="4" w:space="0" w:color="auto"/>
              <w:right w:val="single" w:sz="8" w:space="0" w:color="auto"/>
            </w:tcBorders>
            <w:shd w:val="clear" w:color="auto" w:fill="auto"/>
            <w:noWrap/>
            <w:vAlign w:val="bottom"/>
            <w:hideMark/>
          </w:tcPr>
          <w:p w14:paraId="27C9EEEA"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May 17</w:t>
            </w:r>
          </w:p>
        </w:tc>
        <w:tc>
          <w:tcPr>
            <w:tcW w:w="8940" w:type="dxa"/>
            <w:gridSpan w:val="3"/>
            <w:vMerge w:val="restart"/>
            <w:tcBorders>
              <w:top w:val="single" w:sz="8" w:space="0" w:color="auto"/>
              <w:left w:val="single" w:sz="8" w:space="0" w:color="auto"/>
              <w:bottom w:val="single" w:sz="8" w:space="0" w:color="000000"/>
              <w:right w:val="single" w:sz="8" w:space="0" w:color="000000"/>
            </w:tcBorders>
            <w:shd w:val="clear" w:color="000000" w:fill="FFFF00"/>
            <w:vAlign w:val="center"/>
            <w:hideMark/>
          </w:tcPr>
          <w:p w14:paraId="08DF4234" w14:textId="77777777" w:rsidR="003662FF" w:rsidRPr="004903AE" w:rsidRDefault="003662FF" w:rsidP="003662FF">
            <w:pPr>
              <w:spacing w:after="0" w:line="240" w:lineRule="auto"/>
              <w:jc w:val="center"/>
              <w:rPr>
                <w:rFonts w:ascii="Calibri" w:eastAsia="Times New Roman" w:hAnsi="Calibri" w:cs="Calibri"/>
                <w:b/>
                <w:bCs/>
                <w:color w:val="FF0000"/>
                <w:sz w:val="18"/>
                <w:szCs w:val="18"/>
              </w:rPr>
            </w:pPr>
            <w:r w:rsidRPr="004903AE">
              <w:rPr>
                <w:rFonts w:ascii="Calibri" w:eastAsia="Times New Roman" w:hAnsi="Calibri" w:cs="Calibri"/>
                <w:b/>
                <w:bCs/>
                <w:color w:val="FF0000"/>
                <w:sz w:val="18"/>
                <w:szCs w:val="18"/>
              </w:rPr>
              <w:t>Finals Week. Exam time TBD</w:t>
            </w:r>
          </w:p>
        </w:tc>
      </w:tr>
      <w:tr w:rsidR="003662FF" w:rsidRPr="004903AE" w14:paraId="6065152A" w14:textId="77777777" w:rsidTr="003662FF">
        <w:trPr>
          <w:trHeight w:val="302"/>
        </w:trPr>
        <w:tc>
          <w:tcPr>
            <w:tcW w:w="725" w:type="dxa"/>
            <w:vMerge/>
            <w:tcBorders>
              <w:top w:val="nil"/>
              <w:left w:val="single" w:sz="8" w:space="0" w:color="auto"/>
              <w:bottom w:val="single" w:sz="8" w:space="0" w:color="000000"/>
              <w:right w:val="single" w:sz="8" w:space="0" w:color="auto"/>
            </w:tcBorders>
            <w:vAlign w:val="center"/>
            <w:hideMark/>
          </w:tcPr>
          <w:p w14:paraId="081F9EFA" w14:textId="77777777" w:rsidR="003662FF" w:rsidRPr="00C56224" w:rsidRDefault="003662FF" w:rsidP="003662FF">
            <w:pPr>
              <w:spacing w:after="0" w:line="240" w:lineRule="auto"/>
              <w:rPr>
                <w:rFonts w:ascii="Calibri" w:eastAsia="Times New Roman" w:hAnsi="Calibri" w:cs="Calibri"/>
                <w:b/>
                <w:bCs/>
                <w:color w:val="000000"/>
                <w:sz w:val="20"/>
                <w:szCs w:val="20"/>
              </w:rPr>
            </w:pPr>
          </w:p>
        </w:tc>
        <w:tc>
          <w:tcPr>
            <w:tcW w:w="1191" w:type="dxa"/>
            <w:tcBorders>
              <w:top w:val="nil"/>
              <w:left w:val="nil"/>
              <w:bottom w:val="single" w:sz="8" w:space="0" w:color="auto"/>
              <w:right w:val="single" w:sz="8" w:space="0" w:color="auto"/>
            </w:tcBorders>
            <w:shd w:val="clear" w:color="auto" w:fill="auto"/>
            <w:noWrap/>
            <w:vAlign w:val="bottom"/>
            <w:hideMark/>
          </w:tcPr>
          <w:p w14:paraId="402284E8" w14:textId="77777777" w:rsidR="003662FF" w:rsidRPr="00C56224" w:rsidRDefault="003662FF" w:rsidP="003662FF">
            <w:pPr>
              <w:spacing w:after="0" w:line="240" w:lineRule="auto"/>
              <w:jc w:val="center"/>
              <w:rPr>
                <w:rFonts w:ascii="Calibri" w:eastAsia="Times New Roman" w:hAnsi="Calibri" w:cs="Calibri"/>
                <w:color w:val="000000"/>
                <w:sz w:val="20"/>
                <w:szCs w:val="20"/>
              </w:rPr>
            </w:pPr>
            <w:r w:rsidRPr="00C56224">
              <w:rPr>
                <w:rFonts w:ascii="Calibri" w:eastAsia="Times New Roman" w:hAnsi="Calibri" w:cs="Calibri"/>
                <w:color w:val="000000"/>
                <w:sz w:val="20"/>
                <w:szCs w:val="20"/>
              </w:rPr>
              <w:t>May 18</w:t>
            </w:r>
          </w:p>
        </w:tc>
        <w:tc>
          <w:tcPr>
            <w:tcW w:w="8940" w:type="dxa"/>
            <w:gridSpan w:val="3"/>
            <w:vMerge/>
            <w:tcBorders>
              <w:top w:val="nil"/>
              <w:left w:val="nil"/>
              <w:bottom w:val="single" w:sz="8" w:space="0" w:color="auto"/>
              <w:right w:val="single" w:sz="8" w:space="0" w:color="auto"/>
            </w:tcBorders>
            <w:vAlign w:val="center"/>
            <w:hideMark/>
          </w:tcPr>
          <w:p w14:paraId="075198F1" w14:textId="77777777" w:rsidR="003662FF" w:rsidRPr="004903AE" w:rsidRDefault="003662FF" w:rsidP="003662FF">
            <w:pPr>
              <w:spacing w:after="0" w:line="240" w:lineRule="auto"/>
              <w:rPr>
                <w:rFonts w:ascii="Calibri" w:eastAsia="Times New Roman" w:hAnsi="Calibri" w:cs="Calibri"/>
                <w:b/>
                <w:bCs/>
                <w:color w:val="FF0000"/>
                <w:sz w:val="18"/>
                <w:szCs w:val="18"/>
              </w:rPr>
            </w:pPr>
          </w:p>
        </w:tc>
      </w:tr>
    </w:tbl>
    <w:p w14:paraId="39FF4341" w14:textId="6B8D343F" w:rsidR="004903AE" w:rsidRDefault="003662FF" w:rsidP="004903AE">
      <w:pPr>
        <w:pStyle w:val="NoSpacing"/>
        <w:jc w:val="center"/>
        <w:rPr>
          <w:b/>
          <w:bCs/>
          <w:sz w:val="24"/>
          <w:szCs w:val="24"/>
        </w:rPr>
      </w:pPr>
      <w:r>
        <w:rPr>
          <w:b/>
          <w:bCs/>
          <w:sz w:val="24"/>
          <w:szCs w:val="24"/>
        </w:rPr>
        <w:t xml:space="preserve">COURSE </w:t>
      </w:r>
      <w:r w:rsidR="00261163" w:rsidRPr="006056D8">
        <w:rPr>
          <w:b/>
          <w:bCs/>
          <w:sz w:val="24"/>
          <w:szCs w:val="24"/>
        </w:rPr>
        <w:t>SCHEDULE</w:t>
      </w:r>
    </w:p>
    <w:p w14:paraId="30EA88A3" w14:textId="22308230" w:rsidR="00261163" w:rsidRDefault="00261163" w:rsidP="004903AE">
      <w:pPr>
        <w:pStyle w:val="NoSpacing"/>
        <w:jc w:val="center"/>
        <w:rPr>
          <w:b/>
          <w:bCs/>
          <w:sz w:val="24"/>
          <w:szCs w:val="24"/>
        </w:rPr>
      </w:pPr>
      <w:r w:rsidRPr="006056D8">
        <w:rPr>
          <w:sz w:val="24"/>
          <w:szCs w:val="24"/>
        </w:rPr>
        <w:br w:type="page"/>
      </w:r>
    </w:p>
    <w:p w14:paraId="6AB146F5" w14:textId="77777777" w:rsidR="004903AE" w:rsidRPr="006056D8" w:rsidRDefault="004903AE" w:rsidP="004903AE">
      <w:pPr>
        <w:pStyle w:val="NoSpacing"/>
        <w:rPr>
          <w:b/>
          <w:bCs/>
          <w:sz w:val="24"/>
          <w:szCs w:val="24"/>
        </w:rPr>
      </w:pPr>
      <w:r w:rsidRPr="006056D8">
        <w:rPr>
          <w:b/>
          <w:bCs/>
          <w:sz w:val="24"/>
          <w:szCs w:val="24"/>
        </w:rPr>
        <w:lastRenderedPageBreak/>
        <w:t>Notes:</w:t>
      </w:r>
    </w:p>
    <w:p w14:paraId="2DFC0A88" w14:textId="77777777" w:rsidR="004903AE" w:rsidRPr="00971A3B" w:rsidRDefault="004903AE" w:rsidP="004903AE">
      <w:pPr>
        <w:pStyle w:val="NoSpacing"/>
        <w:rPr>
          <w:sz w:val="24"/>
          <w:szCs w:val="24"/>
        </w:rPr>
      </w:pPr>
      <w:r w:rsidRPr="00971A3B">
        <w:rPr>
          <w:sz w:val="24"/>
          <w:szCs w:val="24"/>
        </w:rPr>
        <w:t xml:space="preserve">1. </w:t>
      </w:r>
      <w:r w:rsidRPr="00A961BE">
        <w:rPr>
          <w:b/>
          <w:bCs/>
          <w:i/>
          <w:iCs/>
          <w:sz w:val="24"/>
          <w:szCs w:val="24"/>
          <w:highlight w:val="cyan"/>
          <w:u w:val="single"/>
        </w:rPr>
        <w:t>This schedule is tentative</w:t>
      </w:r>
      <w:r w:rsidRPr="00A961BE">
        <w:rPr>
          <w:sz w:val="24"/>
          <w:szCs w:val="24"/>
          <w:highlight w:val="cyan"/>
        </w:rPr>
        <w:t>.</w:t>
      </w:r>
      <w:r w:rsidRPr="00971A3B">
        <w:rPr>
          <w:sz w:val="24"/>
          <w:szCs w:val="24"/>
        </w:rPr>
        <w:t xml:space="preserve"> Poor weather</w:t>
      </w:r>
      <w:r>
        <w:rPr>
          <w:sz w:val="24"/>
          <w:szCs w:val="24"/>
        </w:rPr>
        <w:t xml:space="preserve"> or conditions</w:t>
      </w:r>
      <w:r w:rsidRPr="00971A3B">
        <w:rPr>
          <w:sz w:val="24"/>
          <w:szCs w:val="24"/>
        </w:rPr>
        <w:t xml:space="preserve"> (</w:t>
      </w:r>
      <w:proofErr w:type="gramStart"/>
      <w:r w:rsidRPr="00971A3B">
        <w:rPr>
          <w:sz w:val="24"/>
          <w:szCs w:val="24"/>
        </w:rPr>
        <w:t>i.e.</w:t>
      </w:r>
      <w:proofErr w:type="gramEnd"/>
      <w:r w:rsidRPr="00971A3B">
        <w:rPr>
          <w:sz w:val="24"/>
          <w:szCs w:val="24"/>
        </w:rPr>
        <w:t xml:space="preserve"> high winds</w:t>
      </w:r>
      <w:r>
        <w:rPr>
          <w:sz w:val="24"/>
          <w:szCs w:val="24"/>
        </w:rPr>
        <w:t>, wildfires</w:t>
      </w:r>
      <w:r w:rsidRPr="00971A3B">
        <w:rPr>
          <w:sz w:val="24"/>
          <w:szCs w:val="24"/>
        </w:rPr>
        <w:t>) may cause safety</w:t>
      </w:r>
      <w:r>
        <w:rPr>
          <w:sz w:val="24"/>
          <w:szCs w:val="24"/>
        </w:rPr>
        <w:t xml:space="preserve"> </w:t>
      </w:r>
      <w:r w:rsidRPr="00971A3B">
        <w:rPr>
          <w:sz w:val="24"/>
          <w:szCs w:val="24"/>
        </w:rPr>
        <w:t xml:space="preserve">concerns and rescheduling to different days. Also, sometimes logistics for getting </w:t>
      </w:r>
    </w:p>
    <w:p w14:paraId="392CE1F7" w14:textId="77777777" w:rsidR="004903AE" w:rsidRPr="00971A3B" w:rsidRDefault="004903AE" w:rsidP="004903AE">
      <w:pPr>
        <w:pStyle w:val="NoSpacing"/>
        <w:rPr>
          <w:sz w:val="24"/>
          <w:szCs w:val="24"/>
        </w:rPr>
      </w:pPr>
      <w:r w:rsidRPr="00971A3B">
        <w:rPr>
          <w:sz w:val="24"/>
          <w:szCs w:val="24"/>
        </w:rPr>
        <w:t>access to different sites will cause changes in the schedule.</w:t>
      </w:r>
    </w:p>
    <w:p w14:paraId="09E5A36A" w14:textId="77777777" w:rsidR="004903AE" w:rsidRPr="00971A3B" w:rsidRDefault="004903AE" w:rsidP="004903AE">
      <w:pPr>
        <w:pStyle w:val="NoSpacing"/>
        <w:rPr>
          <w:sz w:val="24"/>
          <w:szCs w:val="24"/>
        </w:rPr>
      </w:pPr>
      <w:r w:rsidRPr="00971A3B">
        <w:rPr>
          <w:sz w:val="24"/>
          <w:szCs w:val="24"/>
        </w:rPr>
        <w:t xml:space="preserve">2. Field labs require walking in sometimes rough terrain and being near water bodies. </w:t>
      </w:r>
    </w:p>
    <w:p w14:paraId="49BAD573" w14:textId="77777777" w:rsidR="004903AE" w:rsidRPr="00971A3B" w:rsidRDefault="004903AE" w:rsidP="004903AE">
      <w:pPr>
        <w:pStyle w:val="NoSpacing"/>
        <w:rPr>
          <w:sz w:val="24"/>
          <w:szCs w:val="24"/>
        </w:rPr>
      </w:pPr>
      <w:r w:rsidRPr="00971A3B">
        <w:rPr>
          <w:sz w:val="24"/>
          <w:szCs w:val="24"/>
        </w:rPr>
        <w:t xml:space="preserve">Trails may have heavy brush. Weather may include high winds, rain, or </w:t>
      </w:r>
      <w:r>
        <w:rPr>
          <w:sz w:val="24"/>
          <w:szCs w:val="24"/>
        </w:rPr>
        <w:t xml:space="preserve">heat </w:t>
      </w:r>
      <w:r w:rsidRPr="00971A3B">
        <w:rPr>
          <w:sz w:val="24"/>
          <w:szCs w:val="24"/>
        </w:rPr>
        <w:t xml:space="preserve">on </w:t>
      </w:r>
    </w:p>
    <w:p w14:paraId="1F9B829B" w14:textId="77777777" w:rsidR="004903AE" w:rsidRPr="00971A3B" w:rsidRDefault="004903AE" w:rsidP="004903AE">
      <w:pPr>
        <w:pStyle w:val="NoSpacing"/>
        <w:rPr>
          <w:sz w:val="24"/>
          <w:szCs w:val="24"/>
        </w:rPr>
      </w:pPr>
      <w:r w:rsidRPr="00971A3B">
        <w:rPr>
          <w:sz w:val="24"/>
          <w:szCs w:val="24"/>
        </w:rPr>
        <w:t>some specific cases. Dress appropriately.</w:t>
      </w:r>
    </w:p>
    <w:p w14:paraId="38D202B7" w14:textId="6F5B836F" w:rsidR="00684718" w:rsidRPr="004903AE" w:rsidRDefault="004903AE" w:rsidP="00684718">
      <w:pPr>
        <w:pStyle w:val="NoSpacing"/>
        <w:rPr>
          <w:sz w:val="24"/>
          <w:szCs w:val="24"/>
        </w:rPr>
      </w:pPr>
      <w:r w:rsidRPr="00971A3B">
        <w:rPr>
          <w:sz w:val="24"/>
          <w:szCs w:val="24"/>
        </w:rPr>
        <w:t xml:space="preserve">3. Attendance for field trips is required. If you cannot make it, you should </w:t>
      </w:r>
      <w:r>
        <w:rPr>
          <w:sz w:val="24"/>
          <w:szCs w:val="24"/>
        </w:rPr>
        <w:t>acquire</w:t>
      </w:r>
      <w:r w:rsidRPr="00971A3B">
        <w:rPr>
          <w:sz w:val="24"/>
          <w:szCs w:val="24"/>
        </w:rPr>
        <w:t xml:space="preserve"> field trip information because test materials are often given during labs and participation is graded.</w:t>
      </w:r>
    </w:p>
    <w:p w14:paraId="17D4AB5D" w14:textId="77777777" w:rsidR="00A8341E" w:rsidRDefault="00A8341E" w:rsidP="00684718">
      <w:pPr>
        <w:pStyle w:val="NoSpacing"/>
        <w:rPr>
          <w:b/>
          <w:bCs/>
          <w:sz w:val="24"/>
          <w:szCs w:val="24"/>
        </w:rPr>
      </w:pPr>
    </w:p>
    <w:p w14:paraId="097A6D86" w14:textId="504590E6" w:rsidR="00684718" w:rsidRPr="006056D8" w:rsidRDefault="00684718" w:rsidP="00684718">
      <w:pPr>
        <w:pStyle w:val="NoSpacing"/>
        <w:rPr>
          <w:b/>
          <w:bCs/>
          <w:sz w:val="24"/>
          <w:szCs w:val="24"/>
        </w:rPr>
      </w:pPr>
      <w:r w:rsidRPr="006056D8">
        <w:rPr>
          <w:b/>
          <w:bCs/>
          <w:sz w:val="24"/>
          <w:szCs w:val="24"/>
        </w:rPr>
        <w:t>Student Evaluation:</w:t>
      </w:r>
    </w:p>
    <w:p w14:paraId="4A96FE83" w14:textId="77777777" w:rsidR="003662FF" w:rsidRDefault="00684718" w:rsidP="003662FF">
      <w:pPr>
        <w:pStyle w:val="NoSpacing"/>
        <w:rPr>
          <w:sz w:val="24"/>
          <w:szCs w:val="24"/>
        </w:rPr>
      </w:pPr>
      <w:r w:rsidRPr="00A8341E">
        <w:rPr>
          <w:sz w:val="24"/>
          <w:szCs w:val="24"/>
        </w:rPr>
        <w:t xml:space="preserve">Students will need to spend </w:t>
      </w:r>
      <w:r w:rsidR="00A8341E" w:rsidRPr="00A8341E">
        <w:rPr>
          <w:sz w:val="24"/>
          <w:szCs w:val="24"/>
        </w:rPr>
        <w:t>time</w:t>
      </w:r>
      <w:r w:rsidRPr="00A8341E">
        <w:rPr>
          <w:sz w:val="24"/>
          <w:szCs w:val="24"/>
        </w:rPr>
        <w:t xml:space="preserve"> outside of class to review course materials, complete lab assignments, and to prepare for exams</w:t>
      </w:r>
      <w:r w:rsidR="00A8341E" w:rsidRPr="00A8341E">
        <w:rPr>
          <w:sz w:val="24"/>
          <w:szCs w:val="24"/>
        </w:rPr>
        <w:t xml:space="preserve"> and presentations</w:t>
      </w:r>
      <w:r w:rsidRPr="00A8341E">
        <w:rPr>
          <w:sz w:val="24"/>
          <w:szCs w:val="24"/>
        </w:rPr>
        <w:t xml:space="preserve">. </w:t>
      </w:r>
      <w:r w:rsidRPr="003662FF">
        <w:rPr>
          <w:sz w:val="24"/>
          <w:szCs w:val="24"/>
        </w:rPr>
        <w:t xml:space="preserve">All assignments and lab reports must be submitted </w:t>
      </w:r>
      <w:r w:rsidR="003E11DA" w:rsidRPr="003662FF">
        <w:rPr>
          <w:sz w:val="24"/>
          <w:szCs w:val="24"/>
        </w:rPr>
        <w:t>one week after being assigned</w:t>
      </w:r>
      <w:r w:rsidRPr="003662FF">
        <w:rPr>
          <w:sz w:val="24"/>
          <w:szCs w:val="24"/>
        </w:rPr>
        <w:t xml:space="preserve"> unless otherwise agreed upon</w:t>
      </w:r>
      <w:r w:rsidRPr="003662FF">
        <w:rPr>
          <w:sz w:val="24"/>
          <w:szCs w:val="24"/>
          <w:u w:val="single"/>
        </w:rPr>
        <w:t xml:space="preserve">. Late assignments and reports will receive a </w:t>
      </w:r>
      <w:r w:rsidR="003E11DA" w:rsidRPr="003662FF">
        <w:rPr>
          <w:sz w:val="24"/>
          <w:szCs w:val="24"/>
          <w:u w:val="single"/>
        </w:rPr>
        <w:t>full grade-</w:t>
      </w:r>
      <w:r w:rsidRPr="003662FF">
        <w:rPr>
          <w:sz w:val="24"/>
          <w:szCs w:val="24"/>
          <w:u w:val="single"/>
        </w:rPr>
        <w:t xml:space="preserve">mark reduction per </w:t>
      </w:r>
      <w:r w:rsidR="003E11DA" w:rsidRPr="003662FF">
        <w:rPr>
          <w:sz w:val="24"/>
          <w:szCs w:val="24"/>
          <w:u w:val="single"/>
        </w:rPr>
        <w:t>week</w:t>
      </w:r>
      <w:r w:rsidRPr="003662FF">
        <w:rPr>
          <w:sz w:val="24"/>
          <w:szCs w:val="24"/>
          <w:u w:val="single"/>
        </w:rPr>
        <w:t xml:space="preserve"> and assignments more than </w:t>
      </w:r>
      <w:r w:rsidR="003E11DA" w:rsidRPr="003662FF">
        <w:rPr>
          <w:sz w:val="24"/>
          <w:szCs w:val="24"/>
          <w:u w:val="single"/>
        </w:rPr>
        <w:t>3</w:t>
      </w:r>
      <w:r w:rsidRPr="003662FF">
        <w:rPr>
          <w:sz w:val="24"/>
          <w:szCs w:val="24"/>
          <w:u w:val="single"/>
        </w:rPr>
        <w:t xml:space="preserve"> </w:t>
      </w:r>
      <w:r w:rsidR="003E11DA" w:rsidRPr="003662FF">
        <w:rPr>
          <w:sz w:val="24"/>
          <w:szCs w:val="24"/>
          <w:u w:val="single"/>
        </w:rPr>
        <w:t>weeks</w:t>
      </w:r>
      <w:r w:rsidRPr="003662FF">
        <w:rPr>
          <w:sz w:val="24"/>
          <w:szCs w:val="24"/>
          <w:u w:val="single"/>
        </w:rPr>
        <w:t xml:space="preserve"> late will be given a zero mark.</w:t>
      </w:r>
      <w:r w:rsidRPr="00A8341E">
        <w:rPr>
          <w:sz w:val="24"/>
          <w:szCs w:val="24"/>
        </w:rPr>
        <w:t xml:space="preserve"> Reasons other than bereavement or authenticated illness are normally not admissible justification for missing scheduled exams. Should a student miss an exam, it is the responsibility of the student to contact the instructor as soon as possible.</w:t>
      </w:r>
      <w:r w:rsidRPr="006056D8">
        <w:rPr>
          <w:sz w:val="24"/>
          <w:szCs w:val="24"/>
        </w:rPr>
        <w:tab/>
      </w:r>
      <w:r w:rsidRPr="006056D8">
        <w:rPr>
          <w:sz w:val="24"/>
          <w:szCs w:val="24"/>
        </w:rPr>
        <w:tab/>
      </w:r>
    </w:p>
    <w:p w14:paraId="43D1CD8D" w14:textId="77777777" w:rsidR="003662FF" w:rsidRDefault="003662FF" w:rsidP="003662FF">
      <w:pPr>
        <w:pStyle w:val="NoSpacing"/>
        <w:rPr>
          <w:sz w:val="24"/>
          <w:szCs w:val="24"/>
        </w:rPr>
      </w:pPr>
    </w:p>
    <w:p w14:paraId="6552F187" w14:textId="0BAE9689" w:rsidR="00684718" w:rsidRPr="006056D8" w:rsidRDefault="00684718" w:rsidP="003662FF">
      <w:pPr>
        <w:pStyle w:val="NoSpacing"/>
        <w:rPr>
          <w:sz w:val="24"/>
          <w:szCs w:val="24"/>
        </w:rPr>
      </w:pPr>
      <w:r w:rsidRPr="006056D8">
        <w:rPr>
          <w:sz w:val="24"/>
          <w:szCs w:val="24"/>
        </w:rPr>
        <w:tab/>
      </w:r>
    </w:p>
    <w:p w14:paraId="79490939" w14:textId="3CD92351" w:rsidR="00684718" w:rsidRDefault="00684718" w:rsidP="00684718">
      <w:pPr>
        <w:pStyle w:val="NoSpacing"/>
        <w:rPr>
          <w:sz w:val="24"/>
          <w:szCs w:val="24"/>
        </w:rPr>
      </w:pPr>
      <w:r w:rsidRPr="006056D8">
        <w:rPr>
          <w:b/>
          <w:bCs/>
          <w:sz w:val="24"/>
          <w:szCs w:val="24"/>
        </w:rPr>
        <w:t>Grading Scale:</w:t>
      </w:r>
      <w:r w:rsidRPr="006056D8">
        <w:rPr>
          <w:sz w:val="24"/>
          <w:szCs w:val="24"/>
        </w:rPr>
        <w:t xml:space="preserve"> </w:t>
      </w:r>
    </w:p>
    <w:p w14:paraId="712CBBC1" w14:textId="77777777" w:rsidR="007E0B68" w:rsidRDefault="007E0B68" w:rsidP="00684718">
      <w:pPr>
        <w:pStyle w:val="NoSpacing"/>
        <w:rPr>
          <w:sz w:val="24"/>
          <w:szCs w:val="24"/>
        </w:rPr>
      </w:pPr>
    </w:p>
    <w:tbl>
      <w:tblPr>
        <w:tblpPr w:leftFromText="180" w:rightFromText="180" w:vertAnchor="text" w:horzAnchor="page" w:tblpX="5259" w:tblpY="-41"/>
        <w:tblW w:w="6140" w:type="dxa"/>
        <w:tblLook w:val="04A0" w:firstRow="1" w:lastRow="0" w:firstColumn="1" w:lastColumn="0" w:noHBand="0" w:noVBand="1"/>
      </w:tblPr>
      <w:tblGrid>
        <w:gridCol w:w="2340"/>
        <w:gridCol w:w="2320"/>
        <w:gridCol w:w="1480"/>
      </w:tblGrid>
      <w:tr w:rsidR="003662FF" w:rsidRPr="002E2DAB" w14:paraId="3CF4E958" w14:textId="77777777" w:rsidTr="003662FF">
        <w:trPr>
          <w:trHeight w:val="330"/>
        </w:trPr>
        <w:tc>
          <w:tcPr>
            <w:tcW w:w="2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C742AF" w14:textId="77777777" w:rsidR="003662FF" w:rsidRPr="002E2DAB" w:rsidRDefault="003662FF" w:rsidP="003662FF">
            <w:pPr>
              <w:spacing w:after="0" w:line="240" w:lineRule="auto"/>
              <w:rPr>
                <w:rFonts w:ascii="Calibri" w:eastAsia="Times New Roman" w:hAnsi="Calibri" w:cs="Calibri"/>
                <w:color w:val="000000"/>
                <w:sz w:val="24"/>
                <w:szCs w:val="24"/>
              </w:rPr>
            </w:pPr>
            <w:r w:rsidRPr="002E2DAB">
              <w:rPr>
                <w:rFonts w:ascii="Calibri" w:eastAsia="Times New Roman" w:hAnsi="Calibri" w:cs="Calibri"/>
                <w:color w:val="000000"/>
                <w:sz w:val="24"/>
                <w:szCs w:val="24"/>
              </w:rPr>
              <w:t>Participation</w:t>
            </w:r>
          </w:p>
        </w:tc>
        <w:tc>
          <w:tcPr>
            <w:tcW w:w="2320" w:type="dxa"/>
            <w:tcBorders>
              <w:top w:val="single" w:sz="8" w:space="0" w:color="auto"/>
              <w:left w:val="nil"/>
              <w:bottom w:val="single" w:sz="4" w:space="0" w:color="auto"/>
              <w:right w:val="single" w:sz="8" w:space="0" w:color="auto"/>
            </w:tcBorders>
            <w:shd w:val="clear" w:color="auto" w:fill="auto"/>
            <w:noWrap/>
            <w:vAlign w:val="bottom"/>
            <w:hideMark/>
          </w:tcPr>
          <w:p w14:paraId="045630B5"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200</w:t>
            </w:r>
          </w:p>
        </w:tc>
        <w:tc>
          <w:tcPr>
            <w:tcW w:w="1480" w:type="dxa"/>
            <w:tcBorders>
              <w:top w:val="nil"/>
              <w:left w:val="nil"/>
              <w:bottom w:val="nil"/>
              <w:right w:val="nil"/>
            </w:tcBorders>
            <w:shd w:val="clear" w:color="auto" w:fill="auto"/>
            <w:noWrap/>
            <w:vAlign w:val="bottom"/>
            <w:hideMark/>
          </w:tcPr>
          <w:p w14:paraId="7997506A"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7DC52690" w14:textId="77777777" w:rsidTr="003662FF">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14:paraId="1AA8B21B"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Assignments</w:t>
            </w:r>
          </w:p>
        </w:tc>
        <w:tc>
          <w:tcPr>
            <w:tcW w:w="2320" w:type="dxa"/>
            <w:tcBorders>
              <w:top w:val="nil"/>
              <w:left w:val="nil"/>
              <w:bottom w:val="single" w:sz="4" w:space="0" w:color="auto"/>
              <w:right w:val="single" w:sz="8" w:space="0" w:color="auto"/>
            </w:tcBorders>
            <w:shd w:val="clear" w:color="auto" w:fill="auto"/>
            <w:noWrap/>
            <w:vAlign w:val="bottom"/>
            <w:hideMark/>
          </w:tcPr>
          <w:p w14:paraId="54C5872E"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400</w:t>
            </w:r>
          </w:p>
        </w:tc>
        <w:tc>
          <w:tcPr>
            <w:tcW w:w="1480" w:type="dxa"/>
            <w:tcBorders>
              <w:top w:val="nil"/>
              <w:left w:val="nil"/>
              <w:bottom w:val="nil"/>
              <w:right w:val="nil"/>
            </w:tcBorders>
            <w:shd w:val="clear" w:color="auto" w:fill="auto"/>
            <w:noWrap/>
            <w:vAlign w:val="center"/>
            <w:hideMark/>
          </w:tcPr>
          <w:p w14:paraId="38DFD397"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7B3087E4" w14:textId="77777777" w:rsidTr="003662FF">
        <w:trPr>
          <w:trHeight w:val="300"/>
        </w:trPr>
        <w:tc>
          <w:tcPr>
            <w:tcW w:w="2340" w:type="dxa"/>
            <w:tcBorders>
              <w:top w:val="nil"/>
              <w:left w:val="single" w:sz="8" w:space="0" w:color="auto"/>
              <w:bottom w:val="nil"/>
              <w:right w:val="single" w:sz="8" w:space="0" w:color="auto"/>
            </w:tcBorders>
            <w:shd w:val="clear" w:color="auto" w:fill="auto"/>
            <w:noWrap/>
            <w:vAlign w:val="bottom"/>
            <w:hideMark/>
          </w:tcPr>
          <w:p w14:paraId="0F6552EF"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Presentation</w:t>
            </w:r>
          </w:p>
        </w:tc>
        <w:tc>
          <w:tcPr>
            <w:tcW w:w="2320" w:type="dxa"/>
            <w:tcBorders>
              <w:top w:val="nil"/>
              <w:left w:val="nil"/>
              <w:bottom w:val="single" w:sz="4" w:space="0" w:color="auto"/>
              <w:right w:val="single" w:sz="8" w:space="0" w:color="auto"/>
            </w:tcBorders>
            <w:shd w:val="clear" w:color="auto" w:fill="auto"/>
            <w:noWrap/>
            <w:vAlign w:val="bottom"/>
            <w:hideMark/>
          </w:tcPr>
          <w:p w14:paraId="3D2B4E9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100</w:t>
            </w:r>
          </w:p>
        </w:tc>
        <w:tc>
          <w:tcPr>
            <w:tcW w:w="1480" w:type="dxa"/>
            <w:tcBorders>
              <w:top w:val="nil"/>
              <w:left w:val="nil"/>
              <w:bottom w:val="nil"/>
              <w:right w:val="nil"/>
            </w:tcBorders>
            <w:shd w:val="clear" w:color="auto" w:fill="auto"/>
            <w:noWrap/>
            <w:vAlign w:val="bottom"/>
            <w:hideMark/>
          </w:tcPr>
          <w:p w14:paraId="41733121"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4B003E62" w14:textId="77777777" w:rsidTr="003662FF">
        <w:trPr>
          <w:trHeight w:val="315"/>
        </w:trPr>
        <w:tc>
          <w:tcPr>
            <w:tcW w:w="234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0FDA2BEB"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Midterm</w:t>
            </w:r>
          </w:p>
        </w:tc>
        <w:tc>
          <w:tcPr>
            <w:tcW w:w="2320" w:type="dxa"/>
            <w:tcBorders>
              <w:top w:val="nil"/>
              <w:left w:val="nil"/>
              <w:bottom w:val="single" w:sz="4" w:space="0" w:color="auto"/>
              <w:right w:val="single" w:sz="8" w:space="0" w:color="auto"/>
            </w:tcBorders>
            <w:shd w:val="clear" w:color="000000" w:fill="BFBFBF"/>
            <w:noWrap/>
            <w:vAlign w:val="bottom"/>
            <w:hideMark/>
          </w:tcPr>
          <w:p w14:paraId="3FD3940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150</w:t>
            </w:r>
          </w:p>
        </w:tc>
        <w:tc>
          <w:tcPr>
            <w:tcW w:w="1480" w:type="dxa"/>
            <w:tcBorders>
              <w:top w:val="nil"/>
              <w:left w:val="nil"/>
              <w:bottom w:val="nil"/>
              <w:right w:val="nil"/>
            </w:tcBorders>
            <w:shd w:val="clear" w:color="auto" w:fill="auto"/>
            <w:noWrap/>
            <w:vAlign w:val="bottom"/>
            <w:hideMark/>
          </w:tcPr>
          <w:p w14:paraId="32E309EB"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343EE372" w14:textId="77777777" w:rsidTr="003662FF">
        <w:trPr>
          <w:trHeight w:val="315"/>
        </w:trPr>
        <w:tc>
          <w:tcPr>
            <w:tcW w:w="2340" w:type="dxa"/>
            <w:tcBorders>
              <w:top w:val="nil"/>
              <w:left w:val="single" w:sz="8" w:space="0" w:color="auto"/>
              <w:bottom w:val="nil"/>
              <w:right w:val="single" w:sz="8" w:space="0" w:color="auto"/>
            </w:tcBorders>
            <w:shd w:val="clear" w:color="000000" w:fill="BFBFBF"/>
            <w:noWrap/>
            <w:vAlign w:val="bottom"/>
            <w:hideMark/>
          </w:tcPr>
          <w:p w14:paraId="6366106A" w14:textId="77777777" w:rsidR="003662FF" w:rsidRPr="002E2DAB" w:rsidRDefault="003662FF" w:rsidP="003662FF">
            <w:pPr>
              <w:spacing w:after="0" w:line="240" w:lineRule="auto"/>
              <w:rPr>
                <w:rFonts w:ascii="Calibri" w:eastAsia="Times New Roman" w:hAnsi="Calibri" w:cs="Calibri"/>
                <w:color w:val="000000"/>
              </w:rPr>
            </w:pPr>
            <w:r w:rsidRPr="002E2DAB">
              <w:rPr>
                <w:rFonts w:ascii="Calibri" w:eastAsia="Times New Roman" w:hAnsi="Calibri" w:cs="Calibri"/>
                <w:color w:val="000000"/>
              </w:rPr>
              <w:t>Final</w:t>
            </w:r>
          </w:p>
        </w:tc>
        <w:tc>
          <w:tcPr>
            <w:tcW w:w="2320" w:type="dxa"/>
            <w:tcBorders>
              <w:top w:val="nil"/>
              <w:left w:val="nil"/>
              <w:bottom w:val="nil"/>
              <w:right w:val="single" w:sz="8" w:space="0" w:color="auto"/>
            </w:tcBorders>
            <w:shd w:val="clear" w:color="000000" w:fill="BFBFBF"/>
            <w:noWrap/>
            <w:vAlign w:val="bottom"/>
            <w:hideMark/>
          </w:tcPr>
          <w:p w14:paraId="5D90920A"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150</w:t>
            </w:r>
          </w:p>
        </w:tc>
        <w:tc>
          <w:tcPr>
            <w:tcW w:w="1480" w:type="dxa"/>
            <w:tcBorders>
              <w:top w:val="nil"/>
              <w:left w:val="nil"/>
              <w:bottom w:val="nil"/>
              <w:right w:val="nil"/>
            </w:tcBorders>
            <w:shd w:val="clear" w:color="auto" w:fill="auto"/>
            <w:noWrap/>
            <w:vAlign w:val="bottom"/>
            <w:hideMark/>
          </w:tcPr>
          <w:p w14:paraId="0E3F7A2E" w14:textId="77777777" w:rsidR="003662FF" w:rsidRPr="002E2DAB" w:rsidRDefault="003662FF" w:rsidP="003662FF">
            <w:pPr>
              <w:spacing w:after="0" w:line="240" w:lineRule="auto"/>
              <w:jc w:val="center"/>
              <w:rPr>
                <w:rFonts w:ascii="Calibri" w:eastAsia="Times New Roman" w:hAnsi="Calibri" w:cs="Calibri"/>
                <w:color w:val="000000"/>
              </w:rPr>
            </w:pPr>
          </w:p>
        </w:tc>
      </w:tr>
      <w:tr w:rsidR="003662FF" w:rsidRPr="002E2DAB" w14:paraId="2161F88C" w14:textId="77777777" w:rsidTr="003662FF">
        <w:trPr>
          <w:trHeight w:val="315"/>
        </w:trPr>
        <w:tc>
          <w:tcPr>
            <w:tcW w:w="2340" w:type="dxa"/>
            <w:tcBorders>
              <w:top w:val="single" w:sz="8" w:space="0" w:color="auto"/>
              <w:left w:val="single" w:sz="8" w:space="0" w:color="auto"/>
              <w:bottom w:val="single" w:sz="8" w:space="0" w:color="auto"/>
              <w:right w:val="single" w:sz="8" w:space="0" w:color="auto"/>
            </w:tcBorders>
            <w:shd w:val="clear" w:color="000000" w:fill="FFE699"/>
            <w:noWrap/>
            <w:vAlign w:val="bottom"/>
            <w:hideMark/>
          </w:tcPr>
          <w:p w14:paraId="6BA850BF" w14:textId="77777777" w:rsidR="003662FF" w:rsidRPr="002E2DAB" w:rsidRDefault="003662FF" w:rsidP="003662FF">
            <w:pPr>
              <w:spacing w:after="0" w:line="240" w:lineRule="auto"/>
              <w:rPr>
                <w:rFonts w:ascii="Calibri" w:eastAsia="Times New Roman" w:hAnsi="Calibri" w:cs="Calibri"/>
                <w:b/>
                <w:bCs/>
                <w:color w:val="000000"/>
              </w:rPr>
            </w:pPr>
            <w:r w:rsidRPr="002E2DAB">
              <w:rPr>
                <w:rFonts w:ascii="Calibri" w:eastAsia="Times New Roman" w:hAnsi="Calibri" w:cs="Calibri"/>
                <w:b/>
                <w:bCs/>
                <w:color w:val="000000"/>
              </w:rPr>
              <w:t>Total</w:t>
            </w:r>
          </w:p>
        </w:tc>
        <w:tc>
          <w:tcPr>
            <w:tcW w:w="2320" w:type="dxa"/>
            <w:tcBorders>
              <w:top w:val="single" w:sz="8" w:space="0" w:color="auto"/>
              <w:left w:val="nil"/>
              <w:bottom w:val="single" w:sz="8" w:space="0" w:color="auto"/>
              <w:right w:val="single" w:sz="8" w:space="0" w:color="auto"/>
            </w:tcBorders>
            <w:shd w:val="clear" w:color="000000" w:fill="FFE699"/>
            <w:noWrap/>
            <w:vAlign w:val="bottom"/>
            <w:hideMark/>
          </w:tcPr>
          <w:p w14:paraId="332EA267" w14:textId="77777777" w:rsidR="003662FF" w:rsidRPr="002E2DAB" w:rsidRDefault="003662FF" w:rsidP="003662FF">
            <w:pPr>
              <w:spacing w:after="0" w:line="240" w:lineRule="auto"/>
              <w:jc w:val="center"/>
              <w:rPr>
                <w:rFonts w:ascii="Calibri" w:eastAsia="Times New Roman" w:hAnsi="Calibri" w:cs="Calibri"/>
                <w:color w:val="000000"/>
              </w:rPr>
            </w:pPr>
            <w:r w:rsidRPr="002E2DAB">
              <w:rPr>
                <w:rFonts w:ascii="Calibri" w:eastAsia="Times New Roman" w:hAnsi="Calibri" w:cs="Calibri"/>
                <w:color w:val="000000"/>
              </w:rPr>
              <w:t>1000</w:t>
            </w:r>
          </w:p>
        </w:tc>
        <w:tc>
          <w:tcPr>
            <w:tcW w:w="1480" w:type="dxa"/>
            <w:tcBorders>
              <w:top w:val="nil"/>
              <w:left w:val="nil"/>
              <w:bottom w:val="nil"/>
              <w:right w:val="nil"/>
            </w:tcBorders>
            <w:shd w:val="clear" w:color="auto" w:fill="auto"/>
            <w:noWrap/>
            <w:vAlign w:val="bottom"/>
            <w:hideMark/>
          </w:tcPr>
          <w:p w14:paraId="1F191C5E" w14:textId="77777777" w:rsidR="003662FF" w:rsidRPr="002E2DAB" w:rsidRDefault="003662FF" w:rsidP="003662FF">
            <w:pPr>
              <w:spacing w:after="0" w:line="240" w:lineRule="auto"/>
              <w:jc w:val="center"/>
              <w:rPr>
                <w:rFonts w:ascii="Calibri" w:eastAsia="Times New Roman" w:hAnsi="Calibri" w:cs="Calibri"/>
                <w:color w:val="000000"/>
              </w:rPr>
            </w:pPr>
          </w:p>
        </w:tc>
      </w:tr>
    </w:tbl>
    <w:p w14:paraId="397CA85B" w14:textId="77777777" w:rsidR="00183FB9" w:rsidRPr="00A15CAE" w:rsidRDefault="00183FB9" w:rsidP="003662FF">
      <w:pPr>
        <w:spacing w:after="0" w:line="240" w:lineRule="auto"/>
        <w:rPr>
          <w:sz w:val="24"/>
          <w:szCs w:val="24"/>
        </w:rPr>
      </w:pPr>
      <w:r w:rsidRPr="00A15CAE">
        <w:rPr>
          <w:sz w:val="24"/>
          <w:szCs w:val="24"/>
        </w:rPr>
        <w:t xml:space="preserve">A = </w:t>
      </w:r>
      <w:r>
        <w:rPr>
          <w:sz w:val="24"/>
          <w:szCs w:val="24"/>
        </w:rPr>
        <w:t>900-1000</w:t>
      </w:r>
    </w:p>
    <w:p w14:paraId="7E5388F1" w14:textId="77777777" w:rsidR="00183FB9" w:rsidRPr="00A15CAE" w:rsidRDefault="00183FB9" w:rsidP="007E0B68">
      <w:pPr>
        <w:spacing w:after="0" w:line="240" w:lineRule="auto"/>
        <w:rPr>
          <w:sz w:val="24"/>
          <w:szCs w:val="24"/>
        </w:rPr>
      </w:pPr>
      <w:r w:rsidRPr="00A15CAE">
        <w:rPr>
          <w:sz w:val="24"/>
          <w:szCs w:val="24"/>
        </w:rPr>
        <w:t xml:space="preserve">B = </w:t>
      </w:r>
      <w:r>
        <w:rPr>
          <w:sz w:val="24"/>
          <w:szCs w:val="24"/>
        </w:rPr>
        <w:t>800-899</w:t>
      </w:r>
    </w:p>
    <w:p w14:paraId="65B9763E" w14:textId="77777777" w:rsidR="00183FB9" w:rsidRPr="00A15CAE" w:rsidRDefault="00183FB9" w:rsidP="007E0B68">
      <w:pPr>
        <w:spacing w:after="0" w:line="240" w:lineRule="auto"/>
        <w:rPr>
          <w:sz w:val="24"/>
          <w:szCs w:val="24"/>
        </w:rPr>
      </w:pPr>
      <w:r w:rsidRPr="00A15CAE">
        <w:rPr>
          <w:sz w:val="24"/>
          <w:szCs w:val="24"/>
        </w:rPr>
        <w:t xml:space="preserve">C = </w:t>
      </w:r>
      <w:r>
        <w:rPr>
          <w:sz w:val="24"/>
          <w:szCs w:val="24"/>
        </w:rPr>
        <w:t>700-799</w:t>
      </w:r>
    </w:p>
    <w:p w14:paraId="16FA098F" w14:textId="77777777" w:rsidR="00183FB9" w:rsidRPr="00A15CAE" w:rsidRDefault="00183FB9" w:rsidP="007E0B68">
      <w:pPr>
        <w:spacing w:after="0" w:line="240" w:lineRule="auto"/>
        <w:rPr>
          <w:sz w:val="24"/>
          <w:szCs w:val="24"/>
        </w:rPr>
      </w:pPr>
      <w:r w:rsidRPr="00A15CAE">
        <w:rPr>
          <w:sz w:val="24"/>
          <w:szCs w:val="24"/>
        </w:rPr>
        <w:t>D</w:t>
      </w:r>
      <w:r>
        <w:rPr>
          <w:sz w:val="24"/>
          <w:szCs w:val="24"/>
        </w:rPr>
        <w:t xml:space="preserve"> </w:t>
      </w:r>
      <w:r w:rsidRPr="00A15CAE">
        <w:rPr>
          <w:sz w:val="24"/>
          <w:szCs w:val="24"/>
        </w:rPr>
        <w:t>= 6</w:t>
      </w:r>
      <w:r>
        <w:rPr>
          <w:sz w:val="24"/>
          <w:szCs w:val="24"/>
        </w:rPr>
        <w:t>00-699</w:t>
      </w:r>
    </w:p>
    <w:p w14:paraId="114D6F0B" w14:textId="77777777" w:rsidR="00183FB9" w:rsidRPr="00A15CAE" w:rsidRDefault="00183FB9" w:rsidP="007E0B68">
      <w:pPr>
        <w:spacing w:after="0" w:line="240" w:lineRule="auto"/>
        <w:rPr>
          <w:sz w:val="24"/>
          <w:szCs w:val="24"/>
        </w:rPr>
      </w:pPr>
      <w:r w:rsidRPr="00A15CAE">
        <w:rPr>
          <w:sz w:val="24"/>
          <w:szCs w:val="24"/>
        </w:rPr>
        <w:t xml:space="preserve">F = </w:t>
      </w:r>
      <w:r>
        <w:rPr>
          <w:sz w:val="24"/>
          <w:szCs w:val="24"/>
        </w:rPr>
        <w:t>0-599</w:t>
      </w:r>
    </w:p>
    <w:p w14:paraId="1B0A7FFA" w14:textId="7CDC4F17" w:rsidR="006056D8" w:rsidRDefault="006056D8" w:rsidP="006056D8">
      <w:pPr>
        <w:pStyle w:val="NoSpacing"/>
      </w:pPr>
    </w:p>
    <w:p w14:paraId="7BE238C4" w14:textId="30A8AFB0" w:rsidR="006056D8" w:rsidRDefault="006056D8" w:rsidP="006056D8">
      <w:pPr>
        <w:pStyle w:val="NoSpacing"/>
      </w:pPr>
    </w:p>
    <w:p w14:paraId="5268CFC6" w14:textId="19F7BACB" w:rsidR="006056D8" w:rsidRDefault="006056D8" w:rsidP="006056D8">
      <w:pPr>
        <w:pStyle w:val="NoSpacing"/>
      </w:pPr>
    </w:p>
    <w:p w14:paraId="4FC5CBBF" w14:textId="77777777" w:rsidR="006056D8" w:rsidRPr="000A6127" w:rsidRDefault="006056D8" w:rsidP="006056D8">
      <w:pPr>
        <w:pStyle w:val="NoSpacing"/>
        <w:rPr>
          <w:sz w:val="24"/>
          <w:szCs w:val="24"/>
        </w:rPr>
      </w:pPr>
    </w:p>
    <w:p w14:paraId="1544E093" w14:textId="77777777" w:rsidR="003662FF" w:rsidRDefault="003662FF" w:rsidP="006056D8">
      <w:pPr>
        <w:pStyle w:val="NoSpacing"/>
        <w:rPr>
          <w:b/>
          <w:bCs/>
          <w:i/>
          <w:iCs/>
          <w:color w:val="538135" w:themeColor="accent6" w:themeShade="BF"/>
          <w:sz w:val="36"/>
          <w:szCs w:val="36"/>
        </w:rPr>
      </w:pPr>
    </w:p>
    <w:p w14:paraId="77AF62B0" w14:textId="0DB5DF51" w:rsidR="006056D8" w:rsidRPr="003662FF" w:rsidRDefault="006056D8" w:rsidP="006056D8">
      <w:pPr>
        <w:pStyle w:val="NoSpacing"/>
        <w:rPr>
          <w:b/>
          <w:bCs/>
          <w:color w:val="538135" w:themeColor="accent6" w:themeShade="BF"/>
          <w:sz w:val="36"/>
          <w:szCs w:val="36"/>
        </w:rPr>
      </w:pPr>
      <w:r w:rsidRPr="003662FF">
        <w:rPr>
          <w:b/>
          <w:bCs/>
          <w:i/>
          <w:iCs/>
          <w:color w:val="538135" w:themeColor="accent6" w:themeShade="BF"/>
          <w:sz w:val="36"/>
          <w:szCs w:val="36"/>
        </w:rPr>
        <w:t>Please communicate with me if you will be late, absent, or have issues regarding class attendance. We can work something out- but only if you allow me to help you. Please meet me halfway this semester</w:t>
      </w:r>
      <w:r w:rsidRPr="003662FF">
        <w:rPr>
          <w:b/>
          <w:bCs/>
          <w:color w:val="538135" w:themeColor="accent6" w:themeShade="BF"/>
          <w:sz w:val="36"/>
          <w:szCs w:val="36"/>
        </w:rPr>
        <w:t>.</w:t>
      </w:r>
      <w:r w:rsidRPr="003662FF">
        <w:rPr>
          <w:b/>
          <w:bCs/>
          <w:i/>
          <w:iCs/>
          <w:color w:val="538135" w:themeColor="accent6" w:themeShade="BF"/>
          <w:sz w:val="36"/>
          <w:szCs w:val="36"/>
        </w:rPr>
        <w:t xml:space="preserve"> If you have questions regarding grading, class content, or simply are having any trouble understanding something- please come talk to me. </w:t>
      </w:r>
      <w:r w:rsidR="000A6127" w:rsidRPr="003662FF">
        <w:rPr>
          <w:b/>
          <w:bCs/>
          <w:i/>
          <w:iCs/>
          <w:color w:val="538135" w:themeColor="accent6" w:themeShade="BF"/>
          <w:sz w:val="36"/>
          <w:szCs w:val="36"/>
        </w:rPr>
        <w:t xml:space="preserve">We are all here to learn and </w:t>
      </w:r>
      <w:r w:rsidRPr="003662FF">
        <w:rPr>
          <w:b/>
          <w:bCs/>
          <w:i/>
          <w:iCs/>
          <w:color w:val="538135" w:themeColor="accent6" w:themeShade="BF"/>
          <w:sz w:val="36"/>
          <w:szCs w:val="36"/>
        </w:rPr>
        <w:t>I am here to help! :)</w:t>
      </w:r>
    </w:p>
    <w:sectPr w:rsidR="006056D8" w:rsidRPr="003662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00AB" w14:textId="77777777" w:rsidR="00A8341E" w:rsidRDefault="00A8341E" w:rsidP="00A8341E">
      <w:pPr>
        <w:spacing w:after="0" w:line="240" w:lineRule="auto"/>
      </w:pPr>
      <w:r>
        <w:separator/>
      </w:r>
    </w:p>
  </w:endnote>
  <w:endnote w:type="continuationSeparator" w:id="0">
    <w:p w14:paraId="077118AA" w14:textId="77777777" w:rsidR="00A8341E" w:rsidRDefault="00A8341E" w:rsidP="00A8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A90D" w14:textId="77777777" w:rsidR="00A8341E" w:rsidRDefault="00A8341E" w:rsidP="00A8341E">
      <w:pPr>
        <w:spacing w:after="0" w:line="240" w:lineRule="auto"/>
      </w:pPr>
      <w:r>
        <w:separator/>
      </w:r>
    </w:p>
  </w:footnote>
  <w:footnote w:type="continuationSeparator" w:id="0">
    <w:p w14:paraId="4A585D7A" w14:textId="77777777" w:rsidR="00A8341E" w:rsidRDefault="00A8341E" w:rsidP="00A83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7610"/>
    <w:multiLevelType w:val="hybridMultilevel"/>
    <w:tmpl w:val="3B7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71BD4"/>
    <w:multiLevelType w:val="hybridMultilevel"/>
    <w:tmpl w:val="ECE0D9BE"/>
    <w:lvl w:ilvl="0" w:tplc="FB0A3E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E44975"/>
    <w:multiLevelType w:val="hybridMultilevel"/>
    <w:tmpl w:val="C3C4E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83"/>
    <w:rsid w:val="000A6127"/>
    <w:rsid w:val="000A6E25"/>
    <w:rsid w:val="00140DDF"/>
    <w:rsid w:val="00153B9C"/>
    <w:rsid w:val="00183FB9"/>
    <w:rsid w:val="002338D7"/>
    <w:rsid w:val="00261163"/>
    <w:rsid w:val="002B6E48"/>
    <w:rsid w:val="002E2DAB"/>
    <w:rsid w:val="003662FF"/>
    <w:rsid w:val="003B7DFA"/>
    <w:rsid w:val="003E11DA"/>
    <w:rsid w:val="00413332"/>
    <w:rsid w:val="00424D77"/>
    <w:rsid w:val="00463A02"/>
    <w:rsid w:val="00471B4E"/>
    <w:rsid w:val="004903AE"/>
    <w:rsid w:val="005657E6"/>
    <w:rsid w:val="00570A69"/>
    <w:rsid w:val="006056D8"/>
    <w:rsid w:val="00650A4B"/>
    <w:rsid w:val="00684718"/>
    <w:rsid w:val="00694EED"/>
    <w:rsid w:val="007268BD"/>
    <w:rsid w:val="0076523B"/>
    <w:rsid w:val="00765927"/>
    <w:rsid w:val="007E0B68"/>
    <w:rsid w:val="007E57DD"/>
    <w:rsid w:val="00805CEF"/>
    <w:rsid w:val="00856172"/>
    <w:rsid w:val="0091674B"/>
    <w:rsid w:val="00941A06"/>
    <w:rsid w:val="00971A3B"/>
    <w:rsid w:val="009C643F"/>
    <w:rsid w:val="009F5A05"/>
    <w:rsid w:val="00A8341E"/>
    <w:rsid w:val="00A901FA"/>
    <w:rsid w:val="00A961BE"/>
    <w:rsid w:val="00B23CF5"/>
    <w:rsid w:val="00B53323"/>
    <w:rsid w:val="00B94860"/>
    <w:rsid w:val="00C56224"/>
    <w:rsid w:val="00CC076E"/>
    <w:rsid w:val="00D10083"/>
    <w:rsid w:val="00D937AA"/>
    <w:rsid w:val="00DB653D"/>
    <w:rsid w:val="00E00978"/>
    <w:rsid w:val="00E82D83"/>
    <w:rsid w:val="00EC0D70"/>
    <w:rsid w:val="00F2162C"/>
    <w:rsid w:val="00F32F78"/>
    <w:rsid w:val="00F5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D564"/>
  <w15:chartTrackingRefBased/>
  <w15:docId w15:val="{7963F61D-D869-4CB0-824D-4DB03E91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D83"/>
    <w:rPr>
      <w:color w:val="0563C1" w:themeColor="hyperlink"/>
      <w:u w:val="single"/>
    </w:rPr>
  </w:style>
  <w:style w:type="character" w:styleId="UnresolvedMention">
    <w:name w:val="Unresolved Mention"/>
    <w:basedOn w:val="DefaultParagraphFont"/>
    <w:uiPriority w:val="99"/>
    <w:semiHidden/>
    <w:unhideWhenUsed/>
    <w:rsid w:val="00E82D83"/>
    <w:rPr>
      <w:color w:val="605E5C"/>
      <w:shd w:val="clear" w:color="auto" w:fill="E1DFDD"/>
    </w:rPr>
  </w:style>
  <w:style w:type="paragraph" w:styleId="NoSpacing">
    <w:name w:val="No Spacing"/>
    <w:uiPriority w:val="1"/>
    <w:qFormat/>
    <w:rsid w:val="00E82D83"/>
    <w:pPr>
      <w:spacing w:after="0" w:line="240" w:lineRule="auto"/>
    </w:pPr>
  </w:style>
  <w:style w:type="character" w:styleId="SubtleEmphasis">
    <w:name w:val="Subtle Emphasis"/>
    <w:basedOn w:val="DefaultParagraphFont"/>
    <w:uiPriority w:val="19"/>
    <w:qFormat/>
    <w:rsid w:val="00570A69"/>
    <w:rPr>
      <w:i/>
      <w:iCs/>
      <w:color w:val="404040" w:themeColor="text1" w:themeTint="BF"/>
    </w:rPr>
  </w:style>
  <w:style w:type="paragraph" w:styleId="NormalWeb">
    <w:name w:val="Normal (Web)"/>
    <w:basedOn w:val="Normal"/>
    <w:uiPriority w:val="99"/>
    <w:semiHidden/>
    <w:unhideWhenUsed/>
    <w:rsid w:val="002B6E4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D937AA"/>
  </w:style>
  <w:style w:type="paragraph" w:styleId="Header">
    <w:name w:val="header"/>
    <w:basedOn w:val="Normal"/>
    <w:link w:val="HeaderChar"/>
    <w:uiPriority w:val="99"/>
    <w:unhideWhenUsed/>
    <w:rsid w:val="00A8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41E"/>
  </w:style>
  <w:style w:type="paragraph" w:styleId="Footer">
    <w:name w:val="footer"/>
    <w:basedOn w:val="Normal"/>
    <w:link w:val="FooterChar"/>
    <w:uiPriority w:val="99"/>
    <w:unhideWhenUsed/>
    <w:rsid w:val="00A8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083">
      <w:bodyDiv w:val="1"/>
      <w:marLeft w:val="0"/>
      <w:marRight w:val="0"/>
      <w:marTop w:val="0"/>
      <w:marBottom w:val="0"/>
      <w:divBdr>
        <w:top w:val="none" w:sz="0" w:space="0" w:color="auto"/>
        <w:left w:val="none" w:sz="0" w:space="0" w:color="auto"/>
        <w:bottom w:val="none" w:sz="0" w:space="0" w:color="auto"/>
        <w:right w:val="none" w:sz="0" w:space="0" w:color="auto"/>
      </w:divBdr>
    </w:div>
    <w:div w:id="701594930">
      <w:bodyDiv w:val="1"/>
      <w:marLeft w:val="0"/>
      <w:marRight w:val="0"/>
      <w:marTop w:val="0"/>
      <w:marBottom w:val="0"/>
      <w:divBdr>
        <w:top w:val="none" w:sz="0" w:space="0" w:color="auto"/>
        <w:left w:val="none" w:sz="0" w:space="0" w:color="auto"/>
        <w:bottom w:val="none" w:sz="0" w:space="0" w:color="auto"/>
        <w:right w:val="none" w:sz="0" w:space="0" w:color="auto"/>
      </w:divBdr>
    </w:div>
    <w:div w:id="722797567">
      <w:bodyDiv w:val="1"/>
      <w:marLeft w:val="0"/>
      <w:marRight w:val="0"/>
      <w:marTop w:val="0"/>
      <w:marBottom w:val="0"/>
      <w:divBdr>
        <w:top w:val="none" w:sz="0" w:space="0" w:color="auto"/>
        <w:left w:val="none" w:sz="0" w:space="0" w:color="auto"/>
        <w:bottom w:val="none" w:sz="0" w:space="0" w:color="auto"/>
        <w:right w:val="none" w:sz="0" w:space="0" w:color="auto"/>
      </w:divBdr>
    </w:div>
    <w:div w:id="958880941">
      <w:bodyDiv w:val="1"/>
      <w:marLeft w:val="0"/>
      <w:marRight w:val="0"/>
      <w:marTop w:val="0"/>
      <w:marBottom w:val="0"/>
      <w:divBdr>
        <w:top w:val="none" w:sz="0" w:space="0" w:color="auto"/>
        <w:left w:val="none" w:sz="0" w:space="0" w:color="auto"/>
        <w:bottom w:val="none" w:sz="0" w:space="0" w:color="auto"/>
        <w:right w:val="none" w:sz="0" w:space="0" w:color="auto"/>
      </w:divBdr>
    </w:div>
    <w:div w:id="1213926149">
      <w:bodyDiv w:val="1"/>
      <w:marLeft w:val="0"/>
      <w:marRight w:val="0"/>
      <w:marTop w:val="0"/>
      <w:marBottom w:val="0"/>
      <w:divBdr>
        <w:top w:val="none" w:sz="0" w:space="0" w:color="auto"/>
        <w:left w:val="none" w:sz="0" w:space="0" w:color="auto"/>
        <w:bottom w:val="none" w:sz="0" w:space="0" w:color="auto"/>
        <w:right w:val="none" w:sz="0" w:space="0" w:color="auto"/>
      </w:divBdr>
    </w:div>
    <w:div w:id="1230113524">
      <w:bodyDiv w:val="1"/>
      <w:marLeft w:val="0"/>
      <w:marRight w:val="0"/>
      <w:marTop w:val="0"/>
      <w:marBottom w:val="0"/>
      <w:divBdr>
        <w:top w:val="none" w:sz="0" w:space="0" w:color="auto"/>
        <w:left w:val="none" w:sz="0" w:space="0" w:color="auto"/>
        <w:bottom w:val="none" w:sz="0" w:space="0" w:color="auto"/>
        <w:right w:val="none" w:sz="0" w:space="0" w:color="auto"/>
      </w:divBdr>
    </w:div>
    <w:div w:id="1396053612">
      <w:bodyDiv w:val="1"/>
      <w:marLeft w:val="0"/>
      <w:marRight w:val="0"/>
      <w:marTop w:val="0"/>
      <w:marBottom w:val="0"/>
      <w:divBdr>
        <w:top w:val="none" w:sz="0" w:space="0" w:color="auto"/>
        <w:left w:val="none" w:sz="0" w:space="0" w:color="auto"/>
        <w:bottom w:val="none" w:sz="0" w:space="0" w:color="auto"/>
        <w:right w:val="none" w:sz="0" w:space="0" w:color="auto"/>
      </w:divBdr>
    </w:div>
    <w:div w:id="1411928749">
      <w:bodyDiv w:val="1"/>
      <w:marLeft w:val="0"/>
      <w:marRight w:val="0"/>
      <w:marTop w:val="0"/>
      <w:marBottom w:val="0"/>
      <w:divBdr>
        <w:top w:val="none" w:sz="0" w:space="0" w:color="auto"/>
        <w:left w:val="none" w:sz="0" w:space="0" w:color="auto"/>
        <w:bottom w:val="none" w:sz="0" w:space="0" w:color="auto"/>
        <w:right w:val="none" w:sz="0" w:space="0" w:color="auto"/>
      </w:divBdr>
    </w:div>
    <w:div w:id="1481077998">
      <w:bodyDiv w:val="1"/>
      <w:marLeft w:val="0"/>
      <w:marRight w:val="0"/>
      <w:marTop w:val="0"/>
      <w:marBottom w:val="0"/>
      <w:divBdr>
        <w:top w:val="none" w:sz="0" w:space="0" w:color="auto"/>
        <w:left w:val="none" w:sz="0" w:space="0" w:color="auto"/>
        <w:bottom w:val="none" w:sz="0" w:space="0" w:color="auto"/>
        <w:right w:val="none" w:sz="0" w:space="0" w:color="auto"/>
      </w:divBdr>
    </w:div>
    <w:div w:id="1595359911">
      <w:bodyDiv w:val="1"/>
      <w:marLeft w:val="0"/>
      <w:marRight w:val="0"/>
      <w:marTop w:val="0"/>
      <w:marBottom w:val="0"/>
      <w:divBdr>
        <w:top w:val="none" w:sz="0" w:space="0" w:color="auto"/>
        <w:left w:val="none" w:sz="0" w:space="0" w:color="auto"/>
        <w:bottom w:val="none" w:sz="0" w:space="0" w:color="auto"/>
        <w:right w:val="none" w:sz="0" w:space="0" w:color="auto"/>
      </w:divBdr>
    </w:div>
    <w:div w:id="1598756876">
      <w:bodyDiv w:val="1"/>
      <w:marLeft w:val="0"/>
      <w:marRight w:val="0"/>
      <w:marTop w:val="0"/>
      <w:marBottom w:val="0"/>
      <w:divBdr>
        <w:top w:val="none" w:sz="0" w:space="0" w:color="auto"/>
        <w:left w:val="none" w:sz="0" w:space="0" w:color="auto"/>
        <w:bottom w:val="none" w:sz="0" w:space="0" w:color="auto"/>
        <w:right w:val="none" w:sz="0" w:space="0" w:color="auto"/>
      </w:divBdr>
    </w:div>
    <w:div w:id="1772699062">
      <w:bodyDiv w:val="1"/>
      <w:marLeft w:val="0"/>
      <w:marRight w:val="0"/>
      <w:marTop w:val="0"/>
      <w:marBottom w:val="0"/>
      <w:divBdr>
        <w:top w:val="none" w:sz="0" w:space="0" w:color="auto"/>
        <w:left w:val="none" w:sz="0" w:space="0" w:color="auto"/>
        <w:bottom w:val="none" w:sz="0" w:space="0" w:color="auto"/>
        <w:right w:val="none" w:sz="0" w:space="0" w:color="auto"/>
      </w:divBdr>
    </w:div>
    <w:div w:id="20455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FALL%202021\Intro_nr1\kayla.rodriguez@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Introduction-Forestry-Natural-Resources-Grebner-dp-0128190027/dp/0128190027/ref=mt_other?_encoding=UTF8&amp;me=&amp;q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E112-2DF2-45C4-9DE7-0841ECB9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Rodriguez</dc:creator>
  <cp:keywords/>
  <dc:description/>
  <cp:lastModifiedBy>Kayla Rodriguez</cp:lastModifiedBy>
  <cp:revision>4</cp:revision>
  <cp:lastPrinted>2021-07-21T00:44:00Z</cp:lastPrinted>
  <dcterms:created xsi:type="dcterms:W3CDTF">2021-12-29T06:11:00Z</dcterms:created>
  <dcterms:modified xsi:type="dcterms:W3CDTF">2022-01-03T21:22:00Z</dcterms:modified>
</cp:coreProperties>
</file>