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2DD82118"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20</w:t>
      </w:r>
    </w:p>
    <w:p w14:paraId="5122E76D" w14:textId="4B1C352E" w:rsidR="009533CC" w:rsidRPr="00625617" w:rsidRDefault="0050256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Beginning Piano</w:t>
      </w:r>
      <w:r w:rsidR="00A32F63">
        <w:rPr>
          <w:rFonts w:ascii="TimesNewRomanPS" w:eastAsia="Times New Roman" w:hAnsi="TimesNewRomanPS" w:cs="Times New Roman"/>
          <w:b/>
          <w:bCs/>
          <w:sz w:val="32"/>
          <w:szCs w:val="32"/>
        </w:rPr>
        <w:t>, Level 1</w:t>
      </w:r>
    </w:p>
    <w:p w14:paraId="43150F6C" w14:textId="0FD32336" w:rsidR="009533CC" w:rsidRPr="00625617" w:rsidRDefault="009533CC" w:rsidP="781B54E1">
      <w:pPr>
        <w:spacing w:before="100" w:beforeAutospacing="1" w:after="100" w:afterAutospacing="1"/>
        <w:contextualSpacing/>
        <w:jc w:val="center"/>
        <w:rPr>
          <w:rFonts w:ascii="TimesNewRomanPS" w:eastAsia="Times New Roman" w:hAnsi="TimesNewRomanPS" w:cs="Times New Roman"/>
          <w:b/>
          <w:bCs/>
          <w:sz w:val="32"/>
          <w:szCs w:val="32"/>
        </w:rPr>
      </w:pPr>
      <w:r w:rsidRPr="781B54E1">
        <w:rPr>
          <w:rFonts w:ascii="TimesNewRomanPS" w:eastAsia="Times New Roman" w:hAnsi="TimesNewRomanPS" w:cs="Times New Roman"/>
          <w:b/>
          <w:bCs/>
          <w:sz w:val="32"/>
          <w:szCs w:val="32"/>
        </w:rPr>
        <w:t xml:space="preserve">Syllabus, </w:t>
      </w:r>
      <w:r w:rsidR="2C4EE6B0" w:rsidRPr="781B54E1">
        <w:rPr>
          <w:rFonts w:ascii="TimesNewRomanPS" w:eastAsia="Times New Roman" w:hAnsi="TimesNewRomanPS" w:cs="Times New Roman"/>
          <w:b/>
          <w:bCs/>
          <w:sz w:val="32"/>
          <w:szCs w:val="32"/>
        </w:rPr>
        <w:t>Spring</w:t>
      </w:r>
      <w:r w:rsidR="00540A13" w:rsidRPr="781B54E1">
        <w:rPr>
          <w:rFonts w:ascii="TimesNewRomanPS" w:eastAsia="Times New Roman" w:hAnsi="TimesNewRomanPS" w:cs="Times New Roman"/>
          <w:b/>
          <w:bCs/>
          <w:sz w:val="32"/>
          <w:szCs w:val="32"/>
        </w:rPr>
        <w:t xml:space="preserve"> 202</w:t>
      </w:r>
      <w:r w:rsidR="337647D7" w:rsidRPr="781B54E1">
        <w:rPr>
          <w:rFonts w:ascii="TimesNewRomanPS" w:eastAsia="Times New Roman" w:hAnsi="TimesNewRomanPS" w:cs="Times New Roman"/>
          <w:b/>
          <w:bCs/>
          <w:sz w:val="32"/>
          <w:szCs w:val="32"/>
        </w:rPr>
        <w:t>2</w:t>
      </w:r>
      <w:r w:rsidRPr="781B54E1">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781B54E1">
        <w:trPr>
          <w:trHeight w:val="4533"/>
        </w:trPr>
        <w:tc>
          <w:tcPr>
            <w:tcW w:w="4681" w:type="dxa"/>
          </w:tcPr>
          <w:p w14:paraId="787A2B49" w14:textId="77777777"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F536C3F" w14:textId="77777777" w:rsidR="00640D78" w:rsidRDefault="00640D78" w:rsidP="00A32F63">
            <w:pPr>
              <w:shd w:val="clear" w:color="auto" w:fill="FFFFFF"/>
              <w:spacing w:before="100" w:beforeAutospacing="1" w:after="100" w:afterAutospacing="1"/>
              <w:rPr>
                <w:rFonts w:ascii="Times New Roman" w:eastAsia="Times New Roman" w:hAnsi="Times New Roman" w:cs="Times New Roman"/>
                <w:sz w:val="22"/>
                <w:szCs w:val="22"/>
              </w:rPr>
            </w:pPr>
          </w:p>
          <w:p w14:paraId="32CA91EF" w14:textId="0652E603" w:rsidR="00640D78" w:rsidRPr="00640D78" w:rsidRDefault="00640D78" w:rsidP="00A32F63">
            <w:pPr>
              <w:shd w:val="clear" w:color="auto" w:fill="FFFFFF"/>
              <w:spacing w:before="100" w:beforeAutospacing="1" w:after="100" w:afterAutospacing="1"/>
              <w:rPr>
                <w:rFonts w:ascii="Times New Roman" w:eastAsia="Times New Roman" w:hAnsi="Times New Roman" w:cs="Times New Roman"/>
                <w:b/>
                <w:sz w:val="22"/>
                <w:szCs w:val="22"/>
              </w:rPr>
            </w:pPr>
            <w:r w:rsidRPr="00640D78">
              <w:rPr>
                <w:rFonts w:ascii="Times New Roman" w:eastAsia="Times New Roman" w:hAnsi="Times New Roman" w:cs="Times New Roman"/>
                <w:b/>
                <w:sz w:val="22"/>
                <w:szCs w:val="22"/>
              </w:rPr>
              <w:t>Class Times, Location</w:t>
            </w:r>
            <w:r>
              <w:rPr>
                <w:rFonts w:ascii="Times New Roman" w:eastAsia="Times New Roman" w:hAnsi="Times New Roman" w:cs="Times New Roman"/>
                <w:b/>
                <w:sz w:val="22"/>
                <w:szCs w:val="22"/>
              </w:rPr>
              <w:t>:</w:t>
            </w:r>
          </w:p>
          <w:p w14:paraId="55BBFB33" w14:textId="5CB287CF" w:rsidR="00A32F63" w:rsidRPr="00640D78" w:rsidRDefault="00A32F63" w:rsidP="00A32F63">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Tues/Thurs: 10-10:50am in HUM 62</w:t>
            </w:r>
          </w:p>
          <w:p w14:paraId="63521059" w14:textId="29D212FB" w:rsidR="00DF2DAE" w:rsidRPr="00640D78" w:rsidRDefault="00A32F63" w:rsidP="00640D78">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Lab Time/Practice:  Tues/Thurs from </w:t>
            </w:r>
            <w:r w:rsidR="00556CBD">
              <w:rPr>
                <w:rFonts w:ascii="Times New Roman" w:eastAsia="Times New Roman" w:hAnsi="Times New Roman" w:cs="Times New Roman"/>
                <w:sz w:val="22"/>
                <w:szCs w:val="22"/>
              </w:rPr>
              <w:t xml:space="preserve">9-10, </w:t>
            </w:r>
            <w:r w:rsidRPr="00640D78">
              <w:rPr>
                <w:rFonts w:ascii="Times New Roman" w:eastAsia="Times New Roman" w:hAnsi="Times New Roman" w:cs="Times New Roman"/>
                <w:sz w:val="22"/>
                <w:szCs w:val="22"/>
              </w:rPr>
              <w:t>11-12 or arranged.</w:t>
            </w:r>
          </w:p>
        </w:tc>
        <w:tc>
          <w:tcPr>
            <w:tcW w:w="4681" w:type="dxa"/>
          </w:tcPr>
          <w:p w14:paraId="0014B9EC" w14:textId="77777777" w:rsidR="00DF2DAE" w:rsidRDefault="00DF2DAE" w:rsidP="00725578">
            <w:pPr>
              <w:spacing w:before="100" w:beforeAutospacing="1" w:after="100" w:afterAutospacing="1"/>
              <w:contextualSpacing/>
              <w:rPr>
                <w:rFonts w:ascii="TimesNewRomanPS" w:eastAsia="Times New Roman" w:hAnsi="TimesNewRomanPS" w:cs="Times New Roman"/>
                <w:b/>
                <w:bCs/>
                <w:sz w:val="28"/>
                <w:szCs w:val="28"/>
              </w:rPr>
            </w:pPr>
          </w:p>
          <w:p w14:paraId="27E88E5A" w14:textId="77777777" w:rsidR="00556CBD" w:rsidRPr="00725578" w:rsidRDefault="00556CBD" w:rsidP="00556CBD">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1FA9DB14" w14:textId="77777777" w:rsidR="00556CBD" w:rsidRDefault="00556CBD" w:rsidP="00556CBD">
            <w:pPr>
              <w:spacing w:before="100" w:beforeAutospacing="1" w:after="100" w:afterAutospacing="1"/>
              <w:contextualSpacing/>
              <w:rPr>
                <w:rStyle w:val="Hyperlink"/>
              </w:rPr>
            </w:pPr>
            <w:hyperlink r:id="rId10" w:history="1">
              <w:r w:rsidRPr="0036504A">
                <w:rPr>
                  <w:rStyle w:val="Hyperlink"/>
                  <w:rFonts w:ascii="TimesNewRomanPSMT" w:eastAsia="Times New Roman" w:hAnsi="TimesNewRomanPSMT" w:cs="TimesNewRomanPSMT"/>
                  <w:sz w:val="22"/>
                  <w:szCs w:val="22"/>
                </w:rPr>
                <w:t>kirstina.collins@reedleycollege.edu</w:t>
              </w:r>
            </w:hyperlink>
          </w:p>
          <w:p w14:paraId="52465393" w14:textId="77777777" w:rsidR="00556CBD" w:rsidRPr="009533CC" w:rsidRDefault="00556CBD" w:rsidP="00556CBD">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6F0108EA" w14:textId="77777777" w:rsidR="00556CBD" w:rsidRDefault="00556CBD" w:rsidP="00556CBD">
            <w:pPr>
              <w:spacing w:before="100" w:beforeAutospacing="1" w:after="100" w:afterAutospacing="1"/>
              <w:contextualSpacing/>
              <w:rPr>
                <w:rFonts w:ascii="TimesNewRomanPS" w:eastAsia="Times New Roman" w:hAnsi="TimesNewRomanPS" w:cs="Times New Roman"/>
                <w:b/>
                <w:bCs/>
                <w:sz w:val="32"/>
                <w:szCs w:val="32"/>
              </w:rPr>
            </w:pPr>
          </w:p>
          <w:p w14:paraId="15BFE309" w14:textId="77777777" w:rsidR="00556CBD" w:rsidRPr="003C19CC" w:rsidRDefault="00556CBD" w:rsidP="00556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7D7584A4" w14:textId="77777777" w:rsidR="00556CBD" w:rsidRPr="0036649B" w:rsidRDefault="00556CBD" w:rsidP="00556CBD">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MWF in MUS 175 10am</w:t>
            </w:r>
          </w:p>
          <w:p w14:paraId="206E8682" w14:textId="77777777" w:rsidR="00556CBD" w:rsidRPr="0036649B" w:rsidRDefault="00556CBD" w:rsidP="00556CBD">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T/Th on Zoom at 3pm </w:t>
            </w:r>
          </w:p>
          <w:p w14:paraId="4B2AF7AD" w14:textId="77777777" w:rsidR="00556CBD" w:rsidRPr="0036649B" w:rsidRDefault="00556CBD" w:rsidP="00556CBD">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https://scccd.zoom.us/j/91418352277</w:t>
            </w:r>
          </w:p>
          <w:p w14:paraId="4A6C8881" w14:textId="77777777" w:rsidR="00556CBD" w:rsidRPr="0036649B" w:rsidRDefault="00556CBD" w:rsidP="00556CBD">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Meeting ID: 914 1835 2277</w:t>
            </w:r>
          </w:p>
          <w:p w14:paraId="57109435" w14:textId="77777777" w:rsidR="00486961" w:rsidRDefault="00725578" w:rsidP="00486961">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0C700440" w14:textId="77777777" w:rsidR="00486961" w:rsidRDefault="00486961" w:rsidP="00486961">
            <w:pPr>
              <w:spacing w:before="100" w:beforeAutospacing="1" w:after="100" w:afterAutospacing="1"/>
              <w:contextualSpacing/>
              <w:rPr>
                <w:rFonts w:ascii="Times New Roman" w:hAnsi="Times New Roman" w:cs="Times New Roman"/>
                <w:color w:val="2D3B45"/>
                <w:sz w:val="22"/>
                <w:szCs w:val="22"/>
              </w:rPr>
            </w:pPr>
          </w:p>
          <w:p w14:paraId="17A546BF" w14:textId="77777777" w:rsidR="00502568" w:rsidRDefault="00502568" w:rsidP="00502568">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Alfred’s Basic Adult Piano Course Level 1:</w:t>
            </w:r>
          </w:p>
          <w:p w14:paraId="6AC33079" w14:textId="77777777" w:rsidR="000D7D60" w:rsidRDefault="00502568" w:rsidP="00502568">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Adult All-in-one Course</w:t>
            </w:r>
          </w:p>
          <w:p w14:paraId="28A13A04" w14:textId="77777777" w:rsidR="00502568" w:rsidRDefault="00502568" w:rsidP="00502568">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Fundamentals of Piano Theory by Keith Snell, Martha Ashleigh</w:t>
            </w:r>
          </w:p>
          <w:p w14:paraId="5E4A136D" w14:textId="3D2AA8F9" w:rsidR="00502568" w:rsidRPr="00195597" w:rsidRDefault="00502568" w:rsidP="00502568">
            <w:pPr>
              <w:rPr>
                <w:rFonts w:ascii="Times New Roman" w:eastAsia="Times New Roman" w:hAnsi="Times New Roman" w:cs="Times New Roman"/>
                <w:bCs/>
                <w:sz w:val="22"/>
                <w:szCs w:val="22"/>
              </w:rPr>
            </w:pPr>
          </w:p>
        </w:tc>
      </w:tr>
    </w:tbl>
    <w:p w14:paraId="3A6EEEC3" w14:textId="4CCA93B1"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227C21DB" w14:textId="77777777" w:rsidR="00502568" w:rsidRPr="00502568" w:rsidRDefault="00502568" w:rsidP="00502568">
      <w:pPr>
        <w:shd w:val="clear" w:color="auto" w:fill="FFFFFF"/>
        <w:spacing w:before="180" w:after="180"/>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Welcome to Beginning Piano Class!  This semester you will gain skills in playing the piano, understanding the piano keyboard, learning the basics of how to read and write music, and learning how to play music in different keys.  This will give you a great foundation to build on in further semesters of piano at Reedley College.  </w:t>
      </w:r>
    </w:p>
    <w:p w14:paraId="0F2BA3FB" w14:textId="77777777" w:rsidR="00502568" w:rsidRPr="00502568" w:rsidRDefault="00502568" w:rsidP="00502568">
      <w:pPr>
        <w:shd w:val="clear" w:color="auto" w:fill="FFFFFF"/>
        <w:spacing w:before="180" w:after="180"/>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Attendance and Participation is "KEY"!  For every hour of class, you will need to spend one hour of practice to meet your full potential in the course.  These practice (lab) hours are required.  </w:t>
      </w:r>
    </w:p>
    <w:p w14:paraId="6100329C" w14:textId="77777777" w:rsidR="00640D78" w:rsidRDefault="00640D78" w:rsidP="009F344E">
      <w:pPr>
        <w:spacing w:before="100" w:beforeAutospacing="1" w:after="100" w:afterAutospacing="1"/>
        <w:contextualSpacing/>
        <w:rPr>
          <w:rFonts w:ascii="Times New Roman" w:eastAsia="Times New Roman" w:hAnsi="Times New Roman" w:cs="Times New Roman"/>
          <w:b/>
          <w:sz w:val="28"/>
          <w:szCs w:val="28"/>
        </w:rPr>
      </w:pPr>
    </w:p>
    <w:p w14:paraId="64274CA0" w14:textId="543DC6CB"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27FD3668" w14:textId="061E48D7"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37DEEA6E" w14:textId="4646D64E" w:rsidR="00792418" w:rsidRDefault="00125C67" w:rsidP="009F344E">
      <w:pPr>
        <w:spacing w:before="100" w:beforeAutospacing="1" w:after="100" w:afterAutospacing="1"/>
        <w:contextualSpacing/>
        <w:rPr>
          <w:rFonts w:ascii="Times New Roman" w:hAnsi="Times New Roman" w:cs="Times New Roman"/>
          <w:sz w:val="22"/>
          <w:szCs w:val="22"/>
          <w:shd w:val="clear" w:color="auto" w:fill="FFFFFF"/>
        </w:rPr>
      </w:pPr>
      <w:r w:rsidRPr="00125C67">
        <w:rPr>
          <w:rFonts w:ascii="Times New Roman" w:hAnsi="Times New Roman" w:cs="Times New Roman"/>
          <w:sz w:val="22"/>
          <w:szCs w:val="22"/>
          <w:shd w:val="clear" w:color="auto" w:fill="FFFFFF"/>
        </w:rPr>
        <w:t>This course develops fundamental piano skills including theory, terminology, technique, and beginning level repertoire. It is designed for the general student as well as the classroom teacher. Recommended for all Music Majors. </w:t>
      </w:r>
    </w:p>
    <w:p w14:paraId="269846AE" w14:textId="77777777" w:rsidR="00125C67" w:rsidRPr="00125C67" w:rsidRDefault="00125C67" w:rsidP="009F344E">
      <w:pPr>
        <w:spacing w:before="100" w:beforeAutospacing="1" w:after="100" w:afterAutospacing="1"/>
        <w:contextualSpacing/>
        <w:rPr>
          <w:rFonts w:ascii="Times New Roman" w:eastAsia="Times New Roman" w:hAnsi="Times New Roman" w:cs="Times New Roman"/>
          <w:b/>
          <w:bCs/>
          <w:sz w:val="22"/>
          <w:szCs w:val="22"/>
        </w:rPr>
      </w:pPr>
    </w:p>
    <w:p w14:paraId="2893A829" w14:textId="5474EC42" w:rsidR="009F344E" w:rsidRPr="009B61D9" w:rsidRDefault="009F344E" w:rsidP="3F86A9B3">
      <w:pPr>
        <w:spacing w:before="100" w:beforeAutospacing="1" w:after="100" w:afterAutospacing="1"/>
        <w:contextualSpacing/>
        <w:rPr>
          <w:rFonts w:ascii="TimesNewRomanPS" w:eastAsia="Times New Roman" w:hAnsi="TimesNewRomanPS" w:cs="Times New Roman"/>
          <w:b/>
          <w:bCs/>
          <w:sz w:val="22"/>
          <w:szCs w:val="22"/>
        </w:rPr>
      </w:pPr>
    </w:p>
    <w:p w14:paraId="19339CAF" w14:textId="1B996F02" w:rsidR="009F344E" w:rsidRPr="009B61D9" w:rsidRDefault="009F344E" w:rsidP="3F86A9B3">
      <w:pPr>
        <w:spacing w:before="100" w:beforeAutospacing="1" w:after="100" w:afterAutospacing="1"/>
        <w:contextualSpacing/>
        <w:rPr>
          <w:rFonts w:ascii="Times New Roman" w:eastAsia="Times New Roman" w:hAnsi="Times New Roman" w:cs="Times New Roman"/>
          <w:sz w:val="22"/>
          <w:szCs w:val="22"/>
        </w:rPr>
      </w:pPr>
      <w:r w:rsidRPr="3F86A9B3">
        <w:rPr>
          <w:rFonts w:ascii="TimesNewRomanPS" w:eastAsia="Times New Roman" w:hAnsi="TimesNewRomanPS" w:cs="Times New Roman"/>
          <w:b/>
          <w:bCs/>
          <w:sz w:val="22"/>
          <w:szCs w:val="22"/>
        </w:rPr>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84"/>
        <w:gridCol w:w="3901"/>
      </w:tblGrid>
      <w:tr w:rsidR="00125C67"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443AC85B" w14:textId="77777777" w:rsidR="00125C67" w:rsidRDefault="00125C67" w:rsidP="00125C67">
            <w:pPr>
              <w:rPr>
                <w:rFonts w:ascii="Times New Roman" w:eastAsia="Times New Roman" w:hAnsi="Times New Roman" w:cs="Times New Roman"/>
                <w:bCs/>
                <w:sz w:val="22"/>
                <w:szCs w:val="22"/>
              </w:rPr>
            </w:pPr>
            <w:r w:rsidRPr="00125C67">
              <w:rPr>
                <w:rFonts w:ascii="Times New Roman" w:eastAsia="Times New Roman" w:hAnsi="Times New Roman" w:cs="Times New Roman"/>
                <w:bCs/>
                <w:sz w:val="22"/>
                <w:szCs w:val="22"/>
              </w:rPr>
              <w:t xml:space="preserve">MUS-20 SLO1: Upon completion of this course, students will demonstrate a knowledge of topics in basic </w:t>
            </w:r>
          </w:p>
          <w:p w14:paraId="058F8ECD" w14:textId="458C50A3" w:rsidR="00125C67" w:rsidRPr="00125C67" w:rsidRDefault="00125C67" w:rsidP="00125C6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125C67">
              <w:rPr>
                <w:rFonts w:ascii="Times New Roman" w:eastAsia="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125C67" w:rsidRPr="00125C67" w:rsidRDefault="00125C67" w:rsidP="00125C67">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125C67"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63447B69" w14:textId="77777777" w:rsidR="00125C67" w:rsidRDefault="00125C67" w:rsidP="00125C67">
            <w:pPr>
              <w:rPr>
                <w:rFonts w:ascii="Times New Roman" w:eastAsia="Times New Roman" w:hAnsi="Times New Roman" w:cs="Times New Roman"/>
                <w:bCs/>
                <w:sz w:val="22"/>
                <w:szCs w:val="22"/>
              </w:rPr>
            </w:pPr>
            <w:r w:rsidRPr="00125C67">
              <w:rPr>
                <w:rFonts w:ascii="Times New Roman" w:eastAsia="Times New Roman" w:hAnsi="Times New Roman" w:cs="Times New Roman"/>
                <w:bCs/>
                <w:sz w:val="22"/>
                <w:szCs w:val="22"/>
              </w:rPr>
              <w:t xml:space="preserve">MUS-20 SLO2: Upon completion of this course, students will demonstrate ability to perform simple piano </w:t>
            </w:r>
          </w:p>
          <w:p w14:paraId="559C6212" w14:textId="57E4F538" w:rsidR="00125C67" w:rsidRPr="00125C67" w:rsidRDefault="00125C67" w:rsidP="00125C6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125C67">
              <w:rPr>
                <w:rFonts w:ascii="Times New Roman" w:eastAsia="Times New Roman" w:hAnsi="Times New Roman" w:cs="Times New Roman"/>
                <w:bCs/>
                <w:sz w:val="22"/>
                <w:szCs w:val="22"/>
              </w:rPr>
              <w:t>pieces while reading music.</w:t>
            </w:r>
          </w:p>
        </w:tc>
        <w:tc>
          <w:tcPr>
            <w:tcW w:w="0" w:type="auto"/>
            <w:shd w:val="clear" w:color="auto" w:fill="FFFFFF"/>
            <w:tcMar>
              <w:top w:w="0" w:type="dxa"/>
              <w:left w:w="0" w:type="dxa"/>
              <w:bottom w:w="0" w:type="dxa"/>
              <w:right w:w="0" w:type="dxa"/>
            </w:tcMar>
            <w:hideMark/>
          </w:tcPr>
          <w:p w14:paraId="6B6B38E2" w14:textId="77777777" w:rsidR="00125C67" w:rsidRPr="00125C67" w:rsidRDefault="00125C67" w:rsidP="00125C67">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125C67" w:rsidRPr="00125C67" w14:paraId="5755E0E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711A6EEE" w14:textId="77777777" w:rsidR="00125C67" w:rsidRDefault="00125C67" w:rsidP="00125C67">
            <w:pPr>
              <w:rPr>
                <w:rFonts w:ascii="Times New Roman" w:eastAsia="Times New Roman" w:hAnsi="Times New Roman" w:cs="Times New Roman"/>
                <w:bCs/>
                <w:sz w:val="22"/>
                <w:szCs w:val="22"/>
              </w:rPr>
            </w:pPr>
            <w:r w:rsidRPr="00125C67">
              <w:rPr>
                <w:rFonts w:ascii="Times New Roman" w:eastAsia="Times New Roman" w:hAnsi="Times New Roman" w:cs="Times New Roman"/>
                <w:bCs/>
                <w:sz w:val="22"/>
                <w:szCs w:val="22"/>
              </w:rPr>
              <w:t xml:space="preserve">MUS-20 SLO3: Upon completion of this course, students will demonstrate ability to play triads and 5-note </w:t>
            </w:r>
          </w:p>
          <w:p w14:paraId="359A771B" w14:textId="643435F6" w:rsidR="00125C67" w:rsidRPr="00125C67" w:rsidRDefault="00125C67" w:rsidP="00125C6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125C67">
              <w:rPr>
                <w:rFonts w:ascii="Times New Roman" w:eastAsia="Times New Roman" w:hAnsi="Times New Roman" w:cs="Times New Roman"/>
                <w:bCs/>
                <w:sz w:val="22"/>
                <w:szCs w:val="22"/>
              </w:rPr>
              <w:t>scales in all 12 major keys.</w:t>
            </w:r>
          </w:p>
        </w:tc>
        <w:tc>
          <w:tcPr>
            <w:tcW w:w="0" w:type="auto"/>
            <w:shd w:val="clear" w:color="auto" w:fill="FFFFFF"/>
            <w:vAlign w:val="center"/>
            <w:hideMark/>
          </w:tcPr>
          <w:p w14:paraId="01D80574" w14:textId="77777777" w:rsidR="00125C67" w:rsidRPr="00125C67" w:rsidRDefault="00125C67" w:rsidP="00125C67">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3F313676" w14:textId="72E7E3D3"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Analyze the relationship between half-steps and whole-steps and how they apply to scales, sharps. flats, naturals, and transposition on the piano keyboard.</w:t>
      </w:r>
    </w:p>
    <w:p w14:paraId="5E0334F1" w14:textId="45928DD5"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Play triads and five-note major scale patterns in all twelve major keys.</w:t>
      </w:r>
    </w:p>
    <w:p w14:paraId="3C12F252" w14:textId="1B1670B9"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and use vocabulary specific to music and musical context.</w:t>
      </w:r>
    </w:p>
    <w:p w14:paraId="3DE6F56D" w14:textId="68A2E816"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Practice strategies for quickly learning music.</w:t>
      </w:r>
    </w:p>
    <w:p w14:paraId="606234EE" w14:textId="603C97B2"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Identify notes of the Treble Clef and Bass Clef including ledger lines.</w:t>
      </w:r>
    </w:p>
    <w:p w14:paraId="3295829A" w14:textId="7397B28C"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a repertoire of simple songs.</w:t>
      </w:r>
    </w:p>
    <w:p w14:paraId="2CC01641" w14:textId="6C90F3FB"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Identify sharps, flats, and natural symbols.</w:t>
      </w:r>
    </w:p>
    <w:p w14:paraId="602279F4" w14:textId="399B7601"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Recognize rhythmic symbols and interpret them appropriately.</w:t>
      </w:r>
    </w:p>
    <w:p w14:paraId="25AD6447" w14:textId="461D8623"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fundamental technical skills for playing passages on piano.</w:t>
      </w:r>
    </w:p>
    <w:p w14:paraId="07ECBB15" w14:textId="76E929FC"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Identify the Treble Clef, Bass Clef, and Grand Staff.</w:t>
      </w:r>
    </w:p>
    <w:p w14:paraId="1FD1CC74" w14:textId="7C2F413D"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finger and hand independence as it relates to piano playing.</w:t>
      </w: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6EAEBF7F"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Any absences beyond two will cause a </w:t>
      </w:r>
      <w:r w:rsidR="00A32F63">
        <w:rPr>
          <w:rFonts w:ascii="Times New Roman" w:eastAsia="Times New Roman" w:hAnsi="Times New Roman" w:cs="Times New Roman"/>
          <w:sz w:val="22"/>
          <w:szCs w:val="22"/>
        </w:rPr>
        <w:t>2</w:t>
      </w:r>
      <w:r>
        <w:rPr>
          <w:rFonts w:ascii="Times New Roman" w:eastAsia="Times New Roman" w:hAnsi="Times New Roman" w:cs="Times New Roman"/>
          <w:sz w:val="22"/>
          <w:szCs w:val="22"/>
        </w:rPr>
        <w:t>-point deduction from your final grade in the class.  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7139037F"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Missed hours will cause a deduction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5B6FF408"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5EDA26DF"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Put the final recital on your calendar, and be sure to attend.  Performing in the recital is 30%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77777777"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30F056E1" w14:textId="10EEB796" w:rsidR="781B54E1" w:rsidRDefault="781B54E1" w:rsidP="781B54E1">
      <w:pPr>
        <w:spacing w:beforeAutospacing="1" w:afterAutospacing="1"/>
        <w:rPr>
          <w:rFonts w:ascii="TimesNewRomanPS" w:eastAsia="Times New Roman" w:hAnsi="TimesNewRomanPS" w:cs="Times New Roman"/>
          <w:b/>
          <w:bCs/>
          <w:sz w:val="26"/>
          <w:szCs w:val="26"/>
        </w:rPr>
      </w:pPr>
    </w:p>
    <w:p w14:paraId="31346AF6" w14:textId="15DE85E2" w:rsidR="00725578" w:rsidRPr="00B22C97" w:rsidRDefault="009F344E" w:rsidP="3F86A9B3">
      <w:pPr>
        <w:spacing w:before="100" w:beforeAutospacing="1" w:after="100" w:afterAutospacing="1"/>
        <w:contextualSpacing/>
        <w:rPr>
          <w:rFonts w:ascii="Times New Roman" w:eastAsia="Times New Roman" w:hAnsi="Times New Roman" w:cs="Times New Roman"/>
          <w:sz w:val="26"/>
          <w:szCs w:val="26"/>
        </w:rPr>
      </w:pPr>
      <w:r w:rsidRPr="3F86A9B3">
        <w:rPr>
          <w:rFonts w:ascii="TimesNewRomanPS" w:eastAsia="Times New Roman" w:hAnsi="TimesNewRomanPS" w:cs="Times New Roman"/>
          <w:b/>
          <w:bCs/>
          <w:sz w:val="26"/>
          <w:szCs w:val="26"/>
        </w:rPr>
        <w:t xml:space="preserve">Course Grading and Evaluation </w:t>
      </w:r>
      <w:r w:rsidRPr="3F86A9B3">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7B79469B"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Piano Book Song Mastery 20%</w:t>
      </w:r>
    </w:p>
    <w:p w14:paraId="0B245BC2" w14:textId="3A7BF919" w:rsidR="00A32F63"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Skills Tests 20%</w:t>
      </w:r>
    </w:p>
    <w:p w14:paraId="32360567" w14:textId="71FA6D64"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Recital 30%</w:t>
      </w:r>
    </w:p>
    <w:p w14:paraId="3FEA678E" w14:textId="034E8276" w:rsidR="001B7B2E" w:rsidRPr="00640D78" w:rsidRDefault="00A32F63" w:rsidP="00640D78">
      <w:pPr>
        <w:pStyle w:val="ListParagraph"/>
        <w:numPr>
          <w:ilvl w:val="0"/>
          <w:numId w:val="23"/>
        </w:numPr>
        <w:spacing w:before="100" w:beforeAutospacing="1" w:after="100" w:afterAutospacing="1"/>
        <w:rPr>
          <w:rFonts w:ascii="Times New Roman" w:eastAsia="Times New Roman" w:hAnsi="Times New Roman" w:cs="Times New Roman"/>
        </w:rPr>
      </w:pPr>
      <w:r w:rsidRPr="3F86A9B3">
        <w:rPr>
          <w:rFonts w:ascii="Times New Roman" w:eastAsia="Times New Roman" w:hAnsi="Times New Roman" w:cs="Times New Roman"/>
        </w:rPr>
        <w:t>Final (Cumulative Skills) 20</w:t>
      </w:r>
      <w:r w:rsidR="00792418" w:rsidRPr="3F86A9B3">
        <w:rPr>
          <w:rFonts w:ascii="Times New Roman" w:eastAsia="Times New Roman" w:hAnsi="Times New Roman" w:cs="Times New Roman"/>
        </w:rPr>
        <w:t>%</w:t>
      </w:r>
    </w:p>
    <w:p w14:paraId="1BB2A557" w14:textId="746B84E8" w:rsidR="3F86A9B3" w:rsidRDefault="3F86A9B3" w:rsidP="3F86A9B3">
      <w:pPr>
        <w:spacing w:beforeAutospacing="1" w:afterAutospacing="1"/>
        <w:rPr>
          <w:rFonts w:ascii="Times New Roman" w:eastAsia="Times New Roman" w:hAnsi="Times New Roman" w:cs="Times New Roman"/>
          <w:b/>
          <w:bCs/>
        </w:rPr>
      </w:pP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1E378C92" w14:textId="77777777" w:rsidR="00556CBD" w:rsidRPr="009533CC" w:rsidRDefault="00556CBD" w:rsidP="00556CBD">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w:t>
      </w:r>
      <w:proofErr w:type="spellStart"/>
      <w:proofErr w:type="gramStart"/>
      <w:r w:rsidRPr="005C7365">
        <w:rPr>
          <w:rFonts w:ascii="TimesNewRomanPSMT" w:eastAsia="Times New Roman" w:hAnsi="TimesNewRomanPSMT" w:cs="TimesNewRomanPSMT"/>
          <w:sz w:val="22"/>
          <w:szCs w:val="22"/>
        </w:rPr>
        <w:t>MEET:April</w:t>
      </w:r>
      <w:proofErr w:type="spellEnd"/>
      <w:proofErr w:type="gramEnd"/>
      <w:r>
        <w:rPr>
          <w:rFonts w:ascii="TimesNewRomanPSMT" w:eastAsia="Times New Roman" w:hAnsi="TimesNewRomanPSMT" w:cs="TimesNewRomanPSMT"/>
          <w:sz w:val="22"/>
          <w:szCs w:val="22"/>
        </w:rPr>
        <w:t xml:space="preserve"> 11-15</w:t>
      </w:r>
      <w:r w:rsidRPr="000202C6">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30</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31</w:t>
      </w:r>
      <w:r w:rsidRPr="00D5488A">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
    <w:p w14:paraId="54186CEB" w14:textId="77777777" w:rsidR="00556CBD" w:rsidRDefault="00556CBD" w:rsidP="00556CBD">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11</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610FFDA6" w14:textId="3CDC16A8" w:rsidR="00540A13" w:rsidRPr="003B4245" w:rsidRDefault="009533CC" w:rsidP="00B22C97">
      <w:pPr>
        <w:spacing w:before="100" w:beforeAutospacing="1" w:after="100" w:afterAutospacing="1"/>
        <w:contextualSpacing/>
        <w:rPr>
          <w:rFonts w:ascii="Times New Roman" w:hAnsi="Times New Roman" w:cs="Times New Roman"/>
          <w:sz w:val="22"/>
          <w:szCs w:val="22"/>
          <w:shd w:val="clear" w:color="auto" w:fill="FFFFFF"/>
        </w:rPr>
        <w:sectPr w:rsidR="00540A13" w:rsidRPr="003B4245" w:rsidSect="00EC3D6C">
          <w:type w:val="continuous"/>
          <w:pgSz w:w="12240" w:h="15840"/>
          <w:pgMar w:top="1440" w:right="1440" w:bottom="1440" w:left="1440" w:header="720" w:footer="720" w:gutter="0"/>
          <w:cols w:num="2" w:space="720"/>
          <w:docGrid w:linePitch="360"/>
        </w:sect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English 1A or 1AH and</w:t>
      </w:r>
      <w:r w:rsidR="003B4245">
        <w:rPr>
          <w:rFonts w:ascii="Times New Roman" w:hAnsi="Times New Roman" w:cs="Times New Roman"/>
          <w:sz w:val="22"/>
          <w:szCs w:val="22"/>
          <w:shd w:val="clear" w:color="auto" w:fill="FFFFFF"/>
        </w:rPr>
        <w:t xml:space="preserve"> </w:t>
      </w:r>
      <w:r w:rsidR="00792418" w:rsidRPr="00792418">
        <w:rPr>
          <w:rFonts w:ascii="Times New Roman" w:hAnsi="Times New Roman" w:cs="Times New Roman"/>
          <w:sz w:val="22"/>
          <w:szCs w:val="22"/>
          <w:shd w:val="clear" w:color="auto" w:fill="FFFFFF"/>
        </w:rPr>
        <w:t xml:space="preserve">Mathematics 3A or 45. </w:t>
      </w:r>
    </w:p>
    <w:p w14:paraId="13025A42" w14:textId="276BC2D8" w:rsidR="00117DF1" w:rsidRDefault="00556CBD"/>
    <w:p w14:paraId="6C1EA1AC" w14:textId="4E513DB9"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 xml:space="preserve">To continue in the </w:t>
      </w:r>
      <w:r w:rsidR="00556CBD">
        <w:rPr>
          <w:rFonts w:ascii="Times New Roman" w:hAnsi="Times New Roman" w:cs="Times New Roman"/>
        </w:rPr>
        <w:t>piano</w:t>
      </w:r>
      <w:bookmarkStart w:id="0" w:name="_GoBack"/>
      <w:bookmarkEnd w:id="0"/>
      <w:r>
        <w:rPr>
          <w:rFonts w:ascii="Times New Roman" w:hAnsi="Times New Roman" w:cs="Times New Roman"/>
        </w:rPr>
        <w:t xml:space="preserve">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2"/>
  </w:num>
  <w:num w:numId="3">
    <w:abstractNumId w:val="23"/>
  </w:num>
  <w:num w:numId="4">
    <w:abstractNumId w:val="7"/>
  </w:num>
  <w:num w:numId="5">
    <w:abstractNumId w:val="15"/>
  </w:num>
  <w:num w:numId="6">
    <w:abstractNumId w:val="24"/>
  </w:num>
  <w:num w:numId="7">
    <w:abstractNumId w:val="4"/>
  </w:num>
  <w:num w:numId="8">
    <w:abstractNumId w:val="0"/>
  </w:num>
  <w:num w:numId="9">
    <w:abstractNumId w:val="12"/>
  </w:num>
  <w:num w:numId="10">
    <w:abstractNumId w:val="6"/>
  </w:num>
  <w:num w:numId="11">
    <w:abstractNumId w:val="3"/>
  </w:num>
  <w:num w:numId="12">
    <w:abstractNumId w:val="16"/>
  </w:num>
  <w:num w:numId="13">
    <w:abstractNumId w:val="2"/>
  </w:num>
  <w:num w:numId="14">
    <w:abstractNumId w:val="20"/>
  </w:num>
  <w:num w:numId="15">
    <w:abstractNumId w:val="11"/>
  </w:num>
  <w:num w:numId="16">
    <w:abstractNumId w:val="19"/>
  </w:num>
  <w:num w:numId="17">
    <w:abstractNumId w:val="1"/>
  </w:num>
  <w:num w:numId="18">
    <w:abstractNumId w:val="21"/>
  </w:num>
  <w:num w:numId="19">
    <w:abstractNumId w:val="17"/>
  </w:num>
  <w:num w:numId="20">
    <w:abstractNumId w:val="13"/>
  </w:num>
  <w:num w:numId="21">
    <w:abstractNumId w:val="18"/>
  </w:num>
  <w:num w:numId="22">
    <w:abstractNumId w:val="9"/>
  </w:num>
  <w:num w:numId="23">
    <w:abstractNumId w:val="14"/>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0D7D60"/>
    <w:rsid w:val="00125C67"/>
    <w:rsid w:val="001417CE"/>
    <w:rsid w:val="00175A07"/>
    <w:rsid w:val="00195597"/>
    <w:rsid w:val="001A6425"/>
    <w:rsid w:val="001B7B2E"/>
    <w:rsid w:val="00210725"/>
    <w:rsid w:val="002205ED"/>
    <w:rsid w:val="00254752"/>
    <w:rsid w:val="00291378"/>
    <w:rsid w:val="00391EF5"/>
    <w:rsid w:val="003B4245"/>
    <w:rsid w:val="003C19CC"/>
    <w:rsid w:val="00463E27"/>
    <w:rsid w:val="00486961"/>
    <w:rsid w:val="004B0CF1"/>
    <w:rsid w:val="00502568"/>
    <w:rsid w:val="00527187"/>
    <w:rsid w:val="00540A13"/>
    <w:rsid w:val="00556CBD"/>
    <w:rsid w:val="00596B77"/>
    <w:rsid w:val="0060432E"/>
    <w:rsid w:val="00625617"/>
    <w:rsid w:val="00640D78"/>
    <w:rsid w:val="00680C1B"/>
    <w:rsid w:val="006849E2"/>
    <w:rsid w:val="006C7F24"/>
    <w:rsid w:val="00725578"/>
    <w:rsid w:val="00742165"/>
    <w:rsid w:val="00754408"/>
    <w:rsid w:val="00792418"/>
    <w:rsid w:val="00813394"/>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32F63"/>
    <w:rsid w:val="00A76485"/>
    <w:rsid w:val="00AE2C5B"/>
    <w:rsid w:val="00B22C97"/>
    <w:rsid w:val="00B57077"/>
    <w:rsid w:val="00B8637B"/>
    <w:rsid w:val="00C13FBC"/>
    <w:rsid w:val="00C162A0"/>
    <w:rsid w:val="00C3068F"/>
    <w:rsid w:val="00C57E99"/>
    <w:rsid w:val="00CC46E1"/>
    <w:rsid w:val="00CE292C"/>
    <w:rsid w:val="00DA2832"/>
    <w:rsid w:val="00DF2DAE"/>
    <w:rsid w:val="00E33BA5"/>
    <w:rsid w:val="00E61AC3"/>
    <w:rsid w:val="00E861E2"/>
    <w:rsid w:val="00E92FF8"/>
    <w:rsid w:val="00EC3D6C"/>
    <w:rsid w:val="00F06C8A"/>
    <w:rsid w:val="00F62DAD"/>
    <w:rsid w:val="00FA2A23"/>
    <w:rsid w:val="00FB1CBD"/>
    <w:rsid w:val="00FC0A9D"/>
    <w:rsid w:val="00FE0152"/>
    <w:rsid w:val="00FE13F1"/>
    <w:rsid w:val="00FF5489"/>
    <w:rsid w:val="22C12CC7"/>
    <w:rsid w:val="2C4EE6B0"/>
    <w:rsid w:val="337647D7"/>
    <w:rsid w:val="39986C68"/>
    <w:rsid w:val="3B44AE52"/>
    <w:rsid w:val="3F86A9B3"/>
    <w:rsid w:val="50E96D7F"/>
    <w:rsid w:val="740171B1"/>
    <w:rsid w:val="781B54E1"/>
    <w:rsid w:val="7DEB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3" ma:contentTypeDescription="Create a new document." ma:contentTypeScope="" ma:versionID="cd7ab46009d98bd8c5cbd85020bce87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e70cb557cb55214d1334bc01e6d377ff"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0EE5482B-79E9-4286-8063-97D67336A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D8692-F67D-440C-8F51-475E7355EE7D}">
  <ds:schemaRefs>
    <ds:schemaRef ds:uri="http://purl.org/dc/terms/"/>
    <ds:schemaRef ds:uri="http://purl.org/dc/dcmitype/"/>
    <ds:schemaRef ds:uri="1f9f5b9e-0c5a-42e0-ac32-45a647fdf165"/>
    <ds:schemaRef ds:uri="http://schemas.microsoft.com/office/2006/documentManagement/types"/>
    <ds:schemaRef ds:uri="http://purl.org/dc/elements/1.1/"/>
    <ds:schemaRef ds:uri="http://www.w3.org/XML/1998/namespace"/>
    <ds:schemaRef ds:uri="e043ed50-d000-471e-b4a9-aa91ca309db5"/>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6</cp:revision>
  <cp:lastPrinted>2019-08-06T18:07:00Z</cp:lastPrinted>
  <dcterms:created xsi:type="dcterms:W3CDTF">2021-08-04T18:04:00Z</dcterms:created>
  <dcterms:modified xsi:type="dcterms:W3CDTF">2022-03-09T00:46:00Z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