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DD1" w:rsidRPr="00307324" w:rsidRDefault="00141DD1" w:rsidP="00141DD1">
      <w:pPr>
        <w:spacing w:after="12" w:line="252" w:lineRule="auto"/>
        <w:ind w:right="10"/>
        <w:jc w:val="center"/>
        <w:rPr>
          <w:rFonts w:asciiTheme="minorHAnsi" w:hAnsiTheme="minorHAnsi" w:cstheme="minorHAnsi"/>
          <w:b/>
          <w:bCs/>
          <w:color w:val="000000"/>
          <w:sz w:val="24"/>
          <w:szCs w:val="24"/>
        </w:rPr>
      </w:pPr>
      <w:r w:rsidRPr="00307324">
        <w:rPr>
          <w:rFonts w:asciiTheme="minorHAnsi" w:hAnsiTheme="minorHAnsi" w:cstheme="minorHAnsi"/>
          <w:b/>
          <w:bCs/>
          <w:i/>
          <w:iCs/>
          <w:color w:val="000000"/>
          <w:sz w:val="24"/>
          <w:szCs w:val="24"/>
        </w:rPr>
        <w:t xml:space="preserve">TENTATIVE </w:t>
      </w:r>
      <w:r w:rsidRPr="00307324">
        <w:rPr>
          <w:rFonts w:asciiTheme="minorHAnsi" w:hAnsiTheme="minorHAnsi" w:cstheme="minorHAnsi"/>
          <w:b/>
          <w:bCs/>
          <w:color w:val="000000"/>
          <w:sz w:val="24"/>
          <w:szCs w:val="24"/>
        </w:rPr>
        <w:t>ASL 2- High Beginning American Sign Language CRN: 54410</w:t>
      </w:r>
    </w:p>
    <w:p w:rsidR="00141DD1" w:rsidRPr="00307324" w:rsidRDefault="00141DD1" w:rsidP="00141DD1">
      <w:pPr>
        <w:spacing w:after="12" w:line="252" w:lineRule="auto"/>
        <w:ind w:right="10"/>
        <w:jc w:val="center"/>
        <w:rPr>
          <w:rFonts w:asciiTheme="minorHAnsi" w:hAnsiTheme="minorHAnsi" w:cstheme="minorHAnsi"/>
          <w:b/>
          <w:bCs/>
          <w:color w:val="000000"/>
          <w:sz w:val="24"/>
          <w:szCs w:val="24"/>
        </w:rPr>
      </w:pPr>
      <w:r w:rsidRPr="00307324">
        <w:rPr>
          <w:rFonts w:asciiTheme="minorHAnsi" w:hAnsiTheme="minorHAnsi" w:cstheme="minorHAnsi"/>
          <w:b/>
          <w:bCs/>
          <w:color w:val="000000"/>
          <w:sz w:val="24"/>
          <w:szCs w:val="24"/>
        </w:rPr>
        <w:t>Tuesdays and Thursdays 2:00pm-3:50pm Synchronous Remote Via Zoom</w:t>
      </w:r>
    </w:p>
    <w:p w:rsidR="00141DD1" w:rsidRPr="00307324" w:rsidRDefault="00141DD1" w:rsidP="00141DD1">
      <w:pPr>
        <w:spacing w:line="252" w:lineRule="auto"/>
        <w:ind w:right="10"/>
        <w:jc w:val="center"/>
        <w:rPr>
          <w:rFonts w:asciiTheme="minorHAnsi" w:hAnsiTheme="minorHAnsi" w:cstheme="minorHAnsi"/>
          <w:b/>
          <w:bCs/>
          <w:color w:val="000000"/>
          <w:sz w:val="24"/>
          <w:szCs w:val="24"/>
        </w:rPr>
      </w:pPr>
      <w:r w:rsidRPr="00307324">
        <w:rPr>
          <w:rFonts w:asciiTheme="minorHAnsi" w:hAnsiTheme="minorHAnsi" w:cstheme="minorHAnsi"/>
          <w:b/>
          <w:bCs/>
          <w:color w:val="000000"/>
          <w:sz w:val="24"/>
          <w:szCs w:val="24"/>
        </w:rPr>
        <w:t>Reedley College (RC) Spring, 2022</w:t>
      </w:r>
    </w:p>
    <w:p w:rsidR="00141DD1" w:rsidRPr="00307324" w:rsidRDefault="00141DD1" w:rsidP="00141DD1">
      <w:pPr>
        <w:spacing w:after="199" w:line="252" w:lineRule="auto"/>
        <w:ind w:right="14"/>
        <w:rPr>
          <w:rFonts w:asciiTheme="minorHAnsi" w:hAnsiTheme="minorHAnsi" w:cstheme="minorHAnsi"/>
          <w:b/>
          <w:bCs/>
          <w:color w:val="000000"/>
          <w:sz w:val="24"/>
          <w:szCs w:val="24"/>
        </w:rPr>
      </w:pPr>
    </w:p>
    <w:p w:rsidR="00141DD1" w:rsidRPr="00307324" w:rsidRDefault="00141DD1" w:rsidP="00141DD1">
      <w:pPr>
        <w:spacing w:after="199" w:line="252" w:lineRule="auto"/>
        <w:ind w:right="14"/>
        <w:rPr>
          <w:rFonts w:asciiTheme="minorHAnsi" w:hAnsiTheme="minorHAnsi" w:cstheme="minorHAnsi"/>
          <w:color w:val="000000"/>
          <w:sz w:val="24"/>
          <w:szCs w:val="24"/>
          <w:vertAlign w:val="subscript"/>
        </w:rPr>
      </w:pPr>
      <w:r w:rsidRPr="00307324">
        <w:rPr>
          <w:rFonts w:asciiTheme="minorHAnsi" w:hAnsiTheme="minorHAnsi" w:cstheme="minorHAnsi"/>
          <w:b/>
          <w:bCs/>
          <w:color w:val="000000"/>
          <w:sz w:val="24"/>
          <w:szCs w:val="24"/>
        </w:rPr>
        <w:t>Instructor:</w:t>
      </w:r>
      <w:r w:rsidRPr="00307324">
        <w:rPr>
          <w:rFonts w:asciiTheme="minorHAnsi" w:hAnsiTheme="minorHAnsi" w:cstheme="minorHAnsi"/>
          <w:color w:val="000000"/>
          <w:sz w:val="24"/>
          <w:szCs w:val="24"/>
        </w:rPr>
        <w:t xml:space="preserve"> Christine Gough-</w:t>
      </w:r>
      <w:proofErr w:type="spellStart"/>
      <w:r w:rsidRPr="00307324">
        <w:rPr>
          <w:rFonts w:asciiTheme="minorHAnsi" w:hAnsiTheme="minorHAnsi" w:cstheme="minorHAnsi"/>
          <w:color w:val="000000"/>
          <w:sz w:val="24"/>
          <w:szCs w:val="24"/>
        </w:rPr>
        <w:t>Bise</w:t>
      </w:r>
      <w:proofErr w:type="spellEnd"/>
      <w:r w:rsidRPr="00307324">
        <w:rPr>
          <w:rFonts w:asciiTheme="minorHAnsi" w:hAnsiTheme="minorHAnsi" w:cstheme="minorHAnsi"/>
          <w:color w:val="000000"/>
          <w:sz w:val="24"/>
          <w:szCs w:val="24"/>
        </w:rPr>
        <w:t xml:space="preserve"> MA; NAD-V; NIC-Master </w:t>
      </w:r>
    </w:p>
    <w:p w:rsidR="00141DD1" w:rsidRPr="00307324" w:rsidRDefault="00141DD1" w:rsidP="00141DD1">
      <w:pPr>
        <w:spacing w:after="199" w:line="252" w:lineRule="auto"/>
        <w:ind w:left="10" w:right="14" w:hanging="10"/>
        <w:rPr>
          <w:rFonts w:asciiTheme="minorHAnsi" w:hAnsiTheme="minorHAnsi" w:cstheme="minorHAnsi"/>
          <w:color w:val="000000"/>
          <w:sz w:val="24"/>
          <w:szCs w:val="24"/>
        </w:rPr>
      </w:pPr>
      <w:r w:rsidRPr="00307324">
        <w:rPr>
          <w:rFonts w:asciiTheme="minorHAnsi" w:hAnsiTheme="minorHAnsi" w:cstheme="minorHAnsi"/>
          <w:b/>
          <w:bCs/>
          <w:color w:val="000000"/>
          <w:sz w:val="24"/>
          <w:szCs w:val="24"/>
        </w:rPr>
        <w:t>Gender preferred pronouns:</w:t>
      </w:r>
      <w:r w:rsidRPr="00307324">
        <w:rPr>
          <w:rFonts w:asciiTheme="minorHAnsi" w:hAnsiTheme="minorHAnsi" w:cstheme="minorHAnsi"/>
          <w:color w:val="000000"/>
          <w:sz w:val="24"/>
          <w:szCs w:val="24"/>
        </w:rPr>
        <w:t xml:space="preserve"> She, Her, Hers</w:t>
      </w:r>
    </w:p>
    <w:p w:rsidR="00141DD1" w:rsidRPr="00307324" w:rsidRDefault="00141DD1" w:rsidP="00141DD1">
      <w:pPr>
        <w:spacing w:after="199" w:line="252" w:lineRule="auto"/>
        <w:ind w:left="10" w:right="14" w:hanging="10"/>
        <w:rPr>
          <w:rFonts w:asciiTheme="minorHAnsi" w:hAnsiTheme="minorHAnsi" w:cstheme="minorHAnsi"/>
          <w:color w:val="000000"/>
          <w:sz w:val="24"/>
          <w:szCs w:val="24"/>
        </w:rPr>
      </w:pPr>
      <w:r w:rsidRPr="00307324">
        <w:rPr>
          <w:rFonts w:asciiTheme="minorHAnsi" w:hAnsiTheme="minorHAnsi" w:cstheme="minorHAnsi"/>
          <w:b/>
          <w:bCs/>
          <w:color w:val="000000"/>
          <w:sz w:val="24"/>
          <w:szCs w:val="24"/>
        </w:rPr>
        <w:t>Email:</w:t>
      </w:r>
      <w:r w:rsidRPr="00307324">
        <w:rPr>
          <w:rFonts w:asciiTheme="minorHAnsi" w:hAnsiTheme="minorHAnsi" w:cstheme="minorHAnsi"/>
          <w:color w:val="000000"/>
          <w:sz w:val="24"/>
          <w:szCs w:val="24"/>
        </w:rPr>
        <w:t xml:space="preserve"> </w:t>
      </w:r>
      <w:hyperlink r:id="rId5">
        <w:r w:rsidRPr="00307324">
          <w:rPr>
            <w:rFonts w:asciiTheme="minorHAnsi" w:hAnsiTheme="minorHAnsi" w:cstheme="minorHAnsi"/>
            <w:color w:val="0563C1"/>
            <w:sz w:val="24"/>
            <w:szCs w:val="24"/>
            <w:u w:val="single"/>
          </w:rPr>
          <w:t>christine.bise@reedleycollege.edu</w:t>
        </w:r>
      </w:hyperlink>
    </w:p>
    <w:p w:rsidR="00141DD1" w:rsidRPr="00307324" w:rsidRDefault="00141DD1" w:rsidP="00141DD1">
      <w:pPr>
        <w:tabs>
          <w:tab w:val="center" w:pos="3026"/>
        </w:tabs>
        <w:spacing w:after="196" w:line="252" w:lineRule="auto"/>
        <w:ind w:right="10"/>
        <w:jc w:val="both"/>
        <w:rPr>
          <w:rFonts w:asciiTheme="minorHAnsi" w:hAnsiTheme="minorHAnsi" w:cstheme="minorHAnsi"/>
          <w:color w:val="000000"/>
          <w:sz w:val="24"/>
          <w:szCs w:val="24"/>
        </w:rPr>
      </w:pPr>
      <w:r w:rsidRPr="00307324">
        <w:rPr>
          <w:rFonts w:asciiTheme="minorHAnsi" w:hAnsiTheme="minorHAnsi" w:cstheme="minorHAnsi"/>
          <w:b/>
          <w:bCs/>
          <w:color w:val="000000"/>
          <w:sz w:val="24"/>
          <w:szCs w:val="24"/>
        </w:rPr>
        <w:t>Reedley College Phone Number:</w:t>
      </w:r>
      <w:r w:rsidRPr="00307324">
        <w:rPr>
          <w:rFonts w:asciiTheme="minorHAnsi" w:hAnsiTheme="minorHAnsi" w:cstheme="minorHAnsi"/>
          <w:color w:val="000000"/>
          <w:sz w:val="24"/>
          <w:szCs w:val="24"/>
        </w:rPr>
        <w:t xml:space="preserve"> 559-638-3641 (</w:t>
      </w:r>
      <w:r w:rsidRPr="00307324">
        <w:rPr>
          <w:rFonts w:asciiTheme="minorHAnsi" w:hAnsiTheme="minorHAnsi" w:cstheme="minorHAnsi"/>
          <w:color w:val="000000"/>
          <w:sz w:val="24"/>
          <w:szCs w:val="24"/>
          <w:u w:val="single"/>
        </w:rPr>
        <w:t>For urgent needs and if email is not available</w:t>
      </w:r>
      <w:r w:rsidRPr="00307324">
        <w:rPr>
          <w:rFonts w:asciiTheme="minorHAnsi" w:hAnsiTheme="minorHAnsi" w:cstheme="minorHAnsi"/>
          <w:color w:val="000000"/>
          <w:sz w:val="24"/>
          <w:szCs w:val="24"/>
        </w:rPr>
        <w:t>)</w:t>
      </w:r>
    </w:p>
    <w:p w:rsidR="00141DD1" w:rsidRPr="00307324" w:rsidRDefault="00141DD1" w:rsidP="00141DD1">
      <w:pPr>
        <w:tabs>
          <w:tab w:val="center" w:pos="3026"/>
        </w:tabs>
        <w:spacing w:after="196" w:line="252" w:lineRule="auto"/>
        <w:ind w:right="10"/>
        <w:jc w:val="both"/>
        <w:rPr>
          <w:rFonts w:asciiTheme="minorHAnsi" w:hAnsiTheme="minorHAnsi" w:cstheme="minorHAnsi"/>
          <w:color w:val="000000"/>
          <w:sz w:val="24"/>
          <w:szCs w:val="24"/>
        </w:rPr>
      </w:pPr>
      <w:r w:rsidRPr="00307324">
        <w:rPr>
          <w:rFonts w:asciiTheme="minorHAnsi" w:hAnsiTheme="minorHAnsi" w:cstheme="minorHAnsi"/>
          <w:b/>
          <w:bCs/>
          <w:color w:val="000000"/>
          <w:sz w:val="24"/>
          <w:szCs w:val="24"/>
        </w:rPr>
        <w:t>Recommended browser:</w:t>
      </w:r>
      <w:r w:rsidRPr="00307324">
        <w:rPr>
          <w:rFonts w:asciiTheme="minorHAnsi" w:hAnsiTheme="minorHAnsi" w:cstheme="minorHAnsi"/>
          <w:color w:val="000000"/>
          <w:sz w:val="24"/>
          <w:szCs w:val="24"/>
        </w:rPr>
        <w:t xml:space="preserve"> Chrome</w:t>
      </w:r>
    </w:p>
    <w:p w:rsidR="00141DD1" w:rsidRPr="00307324" w:rsidRDefault="00141DD1" w:rsidP="00141DD1">
      <w:pPr>
        <w:tabs>
          <w:tab w:val="center" w:pos="3026"/>
        </w:tabs>
        <w:spacing w:after="196" w:line="252" w:lineRule="auto"/>
        <w:ind w:right="10"/>
        <w:jc w:val="both"/>
        <w:rPr>
          <w:rFonts w:asciiTheme="minorHAnsi" w:hAnsiTheme="minorHAnsi" w:cstheme="minorHAnsi"/>
          <w:color w:val="000000"/>
          <w:sz w:val="24"/>
          <w:szCs w:val="24"/>
        </w:rPr>
      </w:pPr>
      <w:r w:rsidRPr="00307324">
        <w:rPr>
          <w:rFonts w:asciiTheme="minorHAnsi" w:hAnsiTheme="minorHAnsi" w:cstheme="minorHAnsi"/>
          <w:b/>
          <w:bCs/>
          <w:color w:val="000000"/>
          <w:sz w:val="24"/>
          <w:szCs w:val="24"/>
        </w:rPr>
        <w:t>Class Location:</w:t>
      </w:r>
      <w:r w:rsidRPr="00307324">
        <w:rPr>
          <w:rFonts w:asciiTheme="minorHAnsi" w:hAnsiTheme="minorHAnsi" w:cstheme="minorHAnsi"/>
          <w:color w:val="000000"/>
          <w:sz w:val="24"/>
          <w:szCs w:val="24"/>
        </w:rPr>
        <w:t xml:space="preserve"> </w:t>
      </w:r>
      <w:r w:rsidRPr="00307324">
        <w:rPr>
          <w:rFonts w:asciiTheme="minorHAnsi" w:hAnsiTheme="minorHAnsi" w:cstheme="minorHAnsi"/>
          <w:bCs/>
          <w:color w:val="000000"/>
          <w:sz w:val="24"/>
          <w:szCs w:val="24"/>
        </w:rPr>
        <w:t>Synchronous Remote Via Zoom</w:t>
      </w:r>
    </w:p>
    <w:p w:rsidR="00141DD1" w:rsidRPr="00307324" w:rsidRDefault="00141DD1" w:rsidP="00141DD1">
      <w:pPr>
        <w:tabs>
          <w:tab w:val="center" w:pos="3026"/>
        </w:tabs>
        <w:spacing w:after="196" w:line="252" w:lineRule="auto"/>
        <w:ind w:right="10"/>
        <w:jc w:val="both"/>
        <w:rPr>
          <w:rFonts w:asciiTheme="minorHAnsi" w:hAnsiTheme="minorHAnsi" w:cstheme="minorHAnsi"/>
          <w:b/>
          <w:bCs/>
          <w:color w:val="000000"/>
          <w:sz w:val="24"/>
          <w:szCs w:val="24"/>
        </w:rPr>
      </w:pPr>
      <w:r w:rsidRPr="00307324">
        <w:rPr>
          <w:rFonts w:asciiTheme="minorHAnsi" w:hAnsiTheme="minorHAnsi" w:cstheme="minorHAnsi"/>
          <w:b/>
          <w:bCs/>
          <w:color w:val="000000"/>
          <w:sz w:val="24"/>
          <w:szCs w:val="24"/>
        </w:rPr>
        <w:t>Office Hours Location:</w:t>
      </w:r>
      <w:r w:rsidRPr="00307324">
        <w:rPr>
          <w:rFonts w:asciiTheme="minorHAnsi" w:hAnsiTheme="minorHAnsi" w:cstheme="minorHAnsi"/>
          <w:bCs/>
          <w:color w:val="000000"/>
          <w:sz w:val="24"/>
          <w:szCs w:val="24"/>
        </w:rPr>
        <w:t xml:space="preserve"> In-person face-to-face and synchronous remote via Zoom office hours will begin 1/12/22 on</w:t>
      </w:r>
      <w:r w:rsidRPr="00307324">
        <w:rPr>
          <w:rFonts w:asciiTheme="minorHAnsi" w:hAnsiTheme="minorHAnsi" w:cstheme="minorHAnsi"/>
          <w:color w:val="000000"/>
          <w:sz w:val="24"/>
          <w:szCs w:val="24"/>
        </w:rPr>
        <w:t xml:space="preserve"> Wednesdays 1:00pm-2:00pm</w:t>
      </w:r>
      <w:r w:rsidR="005E13AD">
        <w:rPr>
          <w:rFonts w:asciiTheme="minorHAnsi" w:hAnsiTheme="minorHAnsi" w:cstheme="minorHAnsi"/>
          <w:color w:val="000000"/>
          <w:sz w:val="24"/>
          <w:szCs w:val="24"/>
        </w:rPr>
        <w:t xml:space="preserve"> </w:t>
      </w:r>
      <w:r w:rsidRPr="00307324">
        <w:rPr>
          <w:rFonts w:asciiTheme="minorHAnsi" w:hAnsiTheme="minorHAnsi" w:cstheme="minorHAnsi"/>
          <w:color w:val="000000"/>
          <w:sz w:val="24"/>
          <w:szCs w:val="24"/>
        </w:rPr>
        <w:t>in SOC-36 and via Zoom. This information is also available on Canvas under Announcements.</w:t>
      </w:r>
    </w:p>
    <w:p w:rsidR="00141DD1" w:rsidRPr="00307324" w:rsidRDefault="00141DD1" w:rsidP="00141DD1">
      <w:pPr>
        <w:tabs>
          <w:tab w:val="center" w:pos="3026"/>
        </w:tabs>
        <w:spacing w:after="196" w:line="252" w:lineRule="auto"/>
        <w:ind w:right="10"/>
        <w:jc w:val="both"/>
        <w:rPr>
          <w:rFonts w:asciiTheme="minorHAnsi" w:hAnsiTheme="minorHAnsi" w:cstheme="minorHAnsi"/>
          <w:b/>
          <w:bCs/>
          <w:color w:val="000000"/>
          <w:sz w:val="24"/>
          <w:szCs w:val="24"/>
        </w:rPr>
      </w:pPr>
      <w:r w:rsidRPr="00307324">
        <w:rPr>
          <w:rFonts w:asciiTheme="minorHAnsi" w:hAnsiTheme="minorHAnsi" w:cstheme="minorHAnsi"/>
          <w:b/>
          <w:bCs/>
          <w:color w:val="000000"/>
          <w:sz w:val="24"/>
          <w:szCs w:val="24"/>
        </w:rPr>
        <w:t>Class Meeting Times:</w:t>
      </w:r>
      <w:r w:rsidRPr="00307324">
        <w:rPr>
          <w:rFonts w:asciiTheme="minorHAnsi" w:hAnsiTheme="minorHAnsi" w:cstheme="minorHAnsi"/>
          <w:color w:val="000000"/>
          <w:sz w:val="24"/>
          <w:szCs w:val="24"/>
        </w:rPr>
        <w:t xml:space="preserve"> Tuesdays and Thursdays 2:00pm-3:50pm January 11-May 17, 2022</w:t>
      </w:r>
    </w:p>
    <w:p w:rsidR="00141DD1" w:rsidRPr="00307324" w:rsidRDefault="00141DD1" w:rsidP="00141DD1">
      <w:pPr>
        <w:pStyle w:val="Heading1"/>
        <w:ind w:left="0"/>
        <w:rPr>
          <w:rFonts w:asciiTheme="minorHAnsi" w:hAnsiTheme="minorHAnsi" w:cstheme="minorHAnsi"/>
          <w:b w:val="0"/>
          <w:bCs w:val="0"/>
        </w:rPr>
      </w:pPr>
    </w:p>
    <w:p w:rsidR="00141DD1" w:rsidRPr="00307324" w:rsidRDefault="00141DD1" w:rsidP="00141DD1">
      <w:pPr>
        <w:pStyle w:val="Heading1"/>
        <w:ind w:left="0"/>
        <w:rPr>
          <w:rFonts w:asciiTheme="minorHAnsi" w:hAnsiTheme="minorHAnsi" w:cstheme="minorHAnsi"/>
          <w:w w:val="110"/>
        </w:rPr>
      </w:pPr>
      <w:r w:rsidRPr="00307324">
        <w:rPr>
          <w:rFonts w:asciiTheme="minorHAnsi" w:hAnsiTheme="minorHAnsi" w:cstheme="minorHAnsi"/>
          <w:w w:val="110"/>
        </w:rPr>
        <w:t>Required Texts/Materials/ Supplies:</w:t>
      </w:r>
    </w:p>
    <w:p w:rsidR="00141DD1" w:rsidRPr="00307324" w:rsidRDefault="00141DD1" w:rsidP="00141DD1">
      <w:pPr>
        <w:pStyle w:val="Heading1"/>
        <w:numPr>
          <w:ilvl w:val="0"/>
          <w:numId w:val="2"/>
        </w:numPr>
        <w:rPr>
          <w:rFonts w:asciiTheme="minorHAnsi" w:hAnsiTheme="minorHAnsi" w:cstheme="minorHAnsi"/>
          <w:b w:val="0"/>
        </w:rPr>
      </w:pPr>
      <w:r w:rsidRPr="00307324">
        <w:rPr>
          <w:rFonts w:asciiTheme="minorHAnsi" w:hAnsiTheme="minorHAnsi" w:cstheme="minorHAnsi"/>
          <w:b w:val="0"/>
          <w:color w:val="2D3B45"/>
        </w:rPr>
        <w:t xml:space="preserve">Our digital Textbook is an </w:t>
      </w:r>
      <w:proofErr w:type="spellStart"/>
      <w:r w:rsidRPr="00307324">
        <w:rPr>
          <w:rFonts w:asciiTheme="minorHAnsi" w:hAnsiTheme="minorHAnsi" w:cstheme="minorHAnsi"/>
          <w:b w:val="0"/>
          <w:color w:val="2D3B45"/>
        </w:rPr>
        <w:t>eWorkbook</w:t>
      </w:r>
      <w:proofErr w:type="spellEnd"/>
      <w:r w:rsidRPr="00307324">
        <w:rPr>
          <w:rFonts w:asciiTheme="minorHAnsi" w:hAnsiTheme="minorHAnsi" w:cstheme="minorHAnsi"/>
          <w:b w:val="0"/>
          <w:color w:val="2D3B45"/>
        </w:rPr>
        <w:t xml:space="preserve"> titled: </w:t>
      </w:r>
      <w:proofErr w:type="spellStart"/>
      <w:r w:rsidRPr="00307324">
        <w:rPr>
          <w:rFonts w:asciiTheme="minorHAnsi" w:hAnsiTheme="minorHAnsi" w:cstheme="minorHAnsi"/>
          <w:b w:val="0"/>
          <w:i/>
          <w:iCs/>
          <w:color w:val="2D3B45"/>
        </w:rPr>
        <w:t>True+Way</w:t>
      </w:r>
      <w:proofErr w:type="spellEnd"/>
      <w:r w:rsidRPr="00307324">
        <w:rPr>
          <w:rFonts w:asciiTheme="minorHAnsi" w:hAnsiTheme="minorHAnsi" w:cstheme="minorHAnsi"/>
          <w:b w:val="0"/>
          <w:i/>
          <w:iCs/>
          <w:color w:val="2D3B45"/>
        </w:rPr>
        <w:t xml:space="preserve"> ASL </w:t>
      </w:r>
      <w:proofErr w:type="spellStart"/>
      <w:r w:rsidRPr="00307324">
        <w:rPr>
          <w:rFonts w:asciiTheme="minorHAnsi" w:hAnsiTheme="minorHAnsi" w:cstheme="minorHAnsi"/>
          <w:b w:val="0"/>
          <w:i/>
          <w:iCs/>
          <w:color w:val="2D3B45"/>
        </w:rPr>
        <w:t>eWorkbook</w:t>
      </w:r>
      <w:proofErr w:type="spellEnd"/>
      <w:r w:rsidRPr="00307324">
        <w:rPr>
          <w:rFonts w:asciiTheme="minorHAnsi" w:hAnsiTheme="minorHAnsi" w:cstheme="minorHAnsi"/>
          <w:b w:val="0"/>
          <w:i/>
          <w:iCs/>
          <w:color w:val="2D3B45"/>
        </w:rPr>
        <w:t>, 3rd Edition</w:t>
      </w:r>
    </w:p>
    <w:p w:rsidR="00141DD1" w:rsidRPr="00307324" w:rsidRDefault="00141DD1" w:rsidP="00141DD1">
      <w:pPr>
        <w:pStyle w:val="Heading1"/>
        <w:ind w:left="949"/>
        <w:rPr>
          <w:rFonts w:asciiTheme="minorHAnsi" w:hAnsiTheme="minorHAnsi" w:cstheme="minorHAnsi"/>
          <w:b w:val="0"/>
        </w:rPr>
      </w:pPr>
      <w:r w:rsidRPr="00307324">
        <w:rPr>
          <w:rFonts w:asciiTheme="minorHAnsi" w:hAnsiTheme="minorHAnsi" w:cstheme="minorHAnsi"/>
          <w:b w:val="0"/>
          <w:i/>
          <w:iCs/>
          <w:color w:val="2D3B45"/>
        </w:rPr>
        <w:t xml:space="preserve"> (Units 5-8)</w:t>
      </w:r>
      <w:r w:rsidRPr="00307324">
        <w:rPr>
          <w:rFonts w:asciiTheme="minorHAnsi" w:hAnsiTheme="minorHAnsi" w:cstheme="minorHAnsi"/>
          <w:b w:val="0"/>
          <w:color w:val="2D3B45"/>
        </w:rPr>
        <w:t xml:space="preserve"> </w:t>
      </w:r>
      <w:r w:rsidRPr="00307324">
        <w:rPr>
          <w:rFonts w:asciiTheme="minorHAnsi" w:hAnsiTheme="minorHAnsi" w:cstheme="minorHAnsi"/>
          <w:b w:val="0"/>
          <w:color w:val="1A1A1A"/>
        </w:rPr>
        <w:t xml:space="preserve">Bryant, R., </w:t>
      </w:r>
      <w:proofErr w:type="spellStart"/>
      <w:r w:rsidRPr="00307324">
        <w:rPr>
          <w:rFonts w:asciiTheme="minorHAnsi" w:hAnsiTheme="minorHAnsi" w:cstheme="minorHAnsi"/>
          <w:b w:val="0"/>
          <w:color w:val="1A1A1A"/>
        </w:rPr>
        <w:t>Gelineau</w:t>
      </w:r>
      <w:proofErr w:type="spellEnd"/>
      <w:r w:rsidRPr="00307324">
        <w:rPr>
          <w:rFonts w:asciiTheme="minorHAnsi" w:hAnsiTheme="minorHAnsi" w:cstheme="minorHAnsi"/>
          <w:b w:val="0"/>
          <w:color w:val="1A1A1A"/>
        </w:rPr>
        <w:t>, L., Shannon, T., Harris, R., &amp; Marbury, N. (2019).</w:t>
      </w:r>
      <w:r w:rsidRPr="00307324">
        <w:rPr>
          <w:rFonts w:asciiTheme="minorHAnsi" w:hAnsiTheme="minorHAnsi" w:cstheme="minorHAnsi"/>
          <w:b w:val="0"/>
          <w:color w:val="1A1A1A"/>
          <w:spacing w:val="-13"/>
        </w:rPr>
        <w:t xml:space="preserve"> </w:t>
      </w:r>
      <w:r w:rsidRPr="00307324">
        <w:rPr>
          <w:rFonts w:asciiTheme="minorHAnsi" w:hAnsiTheme="minorHAnsi" w:cstheme="minorHAnsi"/>
          <w:b w:val="0"/>
          <w:color w:val="1A1A1A"/>
        </w:rPr>
        <w:t xml:space="preserve"> Austin, TX</w:t>
      </w:r>
      <w:r w:rsidRPr="00307324">
        <w:rPr>
          <w:rFonts w:asciiTheme="minorHAnsi" w:hAnsiTheme="minorHAnsi" w:cstheme="minorHAnsi"/>
          <w:b w:val="0"/>
          <w:color w:val="222222"/>
        </w:rPr>
        <w:t>:</w:t>
      </w:r>
      <w:r w:rsidRPr="00307324">
        <w:rPr>
          <w:rFonts w:asciiTheme="minorHAnsi" w:hAnsiTheme="minorHAnsi" w:cstheme="minorHAnsi"/>
          <w:b w:val="0"/>
          <w:color w:val="222222"/>
          <w:spacing w:val="9"/>
        </w:rPr>
        <w:t xml:space="preserve"> </w:t>
      </w:r>
      <w:r w:rsidRPr="00307324">
        <w:rPr>
          <w:rFonts w:asciiTheme="minorHAnsi" w:hAnsiTheme="minorHAnsi" w:cstheme="minorHAnsi"/>
          <w:b w:val="0"/>
          <w:color w:val="1A1A1A"/>
        </w:rPr>
        <w:t xml:space="preserve">Purple </w:t>
      </w:r>
      <w:proofErr w:type="spellStart"/>
      <w:r w:rsidRPr="00307324">
        <w:rPr>
          <w:rFonts w:asciiTheme="minorHAnsi" w:hAnsiTheme="minorHAnsi" w:cstheme="minorHAnsi"/>
          <w:b w:val="0"/>
          <w:color w:val="1A1A1A"/>
          <w:w w:val="110"/>
        </w:rPr>
        <w:t>Moontower</w:t>
      </w:r>
      <w:proofErr w:type="spellEnd"/>
      <w:r w:rsidRPr="00307324">
        <w:rPr>
          <w:rFonts w:asciiTheme="minorHAnsi" w:hAnsiTheme="minorHAnsi" w:cstheme="minorHAnsi"/>
          <w:b w:val="0"/>
          <w:color w:val="1A1A1A"/>
          <w:w w:val="110"/>
        </w:rPr>
        <w:t xml:space="preserve">. </w:t>
      </w:r>
      <w:hyperlink r:id="rId6">
        <w:r w:rsidRPr="00307324">
          <w:rPr>
            <w:rFonts w:asciiTheme="minorHAnsi" w:hAnsiTheme="minorHAnsi" w:cstheme="minorHAnsi"/>
            <w:b w:val="0"/>
            <w:color w:val="1155CC"/>
            <w:w w:val="110"/>
            <w:u w:val="single" w:color="1155CC"/>
          </w:rPr>
          <w:t>http://truewayasl.com</w:t>
        </w:r>
      </w:hyperlink>
    </w:p>
    <w:p w:rsidR="00141DD1" w:rsidRPr="00307324" w:rsidRDefault="00141DD1" w:rsidP="00141DD1">
      <w:pPr>
        <w:pStyle w:val="Heading1"/>
        <w:numPr>
          <w:ilvl w:val="0"/>
          <w:numId w:val="2"/>
        </w:numPr>
        <w:rPr>
          <w:rFonts w:asciiTheme="minorHAnsi" w:hAnsiTheme="minorHAnsi" w:cstheme="minorHAnsi"/>
          <w:b w:val="0"/>
        </w:rPr>
      </w:pPr>
      <w:r w:rsidRPr="00307324">
        <w:rPr>
          <w:rFonts w:asciiTheme="minorHAnsi" w:hAnsiTheme="minorHAnsi" w:cstheme="minorHAnsi"/>
          <w:b w:val="0"/>
          <w:color w:val="1A1A1A"/>
          <w:w w:val="105"/>
        </w:rPr>
        <w:t>Computer or laptop device with webcam</w:t>
      </w:r>
    </w:p>
    <w:p w:rsidR="00141DD1" w:rsidRPr="00307324" w:rsidRDefault="00141DD1" w:rsidP="00141DD1">
      <w:pPr>
        <w:pStyle w:val="Heading1"/>
        <w:numPr>
          <w:ilvl w:val="0"/>
          <w:numId w:val="2"/>
        </w:numPr>
        <w:rPr>
          <w:rFonts w:asciiTheme="minorHAnsi" w:hAnsiTheme="minorHAnsi" w:cstheme="minorHAnsi"/>
          <w:b w:val="0"/>
        </w:rPr>
      </w:pPr>
      <w:r w:rsidRPr="00307324">
        <w:rPr>
          <w:rFonts w:asciiTheme="minorHAnsi" w:hAnsiTheme="minorHAnsi" w:cstheme="minorHAnsi"/>
          <w:b w:val="0"/>
        </w:rPr>
        <w:t>Consistent access to and use of Canvas and internet</w:t>
      </w:r>
    </w:p>
    <w:p w:rsidR="00141DD1" w:rsidRPr="00307324" w:rsidRDefault="00141DD1" w:rsidP="00141DD1">
      <w:pPr>
        <w:pStyle w:val="Heading1"/>
        <w:numPr>
          <w:ilvl w:val="0"/>
          <w:numId w:val="2"/>
        </w:numPr>
        <w:rPr>
          <w:rFonts w:asciiTheme="minorHAnsi" w:hAnsiTheme="minorHAnsi" w:cstheme="minorHAnsi"/>
          <w:b w:val="0"/>
        </w:rPr>
      </w:pPr>
      <w:r w:rsidRPr="00307324">
        <w:rPr>
          <w:rFonts w:asciiTheme="minorHAnsi" w:hAnsiTheme="minorHAnsi" w:cstheme="minorHAnsi"/>
          <w:b w:val="0"/>
          <w:color w:val="1A1A1A"/>
          <w:w w:val="105"/>
        </w:rPr>
        <w:t>Journal notebook paper, pen and/ or pencil</w:t>
      </w:r>
    </w:p>
    <w:p w:rsidR="00141DD1" w:rsidRPr="00307324" w:rsidRDefault="00141DD1" w:rsidP="00141DD1">
      <w:pPr>
        <w:pStyle w:val="BodyText"/>
        <w:rPr>
          <w:rFonts w:asciiTheme="minorHAnsi" w:hAnsiTheme="minorHAnsi" w:cstheme="minorHAnsi"/>
        </w:rPr>
      </w:pPr>
    </w:p>
    <w:p w:rsidR="00141DD1" w:rsidRPr="00307324" w:rsidRDefault="00141DD1" w:rsidP="00141DD1">
      <w:pPr>
        <w:spacing w:after="448"/>
        <w:ind w:right="3086"/>
        <w:rPr>
          <w:rFonts w:asciiTheme="minorHAnsi" w:hAnsiTheme="minorHAnsi" w:cstheme="minorHAnsi"/>
          <w:sz w:val="24"/>
          <w:szCs w:val="24"/>
        </w:rPr>
      </w:pPr>
      <w:r w:rsidRPr="00307324">
        <w:rPr>
          <w:rFonts w:asciiTheme="minorHAnsi" w:hAnsiTheme="minorHAnsi" w:cstheme="minorHAnsi"/>
          <w:b/>
          <w:sz w:val="24"/>
          <w:szCs w:val="24"/>
        </w:rPr>
        <w:t xml:space="preserve">Important Deadlines &amp; Dates: </w:t>
      </w:r>
      <w:r w:rsidRPr="00307324">
        <w:rPr>
          <w:rFonts w:asciiTheme="minorHAnsi" w:hAnsiTheme="minorHAnsi" w:cstheme="minorHAnsi"/>
          <w:sz w:val="24"/>
          <w:szCs w:val="24"/>
        </w:rPr>
        <w:t>Please check Reedley College website.</w:t>
      </w:r>
    </w:p>
    <w:p w:rsidR="00141DD1" w:rsidRPr="00307324" w:rsidRDefault="00141DD1" w:rsidP="00141DD1">
      <w:pPr>
        <w:spacing w:after="448"/>
        <w:ind w:right="3086"/>
        <w:rPr>
          <w:rFonts w:asciiTheme="minorHAnsi" w:hAnsiTheme="minorHAnsi" w:cstheme="minorHAnsi"/>
          <w:color w:val="000000"/>
          <w:sz w:val="24"/>
          <w:szCs w:val="24"/>
        </w:rPr>
      </w:pPr>
      <w:r w:rsidRPr="00307324">
        <w:rPr>
          <w:rFonts w:asciiTheme="minorHAnsi" w:hAnsiTheme="minorHAnsi" w:cstheme="minorHAnsi"/>
          <w:b/>
          <w:bCs/>
          <w:color w:val="000000"/>
          <w:sz w:val="24"/>
          <w:szCs w:val="24"/>
        </w:rPr>
        <w:t>Instructor Response Time:</w:t>
      </w:r>
      <w:r w:rsidRPr="00307324">
        <w:rPr>
          <w:rFonts w:asciiTheme="minorHAnsi" w:hAnsiTheme="minorHAnsi" w:cstheme="minorHAnsi"/>
          <w:color w:val="000000"/>
          <w:sz w:val="24"/>
          <w:szCs w:val="24"/>
        </w:rPr>
        <w:t xml:space="preserve"> I check email and Canvas messages daily Monday-Friday and plan to respond within 48 hours of receiving your messages. Sometimes, I may also respond on weekends. So, please plan ahead in working with and exploring through your studies, lessons and assignments so that you may formulate your observations, comments, questions and curiosities with as much advance notice as possible and/ or record them in your journal and share during class sessions.</w:t>
      </w:r>
    </w:p>
    <w:p w:rsidR="00141DD1" w:rsidRPr="00307324" w:rsidRDefault="00141DD1" w:rsidP="00141DD1">
      <w:pPr>
        <w:spacing w:after="448"/>
        <w:ind w:right="3086"/>
        <w:rPr>
          <w:rFonts w:asciiTheme="minorHAnsi" w:hAnsiTheme="minorHAnsi" w:cstheme="minorHAnsi"/>
          <w:b/>
          <w:color w:val="000000"/>
          <w:sz w:val="24"/>
          <w:szCs w:val="24"/>
        </w:rPr>
      </w:pPr>
    </w:p>
    <w:p w:rsidR="00141DD1" w:rsidRPr="00307324" w:rsidRDefault="00141DD1" w:rsidP="00141DD1">
      <w:pPr>
        <w:spacing w:after="448"/>
        <w:ind w:right="3086"/>
        <w:rPr>
          <w:rFonts w:asciiTheme="minorHAnsi" w:hAnsiTheme="minorHAnsi" w:cstheme="minorHAnsi"/>
          <w:b/>
          <w:color w:val="000000"/>
          <w:sz w:val="24"/>
          <w:szCs w:val="24"/>
        </w:rPr>
      </w:pPr>
    </w:p>
    <w:p w:rsidR="00141DD1" w:rsidRDefault="00141DD1" w:rsidP="00141DD1">
      <w:pPr>
        <w:spacing w:after="448"/>
        <w:ind w:right="3086"/>
        <w:rPr>
          <w:rFonts w:asciiTheme="minorHAnsi" w:hAnsiTheme="minorHAnsi" w:cstheme="minorHAnsi"/>
          <w:b/>
          <w:color w:val="000000"/>
          <w:sz w:val="24"/>
          <w:szCs w:val="24"/>
        </w:rPr>
      </w:pPr>
    </w:p>
    <w:p w:rsidR="00FA7218" w:rsidRDefault="00141DD1" w:rsidP="00FA7218">
      <w:pPr>
        <w:spacing w:after="448"/>
        <w:ind w:right="3086"/>
        <w:rPr>
          <w:rFonts w:asciiTheme="minorHAnsi" w:hAnsiTheme="minorHAnsi" w:cstheme="minorHAnsi"/>
          <w:b/>
          <w:color w:val="000000"/>
          <w:sz w:val="24"/>
          <w:szCs w:val="24"/>
        </w:rPr>
      </w:pPr>
      <w:r w:rsidRPr="00307324">
        <w:rPr>
          <w:rFonts w:asciiTheme="minorHAnsi" w:hAnsiTheme="minorHAnsi" w:cstheme="minorHAnsi"/>
          <w:b/>
          <w:color w:val="000000"/>
          <w:sz w:val="24"/>
          <w:szCs w:val="24"/>
        </w:rPr>
        <w:lastRenderedPageBreak/>
        <w:t>Learning Outcomes and Objectives</w:t>
      </w:r>
    </w:p>
    <w:p w:rsidR="00141DD1" w:rsidRDefault="00141DD1" w:rsidP="00141DD1">
      <w:pPr>
        <w:spacing w:after="448"/>
        <w:ind w:right="3086"/>
        <w:rPr>
          <w:rFonts w:asciiTheme="minorHAnsi" w:hAnsiTheme="minorHAnsi" w:cstheme="minorHAnsi"/>
          <w:color w:val="000000"/>
          <w:sz w:val="24"/>
          <w:szCs w:val="24"/>
          <w:u w:val="single"/>
        </w:rPr>
      </w:pPr>
      <w:r w:rsidRPr="009D6980">
        <w:rPr>
          <w:rFonts w:asciiTheme="minorHAnsi" w:hAnsiTheme="minorHAnsi" w:cstheme="minorHAnsi"/>
          <w:bCs/>
          <w:sz w:val="24"/>
          <w:szCs w:val="24"/>
          <w:u w:val="single"/>
          <w:shd w:val="clear" w:color="auto" w:fill="FFFFFF"/>
        </w:rPr>
        <w:t>Course Objectives</w:t>
      </w:r>
      <w:r w:rsidRPr="009D6980">
        <w:rPr>
          <w:rFonts w:asciiTheme="minorHAnsi" w:hAnsiTheme="minorHAnsi" w:cstheme="minorHAnsi"/>
          <w:color w:val="000000"/>
          <w:sz w:val="24"/>
          <w:szCs w:val="24"/>
          <w:u w:val="single"/>
        </w:rPr>
        <w:t xml:space="preserve"> </w:t>
      </w:r>
      <w:bookmarkStart w:id="0" w:name="_Hlk94283252"/>
    </w:p>
    <w:p w:rsidR="00141DD1" w:rsidRPr="000D25DC" w:rsidRDefault="00141DD1" w:rsidP="000D25DC">
      <w:pPr>
        <w:spacing w:after="448"/>
        <w:ind w:right="3086"/>
        <w:rPr>
          <w:rFonts w:asciiTheme="minorHAnsi" w:hAnsiTheme="minorHAnsi" w:cstheme="minorHAnsi"/>
          <w:color w:val="000000"/>
          <w:sz w:val="24"/>
          <w:szCs w:val="24"/>
        </w:rPr>
      </w:pPr>
      <w:r w:rsidRPr="000D25DC">
        <w:rPr>
          <w:rFonts w:asciiTheme="minorHAnsi" w:hAnsiTheme="minorHAnsi" w:cstheme="minorHAnsi"/>
          <w:sz w:val="24"/>
          <w:szCs w:val="24"/>
        </w:rPr>
        <w:t>Observe and practice appropriate social customs and conventions of interaction of people who are Deaf and hearing in a variety of social situations.</w:t>
      </w:r>
      <w:r w:rsidRPr="000D25DC">
        <w:rPr>
          <w:rFonts w:asciiTheme="minorHAnsi" w:hAnsiTheme="minorHAnsi" w:cstheme="minorHAnsi"/>
          <w:color w:val="000000"/>
          <w:sz w:val="24"/>
          <w:szCs w:val="24"/>
        </w:rPr>
        <w:t xml:space="preserve"> </w:t>
      </w:r>
      <w:r w:rsidR="000D25DC">
        <w:rPr>
          <w:rFonts w:asciiTheme="minorHAnsi" w:hAnsiTheme="minorHAnsi" w:cstheme="minorHAnsi"/>
          <w:color w:val="000000"/>
          <w:sz w:val="24"/>
          <w:szCs w:val="24"/>
        </w:rPr>
        <w:t xml:space="preserve">                                                                                           </w:t>
      </w:r>
      <w:r w:rsidRPr="000D25DC">
        <w:rPr>
          <w:rFonts w:asciiTheme="minorHAnsi" w:hAnsiTheme="minorHAnsi" w:cstheme="minorHAnsi"/>
          <w:sz w:val="24"/>
          <w:szCs w:val="24"/>
        </w:rPr>
        <w:t>Respond to signed questions about reading assignments.</w:t>
      </w:r>
      <w:r w:rsidRPr="000D25DC">
        <w:rPr>
          <w:rFonts w:asciiTheme="minorHAnsi" w:hAnsiTheme="minorHAnsi" w:cstheme="minorHAnsi"/>
          <w:color w:val="000000"/>
          <w:sz w:val="24"/>
          <w:szCs w:val="24"/>
        </w:rPr>
        <w:t xml:space="preserve">              </w:t>
      </w:r>
      <w:r w:rsidRPr="000D25DC">
        <w:rPr>
          <w:rFonts w:asciiTheme="minorHAnsi" w:hAnsiTheme="minorHAnsi" w:cstheme="minorHAnsi"/>
          <w:sz w:val="24"/>
          <w:szCs w:val="24"/>
        </w:rPr>
        <w:t>Prepare and deliver signed summaries of short stories and other reading assignments.                                                                                Observe the cultural interaction of Deaf people in a variety of social situations.</w:t>
      </w:r>
      <w:r w:rsidRPr="000D25DC">
        <w:rPr>
          <w:rFonts w:asciiTheme="minorHAnsi" w:hAnsiTheme="minorHAnsi" w:cstheme="minorHAnsi"/>
          <w:color w:val="000000"/>
          <w:sz w:val="24"/>
          <w:szCs w:val="24"/>
        </w:rPr>
        <w:t xml:space="preserve">                                                                                               </w:t>
      </w:r>
      <w:r w:rsidRPr="000D25DC">
        <w:rPr>
          <w:rFonts w:asciiTheme="minorHAnsi" w:hAnsiTheme="minorHAnsi" w:cstheme="minorHAnsi"/>
          <w:sz w:val="24"/>
          <w:szCs w:val="24"/>
        </w:rPr>
        <w:t>Watch and respond to a variety of simple signed instructions, conversations, and discussions.                                                                Ask signed questions about reading assignments.</w:t>
      </w:r>
      <w:r w:rsidRPr="000D25DC">
        <w:rPr>
          <w:rFonts w:asciiTheme="minorHAnsi" w:hAnsiTheme="minorHAnsi" w:cstheme="minorHAnsi"/>
          <w:color w:val="000000"/>
          <w:sz w:val="24"/>
          <w:szCs w:val="24"/>
        </w:rPr>
        <w:t xml:space="preserve">                                </w:t>
      </w:r>
      <w:r w:rsidRPr="000D25DC">
        <w:rPr>
          <w:rFonts w:asciiTheme="minorHAnsi" w:hAnsiTheme="minorHAnsi" w:cstheme="minorHAnsi"/>
          <w:sz w:val="24"/>
          <w:szCs w:val="24"/>
        </w:rPr>
        <w:t>Employ various techniques to recognize, understand, and use new grammatical structures.</w:t>
      </w:r>
      <w:r w:rsidRPr="000D25DC">
        <w:rPr>
          <w:rFonts w:asciiTheme="minorHAnsi" w:hAnsiTheme="minorHAnsi" w:cstheme="minorHAnsi"/>
          <w:color w:val="000000"/>
          <w:sz w:val="24"/>
          <w:szCs w:val="24"/>
        </w:rPr>
        <w:t xml:space="preserve">                                                                       </w:t>
      </w:r>
      <w:r w:rsidRPr="000D25DC">
        <w:rPr>
          <w:rFonts w:asciiTheme="minorHAnsi" w:hAnsiTheme="minorHAnsi" w:cstheme="minorHAnsi"/>
          <w:sz w:val="24"/>
          <w:szCs w:val="24"/>
        </w:rPr>
        <w:t>Employ various techniques to recognize, understand, and use new vocabulary</w:t>
      </w:r>
      <w:bookmarkEnd w:id="0"/>
      <w:r w:rsidRPr="000D25DC">
        <w:rPr>
          <w:rFonts w:asciiTheme="minorHAnsi" w:hAnsiTheme="minorHAnsi" w:cstheme="minorHAnsi"/>
          <w:sz w:val="24"/>
          <w:szCs w:val="24"/>
        </w:rPr>
        <w:t>.</w:t>
      </w:r>
    </w:p>
    <w:p w:rsidR="00141DD1" w:rsidRPr="00307324" w:rsidRDefault="00141DD1" w:rsidP="00141DD1">
      <w:pPr>
        <w:widowControl/>
        <w:shd w:val="clear" w:color="auto" w:fill="FFFFFF"/>
        <w:autoSpaceDE/>
        <w:autoSpaceDN/>
        <w:rPr>
          <w:rFonts w:asciiTheme="minorHAnsi" w:hAnsiTheme="minorHAnsi" w:cstheme="minorHAnsi"/>
          <w:bCs/>
          <w:color w:val="201F1E"/>
          <w:sz w:val="24"/>
          <w:szCs w:val="24"/>
          <w:u w:val="single"/>
          <w:bdr w:val="none" w:sz="0" w:space="0" w:color="auto" w:frame="1"/>
        </w:rPr>
      </w:pPr>
      <w:r w:rsidRPr="00307324">
        <w:rPr>
          <w:rFonts w:asciiTheme="minorHAnsi" w:hAnsiTheme="minorHAnsi" w:cstheme="minorHAnsi"/>
          <w:bCs/>
          <w:color w:val="201F1E"/>
          <w:sz w:val="24"/>
          <w:szCs w:val="24"/>
          <w:u w:val="single"/>
          <w:bdr w:val="none" w:sz="0" w:space="0" w:color="auto" w:frame="1"/>
        </w:rPr>
        <w:t>Course Outcomes</w:t>
      </w:r>
    </w:p>
    <w:p w:rsidR="00141DD1" w:rsidRPr="00307324" w:rsidRDefault="000D25DC" w:rsidP="000D25DC">
      <w:pPr>
        <w:widowControl/>
        <w:shd w:val="clear" w:color="auto" w:fill="FFFFFF"/>
        <w:autoSpaceDE/>
        <w:autoSpaceDN/>
        <w:rPr>
          <w:rFonts w:asciiTheme="minorHAnsi" w:hAnsiTheme="minorHAnsi" w:cstheme="minorHAnsi"/>
          <w:color w:val="201F1E"/>
          <w:sz w:val="24"/>
          <w:szCs w:val="24"/>
          <w:bdr w:val="none" w:sz="0" w:space="0" w:color="auto" w:frame="1"/>
        </w:rPr>
      </w:pPr>
      <w:r>
        <w:rPr>
          <w:rFonts w:asciiTheme="minorHAnsi" w:hAnsiTheme="minorHAnsi" w:cstheme="minorHAnsi"/>
          <w:color w:val="201F1E"/>
          <w:sz w:val="24"/>
          <w:szCs w:val="24"/>
          <w:bdr w:val="none" w:sz="0" w:space="0" w:color="auto" w:frame="1"/>
        </w:rPr>
        <w:t xml:space="preserve">1. </w:t>
      </w:r>
      <w:r w:rsidR="00141DD1" w:rsidRPr="00307324">
        <w:rPr>
          <w:rFonts w:asciiTheme="minorHAnsi" w:hAnsiTheme="minorHAnsi" w:cstheme="minorHAnsi"/>
          <w:color w:val="201F1E"/>
          <w:sz w:val="24"/>
          <w:szCs w:val="24"/>
          <w:bdr w:val="none" w:sz="0" w:space="0" w:color="auto" w:frame="1"/>
        </w:rPr>
        <w:t>Produce the basic structures and principles of ASL to respond to short, simple sign instructions.</w:t>
      </w:r>
    </w:p>
    <w:p w:rsidR="00141DD1" w:rsidRPr="00307324" w:rsidRDefault="000D25DC" w:rsidP="000D25DC">
      <w:pPr>
        <w:widowControl/>
        <w:shd w:val="clear" w:color="auto" w:fill="FFFFFF"/>
        <w:autoSpaceDE/>
        <w:autoSpaceDN/>
        <w:rPr>
          <w:rFonts w:asciiTheme="minorHAnsi" w:hAnsiTheme="minorHAnsi" w:cstheme="minorHAnsi"/>
          <w:sz w:val="24"/>
          <w:szCs w:val="24"/>
        </w:rPr>
      </w:pPr>
      <w:r>
        <w:rPr>
          <w:rFonts w:asciiTheme="minorHAnsi" w:hAnsiTheme="minorHAnsi" w:cstheme="minorHAnsi"/>
          <w:color w:val="201F1E"/>
          <w:sz w:val="24"/>
          <w:szCs w:val="24"/>
          <w:bdr w:val="none" w:sz="0" w:space="0" w:color="auto" w:frame="1"/>
        </w:rPr>
        <w:t xml:space="preserve">2. </w:t>
      </w:r>
      <w:r w:rsidR="00141DD1" w:rsidRPr="00307324">
        <w:rPr>
          <w:rFonts w:asciiTheme="minorHAnsi" w:hAnsiTheme="minorHAnsi" w:cstheme="minorHAnsi"/>
          <w:color w:val="201F1E"/>
          <w:sz w:val="24"/>
          <w:szCs w:val="24"/>
          <w:bdr w:val="none" w:sz="0" w:space="0" w:color="auto" w:frame="1"/>
        </w:rPr>
        <w:t>Produce the basic structures and principles of ASL to ask simple questions for information.</w:t>
      </w:r>
    </w:p>
    <w:p w:rsidR="00141DD1" w:rsidRPr="00307324" w:rsidRDefault="000D25DC" w:rsidP="000D25DC">
      <w:pPr>
        <w:pStyle w:val="xmsolistparagraph"/>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bdr w:val="none" w:sz="0" w:space="0" w:color="auto" w:frame="1"/>
        </w:rPr>
        <w:t xml:space="preserve">3. </w:t>
      </w:r>
      <w:r w:rsidR="00141DD1" w:rsidRPr="00307324">
        <w:rPr>
          <w:rFonts w:asciiTheme="minorHAnsi" w:hAnsiTheme="minorHAnsi" w:cstheme="minorHAnsi"/>
          <w:color w:val="201F1E"/>
          <w:bdr w:val="none" w:sz="0" w:space="0" w:color="auto" w:frame="1"/>
        </w:rPr>
        <w:t>Demonstrate the ability to engage in spontaneous but limited conversations and discussions using ASL at a level expected for beginning signers.</w:t>
      </w:r>
    </w:p>
    <w:p w:rsidR="00141DD1" w:rsidRPr="00307324" w:rsidRDefault="000D25DC" w:rsidP="000D25DC">
      <w:pPr>
        <w:pStyle w:val="xmsolistparagraph"/>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bdr w:val="none" w:sz="0" w:space="0" w:color="auto" w:frame="1"/>
        </w:rPr>
        <w:t xml:space="preserve">4. </w:t>
      </w:r>
      <w:r w:rsidR="00141DD1" w:rsidRPr="00307324">
        <w:rPr>
          <w:rFonts w:asciiTheme="minorHAnsi" w:hAnsiTheme="minorHAnsi" w:cstheme="minorHAnsi"/>
          <w:color w:val="201F1E"/>
          <w:bdr w:val="none" w:sz="0" w:space="0" w:color="auto" w:frame="1"/>
        </w:rPr>
        <w:t>Compare and contrast the basic aspects of Deaf Culture and Hearing Culture.</w:t>
      </w:r>
    </w:p>
    <w:p w:rsidR="00141DD1" w:rsidRPr="00307324" w:rsidRDefault="00141DD1" w:rsidP="00141DD1">
      <w:pPr>
        <w:pStyle w:val="xmsolistparagraph"/>
        <w:shd w:val="clear" w:color="auto" w:fill="FFFFFF"/>
        <w:spacing w:before="0" w:beforeAutospacing="0" w:after="0" w:afterAutospacing="0"/>
        <w:rPr>
          <w:rFonts w:asciiTheme="minorHAnsi" w:hAnsiTheme="minorHAnsi" w:cstheme="minorHAnsi"/>
          <w:b/>
        </w:rPr>
      </w:pPr>
    </w:p>
    <w:p w:rsidR="00141DD1" w:rsidRPr="00307324" w:rsidRDefault="00141DD1" w:rsidP="00141DD1">
      <w:pPr>
        <w:pStyle w:val="xmsolistparagraph"/>
        <w:shd w:val="clear" w:color="auto" w:fill="FFFFFF"/>
        <w:spacing w:before="0" w:beforeAutospacing="0" w:after="0" w:afterAutospacing="0"/>
        <w:rPr>
          <w:rFonts w:asciiTheme="minorHAnsi" w:hAnsiTheme="minorHAnsi" w:cstheme="minorHAnsi"/>
        </w:rPr>
      </w:pPr>
      <w:r w:rsidRPr="00307324">
        <w:rPr>
          <w:rFonts w:asciiTheme="minorHAnsi" w:hAnsiTheme="minorHAnsi" w:cstheme="minorHAnsi"/>
          <w:b/>
        </w:rPr>
        <w:t>Course Description:</w:t>
      </w:r>
      <w:r w:rsidRPr="00307324">
        <w:rPr>
          <w:rFonts w:asciiTheme="minorHAnsi" w:hAnsiTheme="minorHAnsi" w:cstheme="minorHAnsi"/>
        </w:rPr>
        <w:t xml:space="preserve"> This course is an interactive study of Units 5-8 from the </w:t>
      </w:r>
      <w:proofErr w:type="spellStart"/>
      <w:r w:rsidRPr="00307324">
        <w:rPr>
          <w:rFonts w:asciiTheme="minorHAnsi" w:hAnsiTheme="minorHAnsi" w:cstheme="minorHAnsi"/>
          <w:i/>
        </w:rPr>
        <w:t>True+Way</w:t>
      </w:r>
      <w:proofErr w:type="spellEnd"/>
      <w:r w:rsidRPr="00307324">
        <w:rPr>
          <w:rFonts w:asciiTheme="minorHAnsi" w:hAnsiTheme="minorHAnsi" w:cstheme="minorHAnsi"/>
          <w:i/>
        </w:rPr>
        <w:t xml:space="preserve"> ASL </w:t>
      </w:r>
      <w:r w:rsidRPr="00307324">
        <w:rPr>
          <w:rFonts w:asciiTheme="minorHAnsi" w:hAnsiTheme="minorHAnsi" w:cstheme="minorHAnsi"/>
        </w:rPr>
        <w:t xml:space="preserve">digital curriculum and synchronous instruction regarding American Sign Language (ASL), Deaf Culture and Deaf Communities. Students will continue to cover topics related to diverse real-life experiences using ASL: a multi-dimensional and visual-spatial language. Emphasis will be on both increasingly detailed receptive </w:t>
      </w:r>
      <w:r w:rsidRPr="00307324">
        <w:rPr>
          <w:rFonts w:asciiTheme="minorHAnsi" w:hAnsiTheme="minorHAnsi" w:cstheme="minorHAnsi"/>
          <w:noProof/>
        </w:rPr>
        <w:drawing>
          <wp:inline distT="0" distB="0" distL="0" distR="0" wp14:anchorId="2F25F0F6" wp14:editId="5D99DFF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07324">
        <w:rPr>
          <w:rFonts w:asciiTheme="minorHAnsi" w:hAnsiTheme="minorHAnsi" w:cstheme="minorHAnsi"/>
        </w:rPr>
        <w:t xml:space="preserve">and expressive linguistic features for a high- beginning learner of ASL using more detailed and complex question and response form, summary, conversation and presentation methods of demonstrating learning and application of expressive and receptive use of ASL. This consistently requires: intensive, collaborative and deliberate practice of American Sign Language (ASL) which involves observing, viewing, analyzing, learning, using and applying accurate: handshapes; palm orientation; location; movement, </w:t>
      </w:r>
      <w:proofErr w:type="spellStart"/>
      <w:r w:rsidRPr="00307324">
        <w:rPr>
          <w:rFonts w:asciiTheme="minorHAnsi" w:hAnsiTheme="minorHAnsi" w:cstheme="minorHAnsi"/>
        </w:rPr>
        <w:t>proximalization</w:t>
      </w:r>
      <w:proofErr w:type="spellEnd"/>
      <w:r w:rsidRPr="00307324">
        <w:rPr>
          <w:rFonts w:asciiTheme="minorHAnsi" w:hAnsiTheme="minorHAnsi" w:cstheme="minorHAnsi"/>
        </w:rPr>
        <w:t xml:space="preserve"> and non-manual grammatical markers, facial expressions, finger-spelling, number-spelling, eye contact and use of eyes, grammatical syntax, morphology, semantics and pragmatics. This also encourages an understanding of information on and discussion of Deaf Cultural Norms. The course learning outcomes may be achieved through a series of: viewings, readings, multi-media, discussions, seminars, lectures, homework lessons, assignments and presentations; as well as, individual and group activities and partner pair, group and whole class conversations. The overall goals of ASL-2 are to have students appreciate and respect ASL as a living, distinctive and naturally-occurring language, and to respect Deaf people as a community who have a unique set of world views, lived experiences, cultural norms and values. In using the </w:t>
      </w:r>
      <w:proofErr w:type="spellStart"/>
      <w:r w:rsidRPr="00307324">
        <w:rPr>
          <w:rFonts w:asciiTheme="minorHAnsi" w:hAnsiTheme="minorHAnsi" w:cstheme="minorHAnsi"/>
          <w:i/>
        </w:rPr>
        <w:t>True+Way</w:t>
      </w:r>
      <w:proofErr w:type="spellEnd"/>
      <w:r w:rsidRPr="00307324">
        <w:rPr>
          <w:rFonts w:asciiTheme="minorHAnsi" w:hAnsiTheme="minorHAnsi" w:cstheme="minorHAnsi"/>
          <w:i/>
        </w:rPr>
        <w:t xml:space="preserve"> ASL</w:t>
      </w:r>
      <w:r w:rsidRPr="00307324">
        <w:rPr>
          <w:rFonts w:asciiTheme="minorHAnsi" w:hAnsiTheme="minorHAnsi" w:cstheme="minorHAnsi"/>
          <w:iCs/>
        </w:rPr>
        <w:t xml:space="preserve"> curriculum</w:t>
      </w:r>
      <w:r w:rsidRPr="00307324">
        <w:rPr>
          <w:rFonts w:asciiTheme="minorHAnsi" w:hAnsiTheme="minorHAnsi" w:cstheme="minorHAnsi"/>
        </w:rPr>
        <w:t xml:space="preserve">, the following course topics in culturally </w:t>
      </w:r>
      <w:r w:rsidRPr="00307324">
        <w:rPr>
          <w:rFonts w:asciiTheme="minorHAnsi" w:hAnsiTheme="minorHAnsi" w:cstheme="minorHAnsi"/>
        </w:rPr>
        <w:lastRenderedPageBreak/>
        <w:t xml:space="preserve">appropriate language functions may be introduced, modeled, practiced, applied, used in conversation, demonstrated and presented. </w:t>
      </w:r>
      <w:r w:rsidRPr="00307324">
        <w:rPr>
          <w:rFonts w:asciiTheme="minorHAnsi" w:hAnsiTheme="minorHAnsi" w:cstheme="minorHAnsi"/>
          <w:shd w:val="clear" w:color="auto" w:fill="FFFFFF"/>
        </w:rPr>
        <w:t>American Sign Language 2 is a high-beginning course in American Sign Language. Students are expected to enter with proficiency in ASL-1. This course will build upon prior knowledge of ASL for communication purposes with members of the Deaf community. This course will examine vocabulary, morphology, and syntax used in the everyday language of the Deaf community. This class is taught in the target language, American Sign Language.</w:t>
      </w:r>
    </w:p>
    <w:p w:rsidR="00141DD1" w:rsidRPr="00307324" w:rsidRDefault="00141DD1" w:rsidP="00141DD1">
      <w:pPr>
        <w:pStyle w:val="c10"/>
        <w:spacing w:before="0" w:beforeAutospacing="0" w:after="0" w:afterAutospacing="0"/>
        <w:rPr>
          <w:rFonts w:asciiTheme="minorHAnsi" w:hAnsiTheme="minorHAnsi" w:cstheme="minorHAnsi"/>
          <w:b/>
          <w:bCs/>
        </w:rPr>
      </w:pPr>
    </w:p>
    <w:p w:rsidR="00141DD1" w:rsidRPr="00307324" w:rsidRDefault="00141DD1" w:rsidP="00141DD1">
      <w:pPr>
        <w:pStyle w:val="c10"/>
        <w:spacing w:before="0" w:beforeAutospacing="0" w:after="0" w:afterAutospacing="0"/>
        <w:rPr>
          <w:rStyle w:val="c11"/>
          <w:rFonts w:asciiTheme="minorHAnsi" w:hAnsiTheme="minorHAnsi" w:cstheme="minorHAnsi"/>
          <w:color w:val="1155CC"/>
          <w:u w:val="single"/>
        </w:rPr>
      </w:pPr>
      <w:r w:rsidRPr="00307324">
        <w:rPr>
          <w:rFonts w:asciiTheme="minorHAnsi" w:hAnsiTheme="minorHAnsi" w:cstheme="minorHAnsi"/>
          <w:b/>
          <w:bCs/>
        </w:rPr>
        <w:t xml:space="preserve">Course Topics: </w:t>
      </w:r>
    </w:p>
    <w:p w:rsidR="00141DD1" w:rsidRPr="00307324" w:rsidRDefault="001D3229" w:rsidP="00141DD1">
      <w:pPr>
        <w:pStyle w:val="c10"/>
        <w:spacing w:before="0" w:beforeAutospacing="0" w:after="0" w:afterAutospacing="0"/>
        <w:ind w:left="720"/>
        <w:rPr>
          <w:rFonts w:asciiTheme="minorHAnsi" w:hAnsiTheme="minorHAnsi" w:cstheme="minorHAnsi"/>
          <w:color w:val="000000"/>
        </w:rPr>
      </w:pPr>
      <w:hyperlink r:id="rId8" w:anchor="id.da1r4ixksjl5" w:history="1">
        <w:r w:rsidR="00141DD1" w:rsidRPr="00307324">
          <w:rPr>
            <w:rFonts w:asciiTheme="minorHAnsi" w:hAnsiTheme="minorHAnsi" w:cstheme="minorHAnsi"/>
            <w:color w:val="0000FF"/>
            <w:u w:val="single"/>
          </w:rPr>
          <w:br/>
        </w:r>
        <w:r w:rsidR="00141DD1" w:rsidRPr="00307324">
          <w:rPr>
            <w:rStyle w:val="Hyperlink"/>
            <w:rFonts w:asciiTheme="minorHAnsi" w:hAnsiTheme="minorHAnsi" w:cstheme="minorHAnsi"/>
          </w:rPr>
          <w:t>Unit 5    Scheduling</w:t>
        </w:r>
      </w:hyperlink>
    </w:p>
    <w:p w:rsidR="00141DD1" w:rsidRPr="00307324" w:rsidRDefault="001D3229" w:rsidP="00141DD1">
      <w:pPr>
        <w:pStyle w:val="c10"/>
        <w:spacing w:before="0" w:beforeAutospacing="0" w:after="0" w:afterAutospacing="0"/>
        <w:ind w:left="720"/>
        <w:rPr>
          <w:rFonts w:asciiTheme="minorHAnsi" w:hAnsiTheme="minorHAnsi" w:cstheme="minorHAnsi"/>
          <w:color w:val="000000"/>
        </w:rPr>
      </w:pPr>
      <w:hyperlink r:id="rId9" w:anchor="id.oyiy52yju71y" w:history="1">
        <w:r w:rsidR="00141DD1" w:rsidRPr="00307324">
          <w:rPr>
            <w:rStyle w:val="Hyperlink"/>
            <w:rFonts w:asciiTheme="minorHAnsi" w:hAnsiTheme="minorHAnsi" w:cstheme="minorHAnsi"/>
          </w:rPr>
          <w:t>Unit 6    Good Times</w:t>
        </w:r>
      </w:hyperlink>
    </w:p>
    <w:p w:rsidR="00141DD1" w:rsidRPr="00307324" w:rsidRDefault="001D3229" w:rsidP="00141DD1">
      <w:pPr>
        <w:pStyle w:val="c10"/>
        <w:spacing w:before="0" w:beforeAutospacing="0" w:after="0" w:afterAutospacing="0"/>
        <w:ind w:left="720"/>
        <w:rPr>
          <w:rFonts w:asciiTheme="minorHAnsi" w:hAnsiTheme="minorHAnsi" w:cstheme="minorHAnsi"/>
          <w:color w:val="000000"/>
        </w:rPr>
      </w:pPr>
      <w:hyperlink r:id="rId10" w:anchor="id.qxbqjqo61ajc" w:history="1">
        <w:r w:rsidR="00141DD1" w:rsidRPr="00307324">
          <w:rPr>
            <w:rStyle w:val="Hyperlink"/>
            <w:rFonts w:asciiTheme="minorHAnsi" w:hAnsiTheme="minorHAnsi" w:cstheme="minorHAnsi"/>
          </w:rPr>
          <w:t>Unit 7    All About Food!</w:t>
        </w:r>
      </w:hyperlink>
    </w:p>
    <w:p w:rsidR="00141DD1" w:rsidRPr="00307324" w:rsidRDefault="001D3229" w:rsidP="00141DD1">
      <w:pPr>
        <w:pStyle w:val="c10"/>
        <w:spacing w:before="0" w:beforeAutospacing="0" w:after="0" w:afterAutospacing="0"/>
        <w:ind w:left="720"/>
        <w:rPr>
          <w:rFonts w:asciiTheme="minorHAnsi" w:hAnsiTheme="minorHAnsi" w:cstheme="minorHAnsi"/>
          <w:color w:val="000000"/>
        </w:rPr>
      </w:pPr>
      <w:hyperlink r:id="rId11" w:anchor="id.8hyjzp5o5ps5" w:history="1">
        <w:r w:rsidR="00141DD1" w:rsidRPr="00307324">
          <w:rPr>
            <w:rStyle w:val="Hyperlink"/>
            <w:rFonts w:asciiTheme="minorHAnsi" w:hAnsiTheme="minorHAnsi" w:cstheme="minorHAnsi"/>
          </w:rPr>
          <w:t>Unit 8    People Among Us</w:t>
        </w:r>
      </w:hyperlink>
    </w:p>
    <w:p w:rsidR="00141DD1" w:rsidRPr="00307324" w:rsidRDefault="00141DD1" w:rsidP="00141DD1">
      <w:pPr>
        <w:pStyle w:val="Heading1"/>
        <w:ind w:left="0"/>
        <w:rPr>
          <w:rFonts w:asciiTheme="minorHAnsi" w:hAnsiTheme="minorHAnsi" w:cstheme="minorHAnsi"/>
        </w:rPr>
      </w:pPr>
    </w:p>
    <w:p w:rsidR="00141DD1" w:rsidRPr="00307324" w:rsidRDefault="00141DD1" w:rsidP="00141DD1">
      <w:pPr>
        <w:widowControl/>
        <w:autoSpaceDE/>
        <w:autoSpaceDN/>
        <w:textAlignment w:val="top"/>
        <w:rPr>
          <w:rFonts w:asciiTheme="minorHAnsi" w:hAnsiTheme="minorHAnsi" w:cstheme="minorHAnsi"/>
          <w:sz w:val="24"/>
          <w:szCs w:val="24"/>
        </w:rPr>
      </w:pPr>
    </w:p>
    <w:tbl>
      <w:tblPr>
        <w:tblW w:w="16485" w:type="dxa"/>
        <w:tblCellSpacing w:w="15" w:type="dxa"/>
        <w:tblCellMar>
          <w:top w:w="15" w:type="dxa"/>
          <w:left w:w="15" w:type="dxa"/>
          <w:bottom w:w="15" w:type="dxa"/>
          <w:right w:w="15" w:type="dxa"/>
        </w:tblCellMar>
        <w:tblLook w:val="04A0" w:firstRow="1" w:lastRow="0" w:firstColumn="1" w:lastColumn="0" w:noHBand="0" w:noVBand="1"/>
      </w:tblPr>
      <w:tblGrid>
        <w:gridCol w:w="78"/>
        <w:gridCol w:w="16407"/>
      </w:tblGrid>
      <w:tr w:rsidR="00141DD1" w:rsidRPr="00307324" w:rsidTr="00A25560">
        <w:trPr>
          <w:tblCellSpacing w:w="15" w:type="dxa"/>
        </w:trPr>
        <w:tc>
          <w:tcPr>
            <w:tcW w:w="0" w:type="auto"/>
            <w:tcBorders>
              <w:left w:val="nil"/>
            </w:tcBorders>
            <w:tcMar>
              <w:top w:w="0" w:type="dxa"/>
              <w:left w:w="0" w:type="dxa"/>
              <w:bottom w:w="0" w:type="dxa"/>
              <w:right w:w="0" w:type="dxa"/>
            </w:tcMar>
          </w:tcPr>
          <w:p w:rsidR="00141DD1" w:rsidRPr="00307324" w:rsidRDefault="00141DD1" w:rsidP="00A25560">
            <w:pPr>
              <w:rPr>
                <w:rFonts w:asciiTheme="minorHAnsi" w:hAnsiTheme="minorHAnsi" w:cstheme="minorHAnsi"/>
                <w:b/>
                <w:bCs/>
                <w:sz w:val="24"/>
                <w:szCs w:val="24"/>
              </w:rPr>
            </w:pPr>
          </w:p>
        </w:tc>
        <w:tc>
          <w:tcPr>
            <w:tcW w:w="0" w:type="auto"/>
            <w:tcMar>
              <w:top w:w="0" w:type="dxa"/>
              <w:left w:w="0" w:type="dxa"/>
              <w:bottom w:w="0" w:type="dxa"/>
              <w:right w:w="0" w:type="dxa"/>
            </w:tcMar>
            <w:hideMark/>
          </w:tcPr>
          <w:p w:rsidR="00141DD1" w:rsidRPr="00307324" w:rsidRDefault="00141DD1" w:rsidP="00A25560">
            <w:pPr>
              <w:widowControl/>
              <w:autoSpaceDE/>
              <w:autoSpaceDN/>
              <w:jc w:val="right"/>
              <w:rPr>
                <w:rFonts w:asciiTheme="minorHAnsi" w:hAnsiTheme="minorHAnsi" w:cstheme="minorHAnsi"/>
                <w:sz w:val="24"/>
                <w:szCs w:val="24"/>
              </w:rPr>
            </w:pPr>
            <w:r w:rsidRPr="00307324">
              <w:rPr>
                <w:rFonts w:asciiTheme="minorHAnsi" w:hAnsiTheme="minorHAnsi" w:cstheme="minorHAnsi"/>
                <w:sz w:val="24"/>
                <w:szCs w:val="24"/>
              </w:rPr>
              <w:t>Expected SLO Performance: 70</w:t>
            </w:r>
          </w:p>
        </w:tc>
      </w:tr>
      <w:tr w:rsidR="00141DD1" w:rsidRPr="00307324" w:rsidTr="00A25560">
        <w:trPr>
          <w:tblCellSpacing w:w="15" w:type="dxa"/>
        </w:trPr>
        <w:tc>
          <w:tcPr>
            <w:tcW w:w="0" w:type="auto"/>
            <w:tcBorders>
              <w:left w:val="nil"/>
            </w:tcBorders>
            <w:tcMar>
              <w:top w:w="0" w:type="dxa"/>
              <w:left w:w="0" w:type="dxa"/>
              <w:bottom w:w="0" w:type="dxa"/>
              <w:right w:w="0" w:type="dxa"/>
            </w:tcMar>
            <w:hideMark/>
          </w:tcPr>
          <w:p w:rsidR="00141DD1" w:rsidRPr="00307324" w:rsidRDefault="00141DD1" w:rsidP="00A25560">
            <w:pPr>
              <w:widowControl/>
              <w:autoSpaceDE/>
              <w:autoSpaceDN/>
              <w:rPr>
                <w:rFonts w:asciiTheme="minorHAnsi" w:hAnsiTheme="minorHAnsi" w:cstheme="minorHAnsi"/>
                <w:b/>
                <w:bCs/>
                <w:sz w:val="24"/>
                <w:szCs w:val="24"/>
              </w:rPr>
            </w:pPr>
          </w:p>
        </w:tc>
        <w:tc>
          <w:tcPr>
            <w:tcW w:w="0" w:type="auto"/>
            <w:tcMar>
              <w:top w:w="0" w:type="dxa"/>
              <w:left w:w="0" w:type="dxa"/>
              <w:bottom w:w="0" w:type="dxa"/>
              <w:right w:w="0" w:type="dxa"/>
            </w:tcMar>
            <w:hideMark/>
          </w:tcPr>
          <w:p w:rsidR="00141DD1" w:rsidRPr="00307324" w:rsidRDefault="00141DD1" w:rsidP="00A25560">
            <w:pPr>
              <w:widowControl/>
              <w:autoSpaceDE/>
              <w:autoSpaceDN/>
              <w:jc w:val="right"/>
              <w:rPr>
                <w:rFonts w:asciiTheme="minorHAnsi" w:hAnsiTheme="minorHAnsi" w:cstheme="minorHAnsi"/>
                <w:sz w:val="24"/>
                <w:szCs w:val="24"/>
              </w:rPr>
            </w:pPr>
            <w:r w:rsidRPr="00307324">
              <w:rPr>
                <w:rFonts w:asciiTheme="minorHAnsi" w:hAnsiTheme="minorHAnsi" w:cstheme="minorHAnsi"/>
                <w:sz w:val="24"/>
                <w:szCs w:val="24"/>
              </w:rPr>
              <w:t>Expected SLO Performance: 70</w:t>
            </w:r>
          </w:p>
        </w:tc>
      </w:tr>
      <w:tr w:rsidR="00141DD1" w:rsidRPr="00307324" w:rsidTr="00A25560">
        <w:trPr>
          <w:tblCellSpacing w:w="15" w:type="dxa"/>
        </w:trPr>
        <w:tc>
          <w:tcPr>
            <w:tcW w:w="0" w:type="auto"/>
            <w:tcBorders>
              <w:left w:val="nil"/>
            </w:tcBorders>
            <w:tcMar>
              <w:top w:w="0" w:type="dxa"/>
              <w:left w:w="0" w:type="dxa"/>
              <w:bottom w:w="0" w:type="dxa"/>
              <w:right w:w="0" w:type="dxa"/>
            </w:tcMar>
            <w:hideMark/>
          </w:tcPr>
          <w:p w:rsidR="00141DD1" w:rsidRPr="00307324" w:rsidRDefault="00141DD1" w:rsidP="00A25560">
            <w:pPr>
              <w:widowControl/>
              <w:autoSpaceDE/>
              <w:autoSpaceDN/>
              <w:rPr>
                <w:rFonts w:asciiTheme="minorHAnsi" w:hAnsiTheme="minorHAnsi" w:cstheme="minorHAnsi"/>
                <w:b/>
                <w:bCs/>
                <w:sz w:val="24"/>
                <w:szCs w:val="24"/>
              </w:rPr>
            </w:pPr>
          </w:p>
        </w:tc>
        <w:tc>
          <w:tcPr>
            <w:tcW w:w="0" w:type="auto"/>
            <w:tcMar>
              <w:top w:w="0" w:type="dxa"/>
              <w:left w:w="0" w:type="dxa"/>
              <w:bottom w:w="0" w:type="dxa"/>
              <w:right w:w="0" w:type="dxa"/>
            </w:tcMar>
            <w:hideMark/>
          </w:tcPr>
          <w:p w:rsidR="00141DD1" w:rsidRPr="00307324" w:rsidRDefault="00141DD1" w:rsidP="00A25560">
            <w:pPr>
              <w:widowControl/>
              <w:autoSpaceDE/>
              <w:autoSpaceDN/>
              <w:jc w:val="right"/>
              <w:rPr>
                <w:rFonts w:asciiTheme="minorHAnsi" w:hAnsiTheme="minorHAnsi" w:cstheme="minorHAnsi"/>
                <w:sz w:val="24"/>
                <w:szCs w:val="24"/>
              </w:rPr>
            </w:pPr>
            <w:r w:rsidRPr="00307324">
              <w:rPr>
                <w:rFonts w:asciiTheme="minorHAnsi" w:hAnsiTheme="minorHAnsi" w:cstheme="minorHAnsi"/>
                <w:sz w:val="24"/>
                <w:szCs w:val="24"/>
              </w:rPr>
              <w:t>Expected SLO Performance: 70</w:t>
            </w:r>
          </w:p>
        </w:tc>
      </w:tr>
    </w:tbl>
    <w:p w:rsidR="00141DD1" w:rsidRPr="000D25DC" w:rsidRDefault="000D25DC" w:rsidP="00141DD1">
      <w:pPr>
        <w:pStyle w:val="BodyText"/>
        <w:spacing w:before="91"/>
        <w:rPr>
          <w:rFonts w:asciiTheme="minorHAnsi" w:hAnsiTheme="minorHAnsi" w:cstheme="minorHAnsi"/>
        </w:rPr>
      </w:pPr>
      <w:r w:rsidRPr="000D25DC">
        <w:rPr>
          <w:rFonts w:asciiTheme="minorHAnsi" w:hAnsiTheme="minorHAnsi" w:cstheme="minorHAnsi"/>
          <w:u w:val="single"/>
        </w:rPr>
        <w:t>Course Goals</w:t>
      </w:r>
      <w:r>
        <w:rPr>
          <w:rFonts w:asciiTheme="minorHAnsi" w:hAnsiTheme="minorHAnsi" w:cstheme="minorHAnsi"/>
          <w:u w:val="single"/>
        </w:rPr>
        <w:t>:</w:t>
      </w:r>
      <w:r>
        <w:rPr>
          <w:rFonts w:asciiTheme="minorHAnsi" w:hAnsiTheme="minorHAnsi" w:cstheme="minorHAnsi"/>
        </w:rPr>
        <w:t xml:space="preserve"> Students may progress in vocabulary, grammar, conversation and culture.</w:t>
      </w:r>
    </w:p>
    <w:p w:rsidR="00141DD1" w:rsidRPr="001660CA" w:rsidRDefault="00141DD1" w:rsidP="00141DD1">
      <w:pPr>
        <w:pStyle w:val="BodyText"/>
        <w:numPr>
          <w:ilvl w:val="0"/>
          <w:numId w:val="18"/>
        </w:numPr>
        <w:spacing w:before="91"/>
        <w:rPr>
          <w:rFonts w:asciiTheme="minorHAnsi" w:hAnsiTheme="minorHAnsi" w:cstheme="minorHAnsi"/>
        </w:rPr>
      </w:pPr>
      <w:r w:rsidRPr="00307324">
        <w:rPr>
          <w:rFonts w:asciiTheme="minorHAnsi" w:hAnsiTheme="minorHAnsi" w:cstheme="minorHAnsi"/>
          <w:w w:val="105"/>
        </w:rPr>
        <w:t>Vocabulary</w:t>
      </w:r>
      <w:r w:rsidRPr="00307324">
        <w:rPr>
          <w:rFonts w:asciiTheme="minorHAnsi" w:hAnsiTheme="minorHAnsi" w:cstheme="minorHAnsi"/>
          <w:spacing w:val="-10"/>
          <w:w w:val="105"/>
        </w:rPr>
        <w:t xml:space="preserve"> </w:t>
      </w:r>
      <w:r w:rsidRPr="00307324">
        <w:rPr>
          <w:rFonts w:asciiTheme="minorHAnsi" w:hAnsiTheme="minorHAnsi" w:cstheme="minorHAnsi"/>
          <w:w w:val="105"/>
        </w:rPr>
        <w:t>Development</w:t>
      </w:r>
    </w:p>
    <w:p w:rsidR="00141DD1" w:rsidRPr="001660CA" w:rsidRDefault="00141DD1" w:rsidP="00141DD1">
      <w:pPr>
        <w:pStyle w:val="BodyText"/>
        <w:numPr>
          <w:ilvl w:val="2"/>
          <w:numId w:val="18"/>
        </w:numPr>
        <w:spacing w:before="91"/>
        <w:rPr>
          <w:rFonts w:asciiTheme="minorHAnsi" w:hAnsiTheme="minorHAnsi" w:cstheme="minorHAnsi"/>
        </w:rPr>
      </w:pPr>
      <w:r w:rsidRPr="001660CA">
        <w:rPr>
          <w:rFonts w:asciiTheme="minorHAnsi" w:hAnsiTheme="minorHAnsi" w:cstheme="minorHAnsi"/>
          <w:w w:val="110"/>
        </w:rPr>
        <w:t>Recognize</w:t>
      </w:r>
      <w:r w:rsidRPr="001660CA">
        <w:rPr>
          <w:rFonts w:asciiTheme="minorHAnsi" w:hAnsiTheme="minorHAnsi" w:cstheme="minorHAnsi"/>
          <w:spacing w:val="-16"/>
          <w:w w:val="110"/>
        </w:rPr>
        <w:t xml:space="preserve"> </w:t>
      </w:r>
      <w:r w:rsidRPr="001660CA">
        <w:rPr>
          <w:rFonts w:asciiTheme="minorHAnsi" w:hAnsiTheme="minorHAnsi" w:cstheme="minorHAnsi"/>
          <w:w w:val="110"/>
        </w:rPr>
        <w:t>and</w:t>
      </w:r>
      <w:r w:rsidRPr="001660CA">
        <w:rPr>
          <w:rFonts w:asciiTheme="minorHAnsi" w:hAnsiTheme="minorHAnsi" w:cstheme="minorHAnsi"/>
          <w:spacing w:val="-16"/>
          <w:w w:val="110"/>
        </w:rPr>
        <w:t xml:space="preserve"> </w:t>
      </w:r>
      <w:r w:rsidRPr="001660CA">
        <w:rPr>
          <w:rFonts w:asciiTheme="minorHAnsi" w:hAnsiTheme="minorHAnsi" w:cstheme="minorHAnsi"/>
          <w:w w:val="110"/>
        </w:rPr>
        <w:t>produce</w:t>
      </w:r>
      <w:r w:rsidRPr="001660CA">
        <w:rPr>
          <w:rFonts w:asciiTheme="minorHAnsi" w:hAnsiTheme="minorHAnsi" w:cstheme="minorHAnsi"/>
          <w:spacing w:val="-16"/>
          <w:w w:val="110"/>
        </w:rPr>
        <w:t xml:space="preserve"> </w:t>
      </w:r>
      <w:r w:rsidRPr="001660CA">
        <w:rPr>
          <w:rFonts w:asciiTheme="minorHAnsi" w:hAnsiTheme="minorHAnsi" w:cstheme="minorHAnsi"/>
          <w:w w:val="110"/>
        </w:rPr>
        <w:t>vocabulary</w:t>
      </w:r>
      <w:r w:rsidRPr="001660CA">
        <w:rPr>
          <w:rFonts w:asciiTheme="minorHAnsi" w:hAnsiTheme="minorHAnsi" w:cstheme="minorHAnsi"/>
          <w:spacing w:val="-16"/>
          <w:w w:val="110"/>
        </w:rPr>
        <w:t xml:space="preserve"> </w:t>
      </w:r>
      <w:r w:rsidRPr="001660CA">
        <w:rPr>
          <w:rFonts w:asciiTheme="minorHAnsi" w:hAnsiTheme="minorHAnsi" w:cstheme="minorHAnsi"/>
          <w:w w:val="110"/>
        </w:rPr>
        <w:t>items</w:t>
      </w:r>
      <w:r w:rsidRPr="001660CA">
        <w:rPr>
          <w:rFonts w:asciiTheme="minorHAnsi" w:hAnsiTheme="minorHAnsi" w:cstheme="minorHAnsi"/>
          <w:spacing w:val="-16"/>
          <w:w w:val="110"/>
        </w:rPr>
        <w:t xml:space="preserve"> </w:t>
      </w:r>
      <w:r w:rsidRPr="001660CA">
        <w:rPr>
          <w:rFonts w:asciiTheme="minorHAnsi" w:hAnsiTheme="minorHAnsi" w:cstheme="minorHAnsi"/>
          <w:w w:val="110"/>
        </w:rPr>
        <w:t>in</w:t>
      </w:r>
      <w:r w:rsidRPr="001660CA">
        <w:rPr>
          <w:rFonts w:asciiTheme="minorHAnsi" w:hAnsiTheme="minorHAnsi" w:cstheme="minorHAnsi"/>
          <w:spacing w:val="-16"/>
          <w:w w:val="110"/>
        </w:rPr>
        <w:t xml:space="preserve"> </w:t>
      </w:r>
      <w:r w:rsidRPr="001660CA">
        <w:rPr>
          <w:rFonts w:asciiTheme="minorHAnsi" w:hAnsiTheme="minorHAnsi" w:cstheme="minorHAnsi"/>
          <w:w w:val="110"/>
        </w:rPr>
        <w:t>each</w:t>
      </w:r>
      <w:r w:rsidRPr="001660CA">
        <w:rPr>
          <w:rFonts w:asciiTheme="minorHAnsi" w:hAnsiTheme="minorHAnsi" w:cstheme="minorHAnsi"/>
          <w:spacing w:val="-16"/>
          <w:w w:val="110"/>
        </w:rPr>
        <w:t xml:space="preserve"> </w:t>
      </w:r>
      <w:r w:rsidRPr="001660CA">
        <w:rPr>
          <w:rFonts w:asciiTheme="minorHAnsi" w:hAnsiTheme="minorHAnsi" w:cstheme="minorHAnsi"/>
          <w:w w:val="110"/>
        </w:rPr>
        <w:t>unit.</w:t>
      </w:r>
    </w:p>
    <w:p w:rsidR="00141DD1" w:rsidRPr="001660CA" w:rsidRDefault="00141DD1" w:rsidP="00141DD1">
      <w:pPr>
        <w:pStyle w:val="ListParagraph"/>
        <w:numPr>
          <w:ilvl w:val="2"/>
          <w:numId w:val="18"/>
        </w:numPr>
        <w:tabs>
          <w:tab w:val="left" w:pos="1971"/>
        </w:tabs>
        <w:spacing w:before="16" w:line="235" w:lineRule="auto"/>
        <w:ind w:right="254"/>
        <w:rPr>
          <w:rFonts w:asciiTheme="minorHAnsi" w:hAnsiTheme="minorHAnsi" w:cstheme="minorHAnsi"/>
          <w:sz w:val="24"/>
          <w:szCs w:val="24"/>
        </w:rPr>
      </w:pPr>
      <w:r w:rsidRPr="001660CA">
        <w:rPr>
          <w:rFonts w:asciiTheme="minorHAnsi" w:hAnsiTheme="minorHAnsi" w:cstheme="minorHAnsi"/>
          <w:w w:val="110"/>
          <w:sz w:val="24"/>
          <w:szCs w:val="24"/>
        </w:rPr>
        <w:t>Demonstrate</w:t>
      </w:r>
      <w:r w:rsidRPr="001660CA">
        <w:rPr>
          <w:rFonts w:asciiTheme="minorHAnsi" w:hAnsiTheme="minorHAnsi" w:cstheme="minorHAnsi"/>
          <w:spacing w:val="-21"/>
          <w:w w:val="110"/>
          <w:sz w:val="24"/>
          <w:szCs w:val="24"/>
        </w:rPr>
        <w:t xml:space="preserve"> </w:t>
      </w:r>
      <w:r w:rsidRPr="001660CA">
        <w:rPr>
          <w:rFonts w:asciiTheme="minorHAnsi" w:hAnsiTheme="minorHAnsi" w:cstheme="minorHAnsi"/>
          <w:w w:val="110"/>
          <w:sz w:val="24"/>
          <w:szCs w:val="24"/>
        </w:rPr>
        <w:t>comprehensive</w:t>
      </w:r>
      <w:r w:rsidRPr="001660CA">
        <w:rPr>
          <w:rFonts w:asciiTheme="minorHAnsi" w:hAnsiTheme="minorHAnsi" w:cstheme="minorHAnsi"/>
          <w:spacing w:val="-20"/>
          <w:w w:val="110"/>
          <w:sz w:val="24"/>
          <w:szCs w:val="24"/>
        </w:rPr>
        <w:t xml:space="preserve"> </w:t>
      </w:r>
      <w:r w:rsidRPr="001660CA">
        <w:rPr>
          <w:rFonts w:asciiTheme="minorHAnsi" w:hAnsiTheme="minorHAnsi" w:cstheme="minorHAnsi"/>
          <w:w w:val="110"/>
          <w:sz w:val="24"/>
          <w:szCs w:val="24"/>
        </w:rPr>
        <w:t>mastery</w:t>
      </w:r>
      <w:r w:rsidRPr="001660CA">
        <w:rPr>
          <w:rFonts w:asciiTheme="minorHAnsi" w:hAnsiTheme="minorHAnsi" w:cstheme="minorHAnsi"/>
          <w:spacing w:val="-20"/>
          <w:w w:val="110"/>
          <w:sz w:val="24"/>
          <w:szCs w:val="24"/>
        </w:rPr>
        <w:t xml:space="preserve"> </w:t>
      </w:r>
      <w:r w:rsidRPr="001660CA">
        <w:rPr>
          <w:rFonts w:asciiTheme="minorHAnsi" w:hAnsiTheme="minorHAnsi" w:cstheme="minorHAnsi"/>
          <w:w w:val="110"/>
          <w:sz w:val="24"/>
          <w:szCs w:val="24"/>
        </w:rPr>
        <w:t>of</w:t>
      </w:r>
      <w:r w:rsidRPr="001660CA">
        <w:rPr>
          <w:rFonts w:asciiTheme="minorHAnsi" w:hAnsiTheme="minorHAnsi" w:cstheme="minorHAnsi"/>
          <w:spacing w:val="-20"/>
          <w:w w:val="110"/>
          <w:sz w:val="24"/>
          <w:szCs w:val="24"/>
        </w:rPr>
        <w:t xml:space="preserve"> </w:t>
      </w:r>
      <w:r w:rsidRPr="001660CA">
        <w:rPr>
          <w:rFonts w:asciiTheme="minorHAnsi" w:hAnsiTheme="minorHAnsi" w:cstheme="minorHAnsi"/>
          <w:w w:val="110"/>
          <w:sz w:val="24"/>
          <w:szCs w:val="24"/>
        </w:rPr>
        <w:t>targeted</w:t>
      </w:r>
      <w:r w:rsidRPr="001660CA">
        <w:rPr>
          <w:rFonts w:asciiTheme="minorHAnsi" w:hAnsiTheme="minorHAnsi" w:cstheme="minorHAnsi"/>
          <w:spacing w:val="-20"/>
          <w:w w:val="110"/>
          <w:sz w:val="24"/>
          <w:szCs w:val="24"/>
        </w:rPr>
        <w:t xml:space="preserve"> </w:t>
      </w:r>
      <w:r w:rsidRPr="001660CA">
        <w:rPr>
          <w:rFonts w:asciiTheme="minorHAnsi" w:hAnsiTheme="minorHAnsi" w:cstheme="minorHAnsi"/>
          <w:w w:val="110"/>
          <w:sz w:val="24"/>
          <w:szCs w:val="24"/>
        </w:rPr>
        <w:t>vocabulary</w:t>
      </w:r>
      <w:r w:rsidRPr="001660CA">
        <w:rPr>
          <w:rFonts w:asciiTheme="minorHAnsi" w:hAnsiTheme="minorHAnsi" w:cstheme="minorHAnsi"/>
          <w:spacing w:val="-19"/>
          <w:w w:val="110"/>
          <w:sz w:val="24"/>
          <w:szCs w:val="24"/>
        </w:rPr>
        <w:t xml:space="preserve"> </w:t>
      </w:r>
      <w:r w:rsidRPr="001660CA">
        <w:rPr>
          <w:rFonts w:asciiTheme="minorHAnsi" w:hAnsiTheme="minorHAnsi" w:cstheme="minorHAnsi"/>
          <w:w w:val="110"/>
          <w:sz w:val="24"/>
          <w:szCs w:val="24"/>
        </w:rPr>
        <w:t>words</w:t>
      </w:r>
      <w:r w:rsidRPr="001660CA">
        <w:rPr>
          <w:rFonts w:asciiTheme="minorHAnsi" w:hAnsiTheme="minorHAnsi" w:cstheme="minorHAnsi"/>
          <w:spacing w:val="-20"/>
          <w:w w:val="110"/>
          <w:sz w:val="24"/>
          <w:szCs w:val="24"/>
        </w:rPr>
        <w:t xml:space="preserve"> </w:t>
      </w:r>
      <w:r w:rsidRPr="001660CA">
        <w:rPr>
          <w:rFonts w:asciiTheme="minorHAnsi" w:hAnsiTheme="minorHAnsi" w:cstheme="minorHAnsi"/>
          <w:w w:val="110"/>
          <w:sz w:val="24"/>
          <w:szCs w:val="24"/>
        </w:rPr>
        <w:t>drawn from</w:t>
      </w:r>
      <w:r w:rsidRPr="001660CA">
        <w:rPr>
          <w:rFonts w:asciiTheme="minorHAnsi" w:hAnsiTheme="minorHAnsi" w:cstheme="minorHAnsi"/>
          <w:spacing w:val="-16"/>
          <w:w w:val="110"/>
          <w:sz w:val="24"/>
          <w:szCs w:val="24"/>
        </w:rPr>
        <w:t xml:space="preserve"> </w:t>
      </w:r>
      <w:r w:rsidRPr="001660CA">
        <w:rPr>
          <w:rFonts w:asciiTheme="minorHAnsi" w:hAnsiTheme="minorHAnsi" w:cstheme="minorHAnsi"/>
          <w:w w:val="110"/>
          <w:sz w:val="24"/>
          <w:szCs w:val="24"/>
        </w:rPr>
        <w:t>class</w:t>
      </w:r>
      <w:r w:rsidRPr="001660CA">
        <w:rPr>
          <w:rFonts w:asciiTheme="minorHAnsi" w:hAnsiTheme="minorHAnsi" w:cstheme="minorHAnsi"/>
          <w:spacing w:val="-15"/>
          <w:w w:val="110"/>
          <w:sz w:val="24"/>
          <w:szCs w:val="24"/>
        </w:rPr>
        <w:t xml:space="preserve"> </w:t>
      </w:r>
      <w:r w:rsidRPr="001660CA">
        <w:rPr>
          <w:rFonts w:asciiTheme="minorHAnsi" w:hAnsiTheme="minorHAnsi" w:cstheme="minorHAnsi"/>
          <w:w w:val="110"/>
          <w:sz w:val="24"/>
          <w:szCs w:val="24"/>
        </w:rPr>
        <w:t>items,</w:t>
      </w:r>
      <w:r w:rsidRPr="001660CA">
        <w:rPr>
          <w:rFonts w:asciiTheme="minorHAnsi" w:hAnsiTheme="minorHAnsi" w:cstheme="minorHAnsi"/>
          <w:spacing w:val="-16"/>
          <w:w w:val="110"/>
          <w:sz w:val="24"/>
          <w:szCs w:val="24"/>
        </w:rPr>
        <w:t xml:space="preserve"> </w:t>
      </w:r>
      <w:r w:rsidRPr="001660CA">
        <w:rPr>
          <w:rFonts w:asciiTheme="minorHAnsi" w:hAnsiTheme="minorHAnsi" w:cstheme="minorHAnsi"/>
          <w:w w:val="110"/>
          <w:sz w:val="24"/>
          <w:szCs w:val="24"/>
        </w:rPr>
        <w:t>lecture,</w:t>
      </w:r>
      <w:r w:rsidRPr="001660CA">
        <w:rPr>
          <w:rFonts w:asciiTheme="minorHAnsi" w:hAnsiTheme="minorHAnsi" w:cstheme="minorHAnsi"/>
          <w:spacing w:val="-15"/>
          <w:w w:val="110"/>
          <w:sz w:val="24"/>
          <w:szCs w:val="24"/>
        </w:rPr>
        <w:t xml:space="preserve"> </w:t>
      </w:r>
      <w:r w:rsidRPr="001660CA">
        <w:rPr>
          <w:rFonts w:asciiTheme="minorHAnsi" w:hAnsiTheme="minorHAnsi" w:cstheme="minorHAnsi"/>
          <w:w w:val="110"/>
          <w:sz w:val="24"/>
          <w:szCs w:val="24"/>
        </w:rPr>
        <w:t>and</w:t>
      </w:r>
      <w:r w:rsidRPr="001660CA">
        <w:rPr>
          <w:rFonts w:asciiTheme="minorHAnsi" w:hAnsiTheme="minorHAnsi" w:cstheme="minorHAnsi"/>
          <w:spacing w:val="-16"/>
          <w:w w:val="110"/>
          <w:sz w:val="24"/>
          <w:szCs w:val="24"/>
        </w:rPr>
        <w:t xml:space="preserve"> </w:t>
      </w:r>
      <w:r w:rsidRPr="001660CA">
        <w:rPr>
          <w:rFonts w:asciiTheme="minorHAnsi" w:hAnsiTheme="minorHAnsi" w:cstheme="minorHAnsi"/>
          <w:w w:val="110"/>
          <w:sz w:val="24"/>
          <w:szCs w:val="24"/>
        </w:rPr>
        <w:t>videos.</w:t>
      </w:r>
    </w:p>
    <w:p w:rsidR="00141DD1" w:rsidRPr="001660CA" w:rsidRDefault="00141DD1" w:rsidP="00141DD1">
      <w:pPr>
        <w:pStyle w:val="ListParagraph"/>
        <w:numPr>
          <w:ilvl w:val="0"/>
          <w:numId w:val="18"/>
        </w:numPr>
        <w:tabs>
          <w:tab w:val="left" w:pos="1644"/>
          <w:tab w:val="left" w:pos="1645"/>
        </w:tabs>
        <w:spacing w:before="4"/>
        <w:rPr>
          <w:rFonts w:asciiTheme="minorHAnsi" w:hAnsiTheme="minorHAnsi" w:cstheme="minorHAnsi"/>
          <w:sz w:val="24"/>
          <w:szCs w:val="24"/>
        </w:rPr>
      </w:pPr>
      <w:r w:rsidRPr="001660CA">
        <w:rPr>
          <w:rFonts w:asciiTheme="minorHAnsi" w:hAnsiTheme="minorHAnsi" w:cstheme="minorHAnsi"/>
          <w:w w:val="110"/>
          <w:sz w:val="24"/>
          <w:szCs w:val="24"/>
        </w:rPr>
        <w:t>Grammatical</w:t>
      </w:r>
      <w:r w:rsidRPr="001660CA">
        <w:rPr>
          <w:rFonts w:asciiTheme="minorHAnsi" w:hAnsiTheme="minorHAnsi" w:cstheme="minorHAnsi"/>
          <w:spacing w:val="-14"/>
          <w:w w:val="110"/>
          <w:sz w:val="24"/>
          <w:szCs w:val="24"/>
        </w:rPr>
        <w:t xml:space="preserve"> </w:t>
      </w:r>
      <w:r w:rsidRPr="001660CA">
        <w:rPr>
          <w:rFonts w:asciiTheme="minorHAnsi" w:hAnsiTheme="minorHAnsi" w:cstheme="minorHAnsi"/>
          <w:w w:val="110"/>
          <w:sz w:val="24"/>
          <w:szCs w:val="24"/>
        </w:rPr>
        <w:t>Features</w:t>
      </w:r>
    </w:p>
    <w:p w:rsidR="00141DD1" w:rsidRPr="001660CA" w:rsidRDefault="00141DD1" w:rsidP="00141DD1">
      <w:pPr>
        <w:pStyle w:val="ListParagraph"/>
        <w:numPr>
          <w:ilvl w:val="2"/>
          <w:numId w:val="18"/>
        </w:numPr>
        <w:tabs>
          <w:tab w:val="left" w:pos="1971"/>
        </w:tabs>
        <w:spacing w:before="17" w:line="235" w:lineRule="auto"/>
        <w:ind w:right="1385"/>
        <w:rPr>
          <w:rFonts w:asciiTheme="minorHAnsi" w:hAnsiTheme="minorHAnsi" w:cstheme="minorHAnsi"/>
          <w:sz w:val="24"/>
          <w:szCs w:val="24"/>
        </w:rPr>
      </w:pPr>
      <w:r w:rsidRPr="001660CA">
        <w:rPr>
          <w:rFonts w:asciiTheme="minorHAnsi" w:hAnsiTheme="minorHAnsi" w:cstheme="minorHAnsi"/>
          <w:w w:val="105"/>
          <w:sz w:val="24"/>
          <w:szCs w:val="24"/>
        </w:rPr>
        <w:t>Demonstrate comprehensive mastery of target, content-specific commands,</w:t>
      </w:r>
      <w:r w:rsidRPr="001660CA">
        <w:rPr>
          <w:rFonts w:asciiTheme="minorHAnsi" w:hAnsiTheme="minorHAnsi" w:cstheme="minorHAnsi"/>
          <w:spacing w:val="-10"/>
          <w:w w:val="105"/>
          <w:sz w:val="24"/>
          <w:szCs w:val="24"/>
        </w:rPr>
        <w:t xml:space="preserve"> </w:t>
      </w:r>
      <w:r w:rsidRPr="001660CA">
        <w:rPr>
          <w:rFonts w:asciiTheme="minorHAnsi" w:hAnsiTheme="minorHAnsi" w:cstheme="minorHAnsi"/>
          <w:w w:val="105"/>
          <w:sz w:val="24"/>
          <w:szCs w:val="24"/>
        </w:rPr>
        <w:t>questions,</w:t>
      </w:r>
      <w:r w:rsidRPr="001660CA">
        <w:rPr>
          <w:rFonts w:asciiTheme="minorHAnsi" w:hAnsiTheme="minorHAnsi" w:cstheme="minorHAnsi"/>
          <w:spacing w:val="-10"/>
          <w:w w:val="105"/>
          <w:sz w:val="24"/>
          <w:szCs w:val="24"/>
        </w:rPr>
        <w:t xml:space="preserve"> </w:t>
      </w:r>
      <w:r w:rsidRPr="001660CA">
        <w:rPr>
          <w:rFonts w:asciiTheme="minorHAnsi" w:hAnsiTheme="minorHAnsi" w:cstheme="minorHAnsi"/>
          <w:w w:val="105"/>
          <w:sz w:val="24"/>
          <w:szCs w:val="24"/>
        </w:rPr>
        <w:t>and</w:t>
      </w:r>
      <w:r w:rsidRPr="001660CA">
        <w:rPr>
          <w:rFonts w:asciiTheme="minorHAnsi" w:hAnsiTheme="minorHAnsi" w:cstheme="minorHAnsi"/>
          <w:spacing w:val="-10"/>
          <w:w w:val="105"/>
          <w:sz w:val="24"/>
          <w:szCs w:val="24"/>
        </w:rPr>
        <w:t xml:space="preserve"> </w:t>
      </w:r>
      <w:r w:rsidRPr="001660CA">
        <w:rPr>
          <w:rFonts w:asciiTheme="minorHAnsi" w:hAnsiTheme="minorHAnsi" w:cstheme="minorHAnsi"/>
          <w:w w:val="105"/>
          <w:sz w:val="24"/>
          <w:szCs w:val="24"/>
        </w:rPr>
        <w:t>statements</w:t>
      </w:r>
      <w:r w:rsidRPr="001660CA">
        <w:rPr>
          <w:rFonts w:asciiTheme="minorHAnsi" w:hAnsiTheme="minorHAnsi" w:cstheme="minorHAnsi"/>
          <w:spacing w:val="-9"/>
          <w:w w:val="105"/>
          <w:sz w:val="24"/>
          <w:szCs w:val="24"/>
        </w:rPr>
        <w:t xml:space="preserve"> </w:t>
      </w:r>
      <w:r w:rsidRPr="001660CA">
        <w:rPr>
          <w:rFonts w:asciiTheme="minorHAnsi" w:hAnsiTheme="minorHAnsi" w:cstheme="minorHAnsi"/>
          <w:w w:val="105"/>
          <w:sz w:val="24"/>
          <w:szCs w:val="24"/>
        </w:rPr>
        <w:t>in</w:t>
      </w:r>
      <w:r w:rsidRPr="001660CA">
        <w:rPr>
          <w:rFonts w:asciiTheme="minorHAnsi" w:hAnsiTheme="minorHAnsi" w:cstheme="minorHAnsi"/>
          <w:spacing w:val="-10"/>
          <w:w w:val="105"/>
          <w:sz w:val="24"/>
          <w:szCs w:val="24"/>
        </w:rPr>
        <w:t xml:space="preserve"> </w:t>
      </w:r>
      <w:r w:rsidRPr="001660CA">
        <w:rPr>
          <w:rFonts w:asciiTheme="minorHAnsi" w:hAnsiTheme="minorHAnsi" w:cstheme="minorHAnsi"/>
          <w:w w:val="105"/>
          <w:sz w:val="24"/>
          <w:szCs w:val="24"/>
        </w:rPr>
        <w:t>ASL.</w:t>
      </w:r>
    </w:p>
    <w:p w:rsidR="00141DD1" w:rsidRPr="00307324" w:rsidRDefault="00141DD1" w:rsidP="00141DD1">
      <w:pPr>
        <w:pStyle w:val="ListParagraph"/>
        <w:numPr>
          <w:ilvl w:val="2"/>
          <w:numId w:val="18"/>
        </w:numPr>
        <w:tabs>
          <w:tab w:val="left" w:pos="1971"/>
        </w:tabs>
        <w:spacing w:before="8" w:line="235" w:lineRule="auto"/>
        <w:ind w:left="1949" w:right="301" w:hanging="308"/>
        <w:rPr>
          <w:rFonts w:asciiTheme="minorHAnsi" w:hAnsiTheme="minorHAnsi" w:cstheme="minorHAnsi"/>
          <w:sz w:val="24"/>
          <w:szCs w:val="24"/>
        </w:rPr>
      </w:pPr>
      <w:r w:rsidRPr="00307324">
        <w:rPr>
          <w:rFonts w:asciiTheme="minorHAnsi" w:hAnsiTheme="minorHAnsi" w:cstheme="minorHAnsi"/>
          <w:w w:val="105"/>
          <w:sz w:val="24"/>
          <w:szCs w:val="24"/>
        </w:rPr>
        <w:t>Identify grammatical features within short dialogues in ASL as directed by the</w:t>
      </w:r>
      <w:r w:rsidRPr="00307324">
        <w:rPr>
          <w:rFonts w:asciiTheme="minorHAnsi" w:hAnsiTheme="minorHAnsi" w:cstheme="minorHAnsi"/>
          <w:spacing w:val="-11"/>
          <w:w w:val="105"/>
          <w:sz w:val="24"/>
          <w:szCs w:val="24"/>
        </w:rPr>
        <w:t xml:space="preserve"> </w:t>
      </w:r>
      <w:r w:rsidR="000D25DC">
        <w:rPr>
          <w:rFonts w:asciiTheme="minorHAnsi" w:hAnsiTheme="minorHAnsi" w:cstheme="minorHAnsi"/>
          <w:w w:val="105"/>
          <w:sz w:val="24"/>
          <w:szCs w:val="24"/>
        </w:rPr>
        <w:t>instructor</w:t>
      </w:r>
      <w:r w:rsidRPr="00307324">
        <w:rPr>
          <w:rFonts w:asciiTheme="minorHAnsi" w:hAnsiTheme="minorHAnsi" w:cstheme="minorHAnsi"/>
          <w:w w:val="105"/>
          <w:sz w:val="24"/>
          <w:szCs w:val="24"/>
        </w:rPr>
        <w:t>.</w:t>
      </w:r>
    </w:p>
    <w:p w:rsidR="00141DD1" w:rsidRPr="001660CA" w:rsidRDefault="00141DD1" w:rsidP="00141DD1">
      <w:pPr>
        <w:pStyle w:val="ListParagraph"/>
        <w:numPr>
          <w:ilvl w:val="0"/>
          <w:numId w:val="18"/>
        </w:numPr>
        <w:tabs>
          <w:tab w:val="left" w:pos="1644"/>
          <w:tab w:val="left" w:pos="1645"/>
        </w:tabs>
        <w:spacing w:before="9"/>
        <w:rPr>
          <w:rFonts w:asciiTheme="minorHAnsi" w:hAnsiTheme="minorHAnsi" w:cstheme="minorHAnsi"/>
          <w:sz w:val="24"/>
          <w:szCs w:val="24"/>
        </w:rPr>
      </w:pPr>
      <w:r w:rsidRPr="001660CA">
        <w:rPr>
          <w:rFonts w:asciiTheme="minorHAnsi" w:hAnsiTheme="minorHAnsi" w:cstheme="minorHAnsi"/>
          <w:w w:val="105"/>
          <w:sz w:val="24"/>
          <w:szCs w:val="24"/>
        </w:rPr>
        <w:t>Conversational and Communication</w:t>
      </w:r>
      <w:r w:rsidRPr="001660CA">
        <w:rPr>
          <w:rFonts w:asciiTheme="minorHAnsi" w:hAnsiTheme="minorHAnsi" w:cstheme="minorHAnsi"/>
          <w:spacing w:val="-31"/>
          <w:w w:val="105"/>
          <w:sz w:val="24"/>
          <w:szCs w:val="24"/>
        </w:rPr>
        <w:t xml:space="preserve"> </w:t>
      </w:r>
      <w:r w:rsidRPr="001660CA">
        <w:rPr>
          <w:rFonts w:asciiTheme="minorHAnsi" w:hAnsiTheme="minorHAnsi" w:cstheme="minorHAnsi"/>
          <w:w w:val="105"/>
          <w:sz w:val="24"/>
          <w:szCs w:val="24"/>
        </w:rPr>
        <w:t>Skills</w:t>
      </w:r>
    </w:p>
    <w:p w:rsidR="000D25DC" w:rsidRPr="000D25DC" w:rsidRDefault="00141DD1" w:rsidP="000D25DC">
      <w:pPr>
        <w:pStyle w:val="ListParagraph"/>
        <w:numPr>
          <w:ilvl w:val="2"/>
          <w:numId w:val="18"/>
        </w:numPr>
        <w:tabs>
          <w:tab w:val="left" w:pos="1971"/>
        </w:tabs>
        <w:spacing w:before="2"/>
        <w:rPr>
          <w:rFonts w:asciiTheme="minorHAnsi" w:hAnsiTheme="minorHAnsi" w:cstheme="minorHAnsi"/>
          <w:sz w:val="24"/>
          <w:szCs w:val="24"/>
        </w:rPr>
      </w:pPr>
      <w:r w:rsidRPr="001660CA">
        <w:rPr>
          <w:rFonts w:asciiTheme="minorHAnsi" w:hAnsiTheme="minorHAnsi" w:cstheme="minorHAnsi"/>
          <w:w w:val="110"/>
          <w:sz w:val="24"/>
          <w:szCs w:val="24"/>
        </w:rPr>
        <w:t>Demonstrate</w:t>
      </w:r>
      <w:r w:rsidRPr="001660CA">
        <w:rPr>
          <w:rFonts w:asciiTheme="minorHAnsi" w:hAnsiTheme="minorHAnsi" w:cstheme="minorHAnsi"/>
          <w:spacing w:val="-19"/>
          <w:w w:val="110"/>
          <w:sz w:val="24"/>
          <w:szCs w:val="24"/>
        </w:rPr>
        <w:t xml:space="preserve"> </w:t>
      </w:r>
      <w:r w:rsidRPr="001660CA">
        <w:rPr>
          <w:rFonts w:asciiTheme="minorHAnsi" w:hAnsiTheme="minorHAnsi" w:cstheme="minorHAnsi"/>
          <w:w w:val="110"/>
          <w:sz w:val="24"/>
          <w:szCs w:val="24"/>
        </w:rPr>
        <w:t>comprehension</w:t>
      </w:r>
      <w:r w:rsidRPr="001660CA">
        <w:rPr>
          <w:rFonts w:asciiTheme="minorHAnsi" w:hAnsiTheme="minorHAnsi" w:cstheme="minorHAnsi"/>
          <w:spacing w:val="-19"/>
          <w:w w:val="110"/>
          <w:sz w:val="24"/>
          <w:szCs w:val="24"/>
        </w:rPr>
        <w:t xml:space="preserve"> </w:t>
      </w:r>
      <w:r w:rsidRPr="001660CA">
        <w:rPr>
          <w:rFonts w:asciiTheme="minorHAnsi" w:hAnsiTheme="minorHAnsi" w:cstheme="minorHAnsi"/>
          <w:w w:val="110"/>
          <w:sz w:val="24"/>
          <w:szCs w:val="24"/>
        </w:rPr>
        <w:t>and</w:t>
      </w:r>
      <w:r w:rsidRPr="001660CA">
        <w:rPr>
          <w:rFonts w:asciiTheme="minorHAnsi" w:hAnsiTheme="minorHAnsi" w:cstheme="minorHAnsi"/>
          <w:spacing w:val="-18"/>
          <w:w w:val="110"/>
          <w:sz w:val="24"/>
          <w:szCs w:val="24"/>
        </w:rPr>
        <w:t xml:space="preserve"> </w:t>
      </w:r>
      <w:r w:rsidRPr="001660CA">
        <w:rPr>
          <w:rFonts w:asciiTheme="minorHAnsi" w:hAnsiTheme="minorHAnsi" w:cstheme="minorHAnsi"/>
          <w:w w:val="110"/>
          <w:sz w:val="24"/>
          <w:szCs w:val="24"/>
        </w:rPr>
        <w:t>conversation</w:t>
      </w:r>
      <w:r w:rsidRPr="001660CA">
        <w:rPr>
          <w:rFonts w:asciiTheme="minorHAnsi" w:hAnsiTheme="minorHAnsi" w:cstheme="minorHAnsi"/>
          <w:spacing w:val="-19"/>
          <w:w w:val="110"/>
          <w:sz w:val="24"/>
          <w:szCs w:val="24"/>
        </w:rPr>
        <w:t xml:space="preserve"> </w:t>
      </w:r>
      <w:r w:rsidRPr="001660CA">
        <w:rPr>
          <w:rFonts w:asciiTheme="minorHAnsi" w:hAnsiTheme="minorHAnsi" w:cstheme="minorHAnsi"/>
          <w:w w:val="110"/>
          <w:sz w:val="24"/>
          <w:szCs w:val="24"/>
        </w:rPr>
        <w:t>facilitating</w:t>
      </w:r>
      <w:r w:rsidRPr="001660CA">
        <w:rPr>
          <w:rFonts w:asciiTheme="minorHAnsi" w:hAnsiTheme="minorHAnsi" w:cstheme="minorHAnsi"/>
          <w:spacing w:val="-18"/>
          <w:w w:val="110"/>
          <w:sz w:val="24"/>
          <w:szCs w:val="24"/>
        </w:rPr>
        <w:t xml:space="preserve"> </w:t>
      </w:r>
      <w:r w:rsidRPr="001660CA">
        <w:rPr>
          <w:rFonts w:asciiTheme="minorHAnsi" w:hAnsiTheme="minorHAnsi" w:cstheme="minorHAnsi"/>
          <w:w w:val="110"/>
          <w:sz w:val="24"/>
          <w:szCs w:val="24"/>
        </w:rPr>
        <w:t>behaviors.</w:t>
      </w:r>
    </w:p>
    <w:p w:rsidR="000D25DC" w:rsidRPr="000D25DC" w:rsidRDefault="00141DD1" w:rsidP="000D25DC">
      <w:pPr>
        <w:pStyle w:val="ListParagraph"/>
        <w:numPr>
          <w:ilvl w:val="2"/>
          <w:numId w:val="18"/>
        </w:numPr>
        <w:tabs>
          <w:tab w:val="left" w:pos="1971"/>
        </w:tabs>
        <w:spacing w:before="2"/>
        <w:rPr>
          <w:rFonts w:asciiTheme="minorHAnsi" w:hAnsiTheme="minorHAnsi" w:cstheme="minorHAnsi"/>
          <w:sz w:val="24"/>
          <w:szCs w:val="24"/>
        </w:rPr>
      </w:pPr>
      <w:r w:rsidRPr="000D25DC">
        <w:rPr>
          <w:rFonts w:asciiTheme="minorHAnsi" w:hAnsiTheme="minorHAnsi" w:cstheme="minorHAnsi"/>
          <w:w w:val="110"/>
          <w:sz w:val="24"/>
          <w:szCs w:val="24"/>
        </w:rPr>
        <w:t>Demonstrate</w:t>
      </w:r>
      <w:r w:rsidRPr="000D25DC">
        <w:rPr>
          <w:rFonts w:asciiTheme="minorHAnsi" w:hAnsiTheme="minorHAnsi" w:cstheme="minorHAnsi"/>
          <w:spacing w:val="-29"/>
          <w:w w:val="110"/>
          <w:sz w:val="24"/>
          <w:szCs w:val="24"/>
        </w:rPr>
        <w:t xml:space="preserve"> </w:t>
      </w:r>
      <w:r w:rsidRPr="000D25DC">
        <w:rPr>
          <w:rFonts w:asciiTheme="minorHAnsi" w:hAnsiTheme="minorHAnsi" w:cstheme="minorHAnsi"/>
          <w:w w:val="110"/>
          <w:sz w:val="24"/>
          <w:szCs w:val="24"/>
        </w:rPr>
        <w:t>comprehension</w:t>
      </w:r>
      <w:r w:rsidRPr="000D25DC">
        <w:rPr>
          <w:rFonts w:asciiTheme="minorHAnsi" w:hAnsiTheme="minorHAnsi" w:cstheme="minorHAnsi"/>
          <w:spacing w:val="-29"/>
          <w:w w:val="110"/>
          <w:sz w:val="24"/>
          <w:szCs w:val="24"/>
        </w:rPr>
        <w:t xml:space="preserve"> </w:t>
      </w:r>
      <w:r w:rsidRPr="000D25DC">
        <w:rPr>
          <w:rFonts w:asciiTheme="minorHAnsi" w:hAnsiTheme="minorHAnsi" w:cstheme="minorHAnsi"/>
          <w:w w:val="110"/>
          <w:sz w:val="24"/>
          <w:szCs w:val="24"/>
        </w:rPr>
        <w:t>and</w:t>
      </w:r>
      <w:r w:rsidRPr="000D25DC">
        <w:rPr>
          <w:rFonts w:asciiTheme="minorHAnsi" w:hAnsiTheme="minorHAnsi" w:cstheme="minorHAnsi"/>
          <w:spacing w:val="-29"/>
          <w:w w:val="110"/>
          <w:sz w:val="24"/>
          <w:szCs w:val="24"/>
        </w:rPr>
        <w:t xml:space="preserve"> </w:t>
      </w:r>
      <w:r w:rsidRPr="000D25DC">
        <w:rPr>
          <w:rFonts w:asciiTheme="minorHAnsi" w:hAnsiTheme="minorHAnsi" w:cstheme="minorHAnsi"/>
          <w:w w:val="110"/>
          <w:sz w:val="24"/>
          <w:szCs w:val="24"/>
        </w:rPr>
        <w:t>production</w:t>
      </w:r>
      <w:r w:rsidRPr="000D25DC">
        <w:rPr>
          <w:rFonts w:asciiTheme="minorHAnsi" w:hAnsiTheme="minorHAnsi" w:cstheme="minorHAnsi"/>
          <w:spacing w:val="-28"/>
          <w:w w:val="110"/>
          <w:sz w:val="24"/>
          <w:szCs w:val="24"/>
        </w:rPr>
        <w:t xml:space="preserve"> </w:t>
      </w:r>
      <w:r w:rsidRPr="000D25DC">
        <w:rPr>
          <w:rFonts w:asciiTheme="minorHAnsi" w:hAnsiTheme="minorHAnsi" w:cstheme="minorHAnsi"/>
          <w:w w:val="110"/>
          <w:sz w:val="24"/>
          <w:szCs w:val="24"/>
        </w:rPr>
        <w:t>of</w:t>
      </w:r>
      <w:r w:rsidRPr="000D25DC">
        <w:rPr>
          <w:rFonts w:asciiTheme="minorHAnsi" w:hAnsiTheme="minorHAnsi" w:cstheme="minorHAnsi"/>
          <w:spacing w:val="-29"/>
          <w:w w:val="110"/>
          <w:sz w:val="24"/>
          <w:szCs w:val="24"/>
        </w:rPr>
        <w:t xml:space="preserve"> </w:t>
      </w:r>
      <w:r w:rsidRPr="000D25DC">
        <w:rPr>
          <w:rFonts w:asciiTheme="minorHAnsi" w:hAnsiTheme="minorHAnsi" w:cstheme="minorHAnsi"/>
          <w:w w:val="110"/>
          <w:sz w:val="24"/>
          <w:szCs w:val="24"/>
        </w:rPr>
        <w:t>regulating</w:t>
      </w:r>
      <w:r w:rsidR="000D25DC">
        <w:rPr>
          <w:rFonts w:asciiTheme="minorHAnsi" w:hAnsiTheme="minorHAnsi" w:cstheme="minorHAnsi"/>
          <w:w w:val="110"/>
          <w:sz w:val="24"/>
          <w:szCs w:val="24"/>
        </w:rPr>
        <w:t xml:space="preserve"> pragmatic</w:t>
      </w:r>
      <w:r w:rsidRPr="000D25DC">
        <w:rPr>
          <w:rFonts w:asciiTheme="minorHAnsi" w:hAnsiTheme="minorHAnsi" w:cstheme="minorHAnsi"/>
          <w:spacing w:val="-29"/>
          <w:w w:val="110"/>
          <w:sz w:val="24"/>
          <w:szCs w:val="24"/>
        </w:rPr>
        <w:t xml:space="preserve"> </w:t>
      </w:r>
      <w:r w:rsidRPr="000D25DC">
        <w:rPr>
          <w:rFonts w:asciiTheme="minorHAnsi" w:hAnsiTheme="minorHAnsi" w:cstheme="minorHAnsi"/>
          <w:w w:val="110"/>
          <w:sz w:val="24"/>
          <w:szCs w:val="24"/>
        </w:rPr>
        <w:t>behaviors</w:t>
      </w:r>
      <w:r w:rsidRPr="000D25DC">
        <w:rPr>
          <w:rFonts w:asciiTheme="minorHAnsi" w:hAnsiTheme="minorHAnsi" w:cstheme="minorHAnsi"/>
          <w:spacing w:val="-29"/>
          <w:w w:val="110"/>
          <w:sz w:val="24"/>
          <w:szCs w:val="24"/>
        </w:rPr>
        <w:t xml:space="preserve"> </w:t>
      </w:r>
      <w:r w:rsidRPr="000D25DC">
        <w:rPr>
          <w:rFonts w:asciiTheme="minorHAnsi" w:hAnsiTheme="minorHAnsi" w:cstheme="minorHAnsi"/>
          <w:w w:val="110"/>
          <w:sz w:val="24"/>
          <w:szCs w:val="24"/>
        </w:rPr>
        <w:t>(i.e. attention</w:t>
      </w:r>
      <w:r w:rsidRPr="000D25DC">
        <w:rPr>
          <w:rFonts w:asciiTheme="minorHAnsi" w:hAnsiTheme="minorHAnsi" w:cstheme="minorHAnsi"/>
          <w:spacing w:val="-17"/>
          <w:w w:val="110"/>
          <w:sz w:val="24"/>
          <w:szCs w:val="24"/>
        </w:rPr>
        <w:t xml:space="preserve"> </w:t>
      </w:r>
      <w:r w:rsidRPr="000D25DC">
        <w:rPr>
          <w:rFonts w:asciiTheme="minorHAnsi" w:hAnsiTheme="minorHAnsi" w:cstheme="minorHAnsi"/>
          <w:w w:val="110"/>
          <w:sz w:val="24"/>
          <w:szCs w:val="24"/>
        </w:rPr>
        <w:t>getting</w:t>
      </w:r>
      <w:r w:rsidRPr="000D25DC">
        <w:rPr>
          <w:rFonts w:asciiTheme="minorHAnsi" w:hAnsiTheme="minorHAnsi" w:cstheme="minorHAnsi"/>
          <w:spacing w:val="-16"/>
          <w:w w:val="110"/>
          <w:sz w:val="24"/>
          <w:szCs w:val="24"/>
        </w:rPr>
        <w:t xml:space="preserve"> </w:t>
      </w:r>
      <w:r w:rsidRPr="000D25DC">
        <w:rPr>
          <w:rFonts w:asciiTheme="minorHAnsi" w:hAnsiTheme="minorHAnsi" w:cstheme="minorHAnsi"/>
          <w:w w:val="110"/>
          <w:sz w:val="24"/>
          <w:szCs w:val="24"/>
        </w:rPr>
        <w:t>techniques,</w:t>
      </w:r>
      <w:r w:rsidRPr="000D25DC">
        <w:rPr>
          <w:rFonts w:asciiTheme="minorHAnsi" w:hAnsiTheme="minorHAnsi" w:cstheme="minorHAnsi"/>
          <w:spacing w:val="-16"/>
          <w:w w:val="110"/>
          <w:sz w:val="24"/>
          <w:szCs w:val="24"/>
        </w:rPr>
        <w:t xml:space="preserve"> </w:t>
      </w:r>
      <w:r w:rsidRPr="000D25DC">
        <w:rPr>
          <w:rFonts w:asciiTheme="minorHAnsi" w:hAnsiTheme="minorHAnsi" w:cstheme="minorHAnsi"/>
          <w:w w:val="110"/>
          <w:sz w:val="24"/>
          <w:szCs w:val="24"/>
        </w:rPr>
        <w:t>turn</w:t>
      </w:r>
      <w:r w:rsidR="000D25DC">
        <w:rPr>
          <w:rFonts w:asciiTheme="minorHAnsi" w:hAnsiTheme="minorHAnsi" w:cstheme="minorHAnsi"/>
          <w:spacing w:val="-16"/>
          <w:w w:val="110"/>
          <w:sz w:val="24"/>
          <w:szCs w:val="24"/>
        </w:rPr>
        <w:t>-</w:t>
      </w:r>
      <w:r w:rsidRPr="000D25DC">
        <w:rPr>
          <w:rFonts w:asciiTheme="minorHAnsi" w:hAnsiTheme="minorHAnsi" w:cstheme="minorHAnsi"/>
          <w:w w:val="110"/>
          <w:sz w:val="24"/>
          <w:szCs w:val="24"/>
        </w:rPr>
        <w:t>taking</w:t>
      </w:r>
      <w:r w:rsidR="000D25DC">
        <w:rPr>
          <w:rFonts w:asciiTheme="minorHAnsi" w:hAnsiTheme="minorHAnsi" w:cstheme="minorHAnsi"/>
          <w:spacing w:val="-16"/>
          <w:w w:val="110"/>
          <w:sz w:val="24"/>
          <w:szCs w:val="24"/>
        </w:rPr>
        <w:t>, sight lines</w:t>
      </w:r>
      <w:r w:rsidR="000D25DC">
        <w:rPr>
          <w:rFonts w:asciiTheme="minorHAnsi" w:hAnsiTheme="minorHAnsi" w:cstheme="minorHAnsi"/>
          <w:w w:val="110"/>
          <w:sz w:val="24"/>
          <w:szCs w:val="24"/>
        </w:rPr>
        <w:t>.</w:t>
      </w:r>
      <w:r w:rsidRPr="000D25DC">
        <w:rPr>
          <w:rFonts w:asciiTheme="minorHAnsi" w:hAnsiTheme="minorHAnsi" w:cstheme="minorHAnsi"/>
          <w:w w:val="110"/>
          <w:sz w:val="24"/>
          <w:szCs w:val="24"/>
        </w:rPr>
        <w:t>)</w:t>
      </w:r>
    </w:p>
    <w:p w:rsidR="000D25DC" w:rsidRPr="000D25DC" w:rsidRDefault="00141DD1" w:rsidP="000D25DC">
      <w:pPr>
        <w:pStyle w:val="ListParagraph"/>
        <w:numPr>
          <w:ilvl w:val="2"/>
          <w:numId w:val="18"/>
        </w:numPr>
        <w:tabs>
          <w:tab w:val="left" w:pos="1971"/>
        </w:tabs>
        <w:spacing w:before="2"/>
        <w:rPr>
          <w:rFonts w:asciiTheme="minorHAnsi" w:hAnsiTheme="minorHAnsi" w:cstheme="minorHAnsi"/>
          <w:sz w:val="24"/>
          <w:szCs w:val="24"/>
        </w:rPr>
      </w:pPr>
      <w:r w:rsidRPr="000D25DC">
        <w:rPr>
          <w:rFonts w:asciiTheme="minorHAnsi" w:hAnsiTheme="minorHAnsi" w:cstheme="minorHAnsi"/>
          <w:w w:val="105"/>
          <w:sz w:val="24"/>
          <w:szCs w:val="24"/>
        </w:rPr>
        <w:t xml:space="preserve">Comprehend short narratives and stories in ASL as signed by the </w:t>
      </w:r>
      <w:r w:rsidR="000D25DC">
        <w:rPr>
          <w:rFonts w:asciiTheme="minorHAnsi" w:hAnsiTheme="minorHAnsi" w:cstheme="minorHAnsi"/>
          <w:w w:val="105"/>
          <w:sz w:val="24"/>
          <w:szCs w:val="24"/>
        </w:rPr>
        <w:t>instructor</w:t>
      </w:r>
      <w:r w:rsidRPr="000D25DC">
        <w:rPr>
          <w:rFonts w:asciiTheme="minorHAnsi" w:hAnsiTheme="minorHAnsi" w:cstheme="minorHAnsi"/>
          <w:w w:val="105"/>
          <w:sz w:val="24"/>
          <w:szCs w:val="24"/>
        </w:rPr>
        <w:t>,</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Deaf</w:t>
      </w:r>
      <w:r w:rsidR="000D25DC">
        <w:rPr>
          <w:rFonts w:asciiTheme="minorHAnsi" w:hAnsiTheme="minorHAnsi" w:cstheme="minorHAnsi"/>
          <w:spacing w:val="-15"/>
          <w:w w:val="105"/>
          <w:sz w:val="24"/>
          <w:szCs w:val="24"/>
        </w:rPr>
        <w:t xml:space="preserve"> and native </w:t>
      </w:r>
      <w:r w:rsidRPr="000D25DC">
        <w:rPr>
          <w:rFonts w:asciiTheme="minorHAnsi" w:hAnsiTheme="minorHAnsi" w:cstheme="minorHAnsi"/>
          <w:w w:val="105"/>
          <w:sz w:val="24"/>
          <w:szCs w:val="24"/>
        </w:rPr>
        <w:t>users</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of</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ASL</w:t>
      </w:r>
      <w:r w:rsidR="000D25DC">
        <w:rPr>
          <w:rFonts w:asciiTheme="minorHAnsi" w:hAnsiTheme="minorHAnsi" w:cstheme="minorHAnsi"/>
          <w:w w:val="105"/>
          <w:sz w:val="24"/>
          <w:szCs w:val="24"/>
        </w:rPr>
        <w:t xml:space="preserve"> and</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viewed</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on</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ASL</w:t>
      </w:r>
      <w:r w:rsidRPr="000D25DC">
        <w:rPr>
          <w:rFonts w:asciiTheme="minorHAnsi" w:hAnsiTheme="minorHAnsi" w:cstheme="minorHAnsi"/>
          <w:spacing w:val="-15"/>
          <w:w w:val="105"/>
          <w:sz w:val="24"/>
          <w:szCs w:val="24"/>
        </w:rPr>
        <w:t xml:space="preserve"> </w:t>
      </w:r>
      <w:r w:rsidRPr="000D25DC">
        <w:rPr>
          <w:rFonts w:asciiTheme="minorHAnsi" w:hAnsiTheme="minorHAnsi" w:cstheme="minorHAnsi"/>
          <w:w w:val="105"/>
          <w:sz w:val="24"/>
          <w:szCs w:val="24"/>
        </w:rPr>
        <w:t>videos.</w:t>
      </w:r>
    </w:p>
    <w:p w:rsidR="00141DD1" w:rsidRPr="000D25DC" w:rsidRDefault="00141DD1" w:rsidP="000D25DC">
      <w:pPr>
        <w:pStyle w:val="ListParagraph"/>
        <w:numPr>
          <w:ilvl w:val="2"/>
          <w:numId w:val="18"/>
        </w:numPr>
        <w:tabs>
          <w:tab w:val="left" w:pos="1971"/>
        </w:tabs>
        <w:spacing w:before="2"/>
        <w:rPr>
          <w:rFonts w:asciiTheme="minorHAnsi" w:hAnsiTheme="minorHAnsi" w:cstheme="minorHAnsi"/>
          <w:sz w:val="24"/>
          <w:szCs w:val="24"/>
        </w:rPr>
      </w:pPr>
      <w:r w:rsidRPr="000D25DC">
        <w:rPr>
          <w:rFonts w:asciiTheme="minorHAnsi" w:hAnsiTheme="minorHAnsi" w:cstheme="minorHAnsi"/>
          <w:w w:val="110"/>
          <w:sz w:val="24"/>
          <w:szCs w:val="24"/>
        </w:rPr>
        <w:t>Demonstrate</w:t>
      </w:r>
      <w:r w:rsidRPr="000D25DC">
        <w:rPr>
          <w:rFonts w:asciiTheme="minorHAnsi" w:hAnsiTheme="minorHAnsi" w:cstheme="minorHAnsi"/>
          <w:spacing w:val="-15"/>
          <w:w w:val="110"/>
          <w:sz w:val="24"/>
          <w:szCs w:val="24"/>
        </w:rPr>
        <w:t xml:space="preserve"> </w:t>
      </w:r>
      <w:r w:rsidRPr="000D25DC">
        <w:rPr>
          <w:rFonts w:asciiTheme="minorHAnsi" w:hAnsiTheme="minorHAnsi" w:cstheme="minorHAnsi"/>
          <w:w w:val="110"/>
          <w:sz w:val="24"/>
          <w:szCs w:val="24"/>
        </w:rPr>
        <w:t>the</w:t>
      </w:r>
      <w:r w:rsidRPr="000D25DC">
        <w:rPr>
          <w:rFonts w:asciiTheme="minorHAnsi" w:hAnsiTheme="minorHAnsi" w:cstheme="minorHAnsi"/>
          <w:spacing w:val="-15"/>
          <w:w w:val="110"/>
          <w:sz w:val="24"/>
          <w:szCs w:val="24"/>
        </w:rPr>
        <w:t xml:space="preserve"> </w:t>
      </w:r>
      <w:r w:rsidRPr="000D25DC">
        <w:rPr>
          <w:rFonts w:asciiTheme="minorHAnsi" w:hAnsiTheme="minorHAnsi" w:cstheme="minorHAnsi"/>
          <w:w w:val="110"/>
          <w:sz w:val="24"/>
          <w:szCs w:val="24"/>
        </w:rPr>
        <w:t>ability</w:t>
      </w:r>
      <w:r w:rsidRPr="000D25DC">
        <w:rPr>
          <w:rFonts w:asciiTheme="minorHAnsi" w:hAnsiTheme="minorHAnsi" w:cstheme="minorHAnsi"/>
          <w:spacing w:val="-15"/>
          <w:w w:val="110"/>
          <w:sz w:val="24"/>
          <w:szCs w:val="24"/>
        </w:rPr>
        <w:t xml:space="preserve"> </w:t>
      </w:r>
      <w:r w:rsidRPr="000D25DC">
        <w:rPr>
          <w:rFonts w:asciiTheme="minorHAnsi" w:hAnsiTheme="minorHAnsi" w:cstheme="minorHAnsi"/>
          <w:w w:val="110"/>
          <w:sz w:val="24"/>
          <w:szCs w:val="24"/>
        </w:rPr>
        <w:t>to</w:t>
      </w:r>
      <w:r w:rsidRPr="000D25DC">
        <w:rPr>
          <w:rFonts w:asciiTheme="minorHAnsi" w:hAnsiTheme="minorHAnsi" w:cstheme="minorHAnsi"/>
          <w:spacing w:val="-14"/>
          <w:w w:val="110"/>
          <w:sz w:val="24"/>
          <w:szCs w:val="24"/>
        </w:rPr>
        <w:t xml:space="preserve"> </w:t>
      </w:r>
      <w:r w:rsidR="000D25DC">
        <w:rPr>
          <w:rFonts w:asciiTheme="minorHAnsi" w:hAnsiTheme="minorHAnsi" w:cstheme="minorHAnsi"/>
          <w:w w:val="110"/>
          <w:sz w:val="24"/>
          <w:szCs w:val="24"/>
        </w:rPr>
        <w:t>initiate</w:t>
      </w:r>
      <w:r w:rsidRPr="000D25DC">
        <w:rPr>
          <w:rFonts w:asciiTheme="minorHAnsi" w:hAnsiTheme="minorHAnsi" w:cstheme="minorHAnsi"/>
          <w:w w:val="110"/>
          <w:sz w:val="24"/>
          <w:szCs w:val="24"/>
        </w:rPr>
        <w:t>,</w:t>
      </w:r>
      <w:r w:rsidRPr="000D25DC">
        <w:rPr>
          <w:rFonts w:asciiTheme="minorHAnsi" w:hAnsiTheme="minorHAnsi" w:cstheme="minorHAnsi"/>
          <w:spacing w:val="-15"/>
          <w:w w:val="110"/>
          <w:sz w:val="24"/>
          <w:szCs w:val="24"/>
        </w:rPr>
        <w:t xml:space="preserve"> </w:t>
      </w:r>
      <w:r w:rsidR="000D25DC">
        <w:rPr>
          <w:rFonts w:asciiTheme="minorHAnsi" w:hAnsiTheme="minorHAnsi" w:cstheme="minorHAnsi"/>
          <w:w w:val="110"/>
          <w:sz w:val="24"/>
          <w:szCs w:val="24"/>
        </w:rPr>
        <w:t>maintain</w:t>
      </w:r>
      <w:r w:rsidRPr="000D25DC">
        <w:rPr>
          <w:rFonts w:asciiTheme="minorHAnsi" w:hAnsiTheme="minorHAnsi" w:cstheme="minorHAnsi"/>
          <w:spacing w:val="-14"/>
          <w:w w:val="110"/>
          <w:sz w:val="24"/>
          <w:szCs w:val="24"/>
        </w:rPr>
        <w:t xml:space="preserve"> </w:t>
      </w:r>
      <w:r w:rsidRPr="000D25DC">
        <w:rPr>
          <w:rFonts w:asciiTheme="minorHAnsi" w:hAnsiTheme="minorHAnsi" w:cstheme="minorHAnsi"/>
          <w:w w:val="110"/>
          <w:sz w:val="24"/>
          <w:szCs w:val="24"/>
        </w:rPr>
        <w:t>and</w:t>
      </w:r>
      <w:r w:rsidRPr="000D25DC">
        <w:rPr>
          <w:rFonts w:asciiTheme="minorHAnsi" w:hAnsiTheme="minorHAnsi" w:cstheme="minorHAnsi"/>
          <w:spacing w:val="-15"/>
          <w:w w:val="110"/>
          <w:sz w:val="24"/>
          <w:szCs w:val="24"/>
        </w:rPr>
        <w:t xml:space="preserve"> </w:t>
      </w:r>
      <w:r w:rsidRPr="000D25DC">
        <w:rPr>
          <w:rFonts w:asciiTheme="minorHAnsi" w:hAnsiTheme="minorHAnsi" w:cstheme="minorHAnsi"/>
          <w:w w:val="110"/>
          <w:sz w:val="24"/>
          <w:szCs w:val="24"/>
        </w:rPr>
        <w:t>terminate</w:t>
      </w:r>
      <w:r w:rsidRPr="000D25DC">
        <w:rPr>
          <w:rFonts w:asciiTheme="minorHAnsi" w:hAnsiTheme="minorHAnsi" w:cstheme="minorHAnsi"/>
          <w:spacing w:val="-14"/>
          <w:w w:val="110"/>
          <w:sz w:val="24"/>
          <w:szCs w:val="24"/>
        </w:rPr>
        <w:t xml:space="preserve"> </w:t>
      </w:r>
      <w:r w:rsidRPr="000D25DC">
        <w:rPr>
          <w:rFonts w:asciiTheme="minorHAnsi" w:hAnsiTheme="minorHAnsi" w:cstheme="minorHAnsi"/>
          <w:w w:val="110"/>
          <w:sz w:val="24"/>
          <w:szCs w:val="24"/>
        </w:rPr>
        <w:t>a</w:t>
      </w:r>
      <w:r w:rsidRPr="000D25DC">
        <w:rPr>
          <w:rFonts w:asciiTheme="minorHAnsi" w:hAnsiTheme="minorHAnsi" w:cstheme="minorHAnsi"/>
          <w:spacing w:val="-14"/>
          <w:w w:val="110"/>
          <w:sz w:val="24"/>
          <w:szCs w:val="24"/>
        </w:rPr>
        <w:t xml:space="preserve"> </w:t>
      </w:r>
      <w:r w:rsidRPr="000D25DC">
        <w:rPr>
          <w:rFonts w:asciiTheme="minorHAnsi" w:hAnsiTheme="minorHAnsi" w:cstheme="minorHAnsi"/>
          <w:w w:val="110"/>
          <w:sz w:val="24"/>
          <w:szCs w:val="24"/>
        </w:rPr>
        <w:t>short</w:t>
      </w:r>
      <w:r w:rsidRPr="000D25DC">
        <w:rPr>
          <w:rFonts w:asciiTheme="minorHAnsi" w:hAnsiTheme="minorHAnsi" w:cstheme="minorHAnsi"/>
          <w:spacing w:val="-15"/>
          <w:w w:val="110"/>
          <w:sz w:val="24"/>
          <w:szCs w:val="24"/>
        </w:rPr>
        <w:t xml:space="preserve"> </w:t>
      </w:r>
      <w:r w:rsidRPr="000D25DC">
        <w:rPr>
          <w:rFonts w:asciiTheme="minorHAnsi" w:hAnsiTheme="minorHAnsi" w:cstheme="minorHAnsi"/>
          <w:w w:val="110"/>
          <w:sz w:val="24"/>
          <w:szCs w:val="24"/>
        </w:rPr>
        <w:t>content- specific</w:t>
      </w:r>
      <w:r w:rsidRPr="000D25DC">
        <w:rPr>
          <w:rFonts w:asciiTheme="minorHAnsi" w:hAnsiTheme="minorHAnsi" w:cstheme="minorHAnsi"/>
          <w:spacing w:val="-15"/>
          <w:w w:val="110"/>
          <w:sz w:val="24"/>
          <w:szCs w:val="24"/>
        </w:rPr>
        <w:t xml:space="preserve"> </w:t>
      </w:r>
      <w:r w:rsidRPr="000D25DC">
        <w:rPr>
          <w:rFonts w:asciiTheme="minorHAnsi" w:hAnsiTheme="minorHAnsi" w:cstheme="minorHAnsi"/>
          <w:w w:val="110"/>
          <w:sz w:val="24"/>
          <w:szCs w:val="24"/>
        </w:rPr>
        <w:t>conversation.</w:t>
      </w:r>
    </w:p>
    <w:p w:rsidR="00141DD1" w:rsidRPr="00307324" w:rsidRDefault="00141DD1" w:rsidP="00141DD1">
      <w:pPr>
        <w:pStyle w:val="Heading1"/>
        <w:ind w:left="0"/>
        <w:rPr>
          <w:rFonts w:asciiTheme="minorHAnsi" w:hAnsiTheme="minorHAnsi" w:cstheme="minorHAnsi"/>
        </w:rPr>
      </w:pPr>
    </w:p>
    <w:p w:rsidR="00141DD1" w:rsidRPr="001660CA" w:rsidRDefault="00141DD1" w:rsidP="00141DD1">
      <w:pPr>
        <w:pStyle w:val="ListParagraph"/>
        <w:numPr>
          <w:ilvl w:val="0"/>
          <w:numId w:val="18"/>
        </w:numPr>
        <w:tabs>
          <w:tab w:val="left" w:pos="1644"/>
          <w:tab w:val="left" w:pos="1645"/>
        </w:tabs>
        <w:spacing w:line="274" w:lineRule="exact"/>
        <w:rPr>
          <w:rFonts w:asciiTheme="minorHAnsi" w:hAnsiTheme="minorHAnsi" w:cstheme="minorHAnsi"/>
          <w:sz w:val="24"/>
          <w:szCs w:val="24"/>
        </w:rPr>
      </w:pPr>
      <w:r w:rsidRPr="001660CA">
        <w:rPr>
          <w:rFonts w:asciiTheme="minorHAnsi" w:hAnsiTheme="minorHAnsi" w:cstheme="minorHAnsi"/>
          <w:w w:val="105"/>
          <w:sz w:val="24"/>
          <w:szCs w:val="24"/>
        </w:rPr>
        <w:t>Cultural</w:t>
      </w:r>
      <w:r w:rsidRPr="001660CA">
        <w:rPr>
          <w:rFonts w:asciiTheme="minorHAnsi" w:hAnsiTheme="minorHAnsi" w:cstheme="minorHAnsi"/>
          <w:spacing w:val="-10"/>
          <w:w w:val="105"/>
          <w:sz w:val="24"/>
          <w:szCs w:val="24"/>
        </w:rPr>
        <w:t xml:space="preserve"> </w:t>
      </w:r>
      <w:r w:rsidRPr="001660CA">
        <w:rPr>
          <w:rFonts w:asciiTheme="minorHAnsi" w:hAnsiTheme="minorHAnsi" w:cstheme="minorHAnsi"/>
          <w:w w:val="105"/>
          <w:sz w:val="24"/>
          <w:szCs w:val="24"/>
        </w:rPr>
        <w:t>Awareness</w:t>
      </w:r>
    </w:p>
    <w:p w:rsidR="00DB0971" w:rsidRPr="00DB0971" w:rsidRDefault="00141DD1" w:rsidP="00DB0971">
      <w:pPr>
        <w:pStyle w:val="ListParagraph"/>
        <w:numPr>
          <w:ilvl w:val="2"/>
          <w:numId w:val="18"/>
        </w:numPr>
        <w:tabs>
          <w:tab w:val="left" w:pos="1971"/>
        </w:tabs>
        <w:spacing w:before="12"/>
        <w:ind w:right="340"/>
        <w:rPr>
          <w:rFonts w:asciiTheme="minorHAnsi" w:hAnsiTheme="minorHAnsi" w:cstheme="minorHAnsi"/>
          <w:sz w:val="24"/>
          <w:szCs w:val="24"/>
        </w:rPr>
      </w:pPr>
      <w:r w:rsidRPr="001660CA">
        <w:rPr>
          <w:rFonts w:asciiTheme="minorHAnsi" w:hAnsiTheme="minorHAnsi" w:cstheme="minorHAnsi"/>
          <w:w w:val="110"/>
          <w:sz w:val="24"/>
          <w:szCs w:val="24"/>
        </w:rPr>
        <w:t>Analyze</w:t>
      </w:r>
      <w:r w:rsidRPr="001660CA">
        <w:rPr>
          <w:rFonts w:asciiTheme="minorHAnsi" w:hAnsiTheme="minorHAnsi" w:cstheme="minorHAnsi"/>
          <w:spacing w:val="-36"/>
          <w:w w:val="110"/>
          <w:sz w:val="24"/>
          <w:szCs w:val="24"/>
        </w:rPr>
        <w:t xml:space="preserve"> </w:t>
      </w:r>
      <w:r w:rsidRPr="001660CA">
        <w:rPr>
          <w:rFonts w:asciiTheme="minorHAnsi" w:hAnsiTheme="minorHAnsi" w:cstheme="minorHAnsi"/>
          <w:w w:val="110"/>
          <w:sz w:val="24"/>
          <w:szCs w:val="24"/>
        </w:rPr>
        <w:t>and</w:t>
      </w:r>
      <w:r w:rsidRPr="001660CA">
        <w:rPr>
          <w:rFonts w:asciiTheme="minorHAnsi" w:hAnsiTheme="minorHAnsi" w:cstheme="minorHAnsi"/>
          <w:spacing w:val="-36"/>
          <w:w w:val="110"/>
          <w:sz w:val="24"/>
          <w:szCs w:val="24"/>
        </w:rPr>
        <w:t xml:space="preserve"> </w:t>
      </w:r>
      <w:r w:rsidRPr="001660CA">
        <w:rPr>
          <w:rFonts w:asciiTheme="minorHAnsi" w:hAnsiTheme="minorHAnsi" w:cstheme="minorHAnsi"/>
          <w:w w:val="110"/>
          <w:sz w:val="24"/>
          <w:szCs w:val="24"/>
        </w:rPr>
        <w:t>critique</w:t>
      </w:r>
      <w:r w:rsidR="000D25DC">
        <w:rPr>
          <w:rFonts w:asciiTheme="minorHAnsi" w:hAnsiTheme="minorHAnsi" w:cstheme="minorHAnsi"/>
          <w:spacing w:val="-36"/>
          <w:w w:val="110"/>
          <w:sz w:val="24"/>
          <w:szCs w:val="24"/>
        </w:rPr>
        <w:t xml:space="preserve"> </w:t>
      </w:r>
      <w:r w:rsidRPr="001660CA">
        <w:rPr>
          <w:rFonts w:asciiTheme="minorHAnsi" w:hAnsiTheme="minorHAnsi" w:cstheme="minorHAnsi"/>
          <w:w w:val="110"/>
          <w:sz w:val="24"/>
          <w:szCs w:val="24"/>
        </w:rPr>
        <w:t>perspectives</w:t>
      </w:r>
      <w:r w:rsidRPr="001660CA">
        <w:rPr>
          <w:rFonts w:asciiTheme="minorHAnsi" w:hAnsiTheme="minorHAnsi" w:cstheme="minorHAnsi"/>
          <w:spacing w:val="-36"/>
          <w:w w:val="110"/>
          <w:sz w:val="24"/>
          <w:szCs w:val="24"/>
        </w:rPr>
        <w:t xml:space="preserve"> </w:t>
      </w:r>
      <w:r w:rsidRPr="001660CA">
        <w:rPr>
          <w:rFonts w:asciiTheme="minorHAnsi" w:hAnsiTheme="minorHAnsi" w:cstheme="minorHAnsi"/>
          <w:w w:val="110"/>
          <w:sz w:val="24"/>
          <w:szCs w:val="24"/>
        </w:rPr>
        <w:t>of</w:t>
      </w:r>
      <w:r w:rsidRPr="001660CA">
        <w:rPr>
          <w:rFonts w:asciiTheme="minorHAnsi" w:hAnsiTheme="minorHAnsi" w:cstheme="minorHAnsi"/>
          <w:spacing w:val="-36"/>
          <w:w w:val="110"/>
          <w:sz w:val="24"/>
          <w:szCs w:val="24"/>
        </w:rPr>
        <w:t xml:space="preserve"> </w:t>
      </w:r>
      <w:r w:rsidRPr="001660CA">
        <w:rPr>
          <w:rFonts w:asciiTheme="minorHAnsi" w:hAnsiTheme="minorHAnsi" w:cstheme="minorHAnsi"/>
          <w:w w:val="110"/>
          <w:sz w:val="24"/>
          <w:szCs w:val="24"/>
        </w:rPr>
        <w:t>diverse</w:t>
      </w:r>
      <w:r w:rsidRPr="001660CA">
        <w:rPr>
          <w:rFonts w:asciiTheme="minorHAnsi" w:hAnsiTheme="minorHAnsi" w:cstheme="minorHAnsi"/>
          <w:spacing w:val="-35"/>
          <w:w w:val="110"/>
          <w:sz w:val="24"/>
          <w:szCs w:val="24"/>
        </w:rPr>
        <w:t xml:space="preserve"> </w:t>
      </w:r>
      <w:r w:rsidRPr="001660CA">
        <w:rPr>
          <w:rFonts w:asciiTheme="minorHAnsi" w:hAnsiTheme="minorHAnsi" w:cstheme="minorHAnsi"/>
          <w:w w:val="110"/>
          <w:sz w:val="24"/>
          <w:szCs w:val="24"/>
        </w:rPr>
        <w:t>Deaf</w:t>
      </w:r>
      <w:r w:rsidRPr="001660CA">
        <w:rPr>
          <w:rFonts w:asciiTheme="minorHAnsi" w:hAnsiTheme="minorHAnsi" w:cstheme="minorHAnsi"/>
          <w:spacing w:val="-36"/>
          <w:w w:val="110"/>
          <w:sz w:val="24"/>
          <w:szCs w:val="24"/>
        </w:rPr>
        <w:t xml:space="preserve"> </w:t>
      </w:r>
      <w:r w:rsidRPr="001660CA">
        <w:rPr>
          <w:rFonts w:asciiTheme="minorHAnsi" w:hAnsiTheme="minorHAnsi" w:cstheme="minorHAnsi"/>
          <w:w w:val="110"/>
          <w:sz w:val="24"/>
          <w:szCs w:val="24"/>
        </w:rPr>
        <w:t>communities in</w:t>
      </w:r>
      <w:r w:rsidRPr="001660CA">
        <w:rPr>
          <w:rFonts w:asciiTheme="minorHAnsi" w:hAnsiTheme="minorHAnsi" w:cstheme="minorHAnsi"/>
          <w:spacing w:val="-27"/>
          <w:w w:val="110"/>
          <w:sz w:val="24"/>
          <w:szCs w:val="24"/>
        </w:rPr>
        <w:t xml:space="preserve"> </w:t>
      </w:r>
      <w:r w:rsidRPr="001660CA">
        <w:rPr>
          <w:rFonts w:asciiTheme="minorHAnsi" w:hAnsiTheme="minorHAnsi" w:cstheme="minorHAnsi"/>
          <w:w w:val="110"/>
          <w:sz w:val="24"/>
          <w:szCs w:val="24"/>
        </w:rPr>
        <w:t>the</w:t>
      </w:r>
      <w:r w:rsidRPr="001660CA">
        <w:rPr>
          <w:rFonts w:asciiTheme="minorHAnsi" w:hAnsiTheme="minorHAnsi" w:cstheme="minorHAnsi"/>
          <w:spacing w:val="-27"/>
          <w:w w:val="110"/>
          <w:sz w:val="24"/>
          <w:szCs w:val="24"/>
        </w:rPr>
        <w:t xml:space="preserve"> </w:t>
      </w:r>
      <w:r w:rsidRPr="001660CA">
        <w:rPr>
          <w:rFonts w:asciiTheme="minorHAnsi" w:hAnsiTheme="minorHAnsi" w:cstheme="minorHAnsi"/>
          <w:w w:val="110"/>
          <w:sz w:val="24"/>
          <w:szCs w:val="24"/>
        </w:rPr>
        <w:t>United</w:t>
      </w:r>
      <w:r w:rsidRPr="001660CA">
        <w:rPr>
          <w:rFonts w:asciiTheme="minorHAnsi" w:hAnsiTheme="minorHAnsi" w:cstheme="minorHAnsi"/>
          <w:spacing w:val="-27"/>
          <w:w w:val="110"/>
          <w:sz w:val="24"/>
          <w:szCs w:val="24"/>
        </w:rPr>
        <w:t xml:space="preserve"> </w:t>
      </w:r>
      <w:proofErr w:type="gramStart"/>
      <w:r w:rsidRPr="001660CA">
        <w:rPr>
          <w:rFonts w:asciiTheme="minorHAnsi" w:hAnsiTheme="minorHAnsi" w:cstheme="minorHAnsi"/>
          <w:w w:val="110"/>
          <w:sz w:val="24"/>
          <w:szCs w:val="24"/>
        </w:rPr>
        <w:t>States</w:t>
      </w:r>
      <w:r w:rsidRPr="001660CA">
        <w:rPr>
          <w:rFonts w:asciiTheme="minorHAnsi" w:hAnsiTheme="minorHAnsi" w:cstheme="minorHAnsi"/>
          <w:spacing w:val="-25"/>
          <w:w w:val="110"/>
          <w:sz w:val="24"/>
          <w:szCs w:val="24"/>
        </w:rPr>
        <w:t xml:space="preserve">, </w:t>
      </w:r>
      <w:r w:rsidR="000D25DC">
        <w:rPr>
          <w:rFonts w:asciiTheme="minorHAnsi" w:hAnsiTheme="minorHAnsi" w:cstheme="minorHAnsi"/>
          <w:spacing w:val="-25"/>
          <w:w w:val="110"/>
          <w:sz w:val="24"/>
          <w:szCs w:val="24"/>
        </w:rPr>
        <w:t xml:space="preserve"> </w:t>
      </w:r>
      <w:r w:rsidRPr="001660CA">
        <w:rPr>
          <w:rFonts w:asciiTheme="minorHAnsi" w:hAnsiTheme="minorHAnsi" w:cstheme="minorHAnsi"/>
          <w:w w:val="110"/>
          <w:sz w:val="24"/>
          <w:szCs w:val="24"/>
        </w:rPr>
        <w:t>Canada</w:t>
      </w:r>
      <w:proofErr w:type="gramEnd"/>
      <w:r w:rsidRPr="001660CA">
        <w:rPr>
          <w:rFonts w:asciiTheme="minorHAnsi" w:hAnsiTheme="minorHAnsi" w:cstheme="minorHAnsi"/>
          <w:w w:val="110"/>
          <w:sz w:val="24"/>
          <w:szCs w:val="24"/>
        </w:rPr>
        <w:t xml:space="preserve"> and/ or the world</w:t>
      </w:r>
      <w:r w:rsidR="000D25DC">
        <w:rPr>
          <w:rFonts w:asciiTheme="minorHAnsi" w:hAnsiTheme="minorHAnsi" w:cstheme="minorHAnsi"/>
          <w:w w:val="110"/>
          <w:sz w:val="24"/>
          <w:szCs w:val="24"/>
        </w:rPr>
        <w:t xml:space="preserve"> through world views, origin stories,</w:t>
      </w:r>
      <w:r w:rsidR="00DB0971">
        <w:rPr>
          <w:rFonts w:asciiTheme="minorHAnsi" w:hAnsiTheme="minorHAnsi" w:cstheme="minorHAnsi"/>
          <w:w w:val="110"/>
          <w:sz w:val="24"/>
          <w:szCs w:val="24"/>
        </w:rPr>
        <w:t xml:space="preserve"> lived experiences,</w:t>
      </w:r>
      <w:r w:rsidRPr="001660CA">
        <w:rPr>
          <w:rFonts w:asciiTheme="minorHAnsi" w:hAnsiTheme="minorHAnsi" w:cstheme="minorHAnsi"/>
          <w:spacing w:val="-27"/>
          <w:w w:val="110"/>
          <w:sz w:val="24"/>
          <w:szCs w:val="24"/>
        </w:rPr>
        <w:t xml:space="preserve"> </w:t>
      </w:r>
      <w:r w:rsidRPr="001660CA">
        <w:rPr>
          <w:rFonts w:asciiTheme="minorHAnsi" w:hAnsiTheme="minorHAnsi" w:cstheme="minorHAnsi"/>
          <w:w w:val="110"/>
          <w:sz w:val="24"/>
          <w:szCs w:val="24"/>
        </w:rPr>
        <w:t>aesthetic</w:t>
      </w:r>
      <w:r w:rsidRPr="001660CA">
        <w:rPr>
          <w:rFonts w:asciiTheme="minorHAnsi" w:hAnsiTheme="minorHAnsi" w:cstheme="minorHAnsi"/>
          <w:spacing w:val="-27"/>
          <w:w w:val="110"/>
          <w:sz w:val="24"/>
          <w:szCs w:val="24"/>
        </w:rPr>
        <w:t xml:space="preserve"> </w:t>
      </w:r>
      <w:r w:rsidRPr="001660CA">
        <w:rPr>
          <w:rFonts w:asciiTheme="minorHAnsi" w:hAnsiTheme="minorHAnsi" w:cstheme="minorHAnsi"/>
          <w:w w:val="110"/>
          <w:sz w:val="24"/>
          <w:szCs w:val="24"/>
        </w:rPr>
        <w:t>traditions</w:t>
      </w:r>
      <w:r w:rsidR="00DB0971">
        <w:rPr>
          <w:rFonts w:asciiTheme="minorHAnsi" w:hAnsiTheme="minorHAnsi" w:cstheme="minorHAnsi"/>
          <w:spacing w:val="-26"/>
          <w:w w:val="110"/>
          <w:sz w:val="24"/>
          <w:szCs w:val="24"/>
        </w:rPr>
        <w:t>,</w:t>
      </w:r>
      <w:r w:rsidRPr="001660CA">
        <w:rPr>
          <w:rFonts w:asciiTheme="minorHAnsi" w:hAnsiTheme="minorHAnsi" w:cstheme="minorHAnsi"/>
          <w:spacing w:val="-27"/>
          <w:w w:val="110"/>
          <w:sz w:val="24"/>
          <w:szCs w:val="24"/>
        </w:rPr>
        <w:t xml:space="preserve"> </w:t>
      </w:r>
      <w:r w:rsidR="00DB0971">
        <w:rPr>
          <w:rFonts w:asciiTheme="minorHAnsi" w:hAnsiTheme="minorHAnsi" w:cstheme="minorHAnsi"/>
          <w:spacing w:val="-27"/>
          <w:w w:val="110"/>
          <w:sz w:val="24"/>
          <w:szCs w:val="24"/>
        </w:rPr>
        <w:t xml:space="preserve"> </w:t>
      </w:r>
      <w:r w:rsidRPr="001660CA">
        <w:rPr>
          <w:rFonts w:asciiTheme="minorHAnsi" w:hAnsiTheme="minorHAnsi" w:cstheme="minorHAnsi"/>
          <w:w w:val="110"/>
          <w:sz w:val="24"/>
          <w:szCs w:val="24"/>
        </w:rPr>
        <w:t>cultural practices</w:t>
      </w:r>
      <w:r w:rsidR="00DB0971">
        <w:rPr>
          <w:rFonts w:asciiTheme="minorHAnsi" w:hAnsiTheme="minorHAnsi" w:cstheme="minorHAnsi"/>
          <w:w w:val="110"/>
          <w:sz w:val="24"/>
          <w:szCs w:val="24"/>
        </w:rPr>
        <w:t>, values</w:t>
      </w:r>
      <w:r w:rsidR="000D25DC">
        <w:rPr>
          <w:rFonts w:asciiTheme="minorHAnsi" w:hAnsiTheme="minorHAnsi" w:cstheme="minorHAnsi"/>
          <w:w w:val="110"/>
          <w:sz w:val="24"/>
          <w:szCs w:val="24"/>
        </w:rPr>
        <w:t xml:space="preserve"> </w:t>
      </w:r>
      <w:r w:rsidRPr="001660CA">
        <w:rPr>
          <w:rFonts w:asciiTheme="minorHAnsi" w:hAnsiTheme="minorHAnsi" w:cstheme="minorHAnsi"/>
          <w:w w:val="110"/>
          <w:sz w:val="24"/>
          <w:szCs w:val="24"/>
        </w:rPr>
        <w:t>and history.</w:t>
      </w:r>
    </w:p>
    <w:p w:rsidR="00892CE7" w:rsidRPr="00892CE7" w:rsidRDefault="00141DD1" w:rsidP="00892CE7">
      <w:pPr>
        <w:pStyle w:val="ListParagraph"/>
        <w:numPr>
          <w:ilvl w:val="2"/>
          <w:numId w:val="18"/>
        </w:numPr>
        <w:tabs>
          <w:tab w:val="left" w:pos="1971"/>
        </w:tabs>
        <w:spacing w:before="12"/>
        <w:ind w:right="340"/>
        <w:rPr>
          <w:rFonts w:asciiTheme="minorHAnsi" w:hAnsiTheme="minorHAnsi" w:cstheme="minorHAnsi"/>
          <w:sz w:val="24"/>
          <w:szCs w:val="24"/>
        </w:rPr>
        <w:sectPr w:rsidR="00892CE7" w:rsidRPr="00892CE7" w:rsidSect="00141DD1">
          <w:pgSz w:w="12240" w:h="15840"/>
          <w:pgMar w:top="1360" w:right="1180" w:bottom="280" w:left="1220" w:header="720" w:footer="720" w:gutter="0"/>
          <w:cols w:space="720"/>
        </w:sectPr>
      </w:pPr>
      <w:r w:rsidRPr="00DB0971">
        <w:rPr>
          <w:rFonts w:asciiTheme="minorHAnsi" w:hAnsiTheme="minorHAnsi" w:cstheme="minorHAnsi"/>
          <w:w w:val="105"/>
          <w:sz w:val="24"/>
          <w:szCs w:val="24"/>
        </w:rPr>
        <w:t>Compare, contrast, and interpret</w:t>
      </w:r>
      <w:r w:rsidR="00DB0971">
        <w:rPr>
          <w:rFonts w:asciiTheme="minorHAnsi" w:hAnsiTheme="minorHAnsi" w:cstheme="minorHAnsi"/>
          <w:w w:val="105"/>
          <w:sz w:val="24"/>
          <w:szCs w:val="24"/>
        </w:rPr>
        <w:t xml:space="preserve"> differences, </w:t>
      </w:r>
      <w:r w:rsidRPr="00DB0971">
        <w:rPr>
          <w:rFonts w:asciiTheme="minorHAnsi" w:hAnsiTheme="minorHAnsi" w:cstheme="minorHAnsi"/>
          <w:w w:val="105"/>
          <w:sz w:val="24"/>
          <w:szCs w:val="24"/>
        </w:rPr>
        <w:t>di</w:t>
      </w:r>
      <w:r w:rsidR="00DB0971">
        <w:rPr>
          <w:rFonts w:asciiTheme="minorHAnsi" w:hAnsiTheme="minorHAnsi" w:cstheme="minorHAnsi"/>
          <w:w w:val="105"/>
          <w:sz w:val="24"/>
          <w:szCs w:val="24"/>
        </w:rPr>
        <w:t>stinctions</w:t>
      </w:r>
      <w:r w:rsidRPr="00DB0971">
        <w:rPr>
          <w:rFonts w:asciiTheme="minorHAnsi" w:hAnsiTheme="minorHAnsi" w:cstheme="minorHAnsi"/>
          <w:w w:val="105"/>
          <w:sz w:val="24"/>
          <w:szCs w:val="24"/>
        </w:rPr>
        <w:t xml:space="preserve"> and commonalities among Deaf and hearing</w:t>
      </w:r>
      <w:r w:rsidRPr="00DB0971">
        <w:rPr>
          <w:rFonts w:asciiTheme="minorHAnsi" w:hAnsiTheme="minorHAnsi" w:cstheme="minorHAnsi"/>
          <w:spacing w:val="-32"/>
          <w:w w:val="105"/>
          <w:sz w:val="24"/>
          <w:szCs w:val="24"/>
        </w:rPr>
        <w:t xml:space="preserve"> </w:t>
      </w:r>
      <w:r w:rsidRPr="00DB0971">
        <w:rPr>
          <w:rFonts w:asciiTheme="minorHAnsi" w:hAnsiTheme="minorHAnsi" w:cstheme="minorHAnsi"/>
          <w:w w:val="105"/>
          <w:sz w:val="24"/>
          <w:szCs w:val="24"/>
        </w:rPr>
        <w:t>culture</w:t>
      </w:r>
      <w:r w:rsidR="00DB0971">
        <w:rPr>
          <w:rFonts w:asciiTheme="minorHAnsi" w:hAnsiTheme="minorHAnsi" w:cstheme="minorHAnsi"/>
          <w:w w:val="105"/>
          <w:sz w:val="24"/>
          <w:szCs w:val="24"/>
        </w:rPr>
        <w:t>s</w:t>
      </w:r>
      <w:r w:rsidR="00892CE7">
        <w:rPr>
          <w:rFonts w:asciiTheme="minorHAnsi" w:hAnsiTheme="minorHAnsi" w:cstheme="minorHAnsi"/>
          <w:w w:val="105"/>
          <w:sz w:val="24"/>
          <w:szCs w:val="24"/>
        </w:rPr>
        <w:t xml:space="preserve">.                  </w:t>
      </w:r>
    </w:p>
    <w:p w:rsidR="00892CE7" w:rsidRPr="00892CE7" w:rsidRDefault="00892CE7" w:rsidP="00892CE7">
      <w:pPr>
        <w:spacing w:after="3" w:line="259" w:lineRule="auto"/>
        <w:rPr>
          <w:rFonts w:asciiTheme="minorHAnsi" w:hAnsiTheme="minorHAnsi" w:cstheme="minorHAnsi"/>
          <w:b/>
          <w:bCs/>
          <w:sz w:val="24"/>
          <w:szCs w:val="24"/>
        </w:rPr>
      </w:pPr>
      <w:r w:rsidRPr="00892CE7">
        <w:rPr>
          <w:rFonts w:asciiTheme="minorHAnsi" w:hAnsiTheme="minorHAnsi" w:cstheme="minorHAnsi"/>
          <w:b/>
          <w:bCs/>
          <w:sz w:val="24"/>
          <w:szCs w:val="24"/>
        </w:rPr>
        <w:lastRenderedPageBreak/>
        <w:t>ASL Zone Methods of Instruction:</w:t>
      </w:r>
    </w:p>
    <w:p w:rsidR="00892CE7" w:rsidRDefault="00892CE7" w:rsidP="00892CE7">
      <w:pPr>
        <w:rPr>
          <w:rFonts w:asciiTheme="minorHAnsi" w:hAnsiTheme="minorHAnsi" w:cstheme="minorHAnsi"/>
          <w:b/>
          <w:sz w:val="24"/>
          <w:szCs w:val="24"/>
        </w:rPr>
      </w:pPr>
      <w:r w:rsidRPr="00892CE7">
        <w:rPr>
          <w:rFonts w:asciiTheme="minorHAnsi" w:hAnsiTheme="minorHAnsi" w:cstheme="minorHAnsi"/>
          <w:sz w:val="24"/>
          <w:szCs w:val="24"/>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892CE7">
        <w:rPr>
          <w:rFonts w:asciiTheme="minorHAnsi" w:hAnsiTheme="minorHAnsi" w:cstheme="minorHAnsi"/>
          <w:b/>
          <w:sz w:val="24"/>
          <w:szCs w:val="24"/>
        </w:rPr>
        <w:t>highly interactive</w:t>
      </w:r>
      <w:r w:rsidRPr="00892CE7">
        <w:rPr>
          <w:rFonts w:asciiTheme="minorHAnsi" w:hAnsiTheme="minorHAnsi" w:cstheme="minorHAnsi"/>
          <w:sz w:val="24"/>
          <w:szCs w:val="24"/>
        </w:rPr>
        <w:t xml:space="preserve"> so most of the class space activities involve partner pair, small and large group activities. The instruction and activities will vary widely in format and will include homework lessons, ASL, props, miming, pictures, visual projections, written instructions, etc. </w:t>
      </w:r>
      <w:r w:rsidRPr="00892CE7">
        <w:rPr>
          <w:rFonts w:asciiTheme="minorHAnsi" w:hAnsiTheme="minorHAnsi" w:cstheme="minorHAnsi"/>
          <w:b/>
          <w:sz w:val="24"/>
          <w:szCs w:val="24"/>
        </w:rPr>
        <w:t>ASL-2 is cumulatively building</w:t>
      </w:r>
      <w:r>
        <w:rPr>
          <w:rFonts w:asciiTheme="minorHAnsi" w:hAnsiTheme="minorHAnsi" w:cstheme="minorHAnsi"/>
          <w:b/>
          <w:sz w:val="24"/>
          <w:szCs w:val="24"/>
        </w:rPr>
        <w:t xml:space="preserve"> upon ASL-1 and</w:t>
      </w:r>
      <w:r w:rsidRPr="00892CE7">
        <w:rPr>
          <w:rFonts w:asciiTheme="minorHAnsi" w:hAnsiTheme="minorHAnsi" w:cstheme="minorHAnsi"/>
          <w:b/>
          <w:sz w:val="24"/>
          <w:szCs w:val="24"/>
        </w:rPr>
        <w:t xml:space="preserve"> on each previous lesson and unit.</w:t>
      </w:r>
    </w:p>
    <w:p w:rsidR="00892CE7" w:rsidRDefault="00892CE7" w:rsidP="00892CE7">
      <w:pPr>
        <w:spacing w:after="3" w:line="259" w:lineRule="auto"/>
        <w:rPr>
          <w:rFonts w:asciiTheme="minorHAnsi" w:hAnsiTheme="minorHAnsi" w:cstheme="minorHAnsi"/>
          <w:b/>
          <w:bCs/>
          <w:sz w:val="24"/>
          <w:szCs w:val="24"/>
        </w:rPr>
      </w:pPr>
    </w:p>
    <w:p w:rsidR="00892CE7" w:rsidRPr="00307324" w:rsidRDefault="00892CE7" w:rsidP="00892CE7">
      <w:pPr>
        <w:spacing w:after="3" w:line="259" w:lineRule="auto"/>
        <w:rPr>
          <w:rFonts w:asciiTheme="minorHAnsi" w:hAnsiTheme="minorHAnsi" w:cstheme="minorHAnsi"/>
          <w:sz w:val="24"/>
          <w:szCs w:val="24"/>
        </w:rPr>
      </w:pPr>
      <w:r w:rsidRPr="00307324">
        <w:rPr>
          <w:rFonts w:asciiTheme="minorHAnsi" w:hAnsiTheme="minorHAnsi" w:cstheme="minorHAnsi"/>
          <w:b/>
          <w:bCs/>
          <w:sz w:val="24"/>
          <w:szCs w:val="24"/>
        </w:rPr>
        <w:t xml:space="preserve">Course Policy: </w:t>
      </w:r>
      <w:r w:rsidRPr="00307324">
        <w:rPr>
          <w:rFonts w:asciiTheme="minorHAnsi" w:hAnsiTheme="minorHAnsi" w:cstheme="minorHAnsi"/>
          <w:sz w:val="24"/>
          <w:szCs w:val="24"/>
        </w:rPr>
        <w:t xml:space="preserve">Consistent weekly </w:t>
      </w:r>
      <w:r>
        <w:rPr>
          <w:rFonts w:asciiTheme="minorHAnsi" w:hAnsiTheme="minorHAnsi" w:cstheme="minorHAnsi"/>
          <w:sz w:val="24"/>
          <w:szCs w:val="24"/>
        </w:rPr>
        <w:t>synchronous</w:t>
      </w:r>
      <w:r w:rsidRPr="00307324">
        <w:rPr>
          <w:rFonts w:asciiTheme="minorHAnsi" w:hAnsiTheme="minorHAnsi" w:cstheme="minorHAnsi"/>
          <w:sz w:val="24"/>
          <w:szCs w:val="24"/>
        </w:rPr>
        <w:t xml:space="preserve"> attendance</w:t>
      </w:r>
      <w:r>
        <w:rPr>
          <w:rFonts w:asciiTheme="minorHAnsi" w:hAnsiTheme="minorHAnsi" w:cstheme="minorHAnsi"/>
          <w:sz w:val="24"/>
          <w:szCs w:val="24"/>
        </w:rPr>
        <w:t xml:space="preserve"> via Zoom</w:t>
      </w:r>
      <w:r w:rsidRPr="00307324">
        <w:rPr>
          <w:rFonts w:asciiTheme="minorHAnsi" w:hAnsiTheme="minorHAnsi" w:cstheme="minorHAnsi"/>
          <w:sz w:val="24"/>
          <w:szCs w:val="24"/>
        </w:rPr>
        <w:t xml:space="preserve"> through weekly</w:t>
      </w:r>
      <w:r>
        <w:rPr>
          <w:rFonts w:asciiTheme="minorHAnsi" w:hAnsiTheme="minorHAnsi" w:cstheme="minorHAnsi"/>
          <w:sz w:val="24"/>
          <w:szCs w:val="24"/>
        </w:rPr>
        <w:t xml:space="preserve"> in-class contributions,</w:t>
      </w:r>
      <w:r w:rsidRPr="00307324">
        <w:rPr>
          <w:rFonts w:asciiTheme="minorHAnsi" w:hAnsiTheme="minorHAnsi" w:cstheme="minorHAnsi"/>
          <w:sz w:val="24"/>
          <w:szCs w:val="24"/>
        </w:rPr>
        <w:t xml:space="preserve"> participation,</w:t>
      </w:r>
      <w:r>
        <w:rPr>
          <w:rFonts w:asciiTheme="minorHAnsi" w:hAnsiTheme="minorHAnsi" w:cstheme="minorHAnsi"/>
          <w:sz w:val="24"/>
          <w:szCs w:val="24"/>
        </w:rPr>
        <w:t xml:space="preserve"> </w:t>
      </w:r>
      <w:r w:rsidRPr="00307324">
        <w:rPr>
          <w:rFonts w:asciiTheme="minorHAnsi" w:hAnsiTheme="minorHAnsi" w:cstheme="minorHAnsi"/>
          <w:sz w:val="24"/>
          <w:szCs w:val="24"/>
        </w:rPr>
        <w:t xml:space="preserve">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w:t>
      </w:r>
      <w:r>
        <w:rPr>
          <w:rFonts w:asciiTheme="minorHAnsi" w:hAnsiTheme="minorHAnsi" w:cstheme="minorHAnsi"/>
          <w:sz w:val="24"/>
          <w:szCs w:val="24"/>
        </w:rPr>
        <w:t>each class starts and by the assigned due dates.</w:t>
      </w:r>
    </w:p>
    <w:p w:rsidR="00892CE7" w:rsidRPr="00307324" w:rsidRDefault="00892CE7" w:rsidP="00892CE7">
      <w:pPr>
        <w:spacing w:after="3" w:line="259" w:lineRule="auto"/>
        <w:rPr>
          <w:rFonts w:asciiTheme="minorHAnsi" w:hAnsiTheme="minorHAnsi" w:cstheme="minorHAnsi"/>
          <w:sz w:val="24"/>
          <w:szCs w:val="24"/>
        </w:rPr>
      </w:pPr>
    </w:p>
    <w:p w:rsidR="00892CE7" w:rsidRPr="00307324" w:rsidRDefault="00892CE7" w:rsidP="00892CE7">
      <w:pPr>
        <w:spacing w:after="3" w:line="259" w:lineRule="auto"/>
        <w:rPr>
          <w:rFonts w:asciiTheme="minorHAnsi" w:hAnsiTheme="minorHAnsi" w:cstheme="minorHAnsi"/>
          <w:sz w:val="24"/>
          <w:szCs w:val="24"/>
        </w:rPr>
      </w:pPr>
      <w:r w:rsidRPr="00307324">
        <w:rPr>
          <w:rFonts w:asciiTheme="minorHAnsi" w:hAnsiTheme="minorHAnsi" w:cstheme="minorHAnsi"/>
          <w:b/>
          <w:bCs/>
          <w:sz w:val="24"/>
          <w:szCs w:val="24"/>
        </w:rPr>
        <w:t xml:space="preserve">Late Work Is Not Accepted: </w:t>
      </w:r>
      <w:r w:rsidRPr="00307324">
        <w:rPr>
          <w:rFonts w:asciiTheme="minorHAnsi" w:hAnsiTheme="minorHAnsi" w:cstheme="minorHAnsi"/>
          <w:sz w:val="24"/>
          <w:szCs w:val="24"/>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w:t>
      </w:r>
    </w:p>
    <w:p w:rsidR="00892CE7" w:rsidRPr="00892CE7" w:rsidRDefault="00892CE7" w:rsidP="00892CE7">
      <w:pPr>
        <w:rPr>
          <w:rFonts w:asciiTheme="minorHAnsi" w:hAnsiTheme="minorHAnsi" w:cstheme="minorHAnsi"/>
          <w:sz w:val="24"/>
          <w:szCs w:val="24"/>
        </w:rPr>
      </w:pPr>
      <w:r w:rsidRPr="00892CE7">
        <w:rPr>
          <w:rFonts w:asciiTheme="minorHAnsi" w:hAnsiTheme="minorHAnsi" w:cstheme="minorHAnsi"/>
          <w:b/>
          <w:sz w:val="24"/>
          <w:szCs w:val="24"/>
        </w:rPr>
        <w:t xml:space="preserve">                                                    </w:t>
      </w:r>
    </w:p>
    <w:p w:rsidR="00141DD1" w:rsidRPr="00307324" w:rsidRDefault="00141DD1" w:rsidP="00141DD1">
      <w:pPr>
        <w:pStyle w:val="BodyText"/>
        <w:spacing w:line="244" w:lineRule="auto"/>
        <w:ind w:right="367"/>
        <w:rPr>
          <w:rFonts w:asciiTheme="minorHAnsi" w:hAnsiTheme="minorHAnsi" w:cstheme="minorHAnsi"/>
          <w:w w:val="105"/>
        </w:rPr>
        <w:sectPr w:rsidR="00141DD1" w:rsidRPr="00307324">
          <w:pgSz w:w="12240" w:h="15840"/>
          <w:pgMar w:top="1360" w:right="1180" w:bottom="280" w:left="1220" w:header="720" w:footer="720" w:gutter="0"/>
          <w:cols w:space="720"/>
        </w:sectPr>
      </w:pPr>
    </w:p>
    <w:p w:rsidR="00141DD1" w:rsidRPr="00307324" w:rsidRDefault="00141DD1" w:rsidP="00141DD1">
      <w:pPr>
        <w:pStyle w:val="Heading1"/>
        <w:ind w:left="0" w:right="3373"/>
        <w:jc w:val="right"/>
        <w:rPr>
          <w:rFonts w:asciiTheme="minorHAnsi" w:hAnsiTheme="minorHAnsi" w:cstheme="minorHAnsi"/>
        </w:rPr>
      </w:pPr>
      <w:r w:rsidRPr="00307324">
        <w:rPr>
          <w:rFonts w:asciiTheme="minorHAnsi" w:hAnsiTheme="minorHAnsi" w:cstheme="minorHAnsi"/>
          <w:w w:val="105"/>
        </w:rPr>
        <w:lastRenderedPageBreak/>
        <w:t>Tentative Course Schedule</w:t>
      </w:r>
    </w:p>
    <w:p w:rsidR="00141DD1" w:rsidRPr="00307324" w:rsidRDefault="00141DD1" w:rsidP="00141DD1">
      <w:pPr>
        <w:pStyle w:val="BodyText"/>
        <w:spacing w:before="3"/>
        <w:jc w:val="right"/>
        <w:rPr>
          <w:rFonts w:asciiTheme="minorHAnsi" w:hAnsiTheme="minorHAnsi" w:cstheme="minorHAnsi"/>
          <w:b/>
        </w:rPr>
      </w:pPr>
    </w:p>
    <w:p w:rsidR="00141DD1" w:rsidRPr="00307324" w:rsidRDefault="00141DD1" w:rsidP="00141DD1">
      <w:pPr>
        <w:tabs>
          <w:tab w:val="left" w:pos="3109"/>
        </w:tabs>
        <w:ind w:left="1334"/>
        <w:rPr>
          <w:rFonts w:asciiTheme="minorHAnsi" w:hAnsiTheme="minorHAnsi" w:cstheme="minorHAnsi"/>
          <w:b/>
          <w:i/>
          <w:sz w:val="24"/>
          <w:szCs w:val="24"/>
        </w:rPr>
      </w:pPr>
      <w:r w:rsidRPr="00307324">
        <w:rPr>
          <w:rFonts w:asciiTheme="minorHAnsi" w:hAnsiTheme="minorHAnsi" w:cstheme="minorHAnsi"/>
          <w:b/>
          <w:i/>
          <w:w w:val="95"/>
          <w:sz w:val="24"/>
          <w:szCs w:val="24"/>
        </w:rPr>
        <w:t>Week</w:t>
      </w:r>
      <w:r w:rsidRPr="00307324">
        <w:rPr>
          <w:rFonts w:asciiTheme="minorHAnsi" w:hAnsiTheme="minorHAnsi"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141DD1" w:rsidRPr="00307324" w:rsidTr="00A25560">
        <w:trPr>
          <w:trHeight w:val="447"/>
        </w:trPr>
        <w:tc>
          <w:tcPr>
            <w:tcW w:w="1524" w:type="dxa"/>
            <w:tcBorders>
              <w:left w:val="nil"/>
              <w:bottom w:val="single" w:sz="4" w:space="0" w:color="000000"/>
              <w:right w:val="single" w:sz="6" w:space="0" w:color="000000"/>
            </w:tcBorders>
          </w:tcPr>
          <w:p w:rsidR="00141DD1" w:rsidRPr="00307324" w:rsidRDefault="00141DD1" w:rsidP="00A25560">
            <w:pPr>
              <w:pStyle w:val="TableParagraph"/>
              <w:spacing w:before="84"/>
              <w:ind w:right="336"/>
              <w:jc w:val="right"/>
              <w:rPr>
                <w:rFonts w:asciiTheme="minorHAnsi" w:hAnsiTheme="minorHAnsi" w:cstheme="minorHAnsi"/>
                <w:sz w:val="24"/>
                <w:szCs w:val="24"/>
              </w:rPr>
            </w:pPr>
            <w:r w:rsidRPr="00307324">
              <w:rPr>
                <w:rFonts w:asciiTheme="minorHAnsi" w:hAnsiTheme="minorHAnsi" w:cstheme="minorHAnsi"/>
                <w:w w:val="110"/>
                <w:sz w:val="24"/>
                <w:szCs w:val="24"/>
              </w:rPr>
              <w:t>1</w:t>
            </w:r>
          </w:p>
        </w:tc>
        <w:tc>
          <w:tcPr>
            <w:tcW w:w="8014" w:type="dxa"/>
            <w:tcBorders>
              <w:left w:val="single" w:sz="6" w:space="0" w:color="000000"/>
              <w:bottom w:val="single" w:sz="4" w:space="0" w:color="000000"/>
              <w:right w:val="nil"/>
            </w:tcBorders>
          </w:tcPr>
          <w:p w:rsidR="00141DD1" w:rsidRPr="00307324" w:rsidRDefault="00141DD1" w:rsidP="00A25560">
            <w:pPr>
              <w:pStyle w:val="TableParagraph"/>
              <w:spacing w:before="89"/>
              <w:rPr>
                <w:rFonts w:asciiTheme="minorHAnsi" w:hAnsiTheme="minorHAnsi" w:cstheme="minorHAnsi"/>
                <w:sz w:val="24"/>
                <w:szCs w:val="24"/>
              </w:rPr>
            </w:pPr>
            <w:r w:rsidRPr="00307324">
              <w:rPr>
                <w:rFonts w:asciiTheme="minorHAnsi" w:hAnsiTheme="minorHAnsi" w:cstheme="minorHAnsi"/>
                <w:w w:val="110"/>
                <w:sz w:val="24"/>
                <w:szCs w:val="24"/>
              </w:rPr>
              <w:t xml:space="preserve">Syllabus </w:t>
            </w:r>
            <w:r w:rsidRPr="00307324">
              <w:rPr>
                <w:rFonts w:asciiTheme="minorHAnsi" w:hAnsiTheme="minorHAnsi" w:cstheme="minorHAnsi"/>
                <w:w w:val="130"/>
                <w:sz w:val="24"/>
                <w:szCs w:val="24"/>
              </w:rPr>
              <w:t xml:space="preserve">| </w:t>
            </w:r>
            <w:r w:rsidRPr="00307324">
              <w:rPr>
                <w:rFonts w:asciiTheme="minorHAnsi" w:hAnsiTheme="minorHAnsi" w:cstheme="minorHAnsi"/>
                <w:w w:val="110"/>
                <w:sz w:val="24"/>
                <w:szCs w:val="24"/>
              </w:rPr>
              <w:t xml:space="preserve">Unit </w:t>
            </w:r>
            <w:r w:rsidR="005E13AD">
              <w:rPr>
                <w:rFonts w:asciiTheme="minorHAnsi" w:hAnsiTheme="minorHAnsi" w:cstheme="minorHAnsi"/>
                <w:w w:val="110"/>
                <w:sz w:val="24"/>
                <w:szCs w:val="24"/>
              </w:rPr>
              <w:t>5</w:t>
            </w:r>
            <w:r w:rsidRPr="00307324">
              <w:rPr>
                <w:rFonts w:asciiTheme="minorHAnsi" w:hAnsiTheme="minorHAnsi" w:cstheme="minorHAnsi"/>
                <w:w w:val="110"/>
                <w:sz w:val="24"/>
                <w:szCs w:val="24"/>
              </w:rPr>
              <w:t>:</w:t>
            </w:r>
            <w:r w:rsidR="005E13AD">
              <w:rPr>
                <w:rFonts w:asciiTheme="minorHAnsi" w:hAnsiTheme="minorHAnsi" w:cstheme="minorHAnsi"/>
                <w:w w:val="110"/>
                <w:sz w:val="24"/>
                <w:szCs w:val="24"/>
              </w:rPr>
              <w:t xml:space="preserve"> Scheduling </w:t>
            </w:r>
            <w:r w:rsidR="003F318A">
              <w:rPr>
                <w:rFonts w:asciiTheme="minorHAnsi" w:hAnsiTheme="minorHAnsi" w:cstheme="minorHAnsi"/>
                <w:w w:val="110"/>
                <w:sz w:val="24"/>
                <w:szCs w:val="24"/>
              </w:rPr>
              <w:t>(Lessons 5</w:t>
            </w:r>
            <w:r w:rsidR="005E13AD">
              <w:rPr>
                <w:rFonts w:asciiTheme="minorHAnsi" w:hAnsiTheme="minorHAnsi" w:cstheme="minorHAnsi"/>
                <w:w w:val="110"/>
                <w:sz w:val="24"/>
                <w:szCs w:val="24"/>
              </w:rPr>
              <w:t>.1-</w:t>
            </w:r>
            <w:r w:rsidR="003F318A">
              <w:rPr>
                <w:rFonts w:asciiTheme="minorHAnsi" w:hAnsiTheme="minorHAnsi" w:cstheme="minorHAnsi"/>
                <w:w w:val="110"/>
                <w:sz w:val="24"/>
                <w:szCs w:val="24"/>
              </w:rPr>
              <w:t xml:space="preserve"> </w:t>
            </w:r>
            <w:r w:rsidR="005E13AD">
              <w:rPr>
                <w:rFonts w:asciiTheme="minorHAnsi" w:hAnsiTheme="minorHAnsi" w:cstheme="minorHAnsi"/>
                <w:w w:val="110"/>
                <w:sz w:val="24"/>
                <w:szCs w:val="24"/>
              </w:rPr>
              <w:t>5.6</w:t>
            </w:r>
            <w:r w:rsidR="003F318A">
              <w:rPr>
                <w:rFonts w:asciiTheme="minorHAnsi" w:hAnsiTheme="minorHAnsi" w:cstheme="minorHAnsi"/>
                <w:w w:val="110"/>
                <w:sz w:val="24"/>
                <w:szCs w:val="24"/>
              </w:rPr>
              <w:t>)</w:t>
            </w:r>
          </w:p>
        </w:tc>
      </w:tr>
      <w:tr w:rsidR="00141DD1" w:rsidRPr="00307324" w:rsidTr="00A25560">
        <w:trPr>
          <w:trHeight w:val="441"/>
        </w:trPr>
        <w:tc>
          <w:tcPr>
            <w:tcW w:w="1524" w:type="dxa"/>
            <w:tcBorders>
              <w:top w:val="single" w:sz="4" w:space="0" w:color="000000"/>
              <w:left w:val="nil"/>
              <w:bottom w:val="single" w:sz="4" w:space="0" w:color="000000"/>
              <w:right w:val="single" w:sz="6" w:space="0" w:color="000000"/>
            </w:tcBorders>
          </w:tcPr>
          <w:p w:rsidR="00141DD1" w:rsidRPr="00307324" w:rsidRDefault="00141DD1" w:rsidP="00A25560">
            <w:pPr>
              <w:pStyle w:val="TableParagraph"/>
              <w:ind w:right="336"/>
              <w:jc w:val="right"/>
              <w:rPr>
                <w:rFonts w:asciiTheme="minorHAnsi" w:hAnsiTheme="minorHAnsi" w:cstheme="minorHAnsi"/>
                <w:sz w:val="24"/>
                <w:szCs w:val="24"/>
              </w:rPr>
            </w:pPr>
            <w:r w:rsidRPr="00307324">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tcPr>
          <w:p w:rsidR="00141DD1" w:rsidRPr="00307324" w:rsidRDefault="003F318A" w:rsidP="00A25560">
            <w:pPr>
              <w:pStyle w:val="TableParagraph"/>
              <w:rPr>
                <w:rFonts w:asciiTheme="minorHAnsi" w:hAnsiTheme="minorHAnsi" w:cstheme="minorHAnsi"/>
                <w:sz w:val="24"/>
                <w:szCs w:val="24"/>
              </w:rPr>
            </w:pPr>
            <w:r>
              <w:rPr>
                <w:rFonts w:asciiTheme="minorHAnsi" w:hAnsiTheme="minorHAnsi" w:cstheme="minorHAnsi"/>
                <w:sz w:val="24"/>
                <w:szCs w:val="24"/>
              </w:rPr>
              <w:t>Lessons</w:t>
            </w:r>
            <w:r w:rsidR="00141DD1" w:rsidRPr="00307324">
              <w:rPr>
                <w:rFonts w:asciiTheme="minorHAnsi" w:hAnsiTheme="minorHAnsi" w:cstheme="minorHAnsi"/>
                <w:sz w:val="24"/>
                <w:szCs w:val="24"/>
              </w:rPr>
              <w:t xml:space="preserve"> 5.1- 5.2</w:t>
            </w:r>
          </w:p>
        </w:tc>
      </w:tr>
      <w:tr w:rsidR="00141DD1" w:rsidRPr="00307324" w:rsidTr="00A25560">
        <w:trPr>
          <w:trHeight w:val="441"/>
        </w:trPr>
        <w:tc>
          <w:tcPr>
            <w:tcW w:w="1524" w:type="dxa"/>
            <w:tcBorders>
              <w:top w:val="single" w:sz="4" w:space="0" w:color="000000"/>
              <w:left w:val="nil"/>
              <w:bottom w:val="single" w:sz="4" w:space="0" w:color="auto"/>
              <w:right w:val="single" w:sz="6" w:space="0" w:color="000000"/>
            </w:tcBorders>
          </w:tcPr>
          <w:p w:rsidR="00141DD1" w:rsidRPr="00307324" w:rsidRDefault="00141DD1" w:rsidP="00A25560">
            <w:pPr>
              <w:pStyle w:val="TableParagraph"/>
              <w:ind w:left="76"/>
              <w:jc w:val="center"/>
              <w:rPr>
                <w:rFonts w:asciiTheme="minorHAnsi" w:hAnsiTheme="minorHAnsi" w:cstheme="minorHAnsi"/>
                <w:sz w:val="24"/>
                <w:szCs w:val="24"/>
              </w:rPr>
            </w:pPr>
            <w:r w:rsidRPr="00307324">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tcPr>
          <w:p w:rsidR="00141DD1" w:rsidRPr="00307324" w:rsidRDefault="003F318A" w:rsidP="00A25560">
            <w:pPr>
              <w:pStyle w:val="TableParagraph"/>
              <w:rPr>
                <w:rFonts w:asciiTheme="minorHAnsi" w:hAnsiTheme="minorHAnsi" w:cstheme="minorHAnsi"/>
                <w:sz w:val="24"/>
                <w:szCs w:val="24"/>
              </w:rPr>
            </w:pPr>
            <w:r>
              <w:rPr>
                <w:rFonts w:asciiTheme="minorHAnsi" w:hAnsiTheme="minorHAnsi" w:cstheme="minorHAnsi"/>
                <w:sz w:val="24"/>
                <w:szCs w:val="24"/>
              </w:rPr>
              <w:t xml:space="preserve">Lessons 5.1- </w:t>
            </w:r>
            <w:r w:rsidR="005E13AD">
              <w:rPr>
                <w:rFonts w:asciiTheme="minorHAnsi" w:hAnsiTheme="minorHAnsi" w:cstheme="minorHAnsi"/>
                <w:sz w:val="24"/>
                <w:szCs w:val="24"/>
              </w:rPr>
              <w:t>5</w:t>
            </w:r>
            <w:r w:rsidR="00141DD1" w:rsidRPr="00307324">
              <w:rPr>
                <w:rFonts w:asciiTheme="minorHAnsi" w:hAnsiTheme="minorHAnsi" w:cstheme="minorHAnsi"/>
                <w:sz w:val="24"/>
                <w:szCs w:val="24"/>
              </w:rPr>
              <w:t xml:space="preserve">.3 </w:t>
            </w:r>
          </w:p>
        </w:tc>
      </w:tr>
      <w:tr w:rsidR="00141DD1" w:rsidRPr="00307324" w:rsidTr="00A25560">
        <w:trPr>
          <w:trHeight w:val="431"/>
        </w:trPr>
        <w:tc>
          <w:tcPr>
            <w:tcW w:w="1524" w:type="dxa"/>
            <w:tcBorders>
              <w:top w:val="single" w:sz="4" w:space="0" w:color="auto"/>
              <w:left w:val="nil"/>
              <w:bottom w:val="single" w:sz="4" w:space="0" w:color="auto"/>
              <w:right w:val="single" w:sz="6" w:space="0" w:color="000000"/>
            </w:tcBorders>
            <w:shd w:val="clear" w:color="auto" w:fill="auto"/>
          </w:tcPr>
          <w:p w:rsidR="00141DD1" w:rsidRPr="00307324" w:rsidRDefault="00141DD1" w:rsidP="00A25560">
            <w:pPr>
              <w:pStyle w:val="TableParagraph"/>
              <w:ind w:right="336"/>
              <w:jc w:val="right"/>
              <w:rPr>
                <w:rFonts w:asciiTheme="minorHAnsi" w:hAnsiTheme="minorHAnsi" w:cstheme="minorHAnsi"/>
                <w:sz w:val="24"/>
                <w:szCs w:val="24"/>
              </w:rPr>
            </w:pPr>
            <w:r w:rsidRPr="00307324">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shd w:val="clear" w:color="auto" w:fill="auto"/>
          </w:tcPr>
          <w:p w:rsidR="00141DD1" w:rsidRPr="00307324" w:rsidRDefault="003F318A" w:rsidP="00A25560">
            <w:pPr>
              <w:pStyle w:val="TableParagraph"/>
              <w:rPr>
                <w:rFonts w:asciiTheme="minorHAnsi" w:hAnsiTheme="minorHAnsi" w:cstheme="minorHAnsi"/>
                <w:sz w:val="24"/>
                <w:szCs w:val="24"/>
              </w:rPr>
            </w:pPr>
            <w:r>
              <w:rPr>
                <w:rFonts w:asciiTheme="minorHAnsi" w:hAnsiTheme="minorHAnsi" w:cstheme="minorHAnsi"/>
                <w:sz w:val="24"/>
                <w:szCs w:val="24"/>
              </w:rPr>
              <w:t>Lessons</w:t>
            </w:r>
            <w:r w:rsidR="00141DD1" w:rsidRPr="00307324">
              <w:rPr>
                <w:rFonts w:asciiTheme="minorHAnsi" w:hAnsiTheme="minorHAnsi" w:cstheme="minorHAnsi"/>
                <w:sz w:val="24"/>
                <w:szCs w:val="24"/>
              </w:rPr>
              <w:t xml:space="preserve"> </w:t>
            </w:r>
            <w:r w:rsidR="005E13AD">
              <w:rPr>
                <w:rFonts w:asciiTheme="minorHAnsi" w:hAnsiTheme="minorHAnsi" w:cstheme="minorHAnsi"/>
                <w:sz w:val="24"/>
                <w:szCs w:val="24"/>
              </w:rPr>
              <w:t>5.</w:t>
            </w:r>
            <w:r w:rsidR="00141DD1" w:rsidRPr="00307324">
              <w:rPr>
                <w:rFonts w:asciiTheme="minorHAnsi" w:hAnsiTheme="minorHAnsi" w:cstheme="minorHAnsi"/>
                <w:sz w:val="24"/>
                <w:szCs w:val="24"/>
              </w:rPr>
              <w:t xml:space="preserve">3; </w:t>
            </w:r>
            <w:r w:rsidR="005E13AD">
              <w:rPr>
                <w:rFonts w:asciiTheme="minorHAnsi" w:hAnsiTheme="minorHAnsi" w:cstheme="minorHAnsi"/>
                <w:sz w:val="24"/>
                <w:szCs w:val="24"/>
              </w:rPr>
              <w:t>5.</w:t>
            </w:r>
            <w:r w:rsidR="00141DD1" w:rsidRPr="00307324">
              <w:rPr>
                <w:rFonts w:asciiTheme="minorHAnsi" w:hAnsiTheme="minorHAnsi" w:cstheme="minorHAnsi"/>
                <w:sz w:val="24"/>
                <w:szCs w:val="24"/>
              </w:rPr>
              <w:t>4</w:t>
            </w:r>
            <w:r w:rsidR="00F75CB0">
              <w:rPr>
                <w:rFonts w:asciiTheme="minorHAnsi" w:hAnsiTheme="minorHAnsi" w:cstheme="minorHAnsi"/>
                <w:sz w:val="24"/>
                <w:szCs w:val="24"/>
              </w:rPr>
              <w:t>; 5.5 &amp; 5.6</w:t>
            </w:r>
          </w:p>
        </w:tc>
      </w:tr>
      <w:tr w:rsidR="00141DD1" w:rsidRPr="00307324" w:rsidTr="00A25560">
        <w:trPr>
          <w:trHeight w:val="345"/>
        </w:trPr>
        <w:tc>
          <w:tcPr>
            <w:tcW w:w="1524" w:type="dxa"/>
            <w:tcBorders>
              <w:top w:val="single" w:sz="4" w:space="0" w:color="auto"/>
              <w:left w:val="nil"/>
              <w:bottom w:val="single" w:sz="4" w:space="0" w:color="000000"/>
              <w:right w:val="single" w:sz="6" w:space="0" w:color="000000"/>
            </w:tcBorders>
            <w:shd w:val="clear" w:color="auto" w:fill="auto"/>
          </w:tcPr>
          <w:p w:rsidR="00141DD1" w:rsidRPr="00307324" w:rsidRDefault="00141DD1" w:rsidP="00A25560">
            <w:pPr>
              <w:pStyle w:val="TableParagraph"/>
              <w:spacing w:before="0" w:line="258" w:lineRule="exact"/>
              <w:ind w:right="336"/>
              <w:jc w:val="right"/>
              <w:rPr>
                <w:rFonts w:asciiTheme="minorHAnsi" w:hAnsiTheme="minorHAnsi" w:cstheme="minorHAnsi"/>
                <w:sz w:val="24"/>
                <w:szCs w:val="24"/>
              </w:rPr>
            </w:pPr>
            <w:r w:rsidRPr="00307324">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shd w:val="clear" w:color="auto" w:fill="auto"/>
          </w:tcPr>
          <w:p w:rsidR="00141DD1" w:rsidRPr="00307324" w:rsidRDefault="00141DD1" w:rsidP="00A25560">
            <w:pPr>
              <w:pStyle w:val="TableParagraph"/>
              <w:spacing w:before="0" w:line="258" w:lineRule="exact"/>
              <w:rPr>
                <w:rFonts w:asciiTheme="minorHAnsi" w:hAnsiTheme="minorHAnsi" w:cstheme="minorHAnsi"/>
                <w:sz w:val="24"/>
                <w:szCs w:val="24"/>
              </w:rPr>
            </w:pPr>
            <w:r w:rsidRPr="00307324">
              <w:rPr>
                <w:rFonts w:asciiTheme="minorHAnsi" w:hAnsiTheme="minorHAnsi" w:cstheme="minorHAnsi"/>
                <w:sz w:val="24"/>
                <w:szCs w:val="24"/>
              </w:rPr>
              <w:t xml:space="preserve">Review Unit </w:t>
            </w:r>
            <w:r w:rsidR="005E13AD">
              <w:rPr>
                <w:rFonts w:asciiTheme="minorHAnsi" w:hAnsiTheme="minorHAnsi" w:cstheme="minorHAnsi"/>
                <w:sz w:val="24"/>
                <w:szCs w:val="24"/>
              </w:rPr>
              <w:t>5</w:t>
            </w:r>
            <w:r w:rsidRPr="00307324">
              <w:rPr>
                <w:rFonts w:asciiTheme="minorHAnsi" w:hAnsiTheme="minorHAnsi" w:cstheme="minorHAnsi"/>
                <w:sz w:val="24"/>
                <w:szCs w:val="24"/>
              </w:rPr>
              <w:t xml:space="preserve">; Unit </w:t>
            </w:r>
            <w:r w:rsidR="005E13AD">
              <w:rPr>
                <w:rFonts w:asciiTheme="minorHAnsi" w:hAnsiTheme="minorHAnsi" w:cstheme="minorHAnsi"/>
                <w:sz w:val="24"/>
                <w:szCs w:val="24"/>
              </w:rPr>
              <w:t xml:space="preserve">5 </w:t>
            </w:r>
            <w:proofErr w:type="spellStart"/>
            <w:r w:rsidRPr="00307324">
              <w:rPr>
                <w:rFonts w:asciiTheme="minorHAnsi" w:hAnsiTheme="minorHAnsi" w:cstheme="minorHAnsi"/>
                <w:sz w:val="24"/>
                <w:szCs w:val="24"/>
              </w:rPr>
              <w:t>Test</w:t>
            </w:r>
            <w:r w:rsidR="00892CE7">
              <w:rPr>
                <w:rFonts w:asciiTheme="minorHAnsi" w:hAnsiTheme="minorHAnsi" w:cstheme="minorHAnsi"/>
                <w:sz w:val="24"/>
                <w:szCs w:val="24"/>
              </w:rPr>
              <w:t>s</w:t>
            </w:r>
            <w:r w:rsidR="00EB45CC" w:rsidRPr="00307324">
              <w:rPr>
                <w:rFonts w:asciiTheme="minorHAnsi" w:hAnsiTheme="minorHAnsi" w:cstheme="minorHAnsi"/>
                <w:w w:val="130"/>
                <w:sz w:val="24"/>
                <w:szCs w:val="24"/>
              </w:rPr>
              <w:t>|</w:t>
            </w:r>
            <w:r w:rsidR="00EB45CC" w:rsidRPr="00307324">
              <w:rPr>
                <w:rFonts w:asciiTheme="minorHAnsi" w:hAnsiTheme="minorHAnsi" w:cstheme="minorHAnsi"/>
                <w:sz w:val="24"/>
                <w:szCs w:val="24"/>
              </w:rPr>
              <w:t>Unit</w:t>
            </w:r>
            <w:proofErr w:type="spellEnd"/>
            <w:r w:rsidR="00EB45CC" w:rsidRPr="00307324">
              <w:rPr>
                <w:rFonts w:asciiTheme="minorHAnsi" w:hAnsiTheme="minorHAnsi" w:cstheme="minorHAnsi"/>
                <w:sz w:val="24"/>
                <w:szCs w:val="24"/>
              </w:rPr>
              <w:t xml:space="preserve"> </w:t>
            </w:r>
            <w:r w:rsidR="00EB45CC">
              <w:rPr>
                <w:rFonts w:asciiTheme="minorHAnsi" w:hAnsiTheme="minorHAnsi" w:cstheme="minorHAnsi"/>
                <w:sz w:val="24"/>
                <w:szCs w:val="24"/>
              </w:rPr>
              <w:t>5</w:t>
            </w:r>
            <w:r w:rsidR="00EB45CC" w:rsidRPr="00307324">
              <w:rPr>
                <w:rFonts w:asciiTheme="minorHAnsi" w:hAnsiTheme="minorHAnsi" w:cstheme="minorHAnsi"/>
                <w:sz w:val="24"/>
                <w:szCs w:val="24"/>
              </w:rPr>
              <w:t xml:space="preserve"> SOAR </w:t>
            </w:r>
            <w:r w:rsidRPr="00307324">
              <w:rPr>
                <w:rFonts w:asciiTheme="minorHAnsi" w:hAnsiTheme="minorHAnsi" w:cstheme="minorHAnsi"/>
                <w:sz w:val="24"/>
                <w:szCs w:val="24"/>
              </w:rPr>
              <w:t xml:space="preserve">/ Unit </w:t>
            </w:r>
            <w:r w:rsidR="005E13AD">
              <w:rPr>
                <w:rFonts w:asciiTheme="minorHAnsi" w:hAnsiTheme="minorHAnsi" w:cstheme="minorHAnsi"/>
                <w:sz w:val="24"/>
                <w:szCs w:val="24"/>
              </w:rPr>
              <w:t>6</w:t>
            </w:r>
            <w:r w:rsidRPr="00307324">
              <w:rPr>
                <w:rFonts w:asciiTheme="minorHAnsi" w:hAnsiTheme="minorHAnsi" w:cstheme="minorHAnsi"/>
                <w:sz w:val="24"/>
                <w:szCs w:val="24"/>
              </w:rPr>
              <w:t xml:space="preserve">: </w:t>
            </w:r>
            <w:r w:rsidR="005E13AD">
              <w:rPr>
                <w:rFonts w:asciiTheme="minorHAnsi" w:hAnsiTheme="minorHAnsi" w:cstheme="minorHAnsi"/>
                <w:sz w:val="24"/>
                <w:szCs w:val="24"/>
              </w:rPr>
              <w:t>Good Times</w:t>
            </w:r>
            <w:r w:rsidRPr="00307324">
              <w:rPr>
                <w:rFonts w:asciiTheme="minorHAnsi" w:hAnsiTheme="minorHAnsi" w:cstheme="minorHAnsi"/>
                <w:sz w:val="24"/>
                <w:szCs w:val="24"/>
              </w:rPr>
              <w:t xml:space="preserve"> (</w:t>
            </w:r>
            <w:r w:rsidR="003F318A">
              <w:rPr>
                <w:rFonts w:asciiTheme="minorHAnsi" w:hAnsiTheme="minorHAnsi" w:cstheme="minorHAnsi"/>
                <w:sz w:val="24"/>
                <w:szCs w:val="24"/>
              </w:rPr>
              <w:t>Lessons 6</w:t>
            </w:r>
            <w:r w:rsidR="005E13AD">
              <w:rPr>
                <w:rFonts w:asciiTheme="minorHAnsi" w:hAnsiTheme="minorHAnsi" w:cstheme="minorHAnsi"/>
                <w:sz w:val="24"/>
                <w:szCs w:val="24"/>
              </w:rPr>
              <w:t>.</w:t>
            </w:r>
            <w:r w:rsidRPr="00307324">
              <w:rPr>
                <w:rFonts w:asciiTheme="minorHAnsi" w:hAnsiTheme="minorHAnsi" w:cstheme="minorHAnsi"/>
                <w:sz w:val="24"/>
                <w:szCs w:val="24"/>
              </w:rPr>
              <w:t>1-</w:t>
            </w:r>
            <w:r w:rsidR="005E13AD">
              <w:rPr>
                <w:rFonts w:asciiTheme="minorHAnsi" w:hAnsiTheme="minorHAnsi" w:cstheme="minorHAnsi"/>
                <w:sz w:val="24"/>
                <w:szCs w:val="24"/>
              </w:rPr>
              <w:t>6</w:t>
            </w:r>
            <w:r w:rsidRPr="00307324">
              <w:rPr>
                <w:rFonts w:asciiTheme="minorHAnsi" w:hAnsiTheme="minorHAnsi" w:cstheme="minorHAnsi"/>
                <w:sz w:val="24"/>
                <w:szCs w:val="24"/>
              </w:rPr>
              <w:t>.</w:t>
            </w:r>
            <w:r w:rsidR="005E13AD">
              <w:rPr>
                <w:rFonts w:asciiTheme="minorHAnsi" w:hAnsiTheme="minorHAnsi" w:cstheme="minorHAnsi"/>
                <w:sz w:val="24"/>
                <w:szCs w:val="24"/>
              </w:rPr>
              <w:t>5</w:t>
            </w:r>
            <w:r w:rsidR="003F318A">
              <w:rPr>
                <w:rFonts w:asciiTheme="minorHAnsi" w:hAnsiTheme="minorHAnsi" w:cstheme="minorHAnsi"/>
                <w:sz w:val="24"/>
                <w:szCs w:val="24"/>
              </w:rPr>
              <w:t>)</w:t>
            </w:r>
          </w:p>
        </w:tc>
      </w:tr>
      <w:tr w:rsidR="00141DD1" w:rsidRPr="00307324" w:rsidTr="00A25560">
        <w:trPr>
          <w:trHeight w:val="441"/>
        </w:trPr>
        <w:tc>
          <w:tcPr>
            <w:tcW w:w="1524" w:type="dxa"/>
            <w:tcBorders>
              <w:top w:val="single" w:sz="4" w:space="0" w:color="000000"/>
              <w:left w:val="nil"/>
              <w:bottom w:val="single" w:sz="4" w:space="0" w:color="000000"/>
              <w:right w:val="single" w:sz="6" w:space="0" w:color="000000"/>
            </w:tcBorders>
          </w:tcPr>
          <w:p w:rsidR="00141DD1" w:rsidRPr="00307324" w:rsidRDefault="00141DD1" w:rsidP="00A25560">
            <w:pPr>
              <w:pStyle w:val="TableParagraph"/>
              <w:ind w:right="336"/>
              <w:jc w:val="right"/>
              <w:rPr>
                <w:rFonts w:asciiTheme="minorHAnsi" w:hAnsiTheme="minorHAnsi" w:cstheme="minorHAnsi"/>
                <w:sz w:val="24"/>
                <w:szCs w:val="24"/>
              </w:rPr>
            </w:pPr>
            <w:r w:rsidRPr="00307324">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tcPr>
          <w:p w:rsidR="00141DD1" w:rsidRPr="00307324" w:rsidRDefault="003F318A" w:rsidP="00A25560">
            <w:pPr>
              <w:pStyle w:val="TableParagraph"/>
              <w:rPr>
                <w:rFonts w:asciiTheme="minorHAnsi" w:hAnsiTheme="minorHAnsi" w:cstheme="minorHAnsi"/>
                <w:sz w:val="24"/>
                <w:szCs w:val="24"/>
              </w:rPr>
            </w:pPr>
            <w:r>
              <w:rPr>
                <w:rFonts w:asciiTheme="minorHAnsi" w:hAnsiTheme="minorHAnsi" w:cstheme="minorHAnsi"/>
                <w:sz w:val="24"/>
                <w:szCs w:val="24"/>
              </w:rPr>
              <w:t>Lessons 6</w:t>
            </w:r>
            <w:r w:rsidR="00141DD1" w:rsidRPr="00307324">
              <w:rPr>
                <w:rFonts w:asciiTheme="minorHAnsi" w:hAnsiTheme="minorHAnsi" w:cstheme="minorHAnsi"/>
                <w:sz w:val="24"/>
                <w:szCs w:val="24"/>
              </w:rPr>
              <w:t>.</w:t>
            </w:r>
            <w:r>
              <w:rPr>
                <w:rFonts w:asciiTheme="minorHAnsi" w:hAnsiTheme="minorHAnsi" w:cstheme="minorHAnsi"/>
                <w:sz w:val="24"/>
                <w:szCs w:val="24"/>
              </w:rPr>
              <w:t>1</w:t>
            </w:r>
            <w:r w:rsidR="00141DD1" w:rsidRPr="00307324">
              <w:rPr>
                <w:rFonts w:asciiTheme="minorHAnsi" w:hAnsiTheme="minorHAnsi" w:cstheme="minorHAnsi"/>
                <w:sz w:val="24"/>
                <w:szCs w:val="24"/>
              </w:rPr>
              <w:t xml:space="preserve">- </w:t>
            </w:r>
            <w:r w:rsidR="005E13AD">
              <w:rPr>
                <w:rFonts w:asciiTheme="minorHAnsi" w:hAnsiTheme="minorHAnsi" w:cstheme="minorHAnsi"/>
                <w:sz w:val="24"/>
                <w:szCs w:val="24"/>
              </w:rPr>
              <w:t>6.</w:t>
            </w:r>
            <w:r>
              <w:rPr>
                <w:rFonts w:asciiTheme="minorHAnsi" w:hAnsiTheme="minorHAnsi" w:cstheme="minorHAnsi"/>
                <w:sz w:val="24"/>
                <w:szCs w:val="24"/>
              </w:rPr>
              <w:t>2</w:t>
            </w:r>
          </w:p>
        </w:tc>
      </w:tr>
      <w:tr w:rsidR="00141DD1" w:rsidRPr="00307324" w:rsidTr="00A25560">
        <w:trPr>
          <w:trHeight w:val="441"/>
        </w:trPr>
        <w:tc>
          <w:tcPr>
            <w:tcW w:w="1524" w:type="dxa"/>
            <w:tcBorders>
              <w:top w:val="single" w:sz="4" w:space="0" w:color="000000"/>
              <w:left w:val="nil"/>
              <w:bottom w:val="single" w:sz="4" w:space="0" w:color="000000"/>
              <w:right w:val="single" w:sz="6" w:space="0" w:color="000000"/>
            </w:tcBorders>
          </w:tcPr>
          <w:p w:rsidR="00141DD1" w:rsidRPr="00307324" w:rsidRDefault="00141DD1" w:rsidP="00A25560">
            <w:pPr>
              <w:pStyle w:val="TableParagraph"/>
              <w:ind w:right="336"/>
              <w:jc w:val="right"/>
              <w:rPr>
                <w:rFonts w:asciiTheme="minorHAnsi" w:hAnsiTheme="minorHAnsi" w:cstheme="minorHAnsi"/>
                <w:sz w:val="24"/>
                <w:szCs w:val="24"/>
              </w:rPr>
            </w:pPr>
            <w:r w:rsidRPr="00307324">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tcPr>
          <w:p w:rsidR="00141DD1" w:rsidRPr="00307324" w:rsidRDefault="003F318A" w:rsidP="00A25560">
            <w:pPr>
              <w:pStyle w:val="TableParagraph"/>
              <w:rPr>
                <w:rFonts w:asciiTheme="minorHAnsi" w:hAnsiTheme="minorHAnsi" w:cstheme="minorHAnsi"/>
                <w:sz w:val="24"/>
                <w:szCs w:val="24"/>
              </w:rPr>
            </w:pPr>
            <w:r>
              <w:rPr>
                <w:rFonts w:asciiTheme="minorHAnsi" w:hAnsiTheme="minorHAnsi" w:cstheme="minorHAnsi"/>
                <w:sz w:val="24"/>
                <w:szCs w:val="24"/>
              </w:rPr>
              <w:t>Lessons 6.1; 6.2; 6.3 &amp; 6.4</w:t>
            </w:r>
          </w:p>
        </w:tc>
      </w:tr>
      <w:tr w:rsidR="00141DD1" w:rsidRPr="00307324" w:rsidTr="00A25560">
        <w:trPr>
          <w:trHeight w:val="431"/>
        </w:trPr>
        <w:tc>
          <w:tcPr>
            <w:tcW w:w="1524" w:type="dxa"/>
            <w:tcBorders>
              <w:top w:val="single" w:sz="4" w:space="0" w:color="000000"/>
              <w:left w:val="nil"/>
              <w:bottom w:val="single" w:sz="4" w:space="0" w:color="auto"/>
              <w:right w:val="single" w:sz="6" w:space="0" w:color="000000"/>
            </w:tcBorders>
          </w:tcPr>
          <w:p w:rsidR="00141DD1" w:rsidRPr="00307324" w:rsidRDefault="00141DD1" w:rsidP="00A25560">
            <w:pPr>
              <w:pStyle w:val="TableParagraph"/>
              <w:ind w:right="336"/>
              <w:jc w:val="right"/>
              <w:rPr>
                <w:rFonts w:asciiTheme="minorHAnsi" w:hAnsiTheme="minorHAnsi" w:cstheme="minorHAnsi"/>
                <w:sz w:val="24"/>
                <w:szCs w:val="24"/>
              </w:rPr>
            </w:pPr>
            <w:r w:rsidRPr="00307324">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tcPr>
          <w:p w:rsidR="00141DD1" w:rsidRPr="00307324" w:rsidRDefault="003F318A" w:rsidP="00A25560">
            <w:pPr>
              <w:pStyle w:val="TableParagraph"/>
              <w:rPr>
                <w:rFonts w:asciiTheme="minorHAnsi" w:hAnsiTheme="minorHAnsi" w:cstheme="minorHAnsi"/>
                <w:sz w:val="24"/>
                <w:szCs w:val="24"/>
              </w:rPr>
            </w:pPr>
            <w:r>
              <w:rPr>
                <w:rFonts w:asciiTheme="minorHAnsi" w:hAnsiTheme="minorHAnsi" w:cstheme="minorHAnsi"/>
                <w:sz w:val="24"/>
                <w:szCs w:val="24"/>
              </w:rPr>
              <w:t>Lessons 6.1-6.</w:t>
            </w:r>
            <w:r w:rsidR="00EA2CFA">
              <w:rPr>
                <w:rFonts w:asciiTheme="minorHAnsi" w:hAnsiTheme="minorHAnsi" w:cstheme="minorHAnsi"/>
                <w:sz w:val="24"/>
                <w:szCs w:val="24"/>
              </w:rPr>
              <w:t>5</w:t>
            </w:r>
          </w:p>
        </w:tc>
      </w:tr>
      <w:tr w:rsidR="00EA2CFA" w:rsidRPr="00307324" w:rsidTr="00A25560">
        <w:trPr>
          <w:trHeight w:val="345"/>
        </w:trPr>
        <w:tc>
          <w:tcPr>
            <w:tcW w:w="1524" w:type="dxa"/>
            <w:tcBorders>
              <w:top w:val="single" w:sz="4" w:space="0" w:color="auto"/>
              <w:left w:val="nil"/>
              <w:bottom w:val="single" w:sz="4" w:space="0" w:color="000000"/>
              <w:right w:val="single" w:sz="6" w:space="0" w:color="000000"/>
            </w:tcBorders>
          </w:tcPr>
          <w:p w:rsidR="00EA2CFA" w:rsidRPr="00307324" w:rsidRDefault="00EA2CFA" w:rsidP="00EA2CFA">
            <w:pPr>
              <w:pStyle w:val="TableParagraph"/>
              <w:spacing w:before="0" w:line="258" w:lineRule="exact"/>
              <w:ind w:right="336"/>
              <w:jc w:val="right"/>
              <w:rPr>
                <w:rFonts w:asciiTheme="minorHAnsi" w:hAnsiTheme="minorHAnsi" w:cstheme="minorHAnsi"/>
                <w:sz w:val="24"/>
                <w:szCs w:val="24"/>
              </w:rPr>
            </w:pPr>
            <w:r w:rsidRPr="00307324">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tcPr>
          <w:p w:rsidR="00EA2CFA" w:rsidRPr="00307324" w:rsidRDefault="00EA2CFA" w:rsidP="00EA2CFA">
            <w:pPr>
              <w:pStyle w:val="TableParagraph"/>
              <w:rPr>
                <w:rFonts w:asciiTheme="minorHAnsi" w:hAnsiTheme="minorHAnsi" w:cstheme="minorHAnsi"/>
                <w:sz w:val="24"/>
                <w:szCs w:val="24"/>
              </w:rPr>
            </w:pPr>
            <w:r>
              <w:rPr>
                <w:rFonts w:asciiTheme="minorHAnsi" w:hAnsiTheme="minorHAnsi" w:cstheme="minorHAnsi"/>
                <w:sz w:val="24"/>
                <w:szCs w:val="24"/>
              </w:rPr>
              <w:t xml:space="preserve">Review </w:t>
            </w:r>
            <w:r w:rsidR="00EB45CC">
              <w:rPr>
                <w:rFonts w:asciiTheme="minorHAnsi" w:hAnsiTheme="minorHAnsi" w:cstheme="minorHAnsi"/>
                <w:sz w:val="24"/>
                <w:szCs w:val="24"/>
              </w:rPr>
              <w:t xml:space="preserve">Unit </w:t>
            </w:r>
            <w:r>
              <w:rPr>
                <w:rFonts w:asciiTheme="minorHAnsi" w:hAnsiTheme="minorHAnsi" w:cstheme="minorHAnsi"/>
                <w:sz w:val="24"/>
                <w:szCs w:val="24"/>
              </w:rPr>
              <w:t xml:space="preserve">6; Unit 6 </w:t>
            </w:r>
            <w:proofErr w:type="spellStart"/>
            <w:r>
              <w:rPr>
                <w:rFonts w:asciiTheme="minorHAnsi" w:hAnsiTheme="minorHAnsi" w:cstheme="minorHAnsi"/>
                <w:sz w:val="24"/>
                <w:szCs w:val="24"/>
              </w:rPr>
              <w:t>Test</w:t>
            </w:r>
            <w:r w:rsidR="00892CE7">
              <w:rPr>
                <w:rFonts w:asciiTheme="minorHAnsi" w:hAnsiTheme="minorHAnsi" w:cstheme="minorHAnsi"/>
                <w:sz w:val="24"/>
                <w:szCs w:val="24"/>
              </w:rPr>
              <w:t>s</w:t>
            </w:r>
            <w:r w:rsidRPr="00307324">
              <w:rPr>
                <w:rFonts w:asciiTheme="minorHAnsi" w:hAnsiTheme="minorHAnsi" w:cstheme="minorHAnsi"/>
                <w:w w:val="130"/>
                <w:sz w:val="24"/>
                <w:szCs w:val="24"/>
              </w:rPr>
              <w:t>|</w:t>
            </w:r>
            <w:r w:rsidRPr="00307324">
              <w:rPr>
                <w:rFonts w:asciiTheme="minorHAnsi" w:hAnsiTheme="minorHAnsi" w:cstheme="minorHAnsi"/>
                <w:sz w:val="24"/>
                <w:szCs w:val="24"/>
              </w:rPr>
              <w:t>Unit</w:t>
            </w:r>
            <w:proofErr w:type="spellEnd"/>
            <w:r w:rsidRPr="00307324">
              <w:rPr>
                <w:rFonts w:asciiTheme="minorHAnsi" w:hAnsiTheme="minorHAnsi" w:cstheme="minorHAnsi"/>
                <w:sz w:val="24"/>
                <w:szCs w:val="24"/>
              </w:rPr>
              <w:t xml:space="preserve"> </w:t>
            </w:r>
            <w:r>
              <w:rPr>
                <w:rFonts w:asciiTheme="minorHAnsi" w:hAnsiTheme="minorHAnsi" w:cstheme="minorHAnsi"/>
                <w:sz w:val="24"/>
                <w:szCs w:val="24"/>
              </w:rPr>
              <w:t>6</w:t>
            </w:r>
            <w:r w:rsidRPr="00307324">
              <w:rPr>
                <w:rFonts w:asciiTheme="minorHAnsi" w:hAnsiTheme="minorHAnsi" w:cstheme="minorHAnsi"/>
                <w:sz w:val="24"/>
                <w:szCs w:val="24"/>
              </w:rPr>
              <w:t xml:space="preserve"> SOAR</w:t>
            </w:r>
          </w:p>
        </w:tc>
      </w:tr>
      <w:tr w:rsidR="00EA2CFA"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A2CFA" w:rsidRPr="00307324" w:rsidRDefault="00EA2CFA" w:rsidP="00EA2CFA">
            <w:pPr>
              <w:pStyle w:val="TableParagraph"/>
              <w:ind w:right="270"/>
              <w:jc w:val="right"/>
              <w:rPr>
                <w:rFonts w:asciiTheme="minorHAnsi" w:hAnsiTheme="minorHAnsi" w:cstheme="minorHAnsi"/>
                <w:sz w:val="24"/>
                <w:szCs w:val="24"/>
              </w:rPr>
            </w:pPr>
            <w:r w:rsidRPr="00307324">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tcPr>
          <w:p w:rsidR="00EA2CFA" w:rsidRPr="00307324" w:rsidRDefault="00EA2CFA" w:rsidP="00EA2CFA">
            <w:pPr>
              <w:pStyle w:val="TableParagraph"/>
              <w:rPr>
                <w:rFonts w:asciiTheme="minorHAnsi" w:hAnsiTheme="minorHAnsi" w:cstheme="minorHAnsi"/>
                <w:sz w:val="24"/>
                <w:szCs w:val="24"/>
              </w:rPr>
            </w:pPr>
            <w:r w:rsidRPr="00307324">
              <w:rPr>
                <w:rFonts w:asciiTheme="minorHAnsi" w:hAnsiTheme="minorHAnsi" w:cstheme="minorHAnsi"/>
                <w:w w:val="105"/>
                <w:sz w:val="24"/>
                <w:szCs w:val="24"/>
              </w:rPr>
              <w:t xml:space="preserve">Unit </w:t>
            </w:r>
            <w:r>
              <w:rPr>
                <w:rFonts w:asciiTheme="minorHAnsi" w:hAnsiTheme="minorHAnsi" w:cstheme="minorHAnsi"/>
                <w:w w:val="105"/>
                <w:sz w:val="24"/>
                <w:szCs w:val="24"/>
              </w:rPr>
              <w:t>7</w:t>
            </w:r>
            <w:r w:rsidRPr="00307324">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All About Food </w:t>
            </w:r>
            <w:r w:rsidRPr="00307324">
              <w:rPr>
                <w:rFonts w:asciiTheme="minorHAnsi" w:hAnsiTheme="minorHAnsi" w:cstheme="minorHAnsi"/>
                <w:w w:val="105"/>
                <w:sz w:val="24"/>
                <w:szCs w:val="24"/>
              </w:rPr>
              <w:t>(</w:t>
            </w:r>
            <w:r>
              <w:rPr>
                <w:rFonts w:asciiTheme="minorHAnsi" w:hAnsiTheme="minorHAnsi" w:cstheme="minorHAnsi"/>
                <w:w w:val="105"/>
                <w:sz w:val="24"/>
                <w:szCs w:val="24"/>
              </w:rPr>
              <w:t>Lessons 7</w:t>
            </w:r>
            <w:r w:rsidRPr="00307324">
              <w:rPr>
                <w:rFonts w:asciiTheme="minorHAnsi" w:hAnsiTheme="minorHAnsi" w:cstheme="minorHAnsi"/>
                <w:w w:val="105"/>
                <w:sz w:val="24"/>
                <w:szCs w:val="24"/>
              </w:rPr>
              <w:t>.1</w:t>
            </w:r>
            <w:r>
              <w:rPr>
                <w:rFonts w:asciiTheme="minorHAnsi" w:hAnsiTheme="minorHAnsi" w:cstheme="minorHAnsi"/>
                <w:w w:val="105"/>
                <w:sz w:val="24"/>
                <w:szCs w:val="24"/>
              </w:rPr>
              <w:t>-7.5)</w:t>
            </w:r>
          </w:p>
        </w:tc>
      </w:tr>
      <w:tr w:rsidR="00EA2CFA"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A2CFA" w:rsidRPr="00307324" w:rsidRDefault="00EA2CFA" w:rsidP="00EA2CFA">
            <w:pPr>
              <w:pStyle w:val="TableParagraph"/>
              <w:ind w:right="270"/>
              <w:jc w:val="right"/>
              <w:rPr>
                <w:rFonts w:asciiTheme="minorHAnsi" w:hAnsiTheme="minorHAnsi" w:cstheme="minorHAnsi"/>
                <w:sz w:val="24"/>
                <w:szCs w:val="24"/>
              </w:rPr>
            </w:pPr>
            <w:r w:rsidRPr="00307324">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tcPr>
          <w:p w:rsidR="00EA2CFA" w:rsidRPr="00307324" w:rsidRDefault="00EA2CFA" w:rsidP="00EA2CFA">
            <w:pPr>
              <w:pStyle w:val="TableParagraph"/>
              <w:rPr>
                <w:rFonts w:asciiTheme="minorHAnsi" w:hAnsiTheme="minorHAnsi" w:cstheme="minorHAnsi"/>
                <w:sz w:val="24"/>
                <w:szCs w:val="24"/>
              </w:rPr>
            </w:pPr>
            <w:r>
              <w:rPr>
                <w:rFonts w:asciiTheme="minorHAnsi" w:hAnsiTheme="minorHAnsi" w:cstheme="minorHAnsi"/>
                <w:sz w:val="24"/>
                <w:szCs w:val="24"/>
              </w:rPr>
              <w:t>Lessons</w:t>
            </w:r>
            <w:r w:rsidRPr="00307324">
              <w:rPr>
                <w:rFonts w:asciiTheme="minorHAnsi" w:hAnsiTheme="minorHAnsi" w:cstheme="minorHAnsi"/>
                <w:sz w:val="24"/>
                <w:szCs w:val="24"/>
              </w:rPr>
              <w:t xml:space="preserve"> </w:t>
            </w:r>
            <w:r>
              <w:rPr>
                <w:rFonts w:asciiTheme="minorHAnsi" w:hAnsiTheme="minorHAnsi" w:cstheme="minorHAnsi"/>
                <w:sz w:val="24"/>
                <w:szCs w:val="24"/>
              </w:rPr>
              <w:t>7.1-7.2</w:t>
            </w:r>
          </w:p>
        </w:tc>
      </w:tr>
      <w:tr w:rsidR="00EA2CFA" w:rsidRPr="00307324" w:rsidTr="00A25560">
        <w:trPr>
          <w:trHeight w:val="524"/>
        </w:trPr>
        <w:tc>
          <w:tcPr>
            <w:tcW w:w="1524" w:type="dxa"/>
            <w:tcBorders>
              <w:top w:val="single" w:sz="4" w:space="0" w:color="000000"/>
              <w:left w:val="nil"/>
              <w:bottom w:val="single" w:sz="4" w:space="0" w:color="auto"/>
              <w:right w:val="single" w:sz="6" w:space="0" w:color="000000"/>
            </w:tcBorders>
          </w:tcPr>
          <w:p w:rsidR="00EA2CFA" w:rsidRPr="00307324" w:rsidRDefault="00EA2CFA" w:rsidP="00EA2CFA">
            <w:pPr>
              <w:pStyle w:val="TableParagraph"/>
              <w:ind w:right="270"/>
              <w:jc w:val="right"/>
              <w:rPr>
                <w:rFonts w:asciiTheme="minorHAnsi" w:hAnsiTheme="minorHAnsi" w:cstheme="minorHAnsi"/>
                <w:sz w:val="24"/>
                <w:szCs w:val="24"/>
              </w:rPr>
            </w:pPr>
            <w:r w:rsidRPr="00307324">
              <w:rPr>
                <w:rFonts w:asciiTheme="minorHAnsi" w:hAnsiTheme="minorHAnsi" w:cstheme="minorHAnsi"/>
                <w:w w:val="110"/>
                <w:sz w:val="24"/>
                <w:szCs w:val="24"/>
              </w:rPr>
              <w:t>12</w:t>
            </w:r>
          </w:p>
        </w:tc>
        <w:tc>
          <w:tcPr>
            <w:tcW w:w="8014" w:type="dxa"/>
            <w:tcBorders>
              <w:top w:val="single" w:sz="4" w:space="0" w:color="000000"/>
              <w:left w:val="single" w:sz="6" w:space="0" w:color="000000"/>
              <w:bottom w:val="single" w:sz="4" w:space="0" w:color="auto"/>
              <w:right w:val="nil"/>
            </w:tcBorders>
          </w:tcPr>
          <w:p w:rsidR="00EA2CFA" w:rsidRPr="00307324" w:rsidRDefault="00EA2CFA" w:rsidP="00EA2CFA">
            <w:pPr>
              <w:pStyle w:val="TableParagraph"/>
              <w:rPr>
                <w:rFonts w:asciiTheme="minorHAnsi" w:hAnsiTheme="minorHAnsi" w:cstheme="minorHAnsi"/>
                <w:sz w:val="24"/>
                <w:szCs w:val="24"/>
              </w:rPr>
            </w:pPr>
            <w:r>
              <w:rPr>
                <w:rFonts w:asciiTheme="minorHAnsi" w:hAnsiTheme="minorHAnsi" w:cstheme="minorHAnsi"/>
                <w:sz w:val="24"/>
                <w:szCs w:val="24"/>
              </w:rPr>
              <w:t>Lessons</w:t>
            </w:r>
            <w:r w:rsidRPr="00307324">
              <w:rPr>
                <w:rFonts w:asciiTheme="minorHAnsi" w:hAnsiTheme="minorHAnsi" w:cstheme="minorHAnsi"/>
                <w:sz w:val="24"/>
                <w:szCs w:val="24"/>
              </w:rPr>
              <w:t xml:space="preserve"> </w:t>
            </w:r>
            <w:r>
              <w:rPr>
                <w:rFonts w:asciiTheme="minorHAnsi" w:hAnsiTheme="minorHAnsi" w:cstheme="minorHAnsi"/>
                <w:sz w:val="24"/>
                <w:szCs w:val="24"/>
              </w:rPr>
              <w:t>7.</w:t>
            </w:r>
            <w:r w:rsidRPr="00307324">
              <w:rPr>
                <w:rFonts w:asciiTheme="minorHAnsi" w:hAnsiTheme="minorHAnsi" w:cstheme="minorHAnsi"/>
                <w:sz w:val="24"/>
                <w:szCs w:val="24"/>
              </w:rPr>
              <w:t xml:space="preserve">3; </w:t>
            </w:r>
            <w:r>
              <w:rPr>
                <w:rFonts w:asciiTheme="minorHAnsi" w:hAnsiTheme="minorHAnsi" w:cstheme="minorHAnsi"/>
                <w:sz w:val="24"/>
                <w:szCs w:val="24"/>
              </w:rPr>
              <w:t>7.</w:t>
            </w:r>
            <w:r w:rsidRPr="00307324">
              <w:rPr>
                <w:rFonts w:asciiTheme="minorHAnsi" w:hAnsiTheme="minorHAnsi" w:cstheme="minorHAnsi"/>
                <w:sz w:val="24"/>
                <w:szCs w:val="24"/>
              </w:rPr>
              <w:t xml:space="preserve">4 &amp; </w:t>
            </w:r>
            <w:r>
              <w:rPr>
                <w:rFonts w:asciiTheme="minorHAnsi" w:hAnsiTheme="minorHAnsi" w:cstheme="minorHAnsi"/>
                <w:sz w:val="24"/>
                <w:szCs w:val="24"/>
              </w:rPr>
              <w:t>7.</w:t>
            </w:r>
            <w:r w:rsidRPr="00307324">
              <w:rPr>
                <w:rFonts w:asciiTheme="minorHAnsi" w:hAnsiTheme="minorHAnsi" w:cstheme="minorHAnsi"/>
                <w:sz w:val="24"/>
                <w:szCs w:val="24"/>
              </w:rPr>
              <w:t>5</w:t>
            </w:r>
          </w:p>
        </w:tc>
      </w:tr>
      <w:tr w:rsidR="00EA2CFA" w:rsidRPr="00307324" w:rsidTr="00A25560">
        <w:trPr>
          <w:trHeight w:val="345"/>
        </w:trPr>
        <w:tc>
          <w:tcPr>
            <w:tcW w:w="1524" w:type="dxa"/>
            <w:tcBorders>
              <w:top w:val="single" w:sz="4" w:space="0" w:color="auto"/>
              <w:left w:val="nil"/>
              <w:bottom w:val="single" w:sz="4" w:space="0" w:color="000000"/>
              <w:right w:val="single" w:sz="6" w:space="0" w:color="000000"/>
            </w:tcBorders>
          </w:tcPr>
          <w:p w:rsidR="00EA2CFA" w:rsidRPr="00307324" w:rsidRDefault="00EA2CFA" w:rsidP="00EA2CFA">
            <w:pPr>
              <w:pStyle w:val="TableParagraph"/>
              <w:spacing w:before="0" w:line="258" w:lineRule="exact"/>
              <w:ind w:right="270"/>
              <w:jc w:val="right"/>
              <w:rPr>
                <w:rFonts w:asciiTheme="minorHAnsi" w:hAnsiTheme="minorHAnsi" w:cstheme="minorHAnsi"/>
                <w:sz w:val="24"/>
                <w:szCs w:val="24"/>
              </w:rPr>
            </w:pPr>
            <w:r w:rsidRPr="00307324">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tcPr>
          <w:p w:rsidR="00EA2CFA" w:rsidRPr="00307324" w:rsidRDefault="00EA2CFA" w:rsidP="00EA2CFA">
            <w:pPr>
              <w:pStyle w:val="TableParagraph"/>
              <w:spacing w:before="0" w:line="258" w:lineRule="exact"/>
              <w:rPr>
                <w:rFonts w:asciiTheme="minorHAnsi" w:hAnsiTheme="minorHAnsi" w:cstheme="minorHAnsi"/>
                <w:sz w:val="24"/>
                <w:szCs w:val="24"/>
              </w:rPr>
            </w:pPr>
            <w:r>
              <w:rPr>
                <w:rFonts w:asciiTheme="minorHAnsi" w:hAnsiTheme="minorHAnsi" w:cstheme="minorHAnsi"/>
                <w:sz w:val="24"/>
                <w:szCs w:val="24"/>
              </w:rPr>
              <w:t>Lessons</w:t>
            </w:r>
            <w:r w:rsidRPr="00307324">
              <w:rPr>
                <w:rFonts w:asciiTheme="minorHAnsi" w:hAnsiTheme="minorHAnsi" w:cstheme="minorHAnsi"/>
                <w:sz w:val="24"/>
                <w:szCs w:val="24"/>
              </w:rPr>
              <w:t xml:space="preserve"> </w:t>
            </w:r>
            <w:r>
              <w:rPr>
                <w:rFonts w:asciiTheme="minorHAnsi" w:hAnsiTheme="minorHAnsi" w:cstheme="minorHAnsi"/>
                <w:sz w:val="24"/>
                <w:szCs w:val="24"/>
              </w:rPr>
              <w:t>7.1-</w:t>
            </w:r>
            <w:r w:rsidRPr="00307324">
              <w:rPr>
                <w:rFonts w:asciiTheme="minorHAnsi" w:hAnsiTheme="minorHAnsi" w:cstheme="minorHAnsi"/>
                <w:sz w:val="24"/>
                <w:szCs w:val="24"/>
              </w:rPr>
              <w:t xml:space="preserve"> </w:t>
            </w:r>
            <w:r>
              <w:rPr>
                <w:rFonts w:asciiTheme="minorHAnsi" w:hAnsiTheme="minorHAnsi" w:cstheme="minorHAnsi"/>
                <w:sz w:val="24"/>
                <w:szCs w:val="24"/>
              </w:rPr>
              <w:t>7.</w:t>
            </w:r>
            <w:r w:rsidRPr="00307324">
              <w:rPr>
                <w:rFonts w:asciiTheme="minorHAnsi" w:hAnsiTheme="minorHAnsi" w:cstheme="minorHAnsi"/>
                <w:sz w:val="24"/>
                <w:szCs w:val="24"/>
              </w:rPr>
              <w:t xml:space="preserve">5 </w:t>
            </w:r>
          </w:p>
        </w:tc>
      </w:tr>
      <w:tr w:rsidR="00EB45CC"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B45CC" w:rsidRPr="00307324" w:rsidRDefault="00EB45CC" w:rsidP="00EB45CC">
            <w:pPr>
              <w:pStyle w:val="TableParagraph"/>
              <w:ind w:right="270"/>
              <w:jc w:val="right"/>
              <w:rPr>
                <w:rFonts w:asciiTheme="minorHAnsi" w:hAnsiTheme="minorHAnsi" w:cstheme="minorHAnsi"/>
                <w:sz w:val="24"/>
                <w:szCs w:val="24"/>
              </w:rPr>
            </w:pPr>
            <w:r w:rsidRPr="00307324">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tcPr>
          <w:p w:rsidR="00EB45CC" w:rsidRPr="00307324" w:rsidRDefault="00ED25A2" w:rsidP="00EB45CC">
            <w:pPr>
              <w:pStyle w:val="TableParagraph"/>
              <w:rPr>
                <w:rFonts w:asciiTheme="minorHAnsi" w:hAnsiTheme="minorHAnsi" w:cstheme="minorHAnsi"/>
                <w:sz w:val="24"/>
                <w:szCs w:val="24"/>
              </w:rPr>
            </w:pPr>
            <w:r>
              <w:rPr>
                <w:rFonts w:asciiTheme="minorHAnsi" w:hAnsiTheme="minorHAnsi" w:cstheme="minorHAnsi"/>
                <w:sz w:val="24"/>
                <w:szCs w:val="24"/>
              </w:rPr>
              <w:t xml:space="preserve">Review </w:t>
            </w:r>
            <w:r w:rsidR="00EB45CC">
              <w:rPr>
                <w:rFonts w:asciiTheme="minorHAnsi" w:hAnsiTheme="minorHAnsi" w:cstheme="minorHAnsi"/>
                <w:sz w:val="24"/>
                <w:szCs w:val="24"/>
              </w:rPr>
              <w:t xml:space="preserve">Unit 7; Unit 7 </w:t>
            </w:r>
            <w:proofErr w:type="spellStart"/>
            <w:r w:rsidR="00EB45CC">
              <w:rPr>
                <w:rFonts w:asciiTheme="minorHAnsi" w:hAnsiTheme="minorHAnsi" w:cstheme="minorHAnsi"/>
                <w:sz w:val="24"/>
                <w:szCs w:val="24"/>
              </w:rPr>
              <w:t>Test</w:t>
            </w:r>
            <w:r w:rsidR="00892CE7">
              <w:rPr>
                <w:rFonts w:asciiTheme="minorHAnsi" w:hAnsiTheme="minorHAnsi" w:cstheme="minorHAnsi"/>
                <w:sz w:val="24"/>
                <w:szCs w:val="24"/>
              </w:rPr>
              <w:t>s</w:t>
            </w:r>
            <w:r w:rsidR="00EB45CC" w:rsidRPr="00307324">
              <w:rPr>
                <w:rFonts w:asciiTheme="minorHAnsi" w:hAnsiTheme="minorHAnsi" w:cstheme="minorHAnsi"/>
                <w:w w:val="130"/>
                <w:sz w:val="24"/>
                <w:szCs w:val="24"/>
              </w:rPr>
              <w:t>|</w:t>
            </w:r>
            <w:r w:rsidR="00EB45CC" w:rsidRPr="00307324">
              <w:rPr>
                <w:rFonts w:asciiTheme="minorHAnsi" w:hAnsiTheme="minorHAnsi" w:cstheme="minorHAnsi"/>
                <w:sz w:val="24"/>
                <w:szCs w:val="24"/>
              </w:rPr>
              <w:t>Unit</w:t>
            </w:r>
            <w:proofErr w:type="spellEnd"/>
            <w:r w:rsidR="00EB45CC" w:rsidRPr="00307324">
              <w:rPr>
                <w:rFonts w:asciiTheme="minorHAnsi" w:hAnsiTheme="minorHAnsi" w:cstheme="minorHAnsi"/>
                <w:sz w:val="24"/>
                <w:szCs w:val="24"/>
              </w:rPr>
              <w:t xml:space="preserve"> </w:t>
            </w:r>
            <w:r w:rsidR="00EB45CC">
              <w:rPr>
                <w:rFonts w:asciiTheme="minorHAnsi" w:hAnsiTheme="minorHAnsi" w:cstheme="minorHAnsi"/>
                <w:sz w:val="24"/>
                <w:szCs w:val="24"/>
              </w:rPr>
              <w:t xml:space="preserve">7 </w:t>
            </w:r>
            <w:r w:rsidR="00EB45CC" w:rsidRPr="00307324">
              <w:rPr>
                <w:rFonts w:asciiTheme="minorHAnsi" w:hAnsiTheme="minorHAnsi" w:cstheme="minorHAnsi"/>
                <w:sz w:val="24"/>
                <w:szCs w:val="24"/>
              </w:rPr>
              <w:t>SOAR</w:t>
            </w:r>
          </w:p>
        </w:tc>
      </w:tr>
      <w:tr w:rsidR="00EB45CC"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B45CC" w:rsidRPr="00307324" w:rsidRDefault="00EB45CC" w:rsidP="00EB45CC">
            <w:pPr>
              <w:pStyle w:val="TableParagraph"/>
              <w:ind w:right="270"/>
              <w:jc w:val="right"/>
              <w:rPr>
                <w:rFonts w:asciiTheme="minorHAnsi" w:hAnsiTheme="minorHAnsi" w:cstheme="minorHAnsi"/>
                <w:w w:val="110"/>
                <w:sz w:val="24"/>
                <w:szCs w:val="24"/>
              </w:rPr>
            </w:pPr>
            <w:r w:rsidRPr="00307324">
              <w:rPr>
                <w:rFonts w:asciiTheme="minorHAnsi" w:hAnsiTheme="minorHAnsi" w:cstheme="minorHAnsi"/>
                <w:w w:val="110"/>
                <w:sz w:val="24"/>
                <w:szCs w:val="24"/>
              </w:rPr>
              <w:t>15</w:t>
            </w:r>
          </w:p>
        </w:tc>
        <w:tc>
          <w:tcPr>
            <w:tcW w:w="8014" w:type="dxa"/>
            <w:tcBorders>
              <w:top w:val="single" w:sz="4" w:space="0" w:color="000000"/>
              <w:left w:val="single" w:sz="6" w:space="0" w:color="000000"/>
              <w:bottom w:val="single" w:sz="4" w:space="0" w:color="000000"/>
              <w:right w:val="nil"/>
            </w:tcBorders>
          </w:tcPr>
          <w:p w:rsidR="00EB45CC" w:rsidRPr="00307324" w:rsidRDefault="00EB45CC" w:rsidP="00EB45CC">
            <w:pPr>
              <w:pStyle w:val="TableParagraph"/>
              <w:rPr>
                <w:rFonts w:asciiTheme="minorHAnsi" w:hAnsiTheme="minorHAnsi" w:cstheme="minorHAnsi"/>
                <w:sz w:val="24"/>
                <w:szCs w:val="24"/>
              </w:rPr>
            </w:pPr>
            <w:r w:rsidRPr="00307324">
              <w:rPr>
                <w:rFonts w:asciiTheme="minorHAnsi" w:hAnsiTheme="minorHAnsi" w:cstheme="minorHAnsi"/>
                <w:w w:val="105"/>
                <w:sz w:val="24"/>
                <w:szCs w:val="24"/>
              </w:rPr>
              <w:t xml:space="preserve">Unit </w:t>
            </w:r>
            <w:r>
              <w:rPr>
                <w:rFonts w:asciiTheme="minorHAnsi" w:hAnsiTheme="minorHAnsi" w:cstheme="minorHAnsi"/>
                <w:w w:val="105"/>
                <w:sz w:val="24"/>
                <w:szCs w:val="24"/>
              </w:rPr>
              <w:t>8</w:t>
            </w:r>
            <w:r w:rsidRPr="00307324">
              <w:rPr>
                <w:rFonts w:asciiTheme="minorHAnsi" w:hAnsiTheme="minorHAnsi" w:cstheme="minorHAnsi"/>
                <w:w w:val="105"/>
                <w:sz w:val="24"/>
                <w:szCs w:val="24"/>
              </w:rPr>
              <w:t xml:space="preserve">: </w:t>
            </w:r>
            <w:r>
              <w:rPr>
                <w:rFonts w:asciiTheme="minorHAnsi" w:hAnsiTheme="minorHAnsi" w:cstheme="minorHAnsi"/>
                <w:w w:val="105"/>
                <w:sz w:val="24"/>
                <w:szCs w:val="24"/>
              </w:rPr>
              <w:t>People Among Us</w:t>
            </w:r>
            <w:r w:rsidRPr="00307324">
              <w:rPr>
                <w:rFonts w:asciiTheme="minorHAnsi" w:hAnsiTheme="minorHAnsi" w:cstheme="minorHAnsi"/>
                <w:w w:val="105"/>
                <w:sz w:val="24"/>
                <w:szCs w:val="24"/>
              </w:rPr>
              <w:t xml:space="preserve"> (</w:t>
            </w:r>
            <w:r>
              <w:rPr>
                <w:rFonts w:asciiTheme="minorHAnsi" w:hAnsiTheme="minorHAnsi" w:cstheme="minorHAnsi"/>
                <w:w w:val="105"/>
                <w:sz w:val="24"/>
                <w:szCs w:val="24"/>
              </w:rPr>
              <w:t>Lessons 8</w:t>
            </w:r>
            <w:r w:rsidRPr="00307324">
              <w:rPr>
                <w:rFonts w:asciiTheme="minorHAnsi" w:hAnsiTheme="minorHAnsi" w:cstheme="minorHAnsi"/>
                <w:w w:val="105"/>
                <w:sz w:val="24"/>
                <w:szCs w:val="24"/>
              </w:rPr>
              <w:t xml:space="preserve">.1- </w:t>
            </w:r>
            <w:r>
              <w:rPr>
                <w:rFonts w:asciiTheme="minorHAnsi" w:hAnsiTheme="minorHAnsi" w:cstheme="minorHAnsi"/>
                <w:w w:val="105"/>
                <w:sz w:val="24"/>
                <w:szCs w:val="24"/>
              </w:rPr>
              <w:t>8</w:t>
            </w:r>
            <w:r w:rsidRPr="00307324">
              <w:rPr>
                <w:rFonts w:asciiTheme="minorHAnsi" w:hAnsiTheme="minorHAnsi" w:cstheme="minorHAnsi"/>
                <w:w w:val="105"/>
                <w:sz w:val="24"/>
                <w:szCs w:val="24"/>
              </w:rPr>
              <w:t>.</w:t>
            </w:r>
            <w:r>
              <w:rPr>
                <w:rFonts w:asciiTheme="minorHAnsi" w:hAnsiTheme="minorHAnsi" w:cstheme="minorHAnsi"/>
                <w:w w:val="105"/>
                <w:sz w:val="24"/>
                <w:szCs w:val="24"/>
              </w:rPr>
              <w:t>3</w:t>
            </w:r>
            <w:r w:rsidRPr="00307324">
              <w:rPr>
                <w:rFonts w:asciiTheme="minorHAnsi" w:hAnsiTheme="minorHAnsi" w:cstheme="minorHAnsi"/>
                <w:w w:val="105"/>
                <w:sz w:val="24"/>
                <w:szCs w:val="24"/>
              </w:rPr>
              <w:t>)</w:t>
            </w:r>
          </w:p>
        </w:tc>
      </w:tr>
      <w:tr w:rsidR="00EB45CC"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B45CC" w:rsidRPr="00307324" w:rsidRDefault="00EB45CC" w:rsidP="00EB45CC">
            <w:pPr>
              <w:pStyle w:val="TableParagraph"/>
              <w:ind w:right="270"/>
              <w:jc w:val="right"/>
              <w:rPr>
                <w:rFonts w:asciiTheme="minorHAnsi" w:hAnsiTheme="minorHAnsi" w:cstheme="minorHAnsi"/>
                <w:w w:val="110"/>
                <w:sz w:val="24"/>
                <w:szCs w:val="24"/>
              </w:rPr>
            </w:pPr>
            <w:r w:rsidRPr="00307324">
              <w:rPr>
                <w:rFonts w:asciiTheme="minorHAnsi" w:hAnsiTheme="minorHAnsi" w:cstheme="minorHAnsi"/>
                <w:w w:val="110"/>
                <w:sz w:val="24"/>
                <w:szCs w:val="24"/>
              </w:rPr>
              <w:t>16</w:t>
            </w:r>
          </w:p>
        </w:tc>
        <w:tc>
          <w:tcPr>
            <w:tcW w:w="8014" w:type="dxa"/>
            <w:tcBorders>
              <w:top w:val="single" w:sz="4" w:space="0" w:color="000000"/>
              <w:left w:val="single" w:sz="6" w:space="0" w:color="000000"/>
              <w:bottom w:val="single" w:sz="4" w:space="0" w:color="000000"/>
              <w:right w:val="nil"/>
            </w:tcBorders>
          </w:tcPr>
          <w:p w:rsidR="00EB45CC" w:rsidRPr="00307324" w:rsidRDefault="00EB45CC" w:rsidP="00EB45CC">
            <w:pPr>
              <w:pStyle w:val="TableParagraph"/>
              <w:rPr>
                <w:rFonts w:asciiTheme="minorHAnsi" w:hAnsiTheme="minorHAnsi" w:cstheme="minorHAnsi"/>
                <w:w w:val="110"/>
                <w:sz w:val="24"/>
                <w:szCs w:val="24"/>
              </w:rPr>
            </w:pPr>
            <w:r>
              <w:rPr>
                <w:rFonts w:asciiTheme="minorHAnsi" w:hAnsiTheme="minorHAnsi" w:cstheme="minorHAnsi"/>
                <w:w w:val="110"/>
                <w:sz w:val="24"/>
                <w:szCs w:val="24"/>
              </w:rPr>
              <w:t>Lessons 8.1; 8.2 &amp; 8.3</w:t>
            </w:r>
          </w:p>
        </w:tc>
      </w:tr>
      <w:tr w:rsidR="00EB45CC"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B45CC" w:rsidRPr="00307324" w:rsidRDefault="00EB45CC" w:rsidP="00EB45CC">
            <w:pPr>
              <w:pStyle w:val="TableParagraph"/>
              <w:ind w:right="270"/>
              <w:jc w:val="right"/>
              <w:rPr>
                <w:rFonts w:asciiTheme="minorHAnsi" w:hAnsiTheme="minorHAnsi" w:cstheme="minorHAnsi"/>
                <w:w w:val="110"/>
                <w:sz w:val="24"/>
                <w:szCs w:val="24"/>
              </w:rPr>
            </w:pPr>
            <w:r w:rsidRPr="00307324">
              <w:rPr>
                <w:rFonts w:asciiTheme="minorHAnsi" w:hAnsiTheme="minorHAnsi" w:cstheme="minorHAnsi"/>
                <w:w w:val="110"/>
                <w:sz w:val="24"/>
                <w:szCs w:val="24"/>
              </w:rPr>
              <w:t>17</w:t>
            </w:r>
          </w:p>
        </w:tc>
        <w:tc>
          <w:tcPr>
            <w:tcW w:w="8014" w:type="dxa"/>
            <w:tcBorders>
              <w:top w:val="single" w:sz="4" w:space="0" w:color="000000"/>
              <w:left w:val="single" w:sz="6" w:space="0" w:color="000000"/>
              <w:bottom w:val="single" w:sz="4" w:space="0" w:color="000000"/>
              <w:right w:val="nil"/>
            </w:tcBorders>
          </w:tcPr>
          <w:p w:rsidR="00EB45CC" w:rsidRPr="00307324" w:rsidRDefault="00ED25A2" w:rsidP="00EB45CC">
            <w:pPr>
              <w:pStyle w:val="TableParagraph"/>
              <w:rPr>
                <w:rFonts w:asciiTheme="minorHAnsi" w:hAnsiTheme="minorHAnsi" w:cstheme="minorHAnsi"/>
                <w:sz w:val="24"/>
                <w:szCs w:val="24"/>
              </w:rPr>
            </w:pPr>
            <w:r>
              <w:rPr>
                <w:rFonts w:asciiTheme="minorHAnsi" w:hAnsiTheme="minorHAnsi" w:cstheme="minorHAnsi"/>
                <w:sz w:val="24"/>
                <w:szCs w:val="24"/>
              </w:rPr>
              <w:t>Lessons 8.1-8.3; Review Unit 8</w:t>
            </w:r>
            <w:r w:rsidR="00866E9A">
              <w:rPr>
                <w:rFonts w:asciiTheme="minorHAnsi" w:hAnsiTheme="minorHAnsi" w:cstheme="minorHAnsi"/>
                <w:sz w:val="24"/>
                <w:szCs w:val="24"/>
              </w:rPr>
              <w:t xml:space="preserve"> and Unit 8 SOAR</w:t>
            </w:r>
          </w:p>
        </w:tc>
      </w:tr>
      <w:tr w:rsidR="00EB45CC" w:rsidRPr="00307324" w:rsidTr="00A25560">
        <w:trPr>
          <w:trHeight w:val="441"/>
        </w:trPr>
        <w:tc>
          <w:tcPr>
            <w:tcW w:w="1524" w:type="dxa"/>
            <w:tcBorders>
              <w:top w:val="single" w:sz="4" w:space="0" w:color="000000"/>
              <w:left w:val="nil"/>
              <w:bottom w:val="single" w:sz="4" w:space="0" w:color="000000"/>
              <w:right w:val="single" w:sz="6" w:space="0" w:color="000000"/>
            </w:tcBorders>
          </w:tcPr>
          <w:p w:rsidR="00EB45CC" w:rsidRPr="00307324" w:rsidRDefault="00EB45CC" w:rsidP="00EB45CC">
            <w:pPr>
              <w:pStyle w:val="TableParagraph"/>
              <w:ind w:right="270"/>
              <w:jc w:val="right"/>
              <w:rPr>
                <w:rFonts w:asciiTheme="minorHAnsi" w:hAnsiTheme="minorHAnsi" w:cstheme="minorHAnsi"/>
                <w:w w:val="110"/>
                <w:sz w:val="24"/>
                <w:szCs w:val="24"/>
              </w:rPr>
            </w:pPr>
            <w:r w:rsidRPr="00307324">
              <w:rPr>
                <w:rFonts w:asciiTheme="minorHAnsi" w:hAnsiTheme="minorHAnsi" w:cstheme="minorHAnsi"/>
                <w:w w:val="110"/>
                <w:sz w:val="24"/>
                <w:szCs w:val="24"/>
              </w:rPr>
              <w:t>18</w:t>
            </w:r>
          </w:p>
        </w:tc>
        <w:tc>
          <w:tcPr>
            <w:tcW w:w="8014" w:type="dxa"/>
            <w:tcBorders>
              <w:top w:val="single" w:sz="4" w:space="0" w:color="000000"/>
              <w:left w:val="single" w:sz="6" w:space="0" w:color="000000"/>
              <w:bottom w:val="single" w:sz="4" w:space="0" w:color="000000"/>
              <w:right w:val="nil"/>
            </w:tcBorders>
          </w:tcPr>
          <w:p w:rsidR="00EB45CC" w:rsidRPr="00307324" w:rsidRDefault="00EB45CC" w:rsidP="00EB45CC">
            <w:pPr>
              <w:pStyle w:val="TableParagraph"/>
              <w:rPr>
                <w:rFonts w:asciiTheme="minorHAnsi" w:hAnsiTheme="minorHAnsi" w:cstheme="minorHAnsi"/>
                <w:b/>
                <w:w w:val="115"/>
                <w:sz w:val="24"/>
                <w:szCs w:val="24"/>
              </w:rPr>
            </w:pPr>
            <w:r w:rsidRPr="00307324">
              <w:rPr>
                <w:rFonts w:asciiTheme="minorHAnsi" w:hAnsiTheme="minorHAnsi" w:cstheme="minorHAnsi"/>
                <w:b/>
                <w:w w:val="115"/>
                <w:sz w:val="24"/>
                <w:szCs w:val="24"/>
              </w:rPr>
              <w:t>FINAL: Tuesday May 17 2:00pm-3:50pm</w:t>
            </w:r>
            <w:r w:rsidR="00ED25A2">
              <w:rPr>
                <w:rFonts w:asciiTheme="minorHAnsi" w:hAnsiTheme="minorHAnsi" w:cstheme="minorHAnsi"/>
                <w:b/>
                <w:w w:val="115"/>
                <w:sz w:val="24"/>
                <w:szCs w:val="24"/>
              </w:rPr>
              <w:t xml:space="preserve"> </w:t>
            </w:r>
            <w:r w:rsidR="00ED25A2">
              <w:rPr>
                <w:rFonts w:asciiTheme="minorHAnsi" w:hAnsiTheme="minorHAnsi" w:cstheme="minorHAnsi"/>
                <w:sz w:val="24"/>
                <w:szCs w:val="24"/>
              </w:rPr>
              <w:t>Unit 8 Test</w:t>
            </w:r>
            <w:r w:rsidR="00892CE7">
              <w:rPr>
                <w:rFonts w:asciiTheme="minorHAnsi" w:hAnsiTheme="minorHAnsi" w:cstheme="minorHAnsi"/>
                <w:sz w:val="24"/>
                <w:szCs w:val="24"/>
              </w:rPr>
              <w:t>s</w:t>
            </w:r>
          </w:p>
        </w:tc>
      </w:tr>
      <w:tr w:rsidR="00892CE7" w:rsidRPr="00307324" w:rsidTr="00A25560">
        <w:trPr>
          <w:trHeight w:val="441"/>
        </w:trPr>
        <w:tc>
          <w:tcPr>
            <w:tcW w:w="1524" w:type="dxa"/>
            <w:tcBorders>
              <w:top w:val="single" w:sz="4" w:space="0" w:color="000000"/>
              <w:left w:val="nil"/>
              <w:bottom w:val="single" w:sz="4" w:space="0" w:color="000000"/>
              <w:right w:val="single" w:sz="6" w:space="0" w:color="000000"/>
            </w:tcBorders>
          </w:tcPr>
          <w:p w:rsidR="00892CE7" w:rsidRPr="00307324" w:rsidRDefault="00892CE7" w:rsidP="00EB45CC">
            <w:pPr>
              <w:pStyle w:val="TableParagraph"/>
              <w:ind w:right="270"/>
              <w:jc w:val="right"/>
              <w:rPr>
                <w:rFonts w:asciiTheme="minorHAnsi" w:hAnsiTheme="minorHAnsi" w:cstheme="minorHAnsi"/>
                <w:w w:val="110"/>
                <w:sz w:val="24"/>
                <w:szCs w:val="24"/>
              </w:rPr>
            </w:pPr>
          </w:p>
        </w:tc>
        <w:tc>
          <w:tcPr>
            <w:tcW w:w="8014" w:type="dxa"/>
            <w:tcBorders>
              <w:top w:val="single" w:sz="4" w:space="0" w:color="000000"/>
              <w:left w:val="single" w:sz="6" w:space="0" w:color="000000"/>
              <w:bottom w:val="single" w:sz="4" w:space="0" w:color="000000"/>
              <w:right w:val="nil"/>
            </w:tcBorders>
          </w:tcPr>
          <w:p w:rsidR="00892CE7" w:rsidRPr="00307324" w:rsidRDefault="00892CE7" w:rsidP="00EB45CC">
            <w:pPr>
              <w:pStyle w:val="TableParagraph"/>
              <w:rPr>
                <w:rFonts w:asciiTheme="minorHAnsi" w:hAnsiTheme="minorHAnsi" w:cstheme="minorHAnsi"/>
                <w:b/>
                <w:w w:val="115"/>
                <w:sz w:val="24"/>
                <w:szCs w:val="24"/>
              </w:rPr>
            </w:pPr>
          </w:p>
        </w:tc>
      </w:tr>
    </w:tbl>
    <w:p w:rsidR="00141DD1" w:rsidRPr="00307324" w:rsidRDefault="00141DD1" w:rsidP="00141DD1">
      <w:pPr>
        <w:rPr>
          <w:rFonts w:asciiTheme="minorHAnsi" w:hAnsiTheme="minorHAnsi" w:cstheme="minorHAnsi"/>
          <w:sz w:val="24"/>
          <w:szCs w:val="24"/>
        </w:rPr>
        <w:sectPr w:rsidR="00141DD1" w:rsidRPr="00307324">
          <w:pgSz w:w="12240" w:h="15840"/>
          <w:pgMar w:top="1500" w:right="1180" w:bottom="280" w:left="1220" w:header="720" w:footer="720" w:gutter="0"/>
          <w:cols w:space="720"/>
        </w:sectPr>
      </w:pPr>
    </w:p>
    <w:p w:rsidR="00141DD1" w:rsidRPr="00307324" w:rsidRDefault="00141DD1" w:rsidP="00141DD1">
      <w:pPr>
        <w:spacing w:after="3" w:line="259" w:lineRule="auto"/>
        <w:rPr>
          <w:rFonts w:asciiTheme="minorHAnsi" w:hAnsiTheme="minorHAnsi" w:cstheme="minorHAnsi"/>
          <w:b/>
          <w:bCs/>
          <w:sz w:val="24"/>
          <w:szCs w:val="24"/>
        </w:rPr>
      </w:pPr>
      <w:r w:rsidRPr="00307324">
        <w:rPr>
          <w:rFonts w:asciiTheme="minorHAnsi" w:hAnsiTheme="minorHAnsi" w:cstheme="minorHAnsi"/>
          <w:b/>
          <w:bCs/>
          <w:sz w:val="24"/>
          <w:szCs w:val="24"/>
        </w:rPr>
        <w:lastRenderedPageBreak/>
        <w:t xml:space="preserve">Student </w:t>
      </w:r>
      <w:r w:rsidR="00793A3C">
        <w:rPr>
          <w:rFonts w:asciiTheme="minorHAnsi" w:hAnsiTheme="minorHAnsi" w:cstheme="minorHAnsi"/>
          <w:b/>
          <w:bCs/>
          <w:sz w:val="24"/>
          <w:szCs w:val="24"/>
        </w:rPr>
        <w:t>Engagement</w:t>
      </w:r>
      <w:r w:rsidR="00CF1F2A">
        <w:rPr>
          <w:rFonts w:asciiTheme="minorHAnsi" w:hAnsiTheme="minorHAnsi" w:cstheme="minorHAnsi"/>
          <w:b/>
          <w:bCs/>
          <w:sz w:val="24"/>
          <w:szCs w:val="24"/>
        </w:rPr>
        <w:t xml:space="preserve">: </w:t>
      </w:r>
      <w:r w:rsidRPr="00307324">
        <w:rPr>
          <w:rFonts w:asciiTheme="minorHAnsi" w:hAnsiTheme="minorHAnsi" w:cstheme="minorHAnsi"/>
          <w:sz w:val="24"/>
          <w:szCs w:val="24"/>
        </w:rPr>
        <w:t xml:space="preserve">Skills and </w:t>
      </w:r>
      <w:r w:rsidR="00CF1F2A">
        <w:rPr>
          <w:rFonts w:asciiTheme="minorHAnsi" w:hAnsiTheme="minorHAnsi" w:cstheme="minorHAnsi"/>
          <w:sz w:val="24"/>
          <w:szCs w:val="24"/>
        </w:rPr>
        <w:t>k</w:t>
      </w:r>
      <w:r w:rsidRPr="00307324">
        <w:rPr>
          <w:rFonts w:asciiTheme="minorHAnsi" w:hAnsiTheme="minorHAnsi" w:cstheme="minorHAnsi"/>
          <w:sz w:val="24"/>
          <w:szCs w:val="24"/>
        </w:rPr>
        <w:t xml:space="preserve">nowledge </w:t>
      </w:r>
      <w:r w:rsidR="00CF1F2A">
        <w:rPr>
          <w:rFonts w:asciiTheme="minorHAnsi" w:hAnsiTheme="minorHAnsi" w:cstheme="minorHAnsi"/>
          <w:sz w:val="24"/>
          <w:szCs w:val="24"/>
        </w:rPr>
        <w:t>e</w:t>
      </w:r>
      <w:r w:rsidRPr="00307324">
        <w:rPr>
          <w:rFonts w:asciiTheme="minorHAnsi" w:hAnsiTheme="minorHAnsi" w:cstheme="minorHAnsi"/>
          <w:sz w:val="24"/>
          <w:szCs w:val="24"/>
        </w:rPr>
        <w:t xml:space="preserve">nhancement </w:t>
      </w:r>
      <w:r w:rsidR="00CF1F2A">
        <w:rPr>
          <w:rFonts w:asciiTheme="minorHAnsi" w:hAnsiTheme="minorHAnsi" w:cstheme="minorHAnsi"/>
          <w:sz w:val="24"/>
          <w:szCs w:val="24"/>
        </w:rPr>
        <w:t>e</w:t>
      </w:r>
      <w:r w:rsidRPr="00307324">
        <w:rPr>
          <w:rFonts w:asciiTheme="minorHAnsi" w:hAnsiTheme="minorHAnsi" w:cstheme="minorHAnsi"/>
          <w:sz w:val="24"/>
          <w:szCs w:val="24"/>
        </w:rPr>
        <w:t xml:space="preserve">xercises include online, remote activities and homework lessons which are designed to help you gain </w:t>
      </w:r>
      <w:r w:rsidR="00793A3C">
        <w:rPr>
          <w:rFonts w:asciiTheme="minorHAnsi" w:hAnsiTheme="minorHAnsi" w:cstheme="minorHAnsi"/>
          <w:sz w:val="24"/>
          <w:szCs w:val="24"/>
        </w:rPr>
        <w:t xml:space="preserve">and engage </w:t>
      </w:r>
      <w:r w:rsidRPr="00307324">
        <w:rPr>
          <w:rFonts w:asciiTheme="minorHAnsi" w:hAnsiTheme="minorHAnsi" w:cstheme="minorHAnsi"/>
          <w:sz w:val="24"/>
          <w:szCs w:val="24"/>
        </w:rPr>
        <w:t>natural use of ASL. These activities will be assigned participation points. All assignments are due at the specified due dates in Canvas.</w:t>
      </w:r>
    </w:p>
    <w:p w:rsidR="00141DD1" w:rsidRPr="00307324" w:rsidRDefault="00141DD1" w:rsidP="00141DD1">
      <w:pPr>
        <w:spacing w:after="3" w:line="259" w:lineRule="auto"/>
        <w:ind w:left="29" w:hanging="10"/>
        <w:rPr>
          <w:rFonts w:asciiTheme="minorHAnsi" w:hAnsiTheme="minorHAnsi" w:cstheme="minorHAnsi"/>
          <w:b/>
          <w:bCs/>
          <w:sz w:val="24"/>
          <w:szCs w:val="24"/>
        </w:rPr>
      </w:pPr>
    </w:p>
    <w:p w:rsidR="00141DD1" w:rsidRPr="00307324" w:rsidRDefault="00141DD1" w:rsidP="00141DD1">
      <w:pPr>
        <w:spacing w:after="3" w:line="259" w:lineRule="auto"/>
        <w:ind w:left="29" w:hanging="10"/>
        <w:rPr>
          <w:rFonts w:asciiTheme="minorHAnsi" w:hAnsiTheme="minorHAnsi" w:cstheme="minorHAnsi"/>
          <w:b/>
          <w:bCs/>
          <w:sz w:val="24"/>
          <w:szCs w:val="24"/>
        </w:rPr>
      </w:pPr>
      <w:r w:rsidRPr="00307324">
        <w:rPr>
          <w:rFonts w:asciiTheme="minorHAnsi" w:hAnsiTheme="minorHAnsi" w:cstheme="minorHAnsi"/>
          <w:b/>
          <w:bCs/>
          <w:sz w:val="24"/>
          <w:szCs w:val="24"/>
        </w:rPr>
        <w:t xml:space="preserve">Finger-spelling, Number-spelling and Core Vocabulary Review: </w:t>
      </w:r>
      <w:r w:rsidRPr="00307324">
        <w:rPr>
          <w:rFonts w:asciiTheme="minorHAnsi" w:hAnsiTheme="minorHAnsi" w:cstheme="minorHAnsi"/>
          <w:sz w:val="24"/>
          <w:szCs w:val="24"/>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w:t>
      </w:r>
      <w:r w:rsidR="00AF7062">
        <w:rPr>
          <w:rFonts w:asciiTheme="minorHAnsi" w:hAnsiTheme="minorHAnsi" w:cstheme="minorHAnsi"/>
          <w:sz w:val="24"/>
          <w:szCs w:val="24"/>
        </w:rPr>
        <w:t xml:space="preserve"> </w:t>
      </w:r>
      <w:r w:rsidRPr="00307324">
        <w:rPr>
          <w:rFonts w:asciiTheme="minorHAnsi" w:hAnsiTheme="minorHAnsi" w:cstheme="minorHAnsi"/>
          <w:sz w:val="24"/>
          <w:szCs w:val="24"/>
        </w:rPr>
        <w:t xml:space="preserve">and </w:t>
      </w:r>
      <w:r w:rsidR="00AF7062">
        <w:rPr>
          <w:rFonts w:asciiTheme="minorHAnsi" w:hAnsiTheme="minorHAnsi" w:cstheme="minorHAnsi"/>
          <w:sz w:val="24"/>
          <w:szCs w:val="24"/>
        </w:rPr>
        <w:t xml:space="preserve">demonstrate </w:t>
      </w:r>
      <w:r w:rsidRPr="00307324">
        <w:rPr>
          <w:rFonts w:asciiTheme="minorHAnsi" w:hAnsiTheme="minorHAnsi" w:cstheme="minorHAnsi"/>
          <w:sz w:val="24"/>
          <w:szCs w:val="24"/>
        </w:rPr>
        <w:t>expressively.</w:t>
      </w:r>
    </w:p>
    <w:p w:rsidR="00AF7062" w:rsidRDefault="00AF7062" w:rsidP="00141DD1">
      <w:pPr>
        <w:spacing w:after="250"/>
        <w:ind w:left="14" w:right="173"/>
        <w:rPr>
          <w:rFonts w:asciiTheme="minorHAnsi" w:hAnsiTheme="minorHAnsi" w:cstheme="minorHAnsi"/>
          <w:b/>
          <w:bCs/>
          <w:sz w:val="24"/>
          <w:szCs w:val="24"/>
        </w:rPr>
      </w:pPr>
    </w:p>
    <w:p w:rsidR="00141DD1" w:rsidRPr="00307324" w:rsidRDefault="00141DD1" w:rsidP="00141DD1">
      <w:pPr>
        <w:spacing w:after="250"/>
        <w:ind w:left="14" w:right="173"/>
        <w:rPr>
          <w:rFonts w:asciiTheme="minorHAnsi" w:hAnsiTheme="minorHAnsi" w:cstheme="minorHAnsi"/>
          <w:sz w:val="24"/>
          <w:szCs w:val="24"/>
        </w:rPr>
      </w:pPr>
      <w:r w:rsidRPr="00307324">
        <w:rPr>
          <w:rFonts w:asciiTheme="minorHAnsi" w:hAnsiTheme="minorHAnsi" w:cstheme="minorHAnsi"/>
          <w:b/>
          <w:bCs/>
          <w:sz w:val="24"/>
          <w:szCs w:val="24"/>
        </w:rPr>
        <w:t>Dialogues:</w:t>
      </w:r>
      <w:r w:rsidRPr="00307324">
        <w:rPr>
          <w:rFonts w:asciiTheme="minorHAnsi" w:hAnsiTheme="minorHAnsi" w:cstheme="minorHAnsi"/>
          <w:sz w:val="24"/>
          <w:szCs w:val="24"/>
        </w:rPr>
        <w:t xml:space="preserve">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w:t>
      </w:r>
    </w:p>
    <w:p w:rsidR="00141DD1" w:rsidRPr="00307324" w:rsidRDefault="00141DD1" w:rsidP="00141DD1">
      <w:pPr>
        <w:spacing w:after="185"/>
        <w:ind w:left="14" w:right="211"/>
        <w:rPr>
          <w:rFonts w:asciiTheme="minorHAnsi" w:hAnsiTheme="minorHAnsi" w:cstheme="minorHAnsi"/>
          <w:sz w:val="24"/>
          <w:szCs w:val="24"/>
        </w:rPr>
      </w:pPr>
      <w:r w:rsidRPr="00307324">
        <w:rPr>
          <w:rFonts w:asciiTheme="minorHAnsi" w:hAnsiTheme="minorHAnsi" w:cstheme="minorHAnsi"/>
          <w:b/>
          <w:bCs/>
          <w:sz w:val="24"/>
          <w:szCs w:val="24"/>
        </w:rPr>
        <w:t>Cultural and Grammatical Readings:</w:t>
      </w:r>
      <w:r w:rsidRPr="00307324">
        <w:rPr>
          <w:rFonts w:asciiTheme="minorHAnsi" w:hAnsiTheme="minorHAnsi" w:cstheme="minorHAnsi"/>
          <w:sz w:val="24"/>
          <w:szCs w:val="24"/>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sidRPr="00307324">
        <w:rPr>
          <w:rFonts w:asciiTheme="minorHAnsi" w:hAnsiTheme="minorHAnsi" w:cstheme="minorHAnsi"/>
          <w:sz w:val="24"/>
          <w:szCs w:val="24"/>
        </w:rPr>
        <w:t>on  Deaf</w:t>
      </w:r>
      <w:proofErr w:type="gramEnd"/>
      <w:r w:rsidRPr="00307324">
        <w:rPr>
          <w:rFonts w:asciiTheme="minorHAnsi" w:hAnsiTheme="minorHAnsi" w:cstheme="minorHAnsi"/>
          <w:sz w:val="24"/>
          <w:szCs w:val="24"/>
        </w:rPr>
        <w:t xml:space="preserve"> Communities</w:t>
      </w:r>
      <w:r w:rsidR="00AF7062">
        <w:rPr>
          <w:rFonts w:asciiTheme="minorHAnsi" w:hAnsiTheme="minorHAnsi" w:cstheme="minorHAnsi"/>
          <w:sz w:val="24"/>
          <w:szCs w:val="24"/>
        </w:rPr>
        <w:t xml:space="preserve">, </w:t>
      </w:r>
      <w:r w:rsidRPr="00307324">
        <w:rPr>
          <w:rFonts w:asciiTheme="minorHAnsi" w:hAnsiTheme="minorHAnsi" w:cstheme="minorHAnsi"/>
          <w:sz w:val="24"/>
          <w:szCs w:val="24"/>
        </w:rPr>
        <w:t>Deafness</w:t>
      </w:r>
      <w:r w:rsidR="00AF7062">
        <w:rPr>
          <w:rFonts w:asciiTheme="minorHAnsi" w:hAnsiTheme="minorHAnsi" w:cstheme="minorHAnsi"/>
          <w:sz w:val="24"/>
          <w:szCs w:val="24"/>
        </w:rPr>
        <w:t xml:space="preserve">, </w:t>
      </w:r>
      <w:r w:rsidRPr="00307324">
        <w:rPr>
          <w:rFonts w:asciiTheme="minorHAnsi" w:hAnsiTheme="minorHAnsi" w:cstheme="minorHAnsi"/>
          <w:sz w:val="24"/>
          <w:szCs w:val="24"/>
        </w:rPr>
        <w:t>Deaf population</w:t>
      </w:r>
      <w:r w:rsidR="00AF7062">
        <w:rPr>
          <w:rFonts w:asciiTheme="minorHAnsi" w:hAnsiTheme="minorHAnsi" w:cstheme="minorHAnsi"/>
          <w:sz w:val="24"/>
          <w:szCs w:val="24"/>
        </w:rPr>
        <w:t xml:space="preserve">s and </w:t>
      </w:r>
      <w:r w:rsidRPr="00307324">
        <w:rPr>
          <w:rFonts w:asciiTheme="minorHAnsi" w:hAnsiTheme="minorHAnsi" w:cstheme="minorHAnsi"/>
          <w:sz w:val="24"/>
          <w:szCs w:val="24"/>
        </w:rPr>
        <w:t xml:space="preserve">Deaf </w:t>
      </w:r>
      <w:r w:rsidR="00AF7062">
        <w:rPr>
          <w:rFonts w:asciiTheme="minorHAnsi" w:hAnsiTheme="minorHAnsi" w:cstheme="minorHAnsi"/>
          <w:sz w:val="24"/>
          <w:szCs w:val="24"/>
        </w:rPr>
        <w:t xml:space="preserve">resources and </w:t>
      </w:r>
      <w:r w:rsidRPr="00307324">
        <w:rPr>
          <w:rFonts w:asciiTheme="minorHAnsi" w:hAnsiTheme="minorHAnsi" w:cstheme="minorHAnsi"/>
          <w:sz w:val="24"/>
          <w:szCs w:val="24"/>
        </w:rPr>
        <w:t>services.</w:t>
      </w:r>
    </w:p>
    <w:p w:rsidR="00141DD1" w:rsidRPr="00307324" w:rsidRDefault="00141DD1" w:rsidP="00141DD1">
      <w:pPr>
        <w:rPr>
          <w:rFonts w:asciiTheme="minorHAnsi" w:hAnsiTheme="minorHAnsi" w:cstheme="minorHAnsi"/>
          <w:b/>
          <w:bCs/>
          <w:sz w:val="24"/>
          <w:szCs w:val="24"/>
        </w:rPr>
      </w:pPr>
      <w:r w:rsidRPr="00307324">
        <w:rPr>
          <w:rFonts w:asciiTheme="minorHAnsi" w:hAnsiTheme="minorHAnsi" w:cstheme="minorHAnsi"/>
          <w:b/>
          <w:bCs/>
          <w:sz w:val="24"/>
          <w:szCs w:val="24"/>
        </w:rPr>
        <w:t xml:space="preserve">Assessment and Evaluation: </w:t>
      </w:r>
      <w:r w:rsidRPr="00307324">
        <w:rPr>
          <w:rFonts w:asciiTheme="minorHAnsi" w:hAnsiTheme="minorHAnsi" w:cstheme="minorHAnsi"/>
          <w:sz w:val="24"/>
          <w:szCs w:val="24"/>
        </w:rPr>
        <w:t>Any opportunity for feedback and evaluation is an opportunity for learning and growth. This course is structured so that you will receive feedback continually throughout the semester, and from this feedback you can determine your progress.</w:t>
      </w:r>
    </w:p>
    <w:p w:rsidR="00141DD1" w:rsidRPr="00307324" w:rsidRDefault="00141DD1" w:rsidP="00141DD1">
      <w:pPr>
        <w:spacing w:after="176" w:line="267" w:lineRule="auto"/>
        <w:ind w:left="-1" w:right="5" w:firstLine="4"/>
        <w:rPr>
          <w:rFonts w:asciiTheme="minorHAnsi" w:hAnsiTheme="minorHAnsi" w:cstheme="minorHAnsi"/>
          <w:sz w:val="24"/>
          <w:szCs w:val="24"/>
        </w:rPr>
      </w:pPr>
      <w:r w:rsidRPr="00307324">
        <w:rPr>
          <w:rFonts w:asciiTheme="minorHAnsi" w:hAnsiTheme="minorHAnsi" w:cstheme="minorHAnsi"/>
          <w:noProof/>
          <w:sz w:val="24"/>
          <w:szCs w:val="24"/>
        </w:rPr>
        <w:drawing>
          <wp:anchor distT="0" distB="0" distL="114300" distR="114300" simplePos="0" relativeHeight="251660288" behindDoc="0" locked="0" layoutInCell="1" allowOverlap="0" wp14:anchorId="3394C3F8" wp14:editId="6D2EC92C">
            <wp:simplePos x="0" y="0"/>
            <wp:positionH relativeFrom="page">
              <wp:posOffset>448310</wp:posOffset>
            </wp:positionH>
            <wp:positionV relativeFrom="page">
              <wp:posOffset>1222375</wp:posOffset>
            </wp:positionV>
            <wp:extent cx="1270" cy="31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1312" behindDoc="0" locked="0" layoutInCell="1" allowOverlap="0" wp14:anchorId="36E89326" wp14:editId="1361DD84">
            <wp:simplePos x="0" y="0"/>
            <wp:positionH relativeFrom="page">
              <wp:posOffset>423545</wp:posOffset>
            </wp:positionH>
            <wp:positionV relativeFrom="page">
              <wp:posOffset>1228725</wp:posOffset>
            </wp:positionV>
            <wp:extent cx="1270" cy="31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2336" behindDoc="0" locked="0" layoutInCell="1" allowOverlap="0" wp14:anchorId="2C7BDA16" wp14:editId="266A3C42">
            <wp:simplePos x="0" y="0"/>
            <wp:positionH relativeFrom="page">
              <wp:posOffset>433070</wp:posOffset>
            </wp:positionH>
            <wp:positionV relativeFrom="page">
              <wp:posOffset>1228725</wp:posOffset>
            </wp:positionV>
            <wp:extent cx="1270" cy="317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3360" behindDoc="0" locked="0" layoutInCell="1" allowOverlap="0" wp14:anchorId="549687A4" wp14:editId="2DDE8C59">
            <wp:simplePos x="0" y="0"/>
            <wp:positionH relativeFrom="page">
              <wp:posOffset>377825</wp:posOffset>
            </wp:positionH>
            <wp:positionV relativeFrom="page">
              <wp:posOffset>1231900</wp:posOffset>
            </wp:positionV>
            <wp:extent cx="1270" cy="3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4384" behindDoc="0" locked="0" layoutInCell="1" allowOverlap="0" wp14:anchorId="4DBB1024" wp14:editId="1C671ECE">
            <wp:simplePos x="0" y="0"/>
            <wp:positionH relativeFrom="page">
              <wp:posOffset>384175</wp:posOffset>
            </wp:positionH>
            <wp:positionV relativeFrom="page">
              <wp:posOffset>1231900</wp:posOffset>
            </wp:positionV>
            <wp:extent cx="1270" cy="31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5408" behindDoc="0" locked="0" layoutInCell="1" allowOverlap="0" wp14:anchorId="3B1583A0" wp14:editId="43677335">
            <wp:simplePos x="0" y="0"/>
            <wp:positionH relativeFrom="page">
              <wp:posOffset>393065</wp:posOffset>
            </wp:positionH>
            <wp:positionV relativeFrom="page">
              <wp:posOffset>1231900</wp:posOffset>
            </wp:positionV>
            <wp:extent cx="1270" cy="31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6432" behindDoc="0" locked="0" layoutInCell="1" allowOverlap="0" wp14:anchorId="72BB892C" wp14:editId="1F8A63C8">
            <wp:simplePos x="0" y="0"/>
            <wp:positionH relativeFrom="page">
              <wp:posOffset>405130</wp:posOffset>
            </wp:positionH>
            <wp:positionV relativeFrom="page">
              <wp:posOffset>1231900</wp:posOffset>
            </wp:positionV>
            <wp:extent cx="1270" cy="31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7456" behindDoc="0" locked="0" layoutInCell="1" allowOverlap="0" wp14:anchorId="1B22C0CE" wp14:editId="1F4B6DD0">
            <wp:simplePos x="0" y="0"/>
            <wp:positionH relativeFrom="page">
              <wp:posOffset>417830</wp:posOffset>
            </wp:positionH>
            <wp:positionV relativeFrom="page">
              <wp:posOffset>1231900</wp:posOffset>
            </wp:positionV>
            <wp:extent cx="1270" cy="31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68480" behindDoc="0" locked="0" layoutInCell="1" allowOverlap="0" wp14:anchorId="2BC08946" wp14:editId="145F0B90">
            <wp:simplePos x="0" y="0"/>
            <wp:positionH relativeFrom="page">
              <wp:posOffset>429895</wp:posOffset>
            </wp:positionH>
            <wp:positionV relativeFrom="page">
              <wp:posOffset>5128260</wp:posOffset>
            </wp:positionV>
            <wp:extent cx="17780" cy="69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sz w:val="24"/>
          <w:szCs w:val="24"/>
        </w:rPr>
        <w:t xml:space="preserve">Quizzes, assignments, assessments and projects may cover all materials assigned from Units </w:t>
      </w:r>
      <w:r w:rsidR="00AF7062">
        <w:rPr>
          <w:rFonts w:asciiTheme="minorHAnsi" w:hAnsiTheme="minorHAnsi" w:cstheme="minorHAnsi"/>
          <w:sz w:val="24"/>
          <w:szCs w:val="24"/>
        </w:rPr>
        <w:t>5-8</w:t>
      </w:r>
      <w:r w:rsidRPr="00307324">
        <w:rPr>
          <w:rFonts w:asciiTheme="minorHAnsi" w:hAnsiTheme="minorHAnsi" w:cstheme="minorHAnsi"/>
          <w:sz w:val="24"/>
          <w:szCs w:val="24"/>
        </w:rPr>
        <w:t xml:space="preserve"> viewings, homework and practicing as well as those presented or discussed and must be </w:t>
      </w:r>
      <w:r w:rsidR="00AF7062">
        <w:rPr>
          <w:rFonts w:asciiTheme="minorHAnsi" w:hAnsiTheme="minorHAnsi" w:cstheme="minorHAnsi"/>
          <w:sz w:val="24"/>
          <w:szCs w:val="24"/>
        </w:rPr>
        <w:t>completed</w:t>
      </w:r>
      <w:r w:rsidRPr="00307324">
        <w:rPr>
          <w:rFonts w:asciiTheme="minorHAnsi" w:hAnsiTheme="minorHAnsi" w:cstheme="minorHAnsi"/>
          <w:sz w:val="24"/>
          <w:szCs w:val="24"/>
        </w:rPr>
        <w:t xml:space="preserve"> during the scheduled due dates. Students are responsible for regularly participating in classes. Students are also responsible for attending and being prepared for all quizzes, </w:t>
      </w:r>
      <w:r w:rsidR="00AF7062">
        <w:rPr>
          <w:rFonts w:asciiTheme="minorHAnsi" w:hAnsiTheme="minorHAnsi" w:cstheme="minorHAnsi"/>
          <w:sz w:val="24"/>
          <w:szCs w:val="24"/>
        </w:rPr>
        <w:t xml:space="preserve">unit </w:t>
      </w:r>
      <w:r w:rsidRPr="00307324">
        <w:rPr>
          <w:rFonts w:asciiTheme="minorHAnsi" w:hAnsiTheme="minorHAnsi" w:cstheme="minorHAnsi"/>
          <w:sz w:val="24"/>
          <w:szCs w:val="24"/>
        </w:rPr>
        <w:t>examination</w:t>
      </w:r>
      <w:r w:rsidR="00AF7062">
        <w:rPr>
          <w:rFonts w:asciiTheme="minorHAnsi" w:hAnsiTheme="minorHAnsi" w:cstheme="minorHAnsi"/>
          <w:sz w:val="24"/>
          <w:szCs w:val="24"/>
        </w:rPr>
        <w:t>s</w:t>
      </w:r>
      <w:r w:rsidRPr="00307324">
        <w:rPr>
          <w:rFonts w:asciiTheme="minorHAnsi" w:hAnsiTheme="minorHAnsi" w:cstheme="minorHAnsi"/>
          <w:sz w:val="24"/>
          <w:szCs w:val="24"/>
        </w:rPr>
        <w:t xml:space="preserve"> and final examination. The instructor may reschedule quizzes due to class progression. </w:t>
      </w:r>
      <w:r w:rsidRPr="00307324">
        <w:rPr>
          <w:rFonts w:asciiTheme="minorHAnsi" w:hAnsiTheme="minorHAnsi" w:cstheme="minorHAnsi"/>
          <w:sz w:val="24"/>
          <w:szCs w:val="24"/>
          <w:u w:val="single" w:color="000000"/>
        </w:rPr>
        <w:t>NO MAKE-UPS FOR QUIZZES, MID-TERM OR FINAL WILL BE GIVEN UNLESS THERE IS AN EXTENUATING CIRCUMSTANCE.</w:t>
      </w:r>
    </w:p>
    <w:p w:rsidR="00141DD1" w:rsidRPr="00307324" w:rsidRDefault="00141DD1" w:rsidP="00141DD1">
      <w:pPr>
        <w:spacing w:after="3" w:line="259" w:lineRule="auto"/>
        <w:rPr>
          <w:rFonts w:asciiTheme="minorHAnsi" w:hAnsiTheme="minorHAnsi" w:cstheme="minorHAnsi"/>
          <w:b/>
          <w:bCs/>
          <w:sz w:val="24"/>
          <w:szCs w:val="24"/>
        </w:rPr>
      </w:pPr>
      <w:r w:rsidRPr="00307324">
        <w:rPr>
          <w:rFonts w:asciiTheme="minorHAnsi" w:hAnsiTheme="minorHAnsi" w:cstheme="minorHAnsi"/>
          <w:b/>
          <w:bCs/>
          <w:sz w:val="24"/>
          <w:szCs w:val="24"/>
        </w:rPr>
        <w:t xml:space="preserve">Plagiarism and Course Cheating Policy: </w:t>
      </w:r>
      <w:r w:rsidRPr="00307324">
        <w:rPr>
          <w:rFonts w:asciiTheme="minorHAnsi" w:hAnsiTheme="minorHAnsi" w:cstheme="minorHAnsi"/>
          <w:sz w:val="24"/>
          <w:szCs w:val="24"/>
        </w:rPr>
        <w:t>Plagiarism/cheating is a serious academic offense that is not tolerated. A</w:t>
      </w:r>
      <w:r w:rsidR="00AF7062">
        <w:rPr>
          <w:rFonts w:asciiTheme="minorHAnsi" w:hAnsiTheme="minorHAnsi" w:cstheme="minorHAnsi"/>
          <w:sz w:val="24"/>
          <w:szCs w:val="24"/>
        </w:rPr>
        <w:t xml:space="preserve">ny </w:t>
      </w:r>
      <w:r w:rsidRPr="00307324">
        <w:rPr>
          <w:rFonts w:asciiTheme="minorHAnsi" w:hAnsiTheme="minorHAnsi" w:cstheme="minorHAnsi"/>
          <w:sz w:val="24"/>
          <w:szCs w:val="24"/>
        </w:rPr>
        <w:t>student who plagiarizes on an exam or other assignments will receive a grade of 0 points for th</w:t>
      </w:r>
      <w:r w:rsidR="00AF7062">
        <w:rPr>
          <w:rFonts w:asciiTheme="minorHAnsi" w:hAnsiTheme="minorHAnsi" w:cstheme="minorHAnsi"/>
          <w:sz w:val="24"/>
          <w:szCs w:val="24"/>
        </w:rPr>
        <w:t>at</w:t>
      </w:r>
      <w:r w:rsidRPr="00307324">
        <w:rPr>
          <w:rFonts w:asciiTheme="minorHAnsi" w:hAnsiTheme="minorHAnsi" w:cstheme="minorHAnsi"/>
          <w:sz w:val="24"/>
          <w:szCs w:val="24"/>
        </w:rPr>
        <w:t xml:space="preserve"> assignment or exam. Further follow-up will be handled in accordance with the college’s policies and procedures.</w:t>
      </w:r>
    </w:p>
    <w:p w:rsidR="00141DD1" w:rsidRPr="00307324" w:rsidRDefault="00141DD1" w:rsidP="00141DD1">
      <w:pPr>
        <w:ind w:left="14" w:right="485"/>
        <w:rPr>
          <w:rFonts w:asciiTheme="minorHAnsi" w:hAnsiTheme="minorHAnsi" w:cstheme="minorHAnsi"/>
          <w:b/>
          <w:bCs/>
          <w:sz w:val="24"/>
          <w:szCs w:val="24"/>
        </w:rPr>
      </w:pPr>
      <w:r w:rsidRPr="00307324">
        <w:rPr>
          <w:rFonts w:asciiTheme="minorHAnsi" w:hAnsiTheme="minorHAnsi" w:cstheme="minorHAnsi"/>
          <w:b/>
          <w:bCs/>
          <w:sz w:val="24"/>
          <w:szCs w:val="24"/>
        </w:rPr>
        <w:t xml:space="preserve">Communication/ Email: </w:t>
      </w:r>
      <w:r w:rsidRPr="00307324">
        <w:rPr>
          <w:rFonts w:asciiTheme="minorHAnsi" w:hAnsiTheme="minorHAnsi" w:cstheme="minorHAnsi"/>
          <w:sz w:val="24"/>
          <w:szCs w:val="24"/>
        </w:rPr>
        <w:t xml:space="preserve">Any student who misses partial or full assignments is highly encouraged and expected to contact fellow classmates for further information. If you have any questions or concerns, please send an e-mail to the instructor or communicate with </w:t>
      </w:r>
      <w:r w:rsidRPr="00307324">
        <w:rPr>
          <w:rFonts w:asciiTheme="minorHAnsi" w:hAnsiTheme="minorHAnsi" w:cstheme="minorHAnsi"/>
          <w:sz w:val="24"/>
          <w:szCs w:val="24"/>
        </w:rPr>
        <w:lastRenderedPageBreak/>
        <w:t>the instructor as soon as you are reasonably able or before/ after the due date. Instructor cannot be expected to reteach due to your absence; however, the homework and conversations with fellow classmates may help support what you may have missed.</w:t>
      </w:r>
    </w:p>
    <w:p w:rsidR="00141DD1" w:rsidRPr="00307324" w:rsidRDefault="00141DD1" w:rsidP="00141DD1">
      <w:pPr>
        <w:spacing w:after="3" w:line="259" w:lineRule="auto"/>
        <w:rPr>
          <w:rFonts w:asciiTheme="minorHAnsi" w:hAnsiTheme="minorHAnsi" w:cstheme="minorHAnsi"/>
          <w:sz w:val="24"/>
          <w:szCs w:val="24"/>
        </w:rPr>
      </w:pPr>
    </w:p>
    <w:p w:rsidR="00141DD1" w:rsidRPr="00307324" w:rsidRDefault="00141DD1" w:rsidP="00141DD1">
      <w:pPr>
        <w:spacing w:after="3" w:line="259" w:lineRule="auto"/>
        <w:rPr>
          <w:rFonts w:asciiTheme="minorHAnsi" w:hAnsiTheme="minorHAnsi" w:cstheme="minorHAnsi"/>
          <w:b/>
          <w:bCs/>
          <w:sz w:val="24"/>
          <w:szCs w:val="24"/>
        </w:rPr>
      </w:pPr>
      <w:r w:rsidRPr="00307324">
        <w:rPr>
          <w:rFonts w:asciiTheme="minorHAnsi" w:hAnsiTheme="minorHAnsi" w:cstheme="minorHAnsi"/>
          <w:b/>
          <w:bCs/>
          <w:sz w:val="24"/>
          <w:szCs w:val="24"/>
        </w:rPr>
        <w:t>Class Space/</w:t>
      </w:r>
      <w:r w:rsidR="00AF7062">
        <w:rPr>
          <w:rFonts w:asciiTheme="minorHAnsi" w:hAnsiTheme="minorHAnsi" w:cstheme="minorHAnsi"/>
          <w:b/>
          <w:bCs/>
          <w:sz w:val="24"/>
          <w:szCs w:val="24"/>
        </w:rPr>
        <w:t xml:space="preserve"> Synchronous Education/ </w:t>
      </w:r>
      <w:r w:rsidRPr="00307324">
        <w:rPr>
          <w:rFonts w:asciiTheme="minorHAnsi" w:hAnsiTheme="minorHAnsi" w:cstheme="minorHAnsi"/>
          <w:b/>
          <w:bCs/>
          <w:sz w:val="24"/>
          <w:szCs w:val="24"/>
        </w:rPr>
        <w:t>Online Space Behavior:</w:t>
      </w:r>
      <w:r w:rsidR="00AF7062">
        <w:rPr>
          <w:rFonts w:asciiTheme="minorHAnsi" w:hAnsiTheme="minorHAnsi" w:cstheme="minorHAnsi"/>
          <w:bCs/>
          <w:sz w:val="24"/>
          <w:szCs w:val="24"/>
        </w:rPr>
        <w:t xml:space="preserve"> </w:t>
      </w:r>
      <w:r w:rsidRPr="00307324">
        <w:rPr>
          <w:rFonts w:asciiTheme="minorHAnsi" w:hAnsiTheme="minorHAnsi" w:cstheme="minorHAnsi"/>
          <w:sz w:val="24"/>
          <w:szCs w:val="24"/>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p>
    <w:p w:rsidR="00141DD1" w:rsidRPr="00307324" w:rsidRDefault="00141DD1" w:rsidP="00141DD1">
      <w:pPr>
        <w:spacing w:after="3" w:line="259" w:lineRule="auto"/>
        <w:ind w:left="29" w:hanging="10"/>
        <w:rPr>
          <w:rFonts w:asciiTheme="minorHAnsi" w:hAnsiTheme="minorHAnsi" w:cstheme="minorHAnsi"/>
          <w:sz w:val="24"/>
          <w:szCs w:val="24"/>
        </w:rPr>
      </w:pPr>
    </w:p>
    <w:p w:rsidR="00141DD1" w:rsidRPr="00307324" w:rsidRDefault="00141DD1" w:rsidP="00141DD1">
      <w:pPr>
        <w:spacing w:after="3" w:line="259" w:lineRule="auto"/>
        <w:ind w:left="29" w:hanging="10"/>
        <w:rPr>
          <w:rFonts w:asciiTheme="minorHAnsi" w:hAnsiTheme="minorHAnsi" w:cstheme="minorHAnsi"/>
          <w:sz w:val="24"/>
          <w:szCs w:val="24"/>
        </w:rPr>
      </w:pPr>
      <w:r w:rsidRPr="00307324">
        <w:rPr>
          <w:rFonts w:asciiTheme="minorHAnsi" w:hAnsiTheme="minorHAnsi" w:cstheme="minorHAnsi"/>
          <w:b/>
          <w:bCs/>
          <w:sz w:val="24"/>
          <w:szCs w:val="24"/>
        </w:rPr>
        <w:t>Accommodations for Students with Disabilities:</w:t>
      </w:r>
      <w:r w:rsidRPr="00307324">
        <w:rPr>
          <w:rFonts w:asciiTheme="minorHAnsi" w:hAnsiTheme="minorHAnsi" w:cstheme="minorHAnsi"/>
          <w:sz w:val="24"/>
          <w:szCs w:val="24"/>
        </w:rPr>
        <w:t xml:space="preserve"> If you have a verified need for an academic accommodation </w:t>
      </w:r>
      <w:r w:rsidRPr="00307324">
        <w:rPr>
          <w:rFonts w:asciiTheme="minorHAnsi" w:hAnsiTheme="minorHAnsi" w:cstheme="minorHAnsi"/>
          <w:noProof/>
          <w:sz w:val="24"/>
          <w:szCs w:val="24"/>
        </w:rPr>
        <w:drawing>
          <wp:anchor distT="0" distB="0" distL="114300" distR="114300" simplePos="0" relativeHeight="251669504" behindDoc="0" locked="0" layoutInCell="1" allowOverlap="0" wp14:anchorId="1D4B5195" wp14:editId="6D85726E">
            <wp:simplePos x="0" y="0"/>
            <wp:positionH relativeFrom="page">
              <wp:posOffset>460375</wp:posOffset>
            </wp:positionH>
            <wp:positionV relativeFrom="page">
              <wp:posOffset>1216660</wp:posOffset>
            </wp:positionV>
            <wp:extent cx="1270" cy="31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0528" behindDoc="0" locked="0" layoutInCell="1" allowOverlap="0" wp14:anchorId="3383D3BB" wp14:editId="635E8AD1">
            <wp:simplePos x="0" y="0"/>
            <wp:positionH relativeFrom="page">
              <wp:posOffset>448310</wp:posOffset>
            </wp:positionH>
            <wp:positionV relativeFrom="page">
              <wp:posOffset>1219835</wp:posOffset>
            </wp:positionV>
            <wp:extent cx="1270" cy="3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1552" behindDoc="0" locked="0" layoutInCell="1" allowOverlap="0" wp14:anchorId="3D00649E" wp14:editId="5320E26E">
            <wp:simplePos x="0" y="0"/>
            <wp:positionH relativeFrom="page">
              <wp:posOffset>435610</wp:posOffset>
            </wp:positionH>
            <wp:positionV relativeFrom="page">
              <wp:posOffset>1222375</wp:posOffset>
            </wp:positionV>
            <wp:extent cx="1270" cy="3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2576" behindDoc="0" locked="0" layoutInCell="1" allowOverlap="0" wp14:anchorId="2F9B786B" wp14:editId="7A676E45">
            <wp:simplePos x="0" y="0"/>
            <wp:positionH relativeFrom="page">
              <wp:posOffset>414655</wp:posOffset>
            </wp:positionH>
            <wp:positionV relativeFrom="page">
              <wp:posOffset>1225550</wp:posOffset>
            </wp:positionV>
            <wp:extent cx="1270" cy="3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3600" behindDoc="0" locked="0" layoutInCell="1" allowOverlap="0" wp14:anchorId="6CFE3F41" wp14:editId="70CD99EB">
            <wp:simplePos x="0" y="0"/>
            <wp:positionH relativeFrom="page">
              <wp:posOffset>426720</wp:posOffset>
            </wp:positionH>
            <wp:positionV relativeFrom="page">
              <wp:posOffset>1225550</wp:posOffset>
            </wp:positionV>
            <wp:extent cx="1270" cy="3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4624" behindDoc="0" locked="0" layoutInCell="1" allowOverlap="0" wp14:anchorId="1A96CF93" wp14:editId="26A5EFFA">
            <wp:simplePos x="0" y="0"/>
            <wp:positionH relativeFrom="page">
              <wp:posOffset>384175</wp:posOffset>
            </wp:positionH>
            <wp:positionV relativeFrom="page">
              <wp:posOffset>1228725</wp:posOffset>
            </wp:positionV>
            <wp:extent cx="1270"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5648" behindDoc="0" locked="0" layoutInCell="1" allowOverlap="0" wp14:anchorId="46F41ECA" wp14:editId="1E4E047A">
            <wp:simplePos x="0" y="0"/>
            <wp:positionH relativeFrom="page">
              <wp:posOffset>389890</wp:posOffset>
            </wp:positionH>
            <wp:positionV relativeFrom="page">
              <wp:posOffset>1228725</wp:posOffset>
            </wp:positionV>
            <wp:extent cx="1270" cy="3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6672" behindDoc="0" locked="0" layoutInCell="1" allowOverlap="0" wp14:anchorId="320E6EAC" wp14:editId="6EB898B8">
            <wp:simplePos x="0" y="0"/>
            <wp:positionH relativeFrom="page">
              <wp:posOffset>402590</wp:posOffset>
            </wp:positionH>
            <wp:positionV relativeFrom="page">
              <wp:posOffset>1228725</wp:posOffset>
            </wp:positionV>
            <wp:extent cx="1270" cy="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7696" behindDoc="0" locked="0" layoutInCell="1" allowOverlap="0" wp14:anchorId="3AC7BBB0" wp14:editId="1B7817B2">
            <wp:simplePos x="0" y="0"/>
            <wp:positionH relativeFrom="page">
              <wp:posOffset>365760</wp:posOffset>
            </wp:positionH>
            <wp:positionV relativeFrom="page">
              <wp:posOffset>5128260</wp:posOffset>
            </wp:positionV>
            <wp:extent cx="1270" cy="3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8720" behindDoc="0" locked="0" layoutInCell="1" allowOverlap="0" wp14:anchorId="6931C973" wp14:editId="360A2D0D">
            <wp:simplePos x="0" y="0"/>
            <wp:positionH relativeFrom="page">
              <wp:posOffset>454025</wp:posOffset>
            </wp:positionH>
            <wp:positionV relativeFrom="page">
              <wp:posOffset>5128260</wp:posOffset>
            </wp:positionV>
            <wp:extent cx="1270" cy="3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79744" behindDoc="0" locked="0" layoutInCell="1" allowOverlap="0" wp14:anchorId="3F6F1142" wp14:editId="22F5DA09">
            <wp:simplePos x="0" y="0"/>
            <wp:positionH relativeFrom="page">
              <wp:posOffset>438785</wp:posOffset>
            </wp:positionH>
            <wp:positionV relativeFrom="page">
              <wp:posOffset>5131435</wp:posOffset>
            </wp:positionV>
            <wp:extent cx="1270" cy="31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80768" behindDoc="0" locked="0" layoutInCell="1" allowOverlap="0" wp14:anchorId="4CBA4291" wp14:editId="20989077">
            <wp:simplePos x="0" y="0"/>
            <wp:positionH relativeFrom="page">
              <wp:posOffset>448310</wp:posOffset>
            </wp:positionH>
            <wp:positionV relativeFrom="page">
              <wp:posOffset>5131435</wp:posOffset>
            </wp:positionV>
            <wp:extent cx="1270" cy="3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81792" behindDoc="0" locked="0" layoutInCell="1" allowOverlap="0" wp14:anchorId="17EAEC44" wp14:editId="2A76A7AC">
            <wp:simplePos x="0" y="0"/>
            <wp:positionH relativeFrom="page">
              <wp:posOffset>417830</wp:posOffset>
            </wp:positionH>
            <wp:positionV relativeFrom="page">
              <wp:posOffset>5134610</wp:posOffset>
            </wp:positionV>
            <wp:extent cx="1270" cy="3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82816" behindDoc="0" locked="0" layoutInCell="1" allowOverlap="0" wp14:anchorId="250B4974" wp14:editId="3D0DA40F">
            <wp:simplePos x="0" y="0"/>
            <wp:positionH relativeFrom="page">
              <wp:posOffset>423545</wp:posOffset>
            </wp:positionH>
            <wp:positionV relativeFrom="page">
              <wp:posOffset>5134610</wp:posOffset>
            </wp:positionV>
            <wp:extent cx="1270" cy="3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noProof/>
          <w:sz w:val="24"/>
          <w:szCs w:val="24"/>
        </w:rPr>
        <w:drawing>
          <wp:anchor distT="0" distB="0" distL="114300" distR="114300" simplePos="0" relativeHeight="251683840" behindDoc="0" locked="0" layoutInCell="1" allowOverlap="0" wp14:anchorId="4F5BA0C6" wp14:editId="0933B728">
            <wp:simplePos x="0" y="0"/>
            <wp:positionH relativeFrom="page">
              <wp:posOffset>433070</wp:posOffset>
            </wp:positionH>
            <wp:positionV relativeFrom="page">
              <wp:posOffset>5134610</wp:posOffset>
            </wp:positionV>
            <wp:extent cx="1270" cy="3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324">
        <w:rPr>
          <w:rFonts w:asciiTheme="minorHAnsi" w:hAnsiTheme="minorHAnsi" w:cstheme="minorHAnsi"/>
          <w:sz w:val="24"/>
          <w:szCs w:val="24"/>
        </w:rPr>
        <w:t xml:space="preserve">per the Americans With Disabilities Act (ADA) or Section 504 of the Rehabilitation Act, please communicate with the instructor as soon as possible. If you are a student with a disability and/ or have questions regarding people with disabilities and </w:t>
      </w:r>
      <w:proofErr w:type="gramStart"/>
      <w:r w:rsidRPr="00307324">
        <w:rPr>
          <w:rFonts w:asciiTheme="minorHAnsi" w:hAnsiTheme="minorHAnsi" w:cstheme="minorHAnsi"/>
          <w:sz w:val="24"/>
          <w:szCs w:val="24"/>
        </w:rPr>
        <w:t>services</w:t>
      </w:r>
      <w:r w:rsidR="006A5FA8">
        <w:rPr>
          <w:rFonts w:asciiTheme="minorHAnsi" w:hAnsiTheme="minorHAnsi" w:cstheme="minorHAnsi"/>
          <w:sz w:val="24"/>
          <w:szCs w:val="24"/>
        </w:rPr>
        <w:t xml:space="preserve">, </w:t>
      </w:r>
      <w:r w:rsidRPr="00307324">
        <w:rPr>
          <w:rFonts w:asciiTheme="minorHAnsi" w:hAnsiTheme="minorHAnsi" w:cstheme="minorHAnsi"/>
          <w:sz w:val="24"/>
          <w:szCs w:val="24"/>
        </w:rPr>
        <w:t xml:space="preserve"> you</w:t>
      </w:r>
      <w:proofErr w:type="gramEnd"/>
      <w:r w:rsidRPr="00307324">
        <w:rPr>
          <w:rFonts w:asciiTheme="minorHAnsi" w:hAnsiTheme="minorHAnsi" w:cstheme="minorHAnsi"/>
          <w:sz w:val="24"/>
          <w:szCs w:val="24"/>
        </w:rPr>
        <w:t xml:space="preserve"> are encouraged to access the DSP&amp;S Disability Students Programs and Services office with the college campus.</w:t>
      </w:r>
    </w:p>
    <w:p w:rsidR="00141DD1" w:rsidRPr="00307324" w:rsidRDefault="00141DD1" w:rsidP="00141DD1">
      <w:pPr>
        <w:rPr>
          <w:rFonts w:asciiTheme="minorHAnsi" w:hAnsiTheme="minorHAnsi" w:cstheme="minorHAnsi"/>
          <w:sz w:val="24"/>
          <w:szCs w:val="24"/>
        </w:rPr>
      </w:pP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b/>
          <w:bCs/>
          <w:sz w:val="24"/>
          <w:szCs w:val="24"/>
        </w:rPr>
        <w:t>Class Contributions, Absences and Participation:</w:t>
      </w:r>
      <w:r w:rsidRPr="00307324">
        <w:rPr>
          <w:rFonts w:asciiTheme="minorHAnsi" w:hAnsiTheme="minorHAnsi" w:cstheme="minorHAnsi"/>
          <w:b/>
          <w:sz w:val="24"/>
          <w:szCs w:val="24"/>
        </w:rPr>
        <w:t xml:space="preserve"> 330points (</w:t>
      </w:r>
      <w:proofErr w:type="gramStart"/>
      <w:r w:rsidRPr="00307324">
        <w:rPr>
          <w:rFonts w:asciiTheme="minorHAnsi" w:hAnsiTheme="minorHAnsi" w:cstheme="minorHAnsi"/>
          <w:b/>
          <w:sz w:val="24"/>
          <w:szCs w:val="24"/>
        </w:rPr>
        <w:t>18 week</w:t>
      </w:r>
      <w:proofErr w:type="gramEnd"/>
      <w:r w:rsidRPr="00307324">
        <w:rPr>
          <w:rFonts w:asciiTheme="minorHAnsi" w:hAnsiTheme="minorHAnsi" w:cstheme="minorHAnsi"/>
          <w:b/>
          <w:sz w:val="24"/>
          <w:szCs w:val="24"/>
        </w:rPr>
        <w:t xml:space="preserve"> class sessions)</w:t>
      </w:r>
    </w:p>
    <w:p w:rsidR="00141DD1" w:rsidRPr="00307324" w:rsidRDefault="00141DD1" w:rsidP="00141DD1">
      <w:pPr>
        <w:tabs>
          <w:tab w:val="center" w:pos="4150"/>
        </w:tabs>
        <w:spacing w:after="33" w:line="259" w:lineRule="auto"/>
        <w:rPr>
          <w:rFonts w:asciiTheme="minorHAnsi" w:hAnsiTheme="minorHAnsi" w:cstheme="minorHAnsi"/>
          <w:sz w:val="24"/>
          <w:szCs w:val="24"/>
        </w:rPr>
      </w:pPr>
      <w:r w:rsidRPr="00307324">
        <w:rPr>
          <w:rFonts w:asciiTheme="minorHAnsi" w:hAnsiTheme="minorHAnsi" w:cstheme="minorHAnsi"/>
          <w:sz w:val="24"/>
          <w:szCs w:val="24"/>
        </w:rPr>
        <w:t>Classroom instruction and interaction is primarily achieved using ASL. Each class meeting weekly requires participation which is critical for learning. Each</w:t>
      </w:r>
      <w:r w:rsidR="006A5FA8">
        <w:rPr>
          <w:rFonts w:asciiTheme="minorHAnsi" w:hAnsiTheme="minorHAnsi" w:cstheme="minorHAnsi"/>
          <w:sz w:val="24"/>
          <w:szCs w:val="24"/>
        </w:rPr>
        <w:t xml:space="preserve"> class session’s</w:t>
      </w:r>
      <w:r w:rsidRPr="00307324">
        <w:rPr>
          <w:rFonts w:asciiTheme="minorHAnsi" w:hAnsiTheme="minorHAnsi" w:cstheme="minorHAnsi"/>
          <w:sz w:val="24"/>
          <w:szCs w:val="24"/>
        </w:rPr>
        <w:t xml:space="preserve"> learning experience</w:t>
      </w:r>
      <w:r w:rsidR="006A5FA8">
        <w:rPr>
          <w:rFonts w:asciiTheme="minorHAnsi" w:hAnsiTheme="minorHAnsi" w:cstheme="minorHAnsi"/>
          <w:sz w:val="24"/>
          <w:szCs w:val="24"/>
        </w:rPr>
        <w:t>s and in-class contributions</w:t>
      </w:r>
      <w:r w:rsidRPr="00307324">
        <w:rPr>
          <w:rFonts w:asciiTheme="minorHAnsi" w:hAnsiTheme="minorHAnsi" w:cstheme="minorHAnsi"/>
          <w:sz w:val="24"/>
          <w:szCs w:val="24"/>
        </w:rPr>
        <w:t xml:space="preserve"> through interactive discussion and activity lessons are valued at 10 points multiplied by meeting twice per week; with the exception of college observed holidays and meeting once during finals week, for a total of 330 points (10 points per class session) toward your overall participation grade. This is a college level course so lack of participation may result in deduction of points. Students are highly encouraged to check Canvas daily regarding individual student’s attendance record and report to the instructor in a timely manner any discrepancy of that record. Students earn the full 10 points if they are in full attendance participating in each class session. If</w:t>
      </w:r>
      <w:r w:rsidR="006A5FA8">
        <w:rPr>
          <w:rFonts w:asciiTheme="minorHAnsi" w:hAnsiTheme="minorHAnsi" w:cstheme="minorHAnsi"/>
          <w:sz w:val="24"/>
          <w:szCs w:val="24"/>
        </w:rPr>
        <w:t xml:space="preserve"> </w:t>
      </w:r>
      <w:r w:rsidRPr="00307324">
        <w:rPr>
          <w:rFonts w:asciiTheme="minorHAnsi" w:hAnsiTheme="minorHAnsi" w:cstheme="minorHAnsi"/>
          <w:sz w:val="24"/>
          <w:szCs w:val="24"/>
        </w:rPr>
        <w:t>student</w:t>
      </w:r>
      <w:r w:rsidR="006A5FA8">
        <w:rPr>
          <w:rFonts w:asciiTheme="minorHAnsi" w:hAnsiTheme="minorHAnsi" w:cstheme="minorHAnsi"/>
          <w:sz w:val="24"/>
          <w:szCs w:val="24"/>
        </w:rPr>
        <w:t xml:space="preserve">s </w:t>
      </w:r>
      <w:r w:rsidRPr="00307324">
        <w:rPr>
          <w:rFonts w:asciiTheme="minorHAnsi" w:hAnsiTheme="minorHAnsi" w:cstheme="minorHAnsi"/>
          <w:sz w:val="24"/>
          <w:szCs w:val="24"/>
        </w:rPr>
        <w:t xml:space="preserve">arrive late </w:t>
      </w:r>
      <w:r w:rsidRPr="006A5FA8">
        <w:rPr>
          <w:rFonts w:asciiTheme="minorHAnsi" w:hAnsiTheme="minorHAnsi" w:cstheme="minorHAnsi"/>
          <w:b/>
          <w:sz w:val="24"/>
          <w:szCs w:val="24"/>
        </w:rPr>
        <w:t>or</w:t>
      </w:r>
      <w:r w:rsidRPr="00307324">
        <w:rPr>
          <w:rFonts w:asciiTheme="minorHAnsi" w:hAnsiTheme="minorHAnsi" w:cstheme="minorHAnsi"/>
          <w:sz w:val="24"/>
          <w:szCs w:val="24"/>
        </w:rPr>
        <w:t xml:space="preserve"> leave early, a deduction of 5 points occurs for an </w:t>
      </w:r>
      <w:proofErr w:type="spellStart"/>
      <w:r w:rsidRPr="00307324">
        <w:rPr>
          <w:rFonts w:asciiTheme="minorHAnsi" w:hAnsiTheme="minorHAnsi" w:cstheme="minorHAnsi"/>
          <w:sz w:val="24"/>
          <w:szCs w:val="24"/>
        </w:rPr>
        <w:t>earning</w:t>
      </w:r>
      <w:proofErr w:type="spellEnd"/>
      <w:r w:rsidRPr="00307324">
        <w:rPr>
          <w:rFonts w:asciiTheme="minorHAnsi" w:hAnsiTheme="minorHAnsi" w:cstheme="minorHAnsi"/>
          <w:sz w:val="24"/>
          <w:szCs w:val="24"/>
        </w:rPr>
        <w:t xml:space="preserve"> of 5 points for that class session. If</w:t>
      </w:r>
      <w:r w:rsidR="006A5FA8">
        <w:rPr>
          <w:rFonts w:asciiTheme="minorHAnsi" w:hAnsiTheme="minorHAnsi" w:cstheme="minorHAnsi"/>
          <w:sz w:val="24"/>
          <w:szCs w:val="24"/>
        </w:rPr>
        <w:t xml:space="preserve"> </w:t>
      </w:r>
      <w:r w:rsidRPr="00307324">
        <w:rPr>
          <w:rFonts w:asciiTheme="minorHAnsi" w:hAnsiTheme="minorHAnsi" w:cstheme="minorHAnsi"/>
          <w:sz w:val="24"/>
          <w:szCs w:val="24"/>
        </w:rPr>
        <w:t>student</w:t>
      </w:r>
      <w:r w:rsidR="006A5FA8">
        <w:rPr>
          <w:rFonts w:asciiTheme="minorHAnsi" w:hAnsiTheme="minorHAnsi" w:cstheme="minorHAnsi"/>
          <w:sz w:val="24"/>
          <w:szCs w:val="24"/>
        </w:rPr>
        <w:t xml:space="preserve">s </w:t>
      </w:r>
      <w:r w:rsidRPr="00307324">
        <w:rPr>
          <w:rFonts w:asciiTheme="minorHAnsi" w:hAnsiTheme="minorHAnsi" w:cstheme="minorHAnsi"/>
          <w:sz w:val="24"/>
          <w:szCs w:val="24"/>
        </w:rPr>
        <w:t xml:space="preserve">arrive late </w:t>
      </w:r>
      <w:r w:rsidRPr="006A5FA8">
        <w:rPr>
          <w:rFonts w:asciiTheme="minorHAnsi" w:hAnsiTheme="minorHAnsi" w:cstheme="minorHAnsi"/>
          <w:b/>
          <w:sz w:val="24"/>
          <w:szCs w:val="24"/>
        </w:rPr>
        <w:t>and</w:t>
      </w:r>
      <w:r w:rsidRPr="00307324">
        <w:rPr>
          <w:rFonts w:asciiTheme="minorHAnsi" w:hAnsiTheme="minorHAnsi" w:cstheme="minorHAnsi"/>
          <w:sz w:val="24"/>
          <w:szCs w:val="24"/>
        </w:rPr>
        <w:t xml:space="preserve"> leave early, a deduction of 7 points occurs for an </w:t>
      </w:r>
      <w:proofErr w:type="spellStart"/>
      <w:r w:rsidRPr="00307324">
        <w:rPr>
          <w:rFonts w:asciiTheme="minorHAnsi" w:hAnsiTheme="minorHAnsi" w:cstheme="minorHAnsi"/>
          <w:sz w:val="24"/>
          <w:szCs w:val="24"/>
        </w:rPr>
        <w:t>earning</w:t>
      </w:r>
      <w:proofErr w:type="spellEnd"/>
      <w:r w:rsidRPr="00307324">
        <w:rPr>
          <w:rFonts w:asciiTheme="minorHAnsi" w:hAnsiTheme="minorHAnsi" w:cstheme="minorHAnsi"/>
          <w:sz w:val="24"/>
          <w:szCs w:val="24"/>
        </w:rPr>
        <w:t xml:space="preserve"> of 3 points for that class session. Roll is taken after the 6</w:t>
      </w:r>
      <w:r w:rsidRPr="00307324">
        <w:rPr>
          <w:rFonts w:asciiTheme="minorHAnsi" w:hAnsiTheme="minorHAnsi" w:cstheme="minorHAnsi"/>
          <w:sz w:val="24"/>
          <w:szCs w:val="24"/>
          <w:vertAlign w:val="superscript"/>
        </w:rPr>
        <w:t>th</w:t>
      </w:r>
      <w:r w:rsidRPr="00307324">
        <w:rPr>
          <w:rFonts w:asciiTheme="minorHAnsi" w:hAnsiTheme="minorHAnsi" w:cstheme="minorHAnsi"/>
          <w:sz w:val="24"/>
          <w:szCs w:val="24"/>
        </w:rPr>
        <w:t xml:space="preserve"> minute of each class session so there is a 5-minute grace period to allow us all to arrive/ log</w:t>
      </w:r>
      <w:r w:rsidR="006A5FA8">
        <w:rPr>
          <w:rFonts w:asciiTheme="minorHAnsi" w:hAnsiTheme="minorHAnsi" w:cstheme="minorHAnsi"/>
          <w:sz w:val="24"/>
          <w:szCs w:val="24"/>
        </w:rPr>
        <w:t>-</w:t>
      </w:r>
      <w:r w:rsidRPr="00307324">
        <w:rPr>
          <w:rFonts w:asciiTheme="minorHAnsi" w:hAnsiTheme="minorHAnsi" w:cstheme="minorHAnsi"/>
          <w:sz w:val="24"/>
          <w:szCs w:val="24"/>
        </w:rPr>
        <w:t xml:space="preserve">in if we are having a challenging day or are running a few minutes late to be ready for class. Use this grace period wisely so that it is not a pattern. If students are repeatedly 5 minutes late during this grace period, then we may need to reassess this grace period option. Students are allowed up to three absences in this semester without any deduction of points. Upon the fourth absence, deduction of points will begin. </w:t>
      </w:r>
    </w:p>
    <w:p w:rsidR="00141DD1" w:rsidRPr="00307324" w:rsidRDefault="00141DD1" w:rsidP="00141DD1">
      <w:pPr>
        <w:spacing w:after="316"/>
        <w:ind w:right="581"/>
        <w:rPr>
          <w:rFonts w:asciiTheme="minorHAnsi" w:hAnsiTheme="minorHAnsi" w:cstheme="minorHAnsi"/>
          <w:sz w:val="24"/>
          <w:szCs w:val="24"/>
        </w:rPr>
      </w:pPr>
      <w:r w:rsidRPr="00307324">
        <w:rPr>
          <w:rFonts w:asciiTheme="minorHAnsi" w:hAnsiTheme="minorHAnsi" w:cstheme="minorHAnsi"/>
          <w:b/>
          <w:sz w:val="24"/>
          <w:szCs w:val="24"/>
        </w:rPr>
        <w:t xml:space="preserve">Assignments/ Assessments: </w:t>
      </w:r>
      <w:r w:rsidRPr="00307324">
        <w:rPr>
          <w:rFonts w:asciiTheme="minorHAnsi" w:hAnsiTheme="minorHAnsi" w:cstheme="minorHAnsi"/>
          <w:sz w:val="24"/>
          <w:szCs w:val="24"/>
        </w:rPr>
        <w:t xml:space="preserve">These include participating in class activities, enrollment of the </w:t>
      </w:r>
      <w:proofErr w:type="spellStart"/>
      <w:r w:rsidRPr="00307324">
        <w:rPr>
          <w:rFonts w:asciiTheme="minorHAnsi" w:hAnsiTheme="minorHAnsi" w:cstheme="minorHAnsi"/>
          <w:sz w:val="24"/>
          <w:szCs w:val="24"/>
        </w:rPr>
        <w:t>eWorkbook</w:t>
      </w:r>
      <w:proofErr w:type="spellEnd"/>
      <w:r w:rsidRPr="00307324">
        <w:rPr>
          <w:rFonts w:asciiTheme="minorHAnsi" w:hAnsiTheme="minorHAnsi" w:cstheme="minorHAnsi"/>
          <w:sz w:val="24"/>
          <w:szCs w:val="24"/>
        </w:rPr>
        <w:t xml:space="preserve"> Modules, viewing, reading and practicing of each lesson, Conversation Starter Discussions, Worksheets, Snapshot</w:t>
      </w:r>
      <w:r w:rsidR="00793A3C">
        <w:rPr>
          <w:rFonts w:asciiTheme="minorHAnsi" w:hAnsiTheme="minorHAnsi" w:cstheme="minorHAnsi"/>
          <w:sz w:val="24"/>
          <w:szCs w:val="24"/>
        </w:rPr>
        <w:t>s</w:t>
      </w:r>
      <w:r w:rsidRPr="00307324">
        <w:rPr>
          <w:rFonts w:asciiTheme="minorHAnsi" w:hAnsiTheme="minorHAnsi" w:cstheme="minorHAnsi"/>
          <w:sz w:val="24"/>
          <w:szCs w:val="24"/>
        </w:rPr>
        <w:t xml:space="preserve"> and Comprehension Quizzes, Peer Observation Assessment (POA), Story Comprehension, Student Self-Assessment Rubric (SOAR) and Unit Production and Comprehension Tests.</w:t>
      </w:r>
    </w:p>
    <w:p w:rsidR="00141DD1" w:rsidRPr="00307324" w:rsidRDefault="00141DD1" w:rsidP="00141DD1">
      <w:pPr>
        <w:spacing w:after="316"/>
        <w:ind w:right="581"/>
        <w:rPr>
          <w:rFonts w:asciiTheme="minorHAnsi" w:hAnsiTheme="minorHAnsi" w:cstheme="minorHAnsi"/>
          <w:sz w:val="24"/>
          <w:szCs w:val="24"/>
        </w:rPr>
      </w:pPr>
      <w:r w:rsidRPr="00307324">
        <w:rPr>
          <w:rFonts w:asciiTheme="minorHAnsi" w:hAnsiTheme="minorHAnsi" w:cstheme="minorHAnsi"/>
          <w:b/>
          <w:sz w:val="24"/>
          <w:szCs w:val="24"/>
        </w:rPr>
        <w:lastRenderedPageBreak/>
        <w:t xml:space="preserve">Assignments throughout the semester: </w:t>
      </w:r>
      <w:r w:rsidRPr="00307324">
        <w:rPr>
          <w:rFonts w:asciiTheme="minorHAnsi" w:hAnsiTheme="minorHAnsi" w:cstheme="minorHAnsi"/>
          <w:sz w:val="24"/>
          <w:szCs w:val="24"/>
        </w:rPr>
        <w:t xml:space="preserve">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activities will be assigned and posted </w:t>
      </w:r>
      <w:r w:rsidR="00793A3C">
        <w:rPr>
          <w:rFonts w:asciiTheme="minorHAnsi" w:hAnsiTheme="minorHAnsi" w:cstheme="minorHAnsi"/>
          <w:sz w:val="24"/>
          <w:szCs w:val="24"/>
        </w:rPr>
        <w:t>under Announcements i</w:t>
      </w:r>
      <w:r w:rsidRPr="00307324">
        <w:rPr>
          <w:rFonts w:asciiTheme="minorHAnsi" w:hAnsiTheme="minorHAnsi" w:cstheme="minorHAnsi"/>
          <w:sz w:val="24"/>
          <w:szCs w:val="24"/>
        </w:rPr>
        <w:t xml:space="preserve">n Canvas at the end of each class as part </w:t>
      </w:r>
      <w:proofErr w:type="gramStart"/>
      <w:r w:rsidRPr="00307324">
        <w:rPr>
          <w:rFonts w:asciiTheme="minorHAnsi" w:hAnsiTheme="minorHAnsi" w:cstheme="minorHAnsi"/>
          <w:sz w:val="24"/>
          <w:szCs w:val="24"/>
        </w:rPr>
        <w:t xml:space="preserve">of </w:t>
      </w:r>
      <w:r w:rsidR="00793A3C">
        <w:rPr>
          <w:rFonts w:asciiTheme="minorHAnsi" w:hAnsiTheme="minorHAnsi" w:cstheme="minorHAnsi"/>
          <w:sz w:val="24"/>
          <w:szCs w:val="24"/>
        </w:rPr>
        <w:t xml:space="preserve"> preparation</w:t>
      </w:r>
      <w:proofErr w:type="gramEnd"/>
      <w:r w:rsidR="00793A3C">
        <w:rPr>
          <w:rFonts w:asciiTheme="minorHAnsi" w:hAnsiTheme="minorHAnsi" w:cstheme="minorHAnsi"/>
          <w:sz w:val="24"/>
          <w:szCs w:val="24"/>
        </w:rPr>
        <w:t xml:space="preserve"> toward in-class contribution</w:t>
      </w:r>
      <w:r w:rsidRPr="00307324">
        <w:rPr>
          <w:rFonts w:asciiTheme="minorHAnsi" w:hAnsiTheme="minorHAnsi" w:cstheme="minorHAnsi"/>
          <w:sz w:val="24"/>
          <w:szCs w:val="24"/>
        </w:rPr>
        <w:t xml:space="preserve"> work as we move through the material so that we can practice in conversations using the assigned content for each future class.</w:t>
      </w:r>
    </w:p>
    <w:p w:rsidR="00141DD1" w:rsidRPr="00307324" w:rsidRDefault="00141DD1" w:rsidP="009341C5">
      <w:pPr>
        <w:spacing w:after="316"/>
        <w:ind w:right="581"/>
        <w:rPr>
          <w:rFonts w:asciiTheme="minorHAnsi" w:hAnsiTheme="minorHAnsi" w:cstheme="minorHAnsi"/>
          <w:sz w:val="24"/>
          <w:szCs w:val="24"/>
        </w:rPr>
        <w:sectPr w:rsidR="00141DD1" w:rsidRPr="00307324">
          <w:pgSz w:w="12240" w:h="15840"/>
          <w:pgMar w:top="1450" w:right="1382" w:bottom="1725" w:left="1464" w:header="720" w:footer="720" w:gutter="0"/>
          <w:cols w:space="720"/>
          <w:titlePg/>
        </w:sectPr>
      </w:pPr>
      <w:r w:rsidRPr="00307324">
        <w:rPr>
          <w:rFonts w:asciiTheme="minorHAnsi" w:hAnsiTheme="minorHAnsi" w:cstheme="minorHAnsi"/>
          <w:b/>
          <w:sz w:val="24"/>
          <w:szCs w:val="24"/>
        </w:rPr>
        <w:t>Homework/ Extension Work:</w:t>
      </w:r>
      <w:r w:rsidRPr="00307324">
        <w:rPr>
          <w:rFonts w:asciiTheme="minorHAnsi" w:hAnsiTheme="minorHAnsi" w:cstheme="minorHAnsi"/>
          <w:sz w:val="24"/>
          <w:szCs w:val="24"/>
        </w:rPr>
        <w:t xml:space="preserve"> </w:t>
      </w:r>
      <w:r w:rsidR="00793A3C">
        <w:rPr>
          <w:rFonts w:asciiTheme="minorHAnsi" w:hAnsiTheme="minorHAnsi" w:cstheme="minorHAnsi"/>
          <w:sz w:val="24"/>
          <w:szCs w:val="24"/>
        </w:rPr>
        <w:t>“Learning progression happens across multiple paces, places, faces and spaces.”- Christine Gough-</w:t>
      </w:r>
      <w:proofErr w:type="spellStart"/>
      <w:r w:rsidR="00793A3C">
        <w:rPr>
          <w:rFonts w:asciiTheme="minorHAnsi" w:hAnsiTheme="minorHAnsi" w:cstheme="minorHAnsi"/>
          <w:sz w:val="24"/>
          <w:szCs w:val="24"/>
        </w:rPr>
        <w:t>Bise</w:t>
      </w:r>
      <w:proofErr w:type="spellEnd"/>
      <w:r w:rsidR="00793A3C">
        <w:rPr>
          <w:rFonts w:asciiTheme="minorHAnsi" w:hAnsiTheme="minorHAnsi" w:cstheme="minorHAnsi"/>
          <w:sz w:val="24"/>
          <w:szCs w:val="24"/>
        </w:rPr>
        <w:t xml:space="preserve">. </w:t>
      </w:r>
      <w:r w:rsidRPr="00307324">
        <w:rPr>
          <w:rFonts w:asciiTheme="minorHAnsi" w:hAnsiTheme="minorHAnsi" w:cstheme="minorHAnsi"/>
          <w:sz w:val="24"/>
          <w:szCs w:val="24"/>
        </w:rPr>
        <w:t xml:space="preserve">The purpose of homework is to continuously extend the learning outside of the classroom in various spaces across time with multiple people and touch points. Homework is graded and is regularly assigned weekly on Canvas as a way to encourage and promote learning </w:t>
      </w:r>
      <w:r w:rsidR="00793A3C">
        <w:rPr>
          <w:rFonts w:asciiTheme="minorHAnsi" w:hAnsiTheme="minorHAnsi" w:cstheme="minorHAnsi"/>
          <w:sz w:val="24"/>
          <w:szCs w:val="24"/>
        </w:rPr>
        <w:t xml:space="preserve">and engagement </w:t>
      </w:r>
      <w:r w:rsidRPr="00307324">
        <w:rPr>
          <w:rFonts w:asciiTheme="minorHAnsi" w:hAnsiTheme="minorHAnsi" w:cstheme="minorHAnsi"/>
          <w:sz w:val="24"/>
          <w:szCs w:val="24"/>
        </w:rPr>
        <w:t xml:space="preserve">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w:t>
      </w:r>
      <w:r w:rsidR="00793A3C">
        <w:rPr>
          <w:rFonts w:asciiTheme="minorHAnsi" w:hAnsiTheme="minorHAnsi" w:cstheme="minorHAnsi"/>
          <w:sz w:val="24"/>
          <w:szCs w:val="24"/>
        </w:rPr>
        <w:t xml:space="preserve">study and practice </w:t>
      </w:r>
      <w:r w:rsidRPr="00307324">
        <w:rPr>
          <w:rFonts w:asciiTheme="minorHAnsi" w:hAnsiTheme="minorHAnsi" w:cstheme="minorHAnsi"/>
          <w:sz w:val="24"/>
          <w:szCs w:val="24"/>
        </w:rPr>
        <w:t>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w:t>
      </w:r>
      <w:r w:rsidR="00793A3C">
        <w:rPr>
          <w:rFonts w:asciiTheme="minorHAnsi" w:hAnsiTheme="minorHAnsi" w:cstheme="minorHAnsi"/>
          <w:sz w:val="24"/>
          <w:szCs w:val="24"/>
        </w:rPr>
        <w:t xml:space="preserve"> together</w:t>
      </w:r>
      <w:r w:rsidRPr="00307324">
        <w:rPr>
          <w:rFonts w:asciiTheme="minorHAnsi" w:hAnsiTheme="minorHAnsi" w:cstheme="minorHAnsi"/>
          <w:sz w:val="24"/>
          <w:szCs w:val="24"/>
        </w:rPr>
        <w:t>.</w:t>
      </w:r>
    </w:p>
    <w:p w:rsidR="00141DD1" w:rsidRPr="00307324" w:rsidRDefault="00141DD1" w:rsidP="00141DD1">
      <w:pPr>
        <w:spacing w:after="316"/>
        <w:ind w:right="581"/>
        <w:rPr>
          <w:rFonts w:asciiTheme="minorHAnsi" w:hAnsiTheme="minorHAnsi" w:cstheme="minorHAnsi"/>
          <w:sz w:val="24"/>
          <w:szCs w:val="24"/>
        </w:rPr>
      </w:pPr>
      <w:r w:rsidRPr="00307324">
        <w:rPr>
          <w:rFonts w:asciiTheme="minorHAnsi" w:hAnsiTheme="minorHAnsi" w:cstheme="minorHAnsi"/>
          <w:b/>
          <w:sz w:val="24"/>
          <w:szCs w:val="24"/>
        </w:rPr>
        <w:lastRenderedPageBreak/>
        <w:t>Unit Quizzes:</w:t>
      </w:r>
      <w:r w:rsidR="00793A3C">
        <w:rPr>
          <w:rFonts w:asciiTheme="minorHAnsi" w:hAnsiTheme="minorHAnsi" w:cstheme="minorHAnsi"/>
          <w:b/>
          <w:sz w:val="24"/>
          <w:szCs w:val="24"/>
        </w:rPr>
        <w:t xml:space="preserve"> </w:t>
      </w:r>
      <w:r w:rsidRPr="00307324">
        <w:rPr>
          <w:rFonts w:asciiTheme="minorHAnsi" w:hAnsiTheme="minorHAnsi" w:cstheme="minorHAnsi"/>
          <w:sz w:val="24"/>
          <w:szCs w:val="24"/>
        </w:rPr>
        <w:t xml:space="preserve">These </w:t>
      </w:r>
      <w:r w:rsidR="00793A3C">
        <w:rPr>
          <w:rFonts w:asciiTheme="minorHAnsi" w:hAnsiTheme="minorHAnsi" w:cstheme="minorHAnsi"/>
          <w:sz w:val="24"/>
          <w:szCs w:val="24"/>
        </w:rPr>
        <w:t xml:space="preserve">comprehension </w:t>
      </w:r>
      <w:r w:rsidRPr="00307324">
        <w:rPr>
          <w:rFonts w:asciiTheme="minorHAnsi" w:hAnsiTheme="minorHAnsi" w:cstheme="minorHAnsi"/>
          <w:sz w:val="24"/>
          <w:szCs w:val="24"/>
        </w:rPr>
        <w:t xml:space="preserve">quizzes are outlined throughout each unit. Please check under </w:t>
      </w:r>
      <w:r w:rsidR="00F3615C">
        <w:rPr>
          <w:rFonts w:asciiTheme="minorHAnsi" w:hAnsiTheme="minorHAnsi" w:cstheme="minorHAnsi"/>
          <w:sz w:val="24"/>
          <w:szCs w:val="24"/>
        </w:rPr>
        <w:t xml:space="preserve">Assignments </w:t>
      </w:r>
      <w:r w:rsidRPr="00307324">
        <w:rPr>
          <w:rFonts w:asciiTheme="minorHAnsi" w:hAnsiTheme="minorHAnsi" w:cstheme="minorHAnsi"/>
          <w:sz w:val="24"/>
          <w:szCs w:val="24"/>
        </w:rPr>
        <w:t>for each itemized quiz points total.</w:t>
      </w:r>
    </w:p>
    <w:p w:rsidR="00141DD1" w:rsidRPr="00307324" w:rsidRDefault="00141DD1" w:rsidP="00141DD1">
      <w:pPr>
        <w:spacing w:after="316"/>
        <w:ind w:right="581"/>
        <w:rPr>
          <w:rFonts w:asciiTheme="minorHAnsi" w:hAnsiTheme="minorHAnsi" w:cstheme="minorHAnsi"/>
          <w:sz w:val="24"/>
          <w:szCs w:val="24"/>
        </w:rPr>
      </w:pPr>
      <w:r w:rsidRPr="00307324">
        <w:rPr>
          <w:rFonts w:asciiTheme="minorHAnsi" w:hAnsiTheme="minorHAnsi" w:cstheme="minorHAnsi"/>
          <w:b/>
          <w:sz w:val="24"/>
          <w:szCs w:val="24"/>
        </w:rPr>
        <w:t>Unit Tests:</w:t>
      </w:r>
      <w:r w:rsidRPr="00307324">
        <w:rPr>
          <w:rFonts w:asciiTheme="minorHAnsi" w:hAnsiTheme="minorHAnsi" w:cstheme="minorHAnsi"/>
          <w:sz w:val="24"/>
          <w:szCs w:val="24"/>
        </w:rPr>
        <w:t xml:space="preserve"> There are two types of tests: Comprehension and Production. These tests are outlined at the end of each unit. Please check under Assignments for each itemized quiz points total.</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b/>
          <w:sz w:val="24"/>
          <w:szCs w:val="24"/>
        </w:rPr>
        <w:t xml:space="preserve">Final Comprehension and Production Units </w:t>
      </w:r>
      <w:r w:rsidR="0012392D">
        <w:rPr>
          <w:rFonts w:asciiTheme="minorHAnsi" w:hAnsiTheme="minorHAnsi" w:cstheme="minorHAnsi"/>
          <w:b/>
          <w:sz w:val="24"/>
          <w:szCs w:val="24"/>
        </w:rPr>
        <w:t>5-8</w:t>
      </w:r>
      <w:r w:rsidRPr="00307324">
        <w:rPr>
          <w:rFonts w:asciiTheme="minorHAnsi" w:hAnsiTheme="minorHAnsi" w:cstheme="minorHAnsi"/>
          <w:b/>
          <w:sz w:val="24"/>
          <w:szCs w:val="24"/>
        </w:rPr>
        <w:t xml:space="preserve">: </w:t>
      </w:r>
      <w:r w:rsidRPr="00307324">
        <w:rPr>
          <w:rFonts w:asciiTheme="minorHAnsi" w:hAnsiTheme="minorHAnsi" w:cstheme="minorHAnsi"/>
          <w:sz w:val="24"/>
          <w:szCs w:val="24"/>
        </w:rPr>
        <w:t xml:space="preserve">The Final will be the Unit </w:t>
      </w:r>
      <w:r w:rsidR="0012392D">
        <w:rPr>
          <w:rFonts w:asciiTheme="minorHAnsi" w:hAnsiTheme="minorHAnsi" w:cstheme="minorHAnsi"/>
          <w:sz w:val="24"/>
          <w:szCs w:val="24"/>
        </w:rPr>
        <w:t>8</w:t>
      </w:r>
      <w:r w:rsidRPr="00307324">
        <w:rPr>
          <w:rFonts w:asciiTheme="minorHAnsi" w:hAnsiTheme="minorHAnsi" w:cstheme="minorHAnsi"/>
          <w:sz w:val="24"/>
          <w:szCs w:val="24"/>
        </w:rPr>
        <w:t xml:space="preserve"> Comprehension and Production tests. The final is cumulative assessing units </w:t>
      </w:r>
      <w:r w:rsidR="0012392D">
        <w:rPr>
          <w:rFonts w:asciiTheme="minorHAnsi" w:hAnsiTheme="minorHAnsi" w:cstheme="minorHAnsi"/>
          <w:sz w:val="24"/>
          <w:szCs w:val="24"/>
        </w:rPr>
        <w:t>5-8</w:t>
      </w:r>
      <w:r w:rsidRPr="00307324">
        <w:rPr>
          <w:rFonts w:asciiTheme="minorHAnsi" w:hAnsiTheme="minorHAnsi" w:cstheme="minorHAnsi"/>
          <w:sz w:val="24"/>
          <w:szCs w:val="24"/>
        </w:rPr>
        <w:t xml:space="preserve"> content as part of the overall unit </w:t>
      </w:r>
      <w:r w:rsidR="0012392D">
        <w:rPr>
          <w:rFonts w:asciiTheme="minorHAnsi" w:hAnsiTheme="minorHAnsi" w:cstheme="minorHAnsi"/>
          <w:sz w:val="24"/>
          <w:szCs w:val="24"/>
        </w:rPr>
        <w:t>8</w:t>
      </w:r>
      <w:r w:rsidRPr="00307324">
        <w:rPr>
          <w:rFonts w:asciiTheme="minorHAnsi" w:hAnsiTheme="minorHAnsi" w:cstheme="minorHAnsi"/>
          <w:sz w:val="24"/>
          <w:szCs w:val="24"/>
        </w:rPr>
        <w:t xml:space="preserve"> tests.</w:t>
      </w:r>
    </w:p>
    <w:p w:rsidR="00141DD1" w:rsidRPr="00307324" w:rsidRDefault="00141DD1" w:rsidP="00141DD1">
      <w:pPr>
        <w:spacing w:after="249"/>
        <w:rPr>
          <w:rFonts w:asciiTheme="minorHAnsi" w:hAnsiTheme="minorHAnsi" w:cstheme="minorHAnsi"/>
          <w:b/>
          <w:color w:val="000000"/>
          <w:sz w:val="24"/>
          <w:szCs w:val="24"/>
        </w:rPr>
      </w:pPr>
    </w:p>
    <w:p w:rsidR="00141DD1" w:rsidRPr="00307324" w:rsidRDefault="00141DD1" w:rsidP="00141DD1">
      <w:pPr>
        <w:spacing w:after="249"/>
        <w:rPr>
          <w:rFonts w:asciiTheme="minorHAnsi" w:hAnsiTheme="minorHAnsi" w:cstheme="minorHAnsi"/>
          <w:b/>
          <w:sz w:val="24"/>
          <w:szCs w:val="24"/>
        </w:rPr>
      </w:pPr>
      <w:r w:rsidRPr="00307324">
        <w:rPr>
          <w:rFonts w:asciiTheme="minorHAnsi" w:hAnsiTheme="minorHAnsi" w:cstheme="minorHAnsi"/>
          <w:b/>
          <w:sz w:val="24"/>
          <w:szCs w:val="24"/>
        </w:rPr>
        <w:t xml:space="preserve">Units </w:t>
      </w:r>
      <w:r w:rsidR="0012392D">
        <w:rPr>
          <w:rFonts w:asciiTheme="minorHAnsi" w:hAnsiTheme="minorHAnsi" w:cstheme="minorHAnsi"/>
          <w:b/>
          <w:sz w:val="24"/>
          <w:szCs w:val="24"/>
        </w:rPr>
        <w:t xml:space="preserve">5-8 </w:t>
      </w:r>
      <w:r w:rsidRPr="00307324">
        <w:rPr>
          <w:rFonts w:asciiTheme="minorHAnsi" w:hAnsiTheme="minorHAnsi" w:cstheme="minorHAnsi"/>
          <w:b/>
          <w:sz w:val="24"/>
          <w:szCs w:val="24"/>
        </w:rPr>
        <w:t>Total Grading Points = 1,</w:t>
      </w:r>
      <w:r w:rsidR="000F3446">
        <w:rPr>
          <w:rFonts w:asciiTheme="minorHAnsi" w:hAnsiTheme="minorHAnsi" w:cstheme="minorHAnsi"/>
          <w:b/>
          <w:sz w:val="24"/>
          <w:szCs w:val="24"/>
        </w:rPr>
        <w:t>236</w:t>
      </w:r>
      <w:r w:rsidR="00D64B83">
        <w:rPr>
          <w:rFonts w:asciiTheme="minorHAnsi" w:hAnsiTheme="minorHAnsi" w:cstheme="minorHAnsi"/>
          <w:b/>
          <w:sz w:val="24"/>
          <w:szCs w:val="24"/>
        </w:rPr>
        <w:t>.9</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 xml:space="preserve">Student Enrollment </w:t>
      </w:r>
      <w:proofErr w:type="spellStart"/>
      <w:r w:rsidRPr="00307324">
        <w:rPr>
          <w:rFonts w:asciiTheme="minorHAnsi" w:hAnsiTheme="minorHAnsi" w:cstheme="minorHAnsi"/>
          <w:b/>
          <w:sz w:val="24"/>
          <w:szCs w:val="24"/>
        </w:rPr>
        <w:t>eWorkbook</w:t>
      </w:r>
      <w:proofErr w:type="spellEnd"/>
      <w:r w:rsidRPr="00307324">
        <w:rPr>
          <w:rFonts w:asciiTheme="minorHAnsi" w:hAnsiTheme="minorHAnsi" w:cstheme="minorHAnsi"/>
          <w:b/>
          <w:sz w:val="24"/>
          <w:szCs w:val="24"/>
        </w:rPr>
        <w:t xml:space="preserve"> = 1</w:t>
      </w:r>
    </w:p>
    <w:p w:rsidR="00954FA9" w:rsidRDefault="00954FA9" w:rsidP="00954FA9">
      <w:pPr>
        <w:rPr>
          <w:rFonts w:asciiTheme="minorHAnsi" w:hAnsiTheme="minorHAnsi" w:cstheme="minorHAnsi"/>
          <w:b/>
          <w:sz w:val="24"/>
          <w:szCs w:val="24"/>
        </w:rPr>
      </w:pPr>
      <w:r w:rsidRPr="00307324">
        <w:rPr>
          <w:rFonts w:asciiTheme="minorHAnsi" w:hAnsiTheme="minorHAnsi" w:cstheme="minorHAnsi"/>
          <w:b/>
          <w:sz w:val="24"/>
          <w:szCs w:val="24"/>
        </w:rPr>
        <w:t>Worksheets = 3</w:t>
      </w:r>
      <w:r>
        <w:rPr>
          <w:rFonts w:asciiTheme="minorHAnsi" w:hAnsiTheme="minorHAnsi" w:cstheme="minorHAnsi"/>
          <w:b/>
          <w:sz w:val="24"/>
          <w:szCs w:val="24"/>
        </w:rPr>
        <w:t>99</w:t>
      </w:r>
    </w:p>
    <w:p w:rsidR="00954FA9" w:rsidRPr="00307324" w:rsidRDefault="00954FA9" w:rsidP="00954FA9">
      <w:pPr>
        <w:rPr>
          <w:rFonts w:asciiTheme="minorHAnsi" w:hAnsiTheme="minorHAnsi" w:cstheme="minorHAnsi"/>
          <w:b/>
          <w:sz w:val="24"/>
          <w:szCs w:val="24"/>
        </w:rPr>
      </w:pPr>
      <w:r w:rsidRPr="00307324">
        <w:rPr>
          <w:rFonts w:asciiTheme="minorHAnsi" w:hAnsiTheme="minorHAnsi" w:cstheme="minorHAnsi"/>
          <w:b/>
          <w:sz w:val="24"/>
          <w:szCs w:val="24"/>
        </w:rPr>
        <w:t>Story Comprehension = 2</w:t>
      </w:r>
      <w:r>
        <w:rPr>
          <w:rFonts w:asciiTheme="minorHAnsi" w:hAnsiTheme="minorHAnsi" w:cstheme="minorHAnsi"/>
          <w:b/>
          <w:sz w:val="24"/>
          <w:szCs w:val="24"/>
        </w:rPr>
        <w:t>2</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Conversation Starter</w:t>
      </w:r>
      <w:r w:rsidR="00954FA9">
        <w:rPr>
          <w:rFonts w:asciiTheme="minorHAnsi" w:hAnsiTheme="minorHAnsi" w:cstheme="minorHAnsi"/>
          <w:b/>
          <w:sz w:val="24"/>
          <w:szCs w:val="24"/>
        </w:rPr>
        <w:t xml:space="preserve"> </w:t>
      </w:r>
      <w:r w:rsidRPr="00307324">
        <w:rPr>
          <w:rFonts w:asciiTheme="minorHAnsi" w:hAnsiTheme="minorHAnsi" w:cstheme="minorHAnsi"/>
          <w:b/>
          <w:sz w:val="24"/>
          <w:szCs w:val="24"/>
        </w:rPr>
        <w:t xml:space="preserve">Discussions = </w:t>
      </w:r>
      <w:r w:rsidR="00954FA9">
        <w:rPr>
          <w:rFonts w:asciiTheme="minorHAnsi" w:hAnsiTheme="minorHAnsi" w:cstheme="minorHAnsi"/>
          <w:b/>
          <w:sz w:val="24"/>
          <w:szCs w:val="24"/>
        </w:rPr>
        <w:t>19</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 xml:space="preserve">Quizzes = </w:t>
      </w:r>
      <w:r w:rsidR="00954FA9">
        <w:rPr>
          <w:rFonts w:asciiTheme="minorHAnsi" w:hAnsiTheme="minorHAnsi" w:cstheme="minorHAnsi"/>
          <w:b/>
          <w:sz w:val="24"/>
          <w:szCs w:val="24"/>
        </w:rPr>
        <w:t>126</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 xml:space="preserve">POA = 16 </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SOAR = 80</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 xml:space="preserve">Unit Comprehension Tests = </w:t>
      </w:r>
      <w:r w:rsidR="00954FA9">
        <w:rPr>
          <w:rFonts w:asciiTheme="minorHAnsi" w:hAnsiTheme="minorHAnsi" w:cstheme="minorHAnsi"/>
          <w:b/>
          <w:sz w:val="24"/>
          <w:szCs w:val="24"/>
        </w:rPr>
        <w:t>179</w:t>
      </w:r>
      <w:r w:rsidR="00567F8F">
        <w:rPr>
          <w:rFonts w:asciiTheme="minorHAnsi" w:hAnsiTheme="minorHAnsi" w:cstheme="minorHAnsi"/>
          <w:b/>
          <w:sz w:val="24"/>
          <w:szCs w:val="24"/>
        </w:rPr>
        <w:t>.9</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 xml:space="preserve">Unit Production Tests = </w:t>
      </w:r>
      <w:r w:rsidR="00954FA9">
        <w:rPr>
          <w:rFonts w:asciiTheme="minorHAnsi" w:hAnsiTheme="minorHAnsi" w:cstheme="minorHAnsi"/>
          <w:b/>
          <w:sz w:val="24"/>
          <w:szCs w:val="24"/>
        </w:rPr>
        <w:t>64</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b/>
          <w:sz w:val="24"/>
          <w:szCs w:val="24"/>
        </w:rPr>
        <w:t>Participation (tallied at end of final session of this semester): 330</w:t>
      </w:r>
    </w:p>
    <w:p w:rsidR="00141DD1" w:rsidRPr="00307324" w:rsidRDefault="00141DD1" w:rsidP="00141DD1">
      <w:pPr>
        <w:rPr>
          <w:rFonts w:asciiTheme="minorHAnsi" w:hAnsiTheme="minorHAnsi" w:cstheme="minorHAnsi"/>
          <w:b/>
          <w:sz w:val="24"/>
          <w:szCs w:val="24"/>
        </w:rPr>
      </w:pPr>
    </w:p>
    <w:p w:rsidR="00141DD1" w:rsidRPr="00307324" w:rsidRDefault="00141DD1" w:rsidP="00141DD1">
      <w:pPr>
        <w:spacing w:after="249"/>
        <w:rPr>
          <w:rFonts w:asciiTheme="minorHAnsi" w:hAnsiTheme="minorHAnsi" w:cstheme="minorHAnsi"/>
          <w:b/>
          <w:sz w:val="24"/>
          <w:szCs w:val="24"/>
        </w:rPr>
      </w:pPr>
      <w:r w:rsidRPr="00307324">
        <w:rPr>
          <w:rFonts w:asciiTheme="minorHAnsi" w:hAnsiTheme="minorHAnsi" w:cstheme="minorHAnsi"/>
          <w:b/>
          <w:sz w:val="24"/>
          <w:szCs w:val="24"/>
        </w:rPr>
        <w:t>Total Possible Points = 1</w:t>
      </w:r>
      <w:r w:rsidR="000F3446">
        <w:rPr>
          <w:rFonts w:asciiTheme="minorHAnsi" w:hAnsiTheme="minorHAnsi" w:cstheme="minorHAnsi"/>
          <w:b/>
          <w:sz w:val="24"/>
          <w:szCs w:val="24"/>
        </w:rPr>
        <w:t>,236</w:t>
      </w:r>
      <w:r w:rsidR="00567F8F">
        <w:rPr>
          <w:rFonts w:asciiTheme="minorHAnsi" w:hAnsiTheme="minorHAnsi" w:cstheme="minorHAnsi"/>
          <w:b/>
          <w:sz w:val="24"/>
          <w:szCs w:val="24"/>
        </w:rPr>
        <w:t>.9</w:t>
      </w:r>
    </w:p>
    <w:p w:rsidR="00141DD1" w:rsidRPr="00307324" w:rsidRDefault="00141DD1" w:rsidP="00141DD1">
      <w:pPr>
        <w:spacing w:after="249"/>
        <w:ind w:left="14"/>
        <w:rPr>
          <w:rFonts w:asciiTheme="minorHAnsi" w:hAnsiTheme="minorHAnsi" w:cstheme="minorHAnsi"/>
          <w:sz w:val="24"/>
          <w:szCs w:val="24"/>
        </w:rPr>
      </w:pPr>
      <w:r w:rsidRPr="00307324">
        <w:rPr>
          <w:rFonts w:asciiTheme="minorHAnsi" w:hAnsiTheme="minorHAnsi" w:cstheme="minorHAnsi"/>
          <w:sz w:val="24"/>
          <w:szCs w:val="24"/>
        </w:rPr>
        <w:t>A 90-100% 1,1</w:t>
      </w:r>
      <w:r w:rsidR="00567F8F">
        <w:rPr>
          <w:rFonts w:asciiTheme="minorHAnsi" w:hAnsiTheme="minorHAnsi" w:cstheme="minorHAnsi"/>
          <w:sz w:val="24"/>
          <w:szCs w:val="24"/>
        </w:rPr>
        <w:t>13.21</w:t>
      </w:r>
      <w:r w:rsidRPr="00307324">
        <w:rPr>
          <w:rFonts w:asciiTheme="minorHAnsi" w:hAnsiTheme="minorHAnsi" w:cstheme="minorHAnsi"/>
          <w:sz w:val="24"/>
          <w:szCs w:val="24"/>
        </w:rPr>
        <w:t>-1,</w:t>
      </w:r>
      <w:r w:rsidR="00567F8F">
        <w:rPr>
          <w:rFonts w:asciiTheme="minorHAnsi" w:hAnsiTheme="minorHAnsi" w:cstheme="minorHAnsi"/>
          <w:sz w:val="24"/>
          <w:szCs w:val="24"/>
        </w:rPr>
        <w:t>236.9</w:t>
      </w:r>
    </w:p>
    <w:p w:rsidR="00141DD1" w:rsidRPr="00307324" w:rsidRDefault="00141DD1" w:rsidP="00141DD1">
      <w:pPr>
        <w:spacing w:after="249"/>
        <w:ind w:left="14"/>
        <w:rPr>
          <w:rFonts w:asciiTheme="minorHAnsi" w:hAnsiTheme="minorHAnsi" w:cstheme="minorHAnsi"/>
          <w:sz w:val="24"/>
          <w:szCs w:val="24"/>
        </w:rPr>
      </w:pPr>
      <w:r w:rsidRPr="00307324">
        <w:rPr>
          <w:rFonts w:asciiTheme="minorHAnsi" w:hAnsiTheme="minorHAnsi" w:cstheme="minorHAnsi"/>
          <w:sz w:val="24"/>
          <w:szCs w:val="24"/>
        </w:rPr>
        <w:t xml:space="preserve">B 80%-89% </w:t>
      </w:r>
      <w:r w:rsidR="00567F8F">
        <w:rPr>
          <w:rFonts w:asciiTheme="minorHAnsi" w:hAnsiTheme="minorHAnsi" w:cstheme="minorHAnsi"/>
          <w:sz w:val="24"/>
          <w:szCs w:val="24"/>
        </w:rPr>
        <w:t>989.52</w:t>
      </w:r>
      <w:r w:rsidRPr="00307324">
        <w:rPr>
          <w:rFonts w:asciiTheme="minorHAnsi" w:hAnsiTheme="minorHAnsi" w:cstheme="minorHAnsi"/>
          <w:sz w:val="24"/>
          <w:szCs w:val="24"/>
        </w:rPr>
        <w:t>-1</w:t>
      </w:r>
      <w:r w:rsidR="00567F8F">
        <w:rPr>
          <w:rFonts w:asciiTheme="minorHAnsi" w:hAnsiTheme="minorHAnsi" w:cstheme="minorHAnsi"/>
          <w:sz w:val="24"/>
          <w:szCs w:val="24"/>
        </w:rPr>
        <w:t>,113.21</w:t>
      </w:r>
    </w:p>
    <w:p w:rsidR="00141DD1" w:rsidRPr="00307324" w:rsidRDefault="00141DD1" w:rsidP="00141DD1">
      <w:pPr>
        <w:spacing w:after="249"/>
        <w:ind w:left="14"/>
        <w:rPr>
          <w:rFonts w:asciiTheme="minorHAnsi" w:hAnsiTheme="minorHAnsi" w:cstheme="minorHAnsi"/>
          <w:sz w:val="24"/>
          <w:szCs w:val="24"/>
        </w:rPr>
      </w:pPr>
      <w:r w:rsidRPr="00307324">
        <w:rPr>
          <w:rFonts w:asciiTheme="minorHAnsi" w:hAnsiTheme="minorHAnsi" w:cstheme="minorHAnsi"/>
          <w:sz w:val="24"/>
          <w:szCs w:val="24"/>
        </w:rPr>
        <w:t xml:space="preserve">C 70-79% </w:t>
      </w:r>
      <w:r w:rsidR="00567F8F">
        <w:rPr>
          <w:rFonts w:asciiTheme="minorHAnsi" w:hAnsiTheme="minorHAnsi" w:cstheme="minorHAnsi"/>
          <w:sz w:val="24"/>
          <w:szCs w:val="24"/>
        </w:rPr>
        <w:t>865.83</w:t>
      </w:r>
      <w:r w:rsidRPr="00307324">
        <w:rPr>
          <w:rFonts w:asciiTheme="minorHAnsi" w:hAnsiTheme="minorHAnsi" w:cstheme="minorHAnsi"/>
          <w:sz w:val="24"/>
          <w:szCs w:val="24"/>
        </w:rPr>
        <w:t>-</w:t>
      </w:r>
      <w:r w:rsidR="00567F8F">
        <w:rPr>
          <w:rFonts w:asciiTheme="minorHAnsi" w:hAnsiTheme="minorHAnsi" w:cstheme="minorHAnsi"/>
          <w:sz w:val="24"/>
          <w:szCs w:val="24"/>
        </w:rPr>
        <w:t>989.52</w:t>
      </w:r>
    </w:p>
    <w:p w:rsidR="00141DD1" w:rsidRPr="00307324" w:rsidRDefault="00141DD1" w:rsidP="00141DD1">
      <w:pPr>
        <w:spacing w:after="249"/>
        <w:ind w:left="14"/>
        <w:rPr>
          <w:rFonts w:asciiTheme="minorHAnsi" w:hAnsiTheme="minorHAnsi" w:cstheme="minorHAnsi"/>
          <w:sz w:val="24"/>
          <w:szCs w:val="24"/>
        </w:rPr>
      </w:pPr>
      <w:r w:rsidRPr="00307324">
        <w:rPr>
          <w:rFonts w:asciiTheme="minorHAnsi" w:hAnsiTheme="minorHAnsi" w:cstheme="minorHAnsi"/>
          <w:sz w:val="24"/>
          <w:szCs w:val="24"/>
        </w:rPr>
        <w:t xml:space="preserve">D 60%- 69% </w:t>
      </w:r>
      <w:r w:rsidR="0002290D">
        <w:rPr>
          <w:rFonts w:asciiTheme="minorHAnsi" w:hAnsiTheme="minorHAnsi" w:cstheme="minorHAnsi"/>
          <w:sz w:val="24"/>
          <w:szCs w:val="24"/>
        </w:rPr>
        <w:t>742.14</w:t>
      </w:r>
      <w:r w:rsidRPr="00307324">
        <w:rPr>
          <w:rFonts w:asciiTheme="minorHAnsi" w:hAnsiTheme="minorHAnsi" w:cstheme="minorHAnsi"/>
          <w:sz w:val="24"/>
          <w:szCs w:val="24"/>
        </w:rPr>
        <w:t>-</w:t>
      </w:r>
      <w:r w:rsidR="00567F8F">
        <w:rPr>
          <w:rFonts w:asciiTheme="minorHAnsi" w:hAnsiTheme="minorHAnsi" w:cstheme="minorHAnsi"/>
          <w:sz w:val="24"/>
          <w:szCs w:val="24"/>
        </w:rPr>
        <w:t>865.83</w:t>
      </w:r>
    </w:p>
    <w:p w:rsidR="00141DD1" w:rsidRPr="00307324" w:rsidRDefault="00141DD1" w:rsidP="00141DD1">
      <w:pPr>
        <w:spacing w:after="249"/>
        <w:ind w:left="14"/>
        <w:rPr>
          <w:rFonts w:asciiTheme="minorHAnsi" w:hAnsiTheme="minorHAnsi" w:cstheme="minorHAnsi"/>
          <w:sz w:val="24"/>
          <w:szCs w:val="24"/>
        </w:rPr>
      </w:pPr>
      <w:r w:rsidRPr="00307324">
        <w:rPr>
          <w:rFonts w:asciiTheme="minorHAnsi" w:hAnsiTheme="minorHAnsi" w:cstheme="minorHAnsi"/>
          <w:sz w:val="24"/>
          <w:szCs w:val="24"/>
        </w:rPr>
        <w:t xml:space="preserve">F 59% or below </w:t>
      </w:r>
      <w:r w:rsidR="0002290D">
        <w:rPr>
          <w:rFonts w:asciiTheme="minorHAnsi" w:hAnsiTheme="minorHAnsi" w:cstheme="minorHAnsi"/>
          <w:sz w:val="24"/>
          <w:szCs w:val="24"/>
        </w:rPr>
        <w:t>742.1</w:t>
      </w:r>
      <w:r w:rsidR="00D64B83">
        <w:rPr>
          <w:rFonts w:asciiTheme="minorHAnsi" w:hAnsiTheme="minorHAnsi" w:cstheme="minorHAnsi"/>
          <w:sz w:val="24"/>
          <w:szCs w:val="24"/>
        </w:rPr>
        <w:t>3</w:t>
      </w:r>
      <w:r w:rsidRPr="00307324">
        <w:rPr>
          <w:rFonts w:asciiTheme="minorHAnsi" w:hAnsiTheme="minorHAnsi" w:cstheme="minorHAnsi"/>
          <w:sz w:val="24"/>
          <w:szCs w:val="24"/>
        </w:rPr>
        <w:t xml:space="preserve"> or below</w:t>
      </w:r>
    </w:p>
    <w:p w:rsidR="00141DD1" w:rsidRPr="00307324" w:rsidRDefault="00141DD1" w:rsidP="00141DD1">
      <w:pPr>
        <w:spacing w:after="249"/>
        <w:jc w:val="center"/>
        <w:rPr>
          <w:rFonts w:asciiTheme="minorHAnsi" w:hAnsiTheme="minorHAnsi" w:cstheme="minorHAnsi"/>
          <w:b/>
          <w:bCs/>
          <w:sz w:val="24"/>
          <w:szCs w:val="24"/>
        </w:rPr>
      </w:pPr>
    </w:p>
    <w:p w:rsidR="00141DD1" w:rsidRPr="00307324" w:rsidRDefault="00141DD1" w:rsidP="00141DD1">
      <w:pPr>
        <w:spacing w:after="249"/>
        <w:jc w:val="center"/>
        <w:rPr>
          <w:rFonts w:asciiTheme="minorHAnsi" w:hAnsiTheme="minorHAnsi" w:cstheme="minorHAnsi"/>
          <w:b/>
          <w:bCs/>
          <w:sz w:val="24"/>
          <w:szCs w:val="24"/>
        </w:rPr>
      </w:pPr>
      <w:r w:rsidRPr="00307324">
        <w:rPr>
          <w:rFonts w:asciiTheme="minorHAnsi" w:hAnsiTheme="minorHAnsi" w:cstheme="minorHAnsi"/>
          <w:b/>
          <w:bCs/>
          <w:i/>
          <w:iCs/>
          <w:color w:val="000000"/>
          <w:sz w:val="24"/>
          <w:szCs w:val="24"/>
        </w:rPr>
        <w:t>TENTATIVE</w:t>
      </w:r>
      <w:r w:rsidRPr="00307324">
        <w:rPr>
          <w:rFonts w:asciiTheme="minorHAnsi" w:hAnsiTheme="minorHAnsi" w:cstheme="minorHAnsi"/>
          <w:b/>
          <w:bCs/>
          <w:sz w:val="24"/>
          <w:szCs w:val="24"/>
        </w:rPr>
        <w:t xml:space="preserve"> COURSE OUTLINE ASL 2- High Beginning American Sign Language Spring, 2022</w:t>
      </w:r>
    </w:p>
    <w:p w:rsidR="00141DD1" w:rsidRPr="00307324" w:rsidRDefault="00141DD1" w:rsidP="00141DD1">
      <w:pPr>
        <w:tabs>
          <w:tab w:val="center" w:pos="3924"/>
        </w:tabs>
        <w:rPr>
          <w:rFonts w:asciiTheme="minorHAnsi" w:hAnsiTheme="minorHAnsi" w:cstheme="minorHAnsi"/>
          <w:b/>
          <w:sz w:val="24"/>
          <w:szCs w:val="24"/>
        </w:rPr>
      </w:pPr>
      <w:r w:rsidRPr="00307324">
        <w:rPr>
          <w:rFonts w:asciiTheme="minorHAnsi" w:hAnsiTheme="minorHAnsi" w:cstheme="minorHAnsi"/>
          <w:b/>
          <w:sz w:val="24"/>
          <w:szCs w:val="24"/>
        </w:rPr>
        <w:t xml:space="preserve">ASL-2 is cumulatively building on each previous lesson and unit.                                                    </w:t>
      </w:r>
      <w:r w:rsidRPr="00307324">
        <w:rPr>
          <w:rFonts w:asciiTheme="minorHAnsi" w:hAnsiTheme="minorHAnsi" w:cstheme="minorHAnsi"/>
          <w:b/>
          <w:noProof/>
          <w:sz w:val="24"/>
          <w:szCs w:val="24"/>
        </w:rPr>
        <w:drawing>
          <wp:inline distT="0" distB="0" distL="0" distR="0" wp14:anchorId="20062A3D" wp14:editId="278F1C2F">
            <wp:extent cx="123825" cy="2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p>
    <w:p w:rsidR="00141DD1" w:rsidRPr="00307324" w:rsidRDefault="00141DD1" w:rsidP="00141DD1">
      <w:pPr>
        <w:tabs>
          <w:tab w:val="center" w:pos="3924"/>
        </w:tabs>
        <w:rPr>
          <w:rFonts w:asciiTheme="minorHAnsi" w:hAnsiTheme="minorHAnsi" w:cstheme="minorHAnsi"/>
          <w:sz w:val="24"/>
          <w:szCs w:val="24"/>
        </w:rPr>
      </w:pPr>
      <w:r w:rsidRPr="00307324">
        <w:rPr>
          <w:rFonts w:asciiTheme="minorHAnsi" w:hAnsiTheme="minorHAnsi" w:cstheme="minorHAnsi"/>
          <w:sz w:val="24"/>
          <w:szCs w:val="24"/>
        </w:rPr>
        <w:t>Week 1 Jan 10: Syllabus, Course Outline, Introduction &amp; Unit 5</w:t>
      </w:r>
    </w:p>
    <w:p w:rsidR="00141DD1" w:rsidRPr="00307324" w:rsidRDefault="00141DD1" w:rsidP="00141DD1">
      <w:pPr>
        <w:rPr>
          <w:rFonts w:asciiTheme="minorHAnsi" w:hAnsiTheme="minorHAnsi" w:cstheme="minorHAnsi"/>
          <w:iCs/>
          <w:sz w:val="24"/>
          <w:szCs w:val="24"/>
        </w:rPr>
      </w:pPr>
      <w:r w:rsidRPr="00307324">
        <w:rPr>
          <w:rFonts w:asciiTheme="minorHAnsi" w:hAnsiTheme="minorHAnsi" w:cstheme="minorHAnsi"/>
          <w:iCs/>
          <w:sz w:val="24"/>
          <w:szCs w:val="24"/>
        </w:rPr>
        <w:t>Week 2 Jan 17: Unit 5: 5.1-5.2</w:t>
      </w:r>
    </w:p>
    <w:p w:rsidR="00141DD1" w:rsidRPr="00307324" w:rsidRDefault="00141DD1" w:rsidP="00141DD1">
      <w:pPr>
        <w:rPr>
          <w:rFonts w:asciiTheme="minorHAnsi" w:hAnsiTheme="minorHAnsi" w:cstheme="minorHAnsi"/>
          <w:iCs/>
          <w:sz w:val="24"/>
          <w:szCs w:val="24"/>
        </w:rPr>
      </w:pPr>
      <w:r w:rsidRPr="00307324">
        <w:rPr>
          <w:rFonts w:asciiTheme="minorHAnsi" w:hAnsiTheme="minorHAnsi" w:cstheme="minorHAnsi"/>
          <w:color w:val="333333"/>
          <w:sz w:val="24"/>
          <w:szCs w:val="24"/>
          <w:shd w:val="clear" w:color="auto" w:fill="FFFFFF"/>
        </w:rPr>
        <w:t>No School Monday 1/17/22: Martin Luther King, Jr. Day observed (no classes held, campus closed)</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sz w:val="24"/>
          <w:szCs w:val="24"/>
        </w:rPr>
        <w:t xml:space="preserve">Week 3 Jan 24: </w:t>
      </w:r>
      <w:r w:rsidR="009341C5">
        <w:rPr>
          <w:rFonts w:asciiTheme="minorHAnsi" w:hAnsiTheme="minorHAnsi" w:cstheme="minorHAnsi"/>
          <w:sz w:val="24"/>
          <w:szCs w:val="24"/>
        </w:rPr>
        <w:t>Lessons 5</w:t>
      </w:r>
      <w:r w:rsidRPr="00307324">
        <w:rPr>
          <w:rFonts w:asciiTheme="minorHAnsi" w:hAnsiTheme="minorHAnsi" w:cstheme="minorHAnsi"/>
          <w:sz w:val="24"/>
          <w:szCs w:val="24"/>
        </w:rPr>
        <w:t>.</w:t>
      </w:r>
      <w:r w:rsidR="009341C5">
        <w:rPr>
          <w:rFonts w:asciiTheme="minorHAnsi" w:hAnsiTheme="minorHAnsi" w:cstheme="minorHAnsi"/>
          <w:sz w:val="24"/>
          <w:szCs w:val="24"/>
        </w:rPr>
        <w:t>1-5.3</w:t>
      </w:r>
    </w:p>
    <w:p w:rsidR="00141DD1" w:rsidRPr="009341C5" w:rsidRDefault="00141DD1" w:rsidP="00141DD1">
      <w:pPr>
        <w:rPr>
          <w:rFonts w:asciiTheme="minorHAnsi" w:hAnsiTheme="minorHAnsi" w:cstheme="minorHAnsi"/>
          <w:bCs/>
          <w:sz w:val="24"/>
          <w:szCs w:val="24"/>
        </w:rPr>
      </w:pPr>
      <w:r w:rsidRPr="009341C5">
        <w:rPr>
          <w:rFonts w:asciiTheme="minorHAnsi" w:hAnsiTheme="minorHAnsi" w:cstheme="minorHAnsi"/>
          <w:bCs/>
          <w:sz w:val="24"/>
          <w:szCs w:val="24"/>
        </w:rPr>
        <w:t xml:space="preserve">Week 4 Jan 31: </w:t>
      </w:r>
      <w:r w:rsidR="009341C5">
        <w:rPr>
          <w:rFonts w:asciiTheme="minorHAnsi" w:hAnsiTheme="minorHAnsi" w:cstheme="minorHAnsi"/>
          <w:bCs/>
          <w:sz w:val="24"/>
          <w:szCs w:val="24"/>
        </w:rPr>
        <w:t>Lessons</w:t>
      </w:r>
      <w:r w:rsidR="009341C5" w:rsidRPr="009341C5">
        <w:rPr>
          <w:rFonts w:asciiTheme="minorHAnsi" w:hAnsiTheme="minorHAnsi" w:cstheme="minorHAnsi"/>
          <w:bCs/>
          <w:sz w:val="24"/>
          <w:szCs w:val="24"/>
        </w:rPr>
        <w:t xml:space="preserve"> 5.3-5.</w:t>
      </w:r>
      <w:r w:rsidR="00F75CB0">
        <w:rPr>
          <w:rFonts w:asciiTheme="minorHAnsi" w:hAnsiTheme="minorHAnsi" w:cstheme="minorHAnsi"/>
          <w:bCs/>
          <w:sz w:val="24"/>
          <w:szCs w:val="24"/>
        </w:rPr>
        <w:t>6</w:t>
      </w:r>
      <w:bookmarkStart w:id="1" w:name="_GoBack"/>
      <w:bookmarkEnd w:id="1"/>
    </w:p>
    <w:p w:rsidR="00141DD1" w:rsidRPr="00307324" w:rsidRDefault="00141DD1" w:rsidP="00141DD1">
      <w:pPr>
        <w:rPr>
          <w:rFonts w:asciiTheme="minorHAnsi" w:hAnsiTheme="minorHAnsi" w:cstheme="minorHAnsi"/>
          <w:b/>
          <w:bCs/>
          <w:sz w:val="24"/>
          <w:szCs w:val="24"/>
        </w:rPr>
      </w:pPr>
    </w:p>
    <w:p w:rsidR="00141DD1" w:rsidRPr="00307324" w:rsidRDefault="00141DD1" w:rsidP="00141DD1">
      <w:pPr>
        <w:rPr>
          <w:rFonts w:asciiTheme="minorHAnsi" w:hAnsiTheme="minorHAnsi" w:cstheme="minorHAnsi"/>
          <w:b/>
          <w:bCs/>
          <w:sz w:val="24"/>
          <w:szCs w:val="24"/>
        </w:rPr>
      </w:pPr>
      <w:r w:rsidRPr="00307324">
        <w:rPr>
          <w:rFonts w:asciiTheme="minorHAnsi" w:hAnsiTheme="minorHAnsi" w:cstheme="minorHAnsi"/>
          <w:b/>
          <w:bCs/>
          <w:sz w:val="24"/>
          <w:szCs w:val="24"/>
        </w:rPr>
        <w:t>Week 5 Feb 7: Review Unit 5/ Unit 5 Tests</w:t>
      </w:r>
      <w:r w:rsidR="00866E9A">
        <w:rPr>
          <w:rFonts w:asciiTheme="minorHAnsi" w:hAnsiTheme="minorHAnsi" w:cstheme="minorHAnsi"/>
          <w:b/>
          <w:bCs/>
          <w:sz w:val="24"/>
          <w:szCs w:val="24"/>
        </w:rPr>
        <w:t xml:space="preserve"> and SOAR/</w:t>
      </w:r>
      <w:r w:rsidR="009341C5">
        <w:rPr>
          <w:rFonts w:asciiTheme="minorHAnsi" w:hAnsiTheme="minorHAnsi" w:cstheme="minorHAnsi"/>
          <w:b/>
          <w:bCs/>
          <w:sz w:val="24"/>
          <w:szCs w:val="24"/>
        </w:rPr>
        <w:t xml:space="preserve"> Unit 6</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sz w:val="24"/>
          <w:szCs w:val="24"/>
        </w:rPr>
        <w:lastRenderedPageBreak/>
        <w:t xml:space="preserve">Week 6 Feb 14: Unit </w:t>
      </w:r>
      <w:r w:rsidR="009341C5">
        <w:rPr>
          <w:rFonts w:asciiTheme="minorHAnsi" w:hAnsiTheme="minorHAnsi" w:cstheme="minorHAnsi"/>
          <w:sz w:val="24"/>
          <w:szCs w:val="24"/>
        </w:rPr>
        <w:t>6: Lessons 6.1-6.2</w:t>
      </w:r>
    </w:p>
    <w:p w:rsidR="00141DD1" w:rsidRPr="009341C5" w:rsidRDefault="00141DD1" w:rsidP="00141DD1">
      <w:pPr>
        <w:rPr>
          <w:rFonts w:asciiTheme="minorHAnsi" w:hAnsiTheme="minorHAnsi" w:cstheme="minorHAnsi"/>
          <w:sz w:val="24"/>
          <w:szCs w:val="24"/>
        </w:rPr>
      </w:pPr>
      <w:r w:rsidRPr="009341C5">
        <w:rPr>
          <w:rFonts w:asciiTheme="minorHAnsi" w:hAnsiTheme="minorHAnsi" w:cstheme="minorHAnsi"/>
          <w:sz w:val="24"/>
          <w:szCs w:val="24"/>
        </w:rPr>
        <w:t xml:space="preserve">Week 7 Feb 21: </w:t>
      </w:r>
      <w:r w:rsidR="009341C5">
        <w:rPr>
          <w:rFonts w:asciiTheme="minorHAnsi" w:hAnsiTheme="minorHAnsi" w:cstheme="minorHAnsi"/>
          <w:sz w:val="24"/>
          <w:szCs w:val="24"/>
        </w:rPr>
        <w:t xml:space="preserve">Lessons </w:t>
      </w:r>
      <w:r w:rsidR="009341C5" w:rsidRPr="009341C5">
        <w:rPr>
          <w:rFonts w:asciiTheme="minorHAnsi" w:hAnsiTheme="minorHAnsi" w:cstheme="minorHAnsi"/>
          <w:sz w:val="24"/>
          <w:szCs w:val="24"/>
        </w:rPr>
        <w:t>6.1-6.4</w:t>
      </w:r>
    </w:p>
    <w:p w:rsidR="00141DD1" w:rsidRPr="00307324" w:rsidRDefault="00141DD1" w:rsidP="00141DD1">
      <w:pPr>
        <w:rPr>
          <w:rFonts w:asciiTheme="minorHAnsi" w:hAnsiTheme="minorHAnsi" w:cstheme="minorHAnsi"/>
          <w:b/>
          <w:sz w:val="24"/>
          <w:szCs w:val="24"/>
        </w:rPr>
      </w:pPr>
      <w:r w:rsidRPr="00307324">
        <w:rPr>
          <w:rFonts w:asciiTheme="minorHAnsi" w:hAnsiTheme="minorHAnsi" w:cstheme="minorHAnsi"/>
          <w:color w:val="333333"/>
          <w:sz w:val="24"/>
          <w:szCs w:val="24"/>
          <w:shd w:val="clear" w:color="auto" w:fill="F9F9F9"/>
        </w:rPr>
        <w:t>No School Monday 2/21/22 Washington Day observance (no classes held, campus closed)</w:t>
      </w:r>
    </w:p>
    <w:p w:rsidR="00141DD1" w:rsidRPr="00866E9A" w:rsidRDefault="00141DD1" w:rsidP="00141DD1">
      <w:pPr>
        <w:rPr>
          <w:rFonts w:asciiTheme="minorHAnsi" w:hAnsiTheme="minorHAnsi" w:cstheme="minorHAnsi"/>
          <w:bCs/>
          <w:sz w:val="24"/>
          <w:szCs w:val="24"/>
        </w:rPr>
      </w:pPr>
      <w:r w:rsidRPr="00866E9A">
        <w:rPr>
          <w:rFonts w:asciiTheme="minorHAnsi" w:hAnsiTheme="minorHAnsi" w:cstheme="minorHAnsi"/>
          <w:bCs/>
          <w:sz w:val="24"/>
          <w:szCs w:val="24"/>
        </w:rPr>
        <w:t>Week 8 Feb 28:</w:t>
      </w:r>
      <w:r w:rsidRPr="00866E9A">
        <w:rPr>
          <w:rFonts w:asciiTheme="minorHAnsi" w:hAnsiTheme="minorHAnsi" w:cstheme="minorHAnsi"/>
          <w:sz w:val="24"/>
          <w:szCs w:val="24"/>
        </w:rPr>
        <w:t xml:space="preserve"> </w:t>
      </w:r>
      <w:r w:rsidR="009341C5" w:rsidRPr="00866E9A">
        <w:rPr>
          <w:rFonts w:asciiTheme="minorHAnsi" w:hAnsiTheme="minorHAnsi" w:cstheme="minorHAnsi"/>
          <w:sz w:val="24"/>
          <w:szCs w:val="24"/>
        </w:rPr>
        <w:t>Lessons 6.1-6.5</w:t>
      </w:r>
    </w:p>
    <w:p w:rsidR="00141DD1" w:rsidRPr="00307324" w:rsidRDefault="00141DD1" w:rsidP="00141DD1">
      <w:pPr>
        <w:rPr>
          <w:rFonts w:asciiTheme="minorHAnsi" w:hAnsiTheme="minorHAnsi" w:cstheme="minorHAnsi"/>
          <w:sz w:val="24"/>
          <w:szCs w:val="24"/>
        </w:rPr>
      </w:pPr>
    </w:p>
    <w:p w:rsidR="00141DD1" w:rsidRPr="00307324" w:rsidRDefault="00866E9A" w:rsidP="00141DD1">
      <w:pPr>
        <w:rPr>
          <w:rFonts w:asciiTheme="minorHAnsi" w:hAnsiTheme="minorHAnsi" w:cstheme="minorHAnsi"/>
          <w:sz w:val="24"/>
          <w:szCs w:val="24"/>
        </w:rPr>
      </w:pPr>
      <w:r>
        <w:rPr>
          <w:rFonts w:asciiTheme="minorHAnsi" w:hAnsiTheme="minorHAnsi" w:cstheme="minorHAnsi"/>
          <w:b/>
          <w:sz w:val="24"/>
          <w:szCs w:val="24"/>
        </w:rPr>
        <w:t>Week 9</w:t>
      </w:r>
      <w:r w:rsidR="00721BAC">
        <w:rPr>
          <w:rFonts w:asciiTheme="minorHAnsi" w:hAnsiTheme="minorHAnsi" w:cstheme="minorHAnsi"/>
          <w:sz w:val="24"/>
          <w:szCs w:val="24"/>
        </w:rPr>
        <w:t xml:space="preserve"> </w:t>
      </w:r>
      <w:r w:rsidR="00CE4CA4" w:rsidRPr="00721BAC">
        <w:rPr>
          <w:rFonts w:asciiTheme="minorHAnsi" w:hAnsiTheme="minorHAnsi" w:cstheme="minorHAnsi"/>
          <w:b/>
          <w:sz w:val="24"/>
          <w:szCs w:val="24"/>
        </w:rPr>
        <w:t>Mar 7</w:t>
      </w:r>
      <w:r w:rsidR="00721BAC">
        <w:rPr>
          <w:rFonts w:asciiTheme="minorHAnsi" w:hAnsiTheme="minorHAnsi" w:cstheme="minorHAnsi"/>
          <w:b/>
          <w:sz w:val="24"/>
          <w:szCs w:val="24"/>
        </w:rPr>
        <w:t>:</w:t>
      </w:r>
      <w:r w:rsidR="00CE4CA4">
        <w:rPr>
          <w:rFonts w:asciiTheme="minorHAnsi" w:hAnsiTheme="minorHAnsi" w:cstheme="minorHAnsi"/>
          <w:sz w:val="24"/>
          <w:szCs w:val="24"/>
        </w:rPr>
        <w:t xml:space="preserve"> </w:t>
      </w:r>
      <w:r w:rsidRPr="00307324">
        <w:rPr>
          <w:rFonts w:asciiTheme="minorHAnsi" w:hAnsiTheme="minorHAnsi" w:cstheme="minorHAnsi"/>
          <w:b/>
          <w:bCs/>
          <w:sz w:val="24"/>
          <w:szCs w:val="24"/>
        </w:rPr>
        <w:t xml:space="preserve">Review Unit </w:t>
      </w:r>
      <w:r>
        <w:rPr>
          <w:rFonts w:asciiTheme="minorHAnsi" w:hAnsiTheme="minorHAnsi" w:cstheme="minorHAnsi"/>
          <w:b/>
          <w:bCs/>
          <w:sz w:val="24"/>
          <w:szCs w:val="24"/>
        </w:rPr>
        <w:t>6</w:t>
      </w:r>
      <w:r w:rsidRPr="00307324">
        <w:rPr>
          <w:rFonts w:asciiTheme="minorHAnsi" w:hAnsiTheme="minorHAnsi" w:cstheme="minorHAnsi"/>
          <w:b/>
          <w:bCs/>
          <w:sz w:val="24"/>
          <w:szCs w:val="24"/>
        </w:rPr>
        <w:t xml:space="preserve">/ Unit </w:t>
      </w:r>
      <w:r>
        <w:rPr>
          <w:rFonts w:asciiTheme="minorHAnsi" w:hAnsiTheme="minorHAnsi" w:cstheme="minorHAnsi"/>
          <w:b/>
          <w:bCs/>
          <w:sz w:val="24"/>
          <w:szCs w:val="24"/>
        </w:rPr>
        <w:t>6</w:t>
      </w:r>
      <w:r w:rsidRPr="00307324">
        <w:rPr>
          <w:rFonts w:asciiTheme="minorHAnsi" w:hAnsiTheme="minorHAnsi" w:cstheme="minorHAnsi"/>
          <w:b/>
          <w:bCs/>
          <w:sz w:val="24"/>
          <w:szCs w:val="24"/>
        </w:rPr>
        <w:t xml:space="preserve"> Tests</w:t>
      </w:r>
      <w:r>
        <w:rPr>
          <w:rFonts w:asciiTheme="minorHAnsi" w:hAnsiTheme="minorHAnsi" w:cstheme="minorHAnsi"/>
          <w:b/>
          <w:bCs/>
          <w:sz w:val="24"/>
          <w:szCs w:val="24"/>
        </w:rPr>
        <w:t xml:space="preserve"> and SOAR</w:t>
      </w:r>
    </w:p>
    <w:p w:rsidR="00141DD1" w:rsidRPr="00866E9A" w:rsidRDefault="00141DD1" w:rsidP="00141DD1">
      <w:pPr>
        <w:rPr>
          <w:rFonts w:asciiTheme="minorHAnsi" w:hAnsiTheme="minorHAnsi" w:cstheme="minorHAnsi"/>
          <w:bCs/>
          <w:sz w:val="24"/>
          <w:szCs w:val="24"/>
        </w:rPr>
      </w:pPr>
      <w:r w:rsidRPr="00866E9A">
        <w:rPr>
          <w:rFonts w:asciiTheme="minorHAnsi" w:hAnsiTheme="minorHAnsi" w:cstheme="minorHAnsi"/>
          <w:bCs/>
          <w:sz w:val="24"/>
          <w:szCs w:val="24"/>
        </w:rPr>
        <w:t xml:space="preserve">Week 10 Mar 14: </w:t>
      </w:r>
      <w:r w:rsidR="00866E9A" w:rsidRPr="00866E9A">
        <w:rPr>
          <w:rFonts w:asciiTheme="minorHAnsi" w:hAnsiTheme="minorHAnsi" w:cstheme="minorHAnsi"/>
          <w:sz w:val="24"/>
          <w:szCs w:val="24"/>
        </w:rPr>
        <w:t xml:space="preserve">Unit 7: </w:t>
      </w:r>
      <w:r w:rsidR="00866E9A">
        <w:rPr>
          <w:rFonts w:asciiTheme="minorHAnsi" w:hAnsiTheme="minorHAnsi" w:cstheme="minorHAnsi"/>
          <w:sz w:val="24"/>
          <w:szCs w:val="24"/>
        </w:rPr>
        <w:t xml:space="preserve">Lessons </w:t>
      </w:r>
      <w:r w:rsidR="00866E9A" w:rsidRPr="00866E9A">
        <w:rPr>
          <w:rFonts w:asciiTheme="minorHAnsi" w:hAnsiTheme="minorHAnsi" w:cstheme="minorHAnsi"/>
          <w:sz w:val="24"/>
          <w:szCs w:val="24"/>
        </w:rPr>
        <w:t>7.1-7.2</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sz w:val="24"/>
          <w:szCs w:val="24"/>
        </w:rPr>
        <w:t xml:space="preserve">Week 11 Mar 21: </w:t>
      </w:r>
      <w:r w:rsidR="00866E9A">
        <w:rPr>
          <w:rFonts w:asciiTheme="minorHAnsi" w:hAnsiTheme="minorHAnsi" w:cstheme="minorHAnsi"/>
          <w:sz w:val="24"/>
          <w:szCs w:val="24"/>
        </w:rPr>
        <w:t>Lessons 7.1-7.3</w:t>
      </w:r>
    </w:p>
    <w:p w:rsidR="00141DD1" w:rsidRPr="00866E9A" w:rsidRDefault="00141DD1" w:rsidP="00141DD1">
      <w:pPr>
        <w:rPr>
          <w:rFonts w:asciiTheme="minorHAnsi" w:hAnsiTheme="minorHAnsi" w:cstheme="minorHAnsi"/>
          <w:sz w:val="24"/>
          <w:szCs w:val="24"/>
        </w:rPr>
      </w:pPr>
      <w:r w:rsidRPr="00866E9A">
        <w:rPr>
          <w:rFonts w:asciiTheme="minorHAnsi" w:hAnsiTheme="minorHAnsi" w:cstheme="minorHAnsi"/>
          <w:sz w:val="24"/>
          <w:szCs w:val="24"/>
        </w:rPr>
        <w:t xml:space="preserve">Week 12 Mar 28: </w:t>
      </w:r>
      <w:r w:rsidR="00866E9A" w:rsidRPr="00866E9A">
        <w:rPr>
          <w:rFonts w:asciiTheme="minorHAnsi" w:hAnsiTheme="minorHAnsi" w:cstheme="minorHAnsi"/>
          <w:sz w:val="24"/>
          <w:szCs w:val="24"/>
        </w:rPr>
        <w:t>Lessons 7.3-7.5</w:t>
      </w:r>
    </w:p>
    <w:p w:rsidR="00141DD1" w:rsidRPr="00307324" w:rsidRDefault="00141DD1" w:rsidP="00141DD1">
      <w:pPr>
        <w:rPr>
          <w:rFonts w:asciiTheme="minorHAnsi" w:hAnsiTheme="minorHAnsi" w:cstheme="minorHAnsi"/>
          <w:b/>
          <w:bCs/>
          <w:sz w:val="24"/>
          <w:szCs w:val="24"/>
        </w:rPr>
      </w:pPr>
    </w:p>
    <w:p w:rsidR="00141DD1" w:rsidRPr="00307324" w:rsidRDefault="00141DD1" w:rsidP="00141DD1">
      <w:pPr>
        <w:rPr>
          <w:rFonts w:asciiTheme="minorHAnsi" w:hAnsiTheme="minorHAnsi" w:cstheme="minorHAnsi"/>
          <w:bCs/>
          <w:sz w:val="24"/>
          <w:szCs w:val="24"/>
        </w:rPr>
      </w:pPr>
      <w:r w:rsidRPr="00866E9A">
        <w:rPr>
          <w:rFonts w:asciiTheme="minorHAnsi" w:hAnsiTheme="minorHAnsi" w:cstheme="minorHAnsi"/>
          <w:bCs/>
          <w:sz w:val="24"/>
          <w:szCs w:val="24"/>
        </w:rPr>
        <w:t>Week 13 Apr 4:</w:t>
      </w:r>
      <w:r w:rsidRPr="00307324">
        <w:rPr>
          <w:rFonts w:asciiTheme="minorHAnsi" w:hAnsiTheme="minorHAnsi" w:cstheme="minorHAnsi"/>
          <w:b/>
          <w:bCs/>
          <w:sz w:val="24"/>
          <w:szCs w:val="24"/>
        </w:rPr>
        <w:t xml:space="preserve"> </w:t>
      </w:r>
      <w:r w:rsidR="00866E9A">
        <w:rPr>
          <w:rFonts w:asciiTheme="minorHAnsi" w:hAnsiTheme="minorHAnsi" w:cstheme="minorHAnsi"/>
          <w:bCs/>
          <w:sz w:val="24"/>
          <w:szCs w:val="24"/>
        </w:rPr>
        <w:t>Lessons 7.1-7.5</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color w:val="333333"/>
          <w:sz w:val="24"/>
          <w:szCs w:val="24"/>
          <w:shd w:val="clear" w:color="auto" w:fill="FFFFFF"/>
        </w:rPr>
        <w:t>Spring recess 4/11- 4/15/22 (no classes held)</w:t>
      </w:r>
    </w:p>
    <w:p w:rsidR="00141DD1" w:rsidRPr="00307324" w:rsidRDefault="00141DD1" w:rsidP="00141DD1">
      <w:pPr>
        <w:rPr>
          <w:rFonts w:asciiTheme="minorHAnsi" w:hAnsiTheme="minorHAnsi" w:cstheme="minorHAnsi"/>
          <w:b/>
          <w:i/>
          <w:sz w:val="24"/>
          <w:szCs w:val="24"/>
        </w:rPr>
      </w:pPr>
      <w:r w:rsidRPr="00307324">
        <w:rPr>
          <w:rFonts w:asciiTheme="minorHAnsi" w:hAnsiTheme="minorHAnsi" w:cstheme="minorHAnsi"/>
          <w:b/>
          <w:sz w:val="24"/>
          <w:szCs w:val="24"/>
        </w:rPr>
        <w:t xml:space="preserve">Week 14 Apr 18: </w:t>
      </w:r>
      <w:r w:rsidR="00866E9A" w:rsidRPr="00307324">
        <w:rPr>
          <w:rFonts w:asciiTheme="minorHAnsi" w:hAnsiTheme="minorHAnsi" w:cstheme="minorHAnsi"/>
          <w:b/>
          <w:bCs/>
          <w:sz w:val="24"/>
          <w:szCs w:val="24"/>
        </w:rPr>
        <w:t xml:space="preserve">Review Unit </w:t>
      </w:r>
      <w:r w:rsidR="00866E9A">
        <w:rPr>
          <w:rFonts w:asciiTheme="minorHAnsi" w:hAnsiTheme="minorHAnsi" w:cstheme="minorHAnsi"/>
          <w:b/>
          <w:bCs/>
          <w:sz w:val="24"/>
          <w:szCs w:val="24"/>
        </w:rPr>
        <w:t>7</w:t>
      </w:r>
      <w:r w:rsidR="00866E9A" w:rsidRPr="00307324">
        <w:rPr>
          <w:rFonts w:asciiTheme="minorHAnsi" w:hAnsiTheme="minorHAnsi" w:cstheme="minorHAnsi"/>
          <w:b/>
          <w:bCs/>
          <w:sz w:val="24"/>
          <w:szCs w:val="24"/>
        </w:rPr>
        <w:t xml:space="preserve">/ Unit </w:t>
      </w:r>
      <w:r w:rsidR="00866E9A">
        <w:rPr>
          <w:rFonts w:asciiTheme="minorHAnsi" w:hAnsiTheme="minorHAnsi" w:cstheme="minorHAnsi"/>
          <w:b/>
          <w:bCs/>
          <w:sz w:val="24"/>
          <w:szCs w:val="24"/>
        </w:rPr>
        <w:t xml:space="preserve">7 </w:t>
      </w:r>
      <w:r w:rsidR="00866E9A" w:rsidRPr="00307324">
        <w:rPr>
          <w:rFonts w:asciiTheme="minorHAnsi" w:hAnsiTheme="minorHAnsi" w:cstheme="minorHAnsi"/>
          <w:b/>
          <w:bCs/>
          <w:sz w:val="24"/>
          <w:szCs w:val="24"/>
        </w:rPr>
        <w:t>Tests</w:t>
      </w:r>
      <w:r w:rsidR="00866E9A">
        <w:rPr>
          <w:rFonts w:asciiTheme="minorHAnsi" w:hAnsiTheme="minorHAnsi" w:cstheme="minorHAnsi"/>
          <w:b/>
          <w:bCs/>
          <w:sz w:val="24"/>
          <w:szCs w:val="24"/>
        </w:rPr>
        <w:t xml:space="preserve"> and SOAR</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sz w:val="24"/>
          <w:szCs w:val="24"/>
        </w:rPr>
        <w:t>Week 15 Apr 25:</w:t>
      </w:r>
      <w:r w:rsidR="00866E9A">
        <w:rPr>
          <w:rFonts w:asciiTheme="minorHAnsi" w:hAnsiTheme="minorHAnsi" w:cstheme="minorHAnsi"/>
          <w:sz w:val="24"/>
          <w:szCs w:val="24"/>
        </w:rPr>
        <w:t xml:space="preserve"> Unit 8: Lessons 8.1-8.2</w:t>
      </w:r>
    </w:p>
    <w:p w:rsidR="00141DD1" w:rsidRPr="00307324" w:rsidRDefault="00141DD1" w:rsidP="00141DD1">
      <w:pPr>
        <w:rPr>
          <w:rFonts w:asciiTheme="minorHAnsi" w:hAnsiTheme="minorHAnsi" w:cstheme="minorHAnsi"/>
          <w:i/>
          <w:sz w:val="24"/>
          <w:szCs w:val="24"/>
        </w:rPr>
      </w:pP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sz w:val="24"/>
          <w:szCs w:val="24"/>
        </w:rPr>
        <w:t xml:space="preserve">Week 16 May 2: </w:t>
      </w:r>
      <w:r w:rsidR="00866E9A">
        <w:rPr>
          <w:rFonts w:asciiTheme="minorHAnsi" w:hAnsiTheme="minorHAnsi" w:cstheme="minorHAnsi"/>
          <w:sz w:val="24"/>
          <w:szCs w:val="24"/>
        </w:rPr>
        <w:t>Lessons 8.1-8.3</w:t>
      </w:r>
    </w:p>
    <w:p w:rsidR="00141DD1" w:rsidRPr="00307324" w:rsidRDefault="00141DD1" w:rsidP="00141DD1">
      <w:pPr>
        <w:rPr>
          <w:rFonts w:asciiTheme="minorHAnsi" w:hAnsiTheme="minorHAnsi" w:cstheme="minorHAnsi"/>
          <w:b/>
          <w:bCs/>
          <w:sz w:val="24"/>
          <w:szCs w:val="24"/>
        </w:rPr>
      </w:pPr>
      <w:r w:rsidRPr="00CE4CA4">
        <w:rPr>
          <w:rFonts w:asciiTheme="minorHAnsi" w:hAnsiTheme="minorHAnsi" w:cstheme="minorHAnsi"/>
          <w:b/>
          <w:bCs/>
          <w:sz w:val="24"/>
          <w:szCs w:val="24"/>
        </w:rPr>
        <w:t>Week 17 May 9:</w:t>
      </w:r>
      <w:r w:rsidRPr="00307324">
        <w:rPr>
          <w:rFonts w:asciiTheme="minorHAnsi" w:hAnsiTheme="minorHAnsi" w:cstheme="minorHAnsi"/>
          <w:b/>
          <w:bCs/>
          <w:sz w:val="24"/>
          <w:szCs w:val="24"/>
        </w:rPr>
        <w:t xml:space="preserve"> </w:t>
      </w:r>
      <w:r w:rsidR="00866E9A" w:rsidRPr="00307324">
        <w:rPr>
          <w:rFonts w:asciiTheme="minorHAnsi" w:hAnsiTheme="minorHAnsi" w:cstheme="minorHAnsi"/>
          <w:b/>
          <w:bCs/>
          <w:sz w:val="24"/>
          <w:szCs w:val="24"/>
        </w:rPr>
        <w:t xml:space="preserve">Review Unit </w:t>
      </w:r>
      <w:r w:rsidR="00866E9A">
        <w:rPr>
          <w:rFonts w:asciiTheme="minorHAnsi" w:hAnsiTheme="minorHAnsi" w:cstheme="minorHAnsi"/>
          <w:b/>
          <w:bCs/>
          <w:sz w:val="24"/>
          <w:szCs w:val="24"/>
        </w:rPr>
        <w:t>8 and SOAR</w:t>
      </w:r>
    </w:p>
    <w:p w:rsidR="00141DD1" w:rsidRPr="00307324" w:rsidRDefault="00141DD1" w:rsidP="00141DD1">
      <w:pPr>
        <w:rPr>
          <w:rFonts w:asciiTheme="minorHAnsi" w:hAnsiTheme="minorHAnsi" w:cstheme="minorHAnsi"/>
          <w:sz w:val="24"/>
          <w:szCs w:val="24"/>
        </w:rPr>
      </w:pPr>
      <w:r w:rsidRPr="00307324">
        <w:rPr>
          <w:rFonts w:asciiTheme="minorHAnsi" w:hAnsiTheme="minorHAnsi" w:cstheme="minorHAnsi"/>
          <w:b/>
          <w:bCs/>
          <w:sz w:val="24"/>
          <w:szCs w:val="24"/>
        </w:rPr>
        <w:t>Week 18 Tuesday May 17 2:00pm- 3:50pm</w:t>
      </w:r>
      <w:r w:rsidRPr="00307324">
        <w:rPr>
          <w:rFonts w:asciiTheme="minorHAnsi" w:hAnsiTheme="minorHAnsi" w:cstheme="minorHAnsi"/>
          <w:b/>
          <w:w w:val="115"/>
          <w:sz w:val="24"/>
          <w:szCs w:val="24"/>
        </w:rPr>
        <w:t xml:space="preserve">: </w:t>
      </w:r>
      <w:r w:rsidRPr="00307324">
        <w:rPr>
          <w:rFonts w:asciiTheme="minorHAnsi" w:hAnsiTheme="minorHAnsi" w:cstheme="minorHAnsi"/>
          <w:b/>
          <w:sz w:val="24"/>
          <w:szCs w:val="24"/>
        </w:rPr>
        <w:t>FINAL Unit 8 Comprehension and Production Tests (cumulative units 5-8)</w:t>
      </w:r>
    </w:p>
    <w:p w:rsidR="00141DD1" w:rsidRPr="00307324" w:rsidRDefault="00141DD1" w:rsidP="00141DD1">
      <w:pPr>
        <w:tabs>
          <w:tab w:val="center" w:pos="3026"/>
        </w:tabs>
        <w:spacing w:after="196" w:line="252" w:lineRule="auto"/>
        <w:ind w:right="10"/>
        <w:jc w:val="both"/>
        <w:rPr>
          <w:rFonts w:asciiTheme="minorHAnsi" w:hAnsiTheme="minorHAnsi" w:cstheme="minorHAnsi"/>
          <w:b/>
          <w:color w:val="000000"/>
          <w:sz w:val="24"/>
          <w:szCs w:val="24"/>
        </w:rPr>
      </w:pPr>
    </w:p>
    <w:p w:rsidR="00141DD1" w:rsidRPr="00307324" w:rsidRDefault="00141DD1" w:rsidP="00141DD1">
      <w:pPr>
        <w:spacing w:after="3"/>
        <w:ind w:left="29" w:hanging="10"/>
        <w:rPr>
          <w:rFonts w:asciiTheme="minorHAnsi" w:hAnsiTheme="minorHAnsi" w:cstheme="minorHAnsi"/>
          <w:i/>
          <w:color w:val="000000"/>
          <w:sz w:val="24"/>
          <w:szCs w:val="24"/>
        </w:rPr>
      </w:pPr>
    </w:p>
    <w:p w:rsidR="00141DD1" w:rsidRPr="00307324" w:rsidRDefault="00141DD1" w:rsidP="00141DD1">
      <w:pPr>
        <w:tabs>
          <w:tab w:val="center" w:pos="4150"/>
        </w:tabs>
        <w:spacing w:after="33"/>
        <w:rPr>
          <w:rFonts w:asciiTheme="minorHAnsi" w:eastAsia="Calibri Light" w:hAnsiTheme="minorHAnsi" w:cstheme="minorHAnsi"/>
          <w:color w:val="2E74B5"/>
          <w:sz w:val="24"/>
          <w:szCs w:val="24"/>
        </w:rPr>
      </w:pPr>
    </w:p>
    <w:p w:rsidR="00141DD1" w:rsidRPr="00307324" w:rsidRDefault="00141DD1" w:rsidP="00141DD1">
      <w:pPr>
        <w:tabs>
          <w:tab w:val="center" w:pos="3924"/>
        </w:tabs>
        <w:spacing w:after="12" w:line="252" w:lineRule="auto"/>
        <w:ind w:right="10"/>
        <w:rPr>
          <w:rFonts w:asciiTheme="minorHAnsi" w:hAnsiTheme="minorHAnsi" w:cstheme="minorHAnsi"/>
          <w:color w:val="000000"/>
          <w:sz w:val="24"/>
          <w:szCs w:val="24"/>
        </w:rPr>
      </w:pPr>
    </w:p>
    <w:p w:rsidR="00141DD1" w:rsidRPr="00307324" w:rsidRDefault="00141DD1" w:rsidP="00141DD1">
      <w:pPr>
        <w:tabs>
          <w:tab w:val="center" w:pos="3924"/>
        </w:tabs>
        <w:spacing w:after="12" w:line="252" w:lineRule="auto"/>
        <w:ind w:right="10"/>
        <w:rPr>
          <w:rFonts w:asciiTheme="minorHAnsi" w:hAnsiTheme="minorHAnsi" w:cstheme="minorHAnsi"/>
          <w:color w:val="000000"/>
          <w:sz w:val="24"/>
          <w:szCs w:val="24"/>
        </w:rPr>
      </w:pPr>
    </w:p>
    <w:p w:rsidR="00141DD1" w:rsidRPr="00307324" w:rsidRDefault="00141DD1" w:rsidP="00141DD1">
      <w:pPr>
        <w:tabs>
          <w:tab w:val="center" w:pos="3924"/>
        </w:tabs>
        <w:spacing w:after="12" w:line="252" w:lineRule="auto"/>
        <w:ind w:right="10"/>
        <w:rPr>
          <w:rFonts w:asciiTheme="minorHAnsi" w:hAnsiTheme="minorHAnsi" w:cstheme="minorHAnsi"/>
          <w:color w:val="000000"/>
          <w:sz w:val="24"/>
          <w:szCs w:val="24"/>
        </w:rPr>
      </w:pPr>
    </w:p>
    <w:p w:rsidR="00141DD1" w:rsidRPr="00307324" w:rsidRDefault="00141DD1" w:rsidP="00141DD1">
      <w:pPr>
        <w:tabs>
          <w:tab w:val="center" w:pos="3924"/>
        </w:tabs>
        <w:spacing w:after="12" w:line="252" w:lineRule="auto"/>
        <w:ind w:right="10"/>
        <w:rPr>
          <w:rFonts w:asciiTheme="minorHAnsi" w:hAnsiTheme="minorHAnsi" w:cstheme="minorHAnsi"/>
          <w:color w:val="000000"/>
          <w:sz w:val="24"/>
          <w:szCs w:val="24"/>
        </w:rPr>
      </w:pPr>
    </w:p>
    <w:p w:rsidR="00141DD1" w:rsidRPr="00307324" w:rsidRDefault="00141DD1" w:rsidP="00141DD1">
      <w:pPr>
        <w:tabs>
          <w:tab w:val="center" w:pos="3924"/>
        </w:tabs>
        <w:spacing w:after="12" w:line="252" w:lineRule="auto"/>
        <w:ind w:right="10"/>
        <w:rPr>
          <w:rFonts w:asciiTheme="minorHAnsi" w:hAnsiTheme="minorHAnsi" w:cstheme="minorHAnsi"/>
          <w:color w:val="000000"/>
          <w:sz w:val="24"/>
          <w:szCs w:val="24"/>
        </w:rPr>
      </w:pPr>
    </w:p>
    <w:p w:rsidR="00141DD1" w:rsidRPr="00307324" w:rsidRDefault="00141DD1" w:rsidP="00141DD1">
      <w:pPr>
        <w:tabs>
          <w:tab w:val="center" w:pos="3924"/>
        </w:tabs>
        <w:spacing w:after="12" w:line="252" w:lineRule="auto"/>
        <w:ind w:right="10"/>
        <w:rPr>
          <w:rFonts w:asciiTheme="minorHAnsi" w:hAnsiTheme="minorHAnsi" w:cstheme="minorHAnsi"/>
          <w:color w:val="000000"/>
          <w:sz w:val="24"/>
          <w:szCs w:val="24"/>
        </w:rPr>
      </w:pPr>
    </w:p>
    <w:p w:rsidR="00141DD1" w:rsidRPr="00307324" w:rsidRDefault="00141DD1" w:rsidP="00141DD1">
      <w:pPr>
        <w:spacing w:after="200" w:line="276" w:lineRule="auto"/>
        <w:rPr>
          <w:rFonts w:asciiTheme="minorHAnsi" w:eastAsia="Calibri" w:hAnsiTheme="minorHAnsi" w:cstheme="minorHAnsi"/>
          <w:sz w:val="24"/>
          <w:szCs w:val="24"/>
        </w:rPr>
      </w:pPr>
    </w:p>
    <w:p w:rsidR="00141DD1" w:rsidRPr="00307324" w:rsidRDefault="00141DD1" w:rsidP="00141DD1">
      <w:pPr>
        <w:tabs>
          <w:tab w:val="center" w:pos="3924"/>
        </w:tabs>
        <w:rPr>
          <w:rFonts w:asciiTheme="minorHAnsi" w:hAnsiTheme="minorHAnsi" w:cstheme="minorHAnsi"/>
          <w:i/>
          <w:sz w:val="24"/>
          <w:szCs w:val="24"/>
        </w:rPr>
      </w:pPr>
    </w:p>
    <w:p w:rsidR="0073536E" w:rsidRDefault="0073536E"/>
    <w:sectPr w:rsidR="0073536E">
      <w:pgSz w:w="12240" w:h="15840"/>
      <w:pgMar w:top="1440" w:right="11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BF"/>
    <w:multiLevelType w:val="hybridMultilevel"/>
    <w:tmpl w:val="429CE2F8"/>
    <w:lvl w:ilvl="0" w:tplc="ECBA2544">
      <w:start w:val="1"/>
      <w:numFmt w:val="decimal"/>
      <w:lvlText w:val="%1."/>
      <w:lvlJc w:val="left"/>
      <w:pPr>
        <w:ind w:left="229" w:hanging="360"/>
      </w:pPr>
      <w:rPr>
        <w:rFonts w:ascii="Times New Roman" w:eastAsia="Times New Roman" w:hAnsi="Times New Roman" w:cs="Times New Roman" w:hint="default"/>
        <w:b/>
        <w:bCs/>
        <w:w w:val="101"/>
        <w:sz w:val="24"/>
        <w:szCs w:val="24"/>
      </w:rPr>
    </w:lvl>
    <w:lvl w:ilvl="1" w:tplc="4C0E2306">
      <w:numFmt w:val="bullet"/>
      <w:lvlText w:val="•"/>
      <w:lvlJc w:val="left"/>
      <w:pPr>
        <w:ind w:left="1182" w:hanging="360"/>
      </w:pPr>
      <w:rPr>
        <w:rFonts w:hint="default"/>
      </w:rPr>
    </w:lvl>
    <w:lvl w:ilvl="2" w:tplc="E8A0F098">
      <w:numFmt w:val="bullet"/>
      <w:lvlText w:val="•"/>
      <w:lvlJc w:val="left"/>
      <w:pPr>
        <w:ind w:left="2144" w:hanging="360"/>
      </w:pPr>
      <w:rPr>
        <w:rFonts w:hint="default"/>
      </w:rPr>
    </w:lvl>
    <w:lvl w:ilvl="3" w:tplc="B27CC82E">
      <w:numFmt w:val="bullet"/>
      <w:lvlText w:val="•"/>
      <w:lvlJc w:val="left"/>
      <w:pPr>
        <w:ind w:left="3106" w:hanging="360"/>
      </w:pPr>
      <w:rPr>
        <w:rFonts w:hint="default"/>
      </w:rPr>
    </w:lvl>
    <w:lvl w:ilvl="4" w:tplc="1B6E938E">
      <w:numFmt w:val="bullet"/>
      <w:lvlText w:val="•"/>
      <w:lvlJc w:val="left"/>
      <w:pPr>
        <w:ind w:left="4068" w:hanging="360"/>
      </w:pPr>
      <w:rPr>
        <w:rFonts w:hint="default"/>
      </w:rPr>
    </w:lvl>
    <w:lvl w:ilvl="5" w:tplc="4CC81E66">
      <w:numFmt w:val="bullet"/>
      <w:lvlText w:val="•"/>
      <w:lvlJc w:val="left"/>
      <w:pPr>
        <w:ind w:left="5030" w:hanging="360"/>
      </w:pPr>
      <w:rPr>
        <w:rFonts w:hint="default"/>
      </w:rPr>
    </w:lvl>
    <w:lvl w:ilvl="6" w:tplc="8744D892">
      <w:numFmt w:val="bullet"/>
      <w:lvlText w:val="•"/>
      <w:lvlJc w:val="left"/>
      <w:pPr>
        <w:ind w:left="5992" w:hanging="360"/>
      </w:pPr>
      <w:rPr>
        <w:rFonts w:hint="default"/>
      </w:rPr>
    </w:lvl>
    <w:lvl w:ilvl="7" w:tplc="ED88235A">
      <w:numFmt w:val="bullet"/>
      <w:lvlText w:val="•"/>
      <w:lvlJc w:val="left"/>
      <w:pPr>
        <w:ind w:left="6954" w:hanging="360"/>
      </w:pPr>
      <w:rPr>
        <w:rFonts w:hint="default"/>
      </w:rPr>
    </w:lvl>
    <w:lvl w:ilvl="8" w:tplc="B10E05FA">
      <w:numFmt w:val="bullet"/>
      <w:lvlText w:val="•"/>
      <w:lvlJc w:val="left"/>
      <w:pPr>
        <w:ind w:left="7916" w:hanging="360"/>
      </w:pPr>
      <w:rPr>
        <w:rFonts w:hint="default"/>
      </w:rPr>
    </w:lvl>
  </w:abstractNum>
  <w:abstractNum w:abstractNumId="1" w15:restartNumberingAfterBreak="0">
    <w:nsid w:val="02134425"/>
    <w:multiLevelType w:val="hybridMultilevel"/>
    <w:tmpl w:val="2A5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2053"/>
    <w:multiLevelType w:val="hybridMultilevel"/>
    <w:tmpl w:val="8D88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7EC4"/>
    <w:multiLevelType w:val="hybridMultilevel"/>
    <w:tmpl w:val="048A9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6C92"/>
    <w:multiLevelType w:val="multilevel"/>
    <w:tmpl w:val="E716E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C49E8"/>
    <w:multiLevelType w:val="hybridMultilevel"/>
    <w:tmpl w:val="1E2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47756"/>
    <w:multiLevelType w:val="hybridMultilevel"/>
    <w:tmpl w:val="BA049C0A"/>
    <w:lvl w:ilvl="0" w:tplc="8920F190">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EC37BF"/>
    <w:multiLevelType w:val="hybridMultilevel"/>
    <w:tmpl w:val="86C0079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25AE"/>
    <w:multiLevelType w:val="multilevel"/>
    <w:tmpl w:val="9DDEB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81F82"/>
    <w:multiLevelType w:val="hybridMultilevel"/>
    <w:tmpl w:val="57E095F6"/>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7C15"/>
    <w:multiLevelType w:val="hybridMultilevel"/>
    <w:tmpl w:val="F4E203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06393"/>
    <w:multiLevelType w:val="hybridMultilevel"/>
    <w:tmpl w:val="AFEC7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C4CDF"/>
    <w:multiLevelType w:val="hybridMultilevel"/>
    <w:tmpl w:val="24A4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B54C6"/>
    <w:multiLevelType w:val="hybridMultilevel"/>
    <w:tmpl w:val="4EE6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0753C"/>
    <w:multiLevelType w:val="hybridMultilevel"/>
    <w:tmpl w:val="140E9BF6"/>
    <w:lvl w:ilvl="0" w:tplc="00F40DA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B2CCDCB0">
      <w:start w:val="1"/>
      <w:numFmt w:val="lowerRoman"/>
      <w:lvlText w:val="%3."/>
      <w:lvlJc w:val="right"/>
      <w:pPr>
        <w:ind w:left="1800" w:hanging="180"/>
      </w:pPr>
      <w:rPr>
        <w:rFonts w:asciiTheme="minorHAnsi" w:eastAsia="Times New Roman" w:hAnsiTheme="minorHAnsi" w:cstheme="minorHAns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72418F"/>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7716D"/>
    <w:multiLevelType w:val="hybridMultilevel"/>
    <w:tmpl w:val="404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E559E"/>
    <w:multiLevelType w:val="hybridMultilevel"/>
    <w:tmpl w:val="B072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23978"/>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F3175"/>
    <w:multiLevelType w:val="multilevel"/>
    <w:tmpl w:val="00F03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CB58E6"/>
    <w:multiLevelType w:val="hybridMultilevel"/>
    <w:tmpl w:val="AD2C1278"/>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201E8"/>
    <w:multiLevelType w:val="hybridMultilevel"/>
    <w:tmpl w:val="8F24D27E"/>
    <w:lvl w:ilvl="0" w:tplc="D5E8BA76">
      <w:start w:val="1"/>
      <w:numFmt w:val="decimal"/>
      <w:lvlText w:val="%1."/>
      <w:lvlJc w:val="left"/>
      <w:pPr>
        <w:ind w:left="949"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abstractNum w:abstractNumId="22" w15:restartNumberingAfterBreak="0">
    <w:nsid w:val="67545F98"/>
    <w:multiLevelType w:val="hybridMultilevel"/>
    <w:tmpl w:val="FB74592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14C7A"/>
    <w:multiLevelType w:val="multilevel"/>
    <w:tmpl w:val="408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71861"/>
    <w:multiLevelType w:val="multilevel"/>
    <w:tmpl w:val="F80C6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1A2DC7"/>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43FFC"/>
    <w:multiLevelType w:val="hybridMultilevel"/>
    <w:tmpl w:val="E7F2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B29CE"/>
    <w:multiLevelType w:val="hybridMultilevel"/>
    <w:tmpl w:val="1196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F0E02"/>
    <w:multiLevelType w:val="hybridMultilevel"/>
    <w:tmpl w:val="2BDAC422"/>
    <w:lvl w:ilvl="0" w:tplc="07767DA8">
      <w:start w:val="1"/>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vertAlign w:val="baseline"/>
      </w:rPr>
    </w:lvl>
    <w:lvl w:ilvl="1" w:tplc="047EB43C">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vertAlign w:val="baseline"/>
      </w:rPr>
    </w:lvl>
    <w:lvl w:ilvl="2" w:tplc="148A36FA">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vertAlign w:val="baseline"/>
      </w:rPr>
    </w:lvl>
    <w:lvl w:ilvl="3" w:tplc="8B7E06A8">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vertAlign w:val="baseline"/>
      </w:rPr>
    </w:lvl>
    <w:lvl w:ilvl="4" w:tplc="C0D8A12C">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vertAlign w:val="baseline"/>
      </w:rPr>
    </w:lvl>
    <w:lvl w:ilvl="5" w:tplc="8D289A4E">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vertAlign w:val="baseline"/>
      </w:rPr>
    </w:lvl>
    <w:lvl w:ilvl="6" w:tplc="1AD6E06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vertAlign w:val="baseline"/>
      </w:rPr>
    </w:lvl>
    <w:lvl w:ilvl="7" w:tplc="260E5E2E">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vertAlign w:val="baseline"/>
      </w:rPr>
    </w:lvl>
    <w:lvl w:ilvl="8" w:tplc="806AC8B6">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9" w15:restartNumberingAfterBreak="0">
    <w:nsid w:val="7D5735D2"/>
    <w:multiLevelType w:val="hybridMultilevel"/>
    <w:tmpl w:val="0CFE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8"/>
  </w:num>
  <w:num w:numId="4">
    <w:abstractNumId w:val="16"/>
  </w:num>
  <w:num w:numId="5">
    <w:abstractNumId w:val="5"/>
  </w:num>
  <w:num w:numId="6">
    <w:abstractNumId w:val="8"/>
  </w:num>
  <w:num w:numId="7">
    <w:abstractNumId w:val="4"/>
  </w:num>
  <w:num w:numId="8">
    <w:abstractNumId w:val="24"/>
  </w:num>
  <w:num w:numId="9">
    <w:abstractNumId w:val="19"/>
  </w:num>
  <w:num w:numId="10">
    <w:abstractNumId w:val="1"/>
  </w:num>
  <w:num w:numId="11">
    <w:abstractNumId w:val="15"/>
  </w:num>
  <w:num w:numId="12">
    <w:abstractNumId w:val="23"/>
  </w:num>
  <w:num w:numId="13">
    <w:abstractNumId w:val="25"/>
  </w:num>
  <w:num w:numId="14">
    <w:abstractNumId w:val="18"/>
  </w:num>
  <w:num w:numId="15">
    <w:abstractNumId w:val="26"/>
  </w:num>
  <w:num w:numId="16">
    <w:abstractNumId w:val="12"/>
  </w:num>
  <w:num w:numId="17">
    <w:abstractNumId w:val="13"/>
  </w:num>
  <w:num w:numId="18">
    <w:abstractNumId w:val="14"/>
  </w:num>
  <w:num w:numId="19">
    <w:abstractNumId w:val="17"/>
  </w:num>
  <w:num w:numId="20">
    <w:abstractNumId w:val="10"/>
  </w:num>
  <w:num w:numId="21">
    <w:abstractNumId w:val="2"/>
  </w:num>
  <w:num w:numId="22">
    <w:abstractNumId w:val="9"/>
  </w:num>
  <w:num w:numId="23">
    <w:abstractNumId w:val="20"/>
  </w:num>
  <w:num w:numId="24">
    <w:abstractNumId w:val="11"/>
  </w:num>
  <w:num w:numId="25">
    <w:abstractNumId w:val="3"/>
  </w:num>
  <w:num w:numId="26">
    <w:abstractNumId w:val="27"/>
  </w:num>
  <w:num w:numId="27">
    <w:abstractNumId w:val="29"/>
  </w:num>
  <w:num w:numId="28">
    <w:abstractNumId w:val="7"/>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D1"/>
    <w:rsid w:val="0002290D"/>
    <w:rsid w:val="000D25DC"/>
    <w:rsid w:val="000F3446"/>
    <w:rsid w:val="0012392D"/>
    <w:rsid w:val="00141DD1"/>
    <w:rsid w:val="003F318A"/>
    <w:rsid w:val="00567F8F"/>
    <w:rsid w:val="005E13AD"/>
    <w:rsid w:val="006A5FA8"/>
    <w:rsid w:val="00721BAC"/>
    <w:rsid w:val="0073536E"/>
    <w:rsid w:val="00741C0B"/>
    <w:rsid w:val="00793A3C"/>
    <w:rsid w:val="00866E9A"/>
    <w:rsid w:val="00892CE7"/>
    <w:rsid w:val="009341C5"/>
    <w:rsid w:val="00954FA9"/>
    <w:rsid w:val="00AE3BC0"/>
    <w:rsid w:val="00AF7062"/>
    <w:rsid w:val="00C24B7B"/>
    <w:rsid w:val="00CE4CA4"/>
    <w:rsid w:val="00CF1F2A"/>
    <w:rsid w:val="00D64B83"/>
    <w:rsid w:val="00DB0971"/>
    <w:rsid w:val="00E45966"/>
    <w:rsid w:val="00EA2CFA"/>
    <w:rsid w:val="00EB45CC"/>
    <w:rsid w:val="00ED25A2"/>
    <w:rsid w:val="00F3615C"/>
    <w:rsid w:val="00F75CB0"/>
    <w:rsid w:val="00FA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F3EE"/>
  <w15:chartTrackingRefBased/>
  <w15:docId w15:val="{EB66465B-3781-4886-9AE8-C6ABA544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DD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41DD1"/>
    <w:pPr>
      <w:ind w:lef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DD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41DD1"/>
    <w:rPr>
      <w:sz w:val="24"/>
      <w:szCs w:val="24"/>
    </w:rPr>
  </w:style>
  <w:style w:type="character" w:customStyle="1" w:styleId="BodyTextChar">
    <w:name w:val="Body Text Char"/>
    <w:basedOn w:val="DefaultParagraphFont"/>
    <w:link w:val="BodyText"/>
    <w:uiPriority w:val="1"/>
    <w:rsid w:val="00141DD1"/>
    <w:rPr>
      <w:rFonts w:ascii="Times New Roman" w:eastAsia="Times New Roman" w:hAnsi="Times New Roman" w:cs="Times New Roman"/>
      <w:sz w:val="24"/>
      <w:szCs w:val="24"/>
    </w:rPr>
  </w:style>
  <w:style w:type="paragraph" w:styleId="ListParagraph">
    <w:name w:val="List Paragraph"/>
    <w:basedOn w:val="Normal"/>
    <w:uiPriority w:val="1"/>
    <w:qFormat/>
    <w:rsid w:val="00141DD1"/>
    <w:pPr>
      <w:ind w:left="1949" w:hanging="308"/>
    </w:pPr>
  </w:style>
  <w:style w:type="paragraph" w:customStyle="1" w:styleId="TableParagraph">
    <w:name w:val="Table Paragraph"/>
    <w:basedOn w:val="Normal"/>
    <w:uiPriority w:val="1"/>
    <w:qFormat/>
    <w:rsid w:val="00141DD1"/>
    <w:pPr>
      <w:spacing w:before="83"/>
    </w:pPr>
  </w:style>
  <w:style w:type="character" w:styleId="Hyperlink">
    <w:name w:val="Hyperlink"/>
    <w:uiPriority w:val="99"/>
    <w:unhideWhenUsed/>
    <w:rsid w:val="00141DD1"/>
    <w:rPr>
      <w:rFonts w:cs="Times New Roman"/>
      <w:color w:val="0563C1"/>
      <w:u w:val="single"/>
    </w:rPr>
  </w:style>
  <w:style w:type="paragraph" w:customStyle="1" w:styleId="xmsolistparagraph">
    <w:name w:val="x_msolistparagraph"/>
    <w:basedOn w:val="Normal"/>
    <w:rsid w:val="00141DD1"/>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141DD1"/>
    <w:rPr>
      <w:i/>
      <w:iCs/>
    </w:rPr>
  </w:style>
  <w:style w:type="paragraph" w:customStyle="1" w:styleId="c10">
    <w:name w:val="c10"/>
    <w:basedOn w:val="Normal"/>
    <w:rsid w:val="00141DD1"/>
    <w:pPr>
      <w:widowControl/>
      <w:autoSpaceDE/>
      <w:autoSpaceDN/>
      <w:spacing w:before="100" w:beforeAutospacing="1" w:after="100" w:afterAutospacing="1"/>
    </w:pPr>
    <w:rPr>
      <w:sz w:val="24"/>
      <w:szCs w:val="24"/>
    </w:rPr>
  </w:style>
  <w:style w:type="character" w:customStyle="1" w:styleId="c11">
    <w:name w:val="c11"/>
    <w:basedOn w:val="DefaultParagraphFont"/>
    <w:rsid w:val="00141DD1"/>
  </w:style>
  <w:style w:type="character" w:styleId="FollowedHyperlink">
    <w:name w:val="FollowedHyperlink"/>
    <w:basedOn w:val="DefaultParagraphFont"/>
    <w:uiPriority w:val="99"/>
    <w:semiHidden/>
    <w:unhideWhenUsed/>
    <w:rsid w:val="00141DD1"/>
    <w:rPr>
      <w:color w:val="954F72" w:themeColor="followedHyperlink"/>
      <w:u w:val="single"/>
    </w:rPr>
  </w:style>
  <w:style w:type="character" w:customStyle="1" w:styleId="c8">
    <w:name w:val="c8"/>
    <w:basedOn w:val="DefaultParagraphFont"/>
    <w:rsid w:val="00141DD1"/>
  </w:style>
  <w:style w:type="paragraph" w:styleId="Header">
    <w:name w:val="header"/>
    <w:basedOn w:val="Normal"/>
    <w:link w:val="HeaderChar"/>
    <w:uiPriority w:val="99"/>
    <w:unhideWhenUsed/>
    <w:rsid w:val="00141DD1"/>
    <w:pPr>
      <w:tabs>
        <w:tab w:val="center" w:pos="4680"/>
        <w:tab w:val="right" w:pos="9360"/>
      </w:tabs>
    </w:pPr>
  </w:style>
  <w:style w:type="character" w:customStyle="1" w:styleId="HeaderChar">
    <w:name w:val="Header Char"/>
    <w:basedOn w:val="DefaultParagraphFont"/>
    <w:link w:val="Header"/>
    <w:uiPriority w:val="99"/>
    <w:rsid w:val="00141DD1"/>
    <w:rPr>
      <w:rFonts w:ascii="Times New Roman" w:eastAsia="Times New Roman" w:hAnsi="Times New Roman" w:cs="Times New Roman"/>
    </w:rPr>
  </w:style>
  <w:style w:type="paragraph" w:styleId="Footer">
    <w:name w:val="footer"/>
    <w:basedOn w:val="Normal"/>
    <w:link w:val="FooterChar"/>
    <w:uiPriority w:val="99"/>
    <w:unhideWhenUsed/>
    <w:rsid w:val="00141DD1"/>
    <w:pPr>
      <w:tabs>
        <w:tab w:val="center" w:pos="4680"/>
        <w:tab w:val="right" w:pos="9360"/>
      </w:tabs>
    </w:pPr>
  </w:style>
  <w:style w:type="character" w:customStyle="1" w:styleId="FooterChar">
    <w:name w:val="Footer Char"/>
    <w:basedOn w:val="DefaultParagraphFont"/>
    <w:link w:val="Footer"/>
    <w:uiPriority w:val="99"/>
    <w:rsid w:val="00141DD1"/>
    <w:rPr>
      <w:rFonts w:ascii="Times New Roman" w:eastAsia="Times New Roman" w:hAnsi="Times New Roman" w:cs="Times New Roman"/>
    </w:rPr>
  </w:style>
  <w:style w:type="paragraph" w:customStyle="1" w:styleId="c5">
    <w:name w:val="c5"/>
    <w:basedOn w:val="Normal"/>
    <w:rsid w:val="00141DD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4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j0RhW8nPsdG-nYJZzDS-pJJlm2LFqD1iKWMFe_E67w3RRbtQfT6m4vNS7-ikIZ3Xd_h73DQkHDXFM/pub?embedded=true"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truewayasl.com/" TargetMode="External"/><Relationship Id="rId11" Type="http://schemas.openxmlformats.org/officeDocument/2006/relationships/hyperlink" Target="https://docs.google.com/document/d/e/2PACX-1vRj0RhW8nPsdG-nYJZzDS-pJJlm2LFqD1iKWMFe_E67w3RRbtQfT6m4vNS7-ikIZ3Xd_h73DQkHDXFM/pub?embedded=true" TargetMode="External"/><Relationship Id="rId24" Type="http://schemas.openxmlformats.org/officeDocument/2006/relationships/fontTable" Target="fontTable.xml"/><Relationship Id="rId5" Type="http://schemas.openxmlformats.org/officeDocument/2006/relationships/hyperlink" Target="mailto:christine.bise@reedleycollege.edu" TargetMode="Externa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docs.google.com/document/d/e/2PACX-1vRj0RhW8nPsdG-nYJZzDS-pJJlm2LFqD1iKWMFe_E67w3RRbtQfT6m4vNS7-ikIZ3Xd_h73DQkHDXFM/pub?embedded=tru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docs.google.com/document/d/e/2PACX-1vRj0RhW8nPsdG-nYJZzDS-pJJlm2LFqD1iKWMFe_E67w3RRbtQfT6m4vNS7-ikIZ3Xd_h73DQkHDXFM/pub?embedded=true"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Christine Gough</cp:lastModifiedBy>
  <cp:revision>2</cp:revision>
  <dcterms:created xsi:type="dcterms:W3CDTF">2022-02-02T02:22:00Z</dcterms:created>
  <dcterms:modified xsi:type="dcterms:W3CDTF">2022-02-02T02:22:00Z</dcterms:modified>
</cp:coreProperties>
</file>