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F5C6" w14:textId="77777777"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14:paraId="49CE6DD1" w14:textId="77777777"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14:paraId="0F57D04F" w14:textId="6DD8E4BA" w:rsidR="00C27628" w:rsidRDefault="000F3B9C" w:rsidP="007D401F">
      <w:pPr>
        <w:widowControl w:val="0"/>
        <w:tabs>
          <w:tab w:val="center" w:pos="2649"/>
          <w:tab w:val="left" w:pos="3657"/>
          <w:tab w:val="center" w:pos="6316"/>
        </w:tabs>
        <w:autoSpaceDE w:val="0"/>
        <w:autoSpaceDN w:val="0"/>
        <w:adjustRightInd w:val="0"/>
        <w:spacing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4E083C">
        <w:rPr>
          <w:rFonts w:ascii="Times New Roman" w:hAnsi="Times New Roman"/>
          <w:b/>
          <w:sz w:val="20"/>
          <w:szCs w:val="20"/>
        </w:rPr>
        <w:t>40</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7D401F" w:rsidRPr="007D401F">
        <w:rPr>
          <w:rFonts w:ascii="Times New Roman" w:hAnsi="Times New Roman"/>
          <w:b/>
          <w:bCs/>
          <w:sz w:val="20"/>
          <w:szCs w:val="20"/>
        </w:rPr>
        <w:t xml:space="preserve">Aviation </w:t>
      </w:r>
      <w:r w:rsidR="00F80D8D">
        <w:rPr>
          <w:rFonts w:ascii="Times New Roman" w:hAnsi="Times New Roman"/>
          <w:b/>
          <w:bCs/>
          <w:sz w:val="20"/>
          <w:szCs w:val="20"/>
        </w:rPr>
        <w:t>Airframe</w:t>
      </w:r>
      <w:r w:rsidR="007D401F">
        <w:rPr>
          <w:rFonts w:ascii="Times New Roman" w:hAnsi="Times New Roman"/>
          <w:b/>
          <w:bCs/>
          <w:sz w:val="20"/>
          <w:szCs w:val="20"/>
        </w:rPr>
        <w:t xml:space="preserve"> Maintenance</w:t>
      </w:r>
      <w:r w:rsidR="007D401F" w:rsidRPr="007D401F">
        <w:rPr>
          <w:rFonts w:ascii="Times New Roman" w:hAnsi="Times New Roman"/>
          <w:b/>
          <w:bCs/>
          <w:sz w:val="20"/>
          <w:szCs w:val="20"/>
        </w:rPr>
        <w:t xml:space="preserve"> </w:t>
      </w:r>
      <w:r w:rsidR="004E083C">
        <w:rPr>
          <w:rFonts w:ascii="Times New Roman" w:hAnsi="Times New Roman"/>
          <w:b/>
          <w:bCs/>
          <w:sz w:val="20"/>
          <w:szCs w:val="20"/>
        </w:rPr>
        <w:t>B</w:t>
      </w:r>
      <w:r w:rsidR="00B64745">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956447">
        <w:rPr>
          <w:rFonts w:ascii="Times New Roman" w:hAnsi="Times New Roman"/>
          <w:b/>
          <w:sz w:val="20"/>
          <w:szCs w:val="20"/>
        </w:rPr>
        <w:t>Fall</w:t>
      </w:r>
      <w:r w:rsidR="00CA1532" w:rsidRPr="00F175D7">
        <w:rPr>
          <w:rFonts w:ascii="Times New Roman" w:hAnsi="Times New Roman"/>
          <w:b/>
          <w:sz w:val="20"/>
          <w:szCs w:val="20"/>
        </w:rPr>
        <w:t xml:space="preserve"> 20</w:t>
      </w:r>
      <w:r w:rsidR="007D401F">
        <w:rPr>
          <w:rFonts w:ascii="Times New Roman" w:hAnsi="Times New Roman"/>
          <w:b/>
          <w:sz w:val="20"/>
          <w:szCs w:val="20"/>
        </w:rPr>
        <w:t>2</w:t>
      </w:r>
      <w:r w:rsidR="004E083C">
        <w:rPr>
          <w:rFonts w:ascii="Times New Roman" w:hAnsi="Times New Roman"/>
          <w:b/>
          <w:sz w:val="20"/>
          <w:szCs w:val="20"/>
        </w:rPr>
        <w:t>2</w:t>
      </w:r>
    </w:p>
    <w:p w14:paraId="36DF10F6" w14:textId="77777777" w:rsidR="009648EC" w:rsidRDefault="00C53563"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w14:anchorId="521076A6">
          <v:rect id="_x0000_i1025" style="width:0;height:1.5pt" o:hralign="center" o:hrstd="t" o:hr="t" fillcolor="#a0a0a0" stroked="f"/>
        </w:pict>
      </w:r>
    </w:p>
    <w:p w14:paraId="6F94172C" w14:textId="39F178AF"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F80D8D" w:rsidRPr="00F80D8D">
        <w:rPr>
          <w:rFonts w:ascii="Times New Roman" w:hAnsi="Times New Roman"/>
          <w:sz w:val="20"/>
          <w:szCs w:val="20"/>
        </w:rPr>
        <w:t>Joseph Woolsey</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8" w:history="1">
        <w:r w:rsidR="00F80D8D" w:rsidRPr="00DC4860">
          <w:rPr>
            <w:rStyle w:val="Hyperlink"/>
            <w:rFonts w:ascii="Times New Roman" w:hAnsi="Times New Roman"/>
            <w:sz w:val="20"/>
            <w:szCs w:val="20"/>
          </w:rPr>
          <w:t>joseph.woolsey@reedleycollege.edu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 xml:space="preserve">Phone: </w:t>
      </w:r>
      <w:r w:rsidR="004E083C">
        <w:rPr>
          <w:rFonts w:ascii="Times New Roman" w:hAnsi="Times New Roman"/>
          <w:sz w:val="20"/>
          <w:szCs w:val="20"/>
        </w:rPr>
        <w:t>494</w:t>
      </w:r>
      <w:r w:rsidR="0052036A">
        <w:rPr>
          <w:rFonts w:ascii="Times New Roman" w:hAnsi="Times New Roman"/>
          <w:sz w:val="20"/>
          <w:szCs w:val="20"/>
        </w:rPr>
        <w:t>-0300</w:t>
      </w:r>
      <w:r w:rsidR="009648EC" w:rsidRPr="009648EC">
        <w:rPr>
          <w:rFonts w:ascii="Times New Roman" w:hAnsi="Times New Roman"/>
          <w:sz w:val="20"/>
          <w:szCs w:val="20"/>
        </w:rPr>
        <w:t xml:space="preserve"> ext.3</w:t>
      </w:r>
      <w:r w:rsidR="00F80D8D">
        <w:rPr>
          <w:rFonts w:ascii="Times New Roman" w:hAnsi="Times New Roman"/>
          <w:sz w:val="20"/>
          <w:szCs w:val="20"/>
        </w:rPr>
        <w:t>128</w:t>
      </w:r>
    </w:p>
    <w:p w14:paraId="1F49D3A5" w14:textId="6E5A9A5C" w:rsidR="009D7D3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r w:rsidR="00B60AAC" w:rsidRPr="00A269F1">
        <w:rPr>
          <w:rFonts w:ascii="Times New Roman" w:hAnsi="Times New Roman"/>
          <w:sz w:val="20"/>
          <w:szCs w:val="20"/>
        </w:rPr>
        <w:t>Daily 2:20</w:t>
      </w:r>
      <w:r w:rsidR="00A37D79">
        <w:rPr>
          <w:rFonts w:ascii="Times New Roman" w:hAnsi="Times New Roman"/>
          <w:sz w:val="20"/>
          <w:szCs w:val="20"/>
        </w:rPr>
        <w:t xml:space="preserve"> – </w:t>
      </w:r>
      <w:r w:rsidR="00F80D8D">
        <w:rPr>
          <w:rFonts w:ascii="Times New Roman" w:hAnsi="Times New Roman"/>
          <w:sz w:val="20"/>
          <w:szCs w:val="20"/>
        </w:rPr>
        <w:t>3</w:t>
      </w:r>
      <w:r w:rsidR="007D401F">
        <w:rPr>
          <w:rFonts w:ascii="Times New Roman" w:hAnsi="Times New Roman"/>
          <w:sz w:val="20"/>
          <w:szCs w:val="20"/>
        </w:rPr>
        <w:t>:</w:t>
      </w:r>
      <w:r w:rsidR="00F80D8D">
        <w:rPr>
          <w:rFonts w:ascii="Times New Roman" w:hAnsi="Times New Roman"/>
          <w:sz w:val="20"/>
          <w:szCs w:val="20"/>
        </w:rPr>
        <w:t>2</w:t>
      </w:r>
      <w:r w:rsidR="0099578C">
        <w:rPr>
          <w:rFonts w:ascii="Times New Roman" w:hAnsi="Times New Roman"/>
          <w:sz w:val="20"/>
          <w:szCs w:val="20"/>
        </w:rPr>
        <w:t>0</w:t>
      </w:r>
      <w:r w:rsidR="00B60AAC">
        <w:rPr>
          <w:rFonts w:ascii="Times New Roman" w:hAnsi="Times New Roman"/>
          <w:sz w:val="20"/>
          <w:szCs w:val="20"/>
        </w:rPr>
        <w:t xml:space="preserve">pm </w:t>
      </w:r>
      <w:r w:rsidR="00B60AAC">
        <w:rPr>
          <w:rFonts w:ascii="Times New Roman" w:hAnsi="Times New Roman"/>
          <w:sz w:val="20"/>
          <w:szCs w:val="20"/>
        </w:rPr>
        <w:tab/>
      </w:r>
      <w:r w:rsidR="0005119B">
        <w:rPr>
          <w:rFonts w:ascii="Times New Roman" w:hAnsi="Times New Roman"/>
          <w:sz w:val="20"/>
          <w:szCs w:val="20"/>
        </w:rPr>
        <w:tab/>
      </w:r>
      <w:r w:rsidR="00460D07">
        <w:rPr>
          <w:rFonts w:ascii="Times New Roman" w:hAnsi="Times New Roman"/>
          <w:sz w:val="20"/>
          <w:szCs w:val="20"/>
        </w:rPr>
        <w:tab/>
      </w:r>
      <w:r w:rsidR="007D401F">
        <w:rPr>
          <w:rFonts w:ascii="Times New Roman" w:hAnsi="Times New Roman"/>
          <w:sz w:val="20"/>
          <w:szCs w:val="20"/>
        </w:rPr>
        <w:tab/>
      </w:r>
      <w:r w:rsidR="007D401F">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0099578C">
        <w:rPr>
          <w:rFonts w:ascii="Times New Roman" w:hAnsi="Times New Roman"/>
          <w:sz w:val="20"/>
          <w:szCs w:val="20"/>
        </w:rPr>
        <w:t>8</w:t>
      </w:r>
      <w:r w:rsidR="00685898" w:rsidRPr="00F175D7">
        <w:rPr>
          <w:rFonts w:ascii="Times New Roman" w:hAnsi="Times New Roman"/>
          <w:sz w:val="20"/>
          <w:szCs w:val="20"/>
        </w:rPr>
        <w:tab/>
      </w:r>
    </w:p>
    <w:p w14:paraId="30C8D50E" w14:textId="5215DFED" w:rsidR="0099578C" w:rsidRPr="00F175D7" w:rsidRDefault="0099578C" w:rsidP="0099578C">
      <w:pPr>
        <w:widowControl w:val="0"/>
        <w:tabs>
          <w:tab w:val="left" w:pos="3657"/>
        </w:tabs>
        <w:autoSpaceDE w:val="0"/>
        <w:autoSpaceDN w:val="0"/>
        <w:adjustRightInd w:val="0"/>
        <w:spacing w:after="0" w:line="240" w:lineRule="exact"/>
        <w:rPr>
          <w:rFonts w:ascii="Times New Roman" w:hAnsi="Times New Roman"/>
          <w:sz w:val="20"/>
          <w:szCs w:val="20"/>
        </w:rPr>
      </w:pPr>
    </w:p>
    <w:p w14:paraId="6E4920B4" w14:textId="77777777" w:rsidR="009648EC" w:rsidRDefault="00C53563"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w14:anchorId="3FF56483">
          <v:rect id="_x0000_i1026" style="width:0;height:1.5pt" o:hralign="center" o:hrstd="t" o:hr="t" fillcolor="#a0a0a0" stroked="f"/>
        </w:pict>
      </w:r>
    </w:p>
    <w:p w14:paraId="77ABD359" w14:textId="359D6A53"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7D401F">
        <w:rPr>
          <w:rFonts w:ascii="Times New Roman" w:hAnsi="Times New Roman"/>
          <w:sz w:val="20"/>
          <w:szCs w:val="20"/>
        </w:rPr>
        <w:t xml:space="preserve">Meets in Aero </w:t>
      </w:r>
      <w:r w:rsidR="00F80D8D">
        <w:rPr>
          <w:rFonts w:ascii="Times New Roman" w:hAnsi="Times New Roman"/>
          <w:sz w:val="20"/>
          <w:szCs w:val="20"/>
        </w:rPr>
        <w:t>5</w:t>
      </w:r>
      <w:r w:rsidR="007D401F">
        <w:rPr>
          <w:rFonts w:ascii="Times New Roman" w:hAnsi="Times New Roman"/>
          <w:sz w:val="20"/>
          <w:szCs w:val="20"/>
        </w:rPr>
        <w:tab/>
      </w:r>
      <w:r w:rsidR="007D401F">
        <w:rPr>
          <w:rFonts w:ascii="Times New Roman" w:hAnsi="Times New Roman"/>
          <w:sz w:val="20"/>
          <w:szCs w:val="20"/>
        </w:rPr>
        <w:tab/>
      </w:r>
      <w:r w:rsidR="007D401F">
        <w:rPr>
          <w:rFonts w:ascii="Times New Roman" w:hAnsi="Times New Roman"/>
          <w:sz w:val="20"/>
          <w:szCs w:val="20"/>
        </w:rPr>
        <w:tab/>
      </w:r>
      <w:r w:rsidR="00125AB0">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 xml:space="preserve">Lecture: </w:t>
      </w:r>
      <w:r w:rsidR="007D401F">
        <w:rPr>
          <w:rFonts w:ascii="Times New Roman" w:hAnsi="Times New Roman"/>
          <w:sz w:val="20"/>
          <w:szCs w:val="20"/>
        </w:rPr>
        <w:t>8</w:t>
      </w:r>
      <w:r w:rsidR="00956447">
        <w:rPr>
          <w:rFonts w:ascii="Times New Roman" w:hAnsi="Times New Roman"/>
          <w:sz w:val="20"/>
          <w:szCs w:val="20"/>
        </w:rPr>
        <w:t xml:space="preserve">:00am </w:t>
      </w:r>
      <w:r w:rsidR="00B60AAC">
        <w:rPr>
          <w:rFonts w:ascii="Times New Roman" w:hAnsi="Times New Roman"/>
          <w:sz w:val="20"/>
          <w:szCs w:val="20"/>
        </w:rPr>
        <w:t>– 10:50am, Lab</w:t>
      </w:r>
      <w:r w:rsidR="00F80D8D">
        <w:rPr>
          <w:rFonts w:ascii="Times New Roman" w:hAnsi="Times New Roman"/>
          <w:sz w:val="20"/>
          <w:szCs w:val="20"/>
        </w:rPr>
        <w:t xml:space="preserve"> </w:t>
      </w:r>
      <w:r w:rsidR="00125AB0">
        <w:rPr>
          <w:rFonts w:ascii="Times New Roman" w:hAnsi="Times New Roman"/>
          <w:sz w:val="20"/>
          <w:szCs w:val="20"/>
        </w:rPr>
        <w:t>11:30am – 2:20pm</w:t>
      </w:r>
    </w:p>
    <w:p w14:paraId="15D7ED21" w14:textId="77777777"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14:paraId="131A9AE0" w14:textId="6F92D923" w:rsidR="000F3B9C" w:rsidRPr="000F3B9C" w:rsidRDefault="00746515" w:rsidP="00125AB0">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F80D8D" w:rsidRPr="00F80D8D">
        <w:rPr>
          <w:rFonts w:ascii="Times New Roman" w:hAnsi="Times New Roman"/>
          <w:sz w:val="20"/>
          <w:szCs w:val="20"/>
        </w:rPr>
        <w:t xml:space="preserve">September </w:t>
      </w:r>
      <w:r w:rsidR="00F80D8D">
        <w:rPr>
          <w:rFonts w:ascii="Times New Roman" w:hAnsi="Times New Roman"/>
          <w:sz w:val="20"/>
          <w:szCs w:val="20"/>
        </w:rPr>
        <w:t xml:space="preserve">6: </w:t>
      </w:r>
      <w:r w:rsidR="00F80D8D" w:rsidRPr="00F80D8D">
        <w:rPr>
          <w:rFonts w:ascii="Times New Roman" w:hAnsi="Times New Roman"/>
          <w:sz w:val="20"/>
          <w:szCs w:val="20"/>
        </w:rPr>
        <w:t>Labor Day Holiday</w:t>
      </w:r>
      <w:r w:rsidR="00125AB0">
        <w:rPr>
          <w:rFonts w:ascii="Times New Roman" w:hAnsi="Times New Roman"/>
          <w:sz w:val="20"/>
          <w:szCs w:val="20"/>
        </w:rPr>
        <w:t xml:space="preserve">   </w:t>
      </w:r>
      <w:r w:rsidR="00F80D8D">
        <w:rPr>
          <w:rFonts w:ascii="Times New Roman" w:hAnsi="Times New Roman"/>
          <w:sz w:val="20"/>
          <w:szCs w:val="20"/>
        </w:rPr>
        <w:t xml:space="preserve">November </w:t>
      </w:r>
      <w:r w:rsidR="000802BC">
        <w:rPr>
          <w:rFonts w:ascii="Times New Roman" w:hAnsi="Times New Roman"/>
          <w:sz w:val="20"/>
          <w:szCs w:val="20"/>
        </w:rPr>
        <w:t>11</w:t>
      </w:r>
      <w:r w:rsidR="00F577A0" w:rsidRPr="00F577A0">
        <w:rPr>
          <w:rFonts w:ascii="Times New Roman" w:hAnsi="Times New Roman"/>
          <w:sz w:val="20"/>
          <w:szCs w:val="20"/>
          <w:vertAlign w:val="superscript"/>
        </w:rPr>
        <w:t>th</w:t>
      </w:r>
      <w:r w:rsidR="00F577A0">
        <w:rPr>
          <w:rFonts w:ascii="Times New Roman" w:hAnsi="Times New Roman"/>
          <w:sz w:val="20"/>
          <w:szCs w:val="20"/>
        </w:rPr>
        <w:t xml:space="preserve"> Veterans day November 25-26 thanksgiving</w:t>
      </w:r>
      <w:r w:rsidR="004A326E">
        <w:rPr>
          <w:rFonts w:ascii="Times New Roman" w:hAnsi="Times New Roman"/>
          <w:sz w:val="20"/>
          <w:szCs w:val="20"/>
        </w:rPr>
        <w:t xml:space="preserve"> break</w:t>
      </w:r>
      <w:r w:rsidR="00125AB0">
        <w:rPr>
          <w:rFonts w:ascii="Times New Roman" w:hAnsi="Times New Roman"/>
          <w:b/>
          <w:sz w:val="20"/>
          <w:szCs w:val="20"/>
        </w:rPr>
        <w:tab/>
      </w:r>
      <w:r w:rsidR="003A6077">
        <w:rPr>
          <w:rFonts w:ascii="Times New Roman" w:hAnsi="Times New Roman"/>
          <w:b/>
          <w:sz w:val="20"/>
          <w:szCs w:val="20"/>
        </w:rPr>
        <w:tab/>
      </w:r>
    </w:p>
    <w:p w14:paraId="7EB42CCF" w14:textId="77777777" w:rsidR="008B2A50" w:rsidRDefault="008B2A5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0FF1971F" w14:textId="77777777" w:rsidR="004E083C" w:rsidRDefault="003A607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3A6077">
        <w:rPr>
          <w:rFonts w:ascii="Times New Roman" w:hAnsi="Times New Roman"/>
          <w:b/>
          <w:sz w:val="20"/>
          <w:szCs w:val="20"/>
        </w:rPr>
        <w:t>Important Dates:</w:t>
      </w:r>
      <w:r w:rsidR="004E083C">
        <w:rPr>
          <w:rFonts w:ascii="Times New Roman" w:hAnsi="Times New Roman"/>
          <w:sz w:val="20"/>
          <w:szCs w:val="20"/>
        </w:rPr>
        <w:t xml:space="preserve"> </w:t>
      </w:r>
      <w:r w:rsidR="004E083C" w:rsidRPr="004E083C">
        <w:rPr>
          <w:rFonts w:ascii="Times New Roman" w:hAnsi="Times New Roman"/>
          <w:sz w:val="20"/>
          <w:szCs w:val="20"/>
        </w:rPr>
        <w:t>August 8 - October 7</w:t>
      </w:r>
      <w:r w:rsidR="004E083C" w:rsidRPr="004E083C">
        <w:rPr>
          <w:rFonts w:ascii="Times New Roman" w:hAnsi="Times New Roman"/>
          <w:sz w:val="20"/>
          <w:szCs w:val="20"/>
        </w:rPr>
        <w:tab/>
        <w:t>(M-F)</w:t>
      </w:r>
      <w:r w:rsidR="004E083C" w:rsidRPr="004E083C">
        <w:rPr>
          <w:rFonts w:ascii="Times New Roman" w:hAnsi="Times New Roman"/>
          <w:sz w:val="20"/>
          <w:szCs w:val="20"/>
        </w:rPr>
        <w:tab/>
        <w:t>Short-term classes, first nine weeks</w:t>
      </w:r>
      <w:r w:rsidR="004E083C">
        <w:rPr>
          <w:rFonts w:ascii="Times New Roman" w:hAnsi="Times New Roman"/>
          <w:sz w:val="20"/>
          <w:szCs w:val="20"/>
        </w:rPr>
        <w:t xml:space="preserve"> </w:t>
      </w:r>
    </w:p>
    <w:p w14:paraId="6127EC32" w14:textId="136A95A8" w:rsidR="00125AB0" w:rsidRDefault="004E083C" w:rsidP="00264E32">
      <w:pPr>
        <w:widowControl w:val="0"/>
        <w:tabs>
          <w:tab w:val="left" w:pos="3657"/>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 xml:space="preserve">                               </w:t>
      </w:r>
      <w:r w:rsidRPr="004E083C">
        <w:rPr>
          <w:rFonts w:ascii="Times New Roman" w:hAnsi="Times New Roman"/>
          <w:sz w:val="20"/>
          <w:szCs w:val="20"/>
        </w:rPr>
        <w:t>September 5</w:t>
      </w:r>
      <w:r w:rsidRPr="004E083C">
        <w:rPr>
          <w:rFonts w:ascii="Times New Roman" w:hAnsi="Times New Roman"/>
          <w:sz w:val="20"/>
          <w:szCs w:val="20"/>
        </w:rPr>
        <w:tab/>
        <w:t>(M)</w:t>
      </w:r>
      <w:r w:rsidRPr="004E083C">
        <w:rPr>
          <w:rFonts w:ascii="Times New Roman" w:hAnsi="Times New Roman"/>
          <w:sz w:val="20"/>
          <w:szCs w:val="20"/>
        </w:rPr>
        <w:tab/>
        <w:t>Labor Day Holiday (no classes held, campus closed)</w:t>
      </w:r>
    </w:p>
    <w:p w14:paraId="7AFC0ED7" w14:textId="6D5B7B3F" w:rsidR="00B60AAC" w:rsidRDefault="00B60AAC" w:rsidP="00264E32">
      <w:pPr>
        <w:widowControl w:val="0"/>
        <w:tabs>
          <w:tab w:val="left" w:pos="3657"/>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 xml:space="preserve">                              </w:t>
      </w:r>
    </w:p>
    <w:p w14:paraId="5E314AA8" w14:textId="77777777" w:rsidR="004E083C" w:rsidRDefault="004E083C" w:rsidP="00264E32">
      <w:pPr>
        <w:widowControl w:val="0"/>
        <w:tabs>
          <w:tab w:val="left" w:pos="3657"/>
        </w:tabs>
        <w:autoSpaceDE w:val="0"/>
        <w:autoSpaceDN w:val="0"/>
        <w:adjustRightInd w:val="0"/>
        <w:spacing w:after="0" w:line="240" w:lineRule="exact"/>
        <w:rPr>
          <w:rFonts w:ascii="Times New Roman" w:hAnsi="Times New Roman"/>
          <w:sz w:val="20"/>
          <w:szCs w:val="20"/>
          <w:vertAlign w:val="superscript"/>
        </w:rPr>
      </w:pPr>
    </w:p>
    <w:p w14:paraId="5396113A" w14:textId="77777777" w:rsidR="00E31A37" w:rsidRDefault="00E31A37" w:rsidP="00B2325A">
      <w:pPr>
        <w:widowControl w:val="0"/>
        <w:autoSpaceDE w:val="0"/>
        <w:autoSpaceDN w:val="0"/>
        <w:adjustRightInd w:val="0"/>
        <w:spacing w:after="0" w:line="240" w:lineRule="exact"/>
        <w:ind w:right="19"/>
        <w:rPr>
          <w:rFonts w:ascii="Times New Roman" w:hAnsi="Times New Roman"/>
          <w:b/>
          <w:sz w:val="20"/>
          <w:szCs w:val="20"/>
        </w:rPr>
      </w:pPr>
    </w:p>
    <w:p w14:paraId="3F1FCF5D" w14:textId="77777777" w:rsidR="00F47568" w:rsidRDefault="008B2A50" w:rsidP="00F47568">
      <w:pPr>
        <w:widowControl w:val="0"/>
        <w:autoSpaceDE w:val="0"/>
        <w:autoSpaceDN w:val="0"/>
        <w:adjustRightInd w:val="0"/>
        <w:spacing w:after="0" w:line="240" w:lineRule="exact"/>
        <w:ind w:left="14" w:right="19"/>
        <w:rPr>
          <w:rFonts w:ascii="Times New Roman" w:hAnsi="Times New Roman"/>
          <w:b/>
          <w:sz w:val="20"/>
          <w:szCs w:val="20"/>
        </w:rPr>
      </w:pPr>
      <w:r w:rsidRPr="00F175D7">
        <w:rPr>
          <w:rFonts w:ascii="Times New Roman" w:hAnsi="Times New Roman"/>
          <w:b/>
          <w:sz w:val="20"/>
          <w:szCs w:val="20"/>
        </w:rPr>
        <w:t>Course Objectives</w:t>
      </w:r>
      <w:r w:rsidR="00E31A37">
        <w:rPr>
          <w:rFonts w:ascii="Times New Roman" w:hAnsi="Times New Roman"/>
          <w:b/>
          <w:sz w:val="20"/>
          <w:szCs w:val="20"/>
        </w:rPr>
        <w:t>:</w:t>
      </w:r>
    </w:p>
    <w:p w14:paraId="72DB58FB" w14:textId="77777777" w:rsidR="00B2325A" w:rsidRPr="00B2325A"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1. Inspect wood structures for defects, service, and repair any identified discrepancies.</w:t>
      </w:r>
    </w:p>
    <w:p w14:paraId="63F1813A" w14:textId="77777777" w:rsidR="00B2325A" w:rsidRPr="00B2325A"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2. Apply, evaluate, and repair aircraft covering and finishing materials.</w:t>
      </w:r>
    </w:p>
    <w:p w14:paraId="42F78B93" w14:textId="77777777" w:rsidR="00B2325A" w:rsidRPr="00B2325A"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3. Inspect, test, and repair fiberglass, plastics, honeycomb, composite, and laminated primary and secondary structures.</w:t>
      </w:r>
    </w:p>
    <w:p w14:paraId="2DB269C2" w14:textId="77777777" w:rsidR="00B2325A" w:rsidRPr="00B2325A"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4. Select, install, and remove special fasteners for metallic, bonded, and composite structures</w:t>
      </w:r>
    </w:p>
    <w:p w14:paraId="30900BC6" w14:textId="77777777" w:rsidR="00B2325A" w:rsidRPr="00B2325A"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5. Assemble and rig fixed-wing and rotary-wing aircraft components, including flight control surfaces.</w:t>
      </w:r>
    </w:p>
    <w:p w14:paraId="29B82934" w14:textId="6CDE233A" w:rsidR="00243401" w:rsidRDefault="00B2325A" w:rsidP="00B2325A">
      <w:pPr>
        <w:widowControl w:val="0"/>
        <w:autoSpaceDE w:val="0"/>
        <w:autoSpaceDN w:val="0"/>
        <w:adjustRightInd w:val="0"/>
        <w:spacing w:after="0" w:line="240" w:lineRule="exact"/>
        <w:ind w:left="14" w:right="19"/>
        <w:rPr>
          <w:rFonts w:ascii="Times New Roman" w:hAnsi="Times New Roman"/>
          <w:sz w:val="20"/>
          <w:szCs w:val="20"/>
        </w:rPr>
      </w:pPr>
      <w:r w:rsidRPr="00B2325A">
        <w:rPr>
          <w:rFonts w:ascii="Times New Roman" w:hAnsi="Times New Roman"/>
          <w:sz w:val="20"/>
          <w:szCs w:val="20"/>
        </w:rPr>
        <w:t> 6. Inspect, check, service, troubleshoot, and repair aircraft fire detection and extinguishing systems.</w:t>
      </w:r>
    </w:p>
    <w:p w14:paraId="20FA50D3" w14:textId="77777777" w:rsidR="00B2325A" w:rsidRPr="00F175D7" w:rsidRDefault="00B2325A" w:rsidP="00B2325A">
      <w:pPr>
        <w:widowControl w:val="0"/>
        <w:autoSpaceDE w:val="0"/>
        <w:autoSpaceDN w:val="0"/>
        <w:adjustRightInd w:val="0"/>
        <w:spacing w:after="0" w:line="240" w:lineRule="exact"/>
        <w:ind w:left="14" w:right="19"/>
        <w:rPr>
          <w:rFonts w:ascii="Times New Roman" w:hAnsi="Times New Roman"/>
          <w:sz w:val="20"/>
          <w:szCs w:val="20"/>
        </w:rPr>
      </w:pPr>
    </w:p>
    <w:p w14:paraId="644D7A3F" w14:textId="02183BAC" w:rsidR="00F47568" w:rsidRDefault="0052036A" w:rsidP="00F47568">
      <w:pPr>
        <w:widowControl w:val="0"/>
        <w:autoSpaceDE w:val="0"/>
        <w:autoSpaceDN w:val="0"/>
        <w:adjustRightInd w:val="0"/>
        <w:spacing w:after="0" w:line="240" w:lineRule="exact"/>
        <w:ind w:left="14" w:right="19"/>
        <w:rPr>
          <w:rFonts w:ascii="Times New Roman" w:hAnsi="Times New Roman"/>
          <w:sz w:val="20"/>
          <w:szCs w:val="20"/>
        </w:rPr>
      </w:pPr>
      <w:r>
        <w:rPr>
          <w:rFonts w:ascii="Times New Roman" w:hAnsi="Times New Roman"/>
          <w:b/>
          <w:sz w:val="20"/>
          <w:szCs w:val="20"/>
        </w:rPr>
        <w:t>C</w:t>
      </w:r>
      <w:r w:rsidR="00B2325A">
        <w:rPr>
          <w:rFonts w:ascii="Times New Roman" w:hAnsi="Times New Roman"/>
          <w:b/>
          <w:sz w:val="20"/>
          <w:szCs w:val="20"/>
        </w:rPr>
        <w:t>SLOs</w:t>
      </w:r>
      <w:r>
        <w:rPr>
          <w:rFonts w:ascii="Times New Roman" w:hAnsi="Times New Roman"/>
          <w:b/>
          <w:sz w:val="20"/>
          <w:szCs w:val="20"/>
        </w:rPr>
        <w:t xml:space="preserve"> </w:t>
      </w:r>
    </w:p>
    <w:p w14:paraId="0B57B754" w14:textId="77777777" w:rsidR="00F47568" w:rsidRDefault="00F47568" w:rsidP="00F47568">
      <w:pPr>
        <w:widowControl w:val="0"/>
        <w:autoSpaceDE w:val="0"/>
        <w:autoSpaceDN w:val="0"/>
        <w:adjustRightInd w:val="0"/>
        <w:spacing w:after="0" w:line="240" w:lineRule="exact"/>
        <w:ind w:left="14" w:right="19"/>
        <w:rPr>
          <w:rFonts w:ascii="Times New Roman" w:hAnsi="Times New Roman"/>
          <w:b/>
          <w:sz w:val="20"/>
          <w:szCs w:val="20"/>
        </w:rPr>
      </w:pPr>
    </w:p>
    <w:p w14:paraId="33AFC58A" w14:textId="77777777" w:rsidR="004E083C" w:rsidRPr="004E083C" w:rsidRDefault="004E083C" w:rsidP="004E083C">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CSLOs</w:t>
      </w:r>
    </w:p>
    <w:p w14:paraId="793A0D5B" w14:textId="5752E4AE" w:rsidR="004E083C" w:rsidRPr="004E083C" w:rsidRDefault="004E083C" w:rsidP="004E083C">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SLO1: Evaluate aircraft non-metallic structures for defects and repair to return to an airworthy condition.</w:t>
      </w:r>
      <w:r w:rsidRPr="004E083C">
        <w:rPr>
          <w:rFonts w:ascii="Times New Roman" w:hAnsi="Times New Roman"/>
          <w:sz w:val="20"/>
          <w:szCs w:val="20"/>
        </w:rPr>
        <w:tab/>
      </w:r>
    </w:p>
    <w:p w14:paraId="431F4E2D" w14:textId="221BBD3B" w:rsidR="004E083C" w:rsidRPr="004E083C" w:rsidRDefault="004E083C" w:rsidP="004E083C">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SLO2: Inspect, service, and repair aircraft fire detection and extinguishing systems.</w:t>
      </w:r>
      <w:r w:rsidRPr="004E083C">
        <w:rPr>
          <w:rFonts w:ascii="Times New Roman" w:hAnsi="Times New Roman"/>
          <w:sz w:val="20"/>
          <w:szCs w:val="20"/>
        </w:rPr>
        <w:tab/>
      </w:r>
    </w:p>
    <w:p w14:paraId="2306E067" w14:textId="1D3747FE" w:rsidR="004E083C" w:rsidRPr="004E083C" w:rsidRDefault="004E083C" w:rsidP="004E083C">
      <w:pPr>
        <w:widowControl w:val="0"/>
        <w:tabs>
          <w:tab w:val="left" w:pos="3657"/>
        </w:tabs>
        <w:autoSpaceDE w:val="0"/>
        <w:autoSpaceDN w:val="0"/>
        <w:adjustRightInd w:val="0"/>
        <w:spacing w:after="0" w:line="240" w:lineRule="exact"/>
        <w:rPr>
          <w:rFonts w:ascii="Times New Roman" w:hAnsi="Times New Roman"/>
          <w:sz w:val="20"/>
          <w:szCs w:val="20"/>
        </w:rPr>
      </w:pPr>
      <w:r w:rsidRPr="004E083C">
        <w:rPr>
          <w:rFonts w:ascii="Times New Roman" w:hAnsi="Times New Roman"/>
          <w:sz w:val="20"/>
          <w:szCs w:val="20"/>
        </w:rPr>
        <w:t>AMT-40 SLO3: Inspect, test, and repair fiberglass, plastics, honeycomb, composite, and laminated primary and secondary structures.</w:t>
      </w:r>
      <w:r w:rsidRPr="004E083C">
        <w:rPr>
          <w:rFonts w:ascii="Times New Roman" w:hAnsi="Times New Roman"/>
          <w:sz w:val="20"/>
          <w:szCs w:val="20"/>
        </w:rPr>
        <w:tab/>
      </w:r>
    </w:p>
    <w:p w14:paraId="31BE3D92" w14:textId="77777777" w:rsidR="004E083C" w:rsidRDefault="004E083C" w:rsidP="004E083C">
      <w:pPr>
        <w:widowControl w:val="0"/>
        <w:tabs>
          <w:tab w:val="left" w:pos="3657"/>
        </w:tabs>
        <w:autoSpaceDE w:val="0"/>
        <w:autoSpaceDN w:val="0"/>
        <w:adjustRightInd w:val="0"/>
        <w:spacing w:after="0" w:line="240" w:lineRule="exact"/>
        <w:rPr>
          <w:rFonts w:ascii="Times New Roman" w:hAnsi="Times New Roman"/>
          <w:b/>
          <w:sz w:val="20"/>
          <w:szCs w:val="20"/>
        </w:rPr>
      </w:pPr>
      <w:r w:rsidRPr="004E083C">
        <w:rPr>
          <w:rFonts w:ascii="Times New Roman" w:hAnsi="Times New Roman"/>
          <w:sz w:val="20"/>
          <w:szCs w:val="20"/>
        </w:rPr>
        <w:t>AMT-40 SLO4: Assemble and rig fixed-wing and rotary-wing aircraft components, including flight control surfaces. 70</w:t>
      </w:r>
      <w:r w:rsidR="00640A97" w:rsidRPr="00F175D7">
        <w:rPr>
          <w:rFonts w:ascii="Times New Roman" w:hAnsi="Times New Roman"/>
          <w:b/>
          <w:sz w:val="20"/>
          <w:szCs w:val="20"/>
        </w:rPr>
        <w:t xml:space="preserve">Canceled </w:t>
      </w:r>
    </w:p>
    <w:p w14:paraId="1E489488" w14:textId="77777777" w:rsidR="004E083C" w:rsidRDefault="004E083C" w:rsidP="004E083C">
      <w:pPr>
        <w:widowControl w:val="0"/>
        <w:tabs>
          <w:tab w:val="left" w:pos="3657"/>
        </w:tabs>
        <w:autoSpaceDE w:val="0"/>
        <w:autoSpaceDN w:val="0"/>
        <w:adjustRightInd w:val="0"/>
        <w:spacing w:after="0" w:line="240" w:lineRule="exact"/>
        <w:rPr>
          <w:rFonts w:ascii="Times New Roman" w:hAnsi="Times New Roman"/>
          <w:b/>
          <w:sz w:val="20"/>
          <w:szCs w:val="20"/>
        </w:rPr>
      </w:pPr>
    </w:p>
    <w:p w14:paraId="4926ACFC" w14:textId="6176E398" w:rsidR="00640A97" w:rsidRDefault="00640A97" w:rsidP="004E083C">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w:t>
      </w:r>
      <w:r w:rsidR="004E083C">
        <w:rPr>
          <w:rFonts w:ascii="Times New Roman" w:hAnsi="Times New Roman"/>
          <w:sz w:val="20"/>
          <w:szCs w:val="20"/>
        </w:rPr>
        <w:t>canceled</w:t>
      </w:r>
      <w:r w:rsidRPr="00F175D7">
        <w:rPr>
          <w:rFonts w:ascii="Times New Roman" w:hAnsi="Times New Roman"/>
          <w:sz w:val="20"/>
          <w:szCs w:val="20"/>
        </w:rPr>
        <w:t>,</w:t>
      </w:r>
      <w:r w:rsidR="008D7BA6" w:rsidRPr="00F175D7">
        <w:rPr>
          <w:rFonts w:ascii="Times New Roman" w:hAnsi="Times New Roman"/>
          <w:sz w:val="20"/>
          <w:szCs w:val="20"/>
        </w:rPr>
        <w:t xml:space="preserve"> a cancellation notice will be placed on the classroom door. In addition, the </w:t>
      </w:r>
      <w:r w:rsidR="004E083C">
        <w:rPr>
          <w:rFonts w:ascii="Times New Roman" w:hAnsi="Times New Roman"/>
          <w:sz w:val="20"/>
          <w:szCs w:val="20"/>
        </w:rPr>
        <w:t>canceled</w:t>
      </w:r>
      <w:r w:rsidR="008D7BA6" w:rsidRPr="00F175D7">
        <w:rPr>
          <w:rFonts w:ascii="Times New Roman" w:hAnsi="Times New Roman"/>
          <w:sz w:val="20"/>
          <w:szCs w:val="20"/>
        </w:rPr>
        <w:t xml:space="preserve"> class will be posted on the Reedley College website</w:t>
      </w:r>
      <w:r w:rsidR="00CD3965">
        <w:rPr>
          <w:rFonts w:ascii="Times New Roman" w:hAnsi="Times New Roman"/>
          <w:sz w:val="20"/>
          <w:szCs w:val="20"/>
        </w:rPr>
        <w:t xml:space="preserve"> and you will be notified through either email or Canvas.</w:t>
      </w:r>
    </w:p>
    <w:p w14:paraId="6BC70E25"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E769009"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9" w:history="1">
        <w:r w:rsidR="003E7484" w:rsidRPr="003E7484">
          <w:rPr>
            <w:rStyle w:val="Hyperlink"/>
            <w:rFonts w:ascii="Times New Roman" w:hAnsi="Times New Roman"/>
            <w:sz w:val="20"/>
            <w:szCs w:val="20"/>
          </w:rPr>
          <w:t>https://www.reedleycollege.edu/_documents/about/2016rcstudenthandbookmay05_2016.pdf</w:t>
        </w:r>
      </w:hyperlink>
    </w:p>
    <w:p w14:paraId="35808701" w14:textId="77777777"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7CB8AC2B" w14:textId="3C27223B" w:rsidR="009648EC" w:rsidRPr="009648EC" w:rsidRDefault="000E5ECA" w:rsidP="00264E32">
      <w:pPr>
        <w:autoSpaceDE w:val="0"/>
        <w:autoSpaceDN w:val="0"/>
        <w:adjustRightInd w:val="0"/>
        <w:spacing w:after="0" w:line="240" w:lineRule="exact"/>
        <w:rPr>
          <w:rFonts w:ascii="Times New Roman" w:hAnsi="Times New Roman"/>
          <w:b/>
          <w:bCs/>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8751DE">
        <w:rPr>
          <w:rFonts w:ascii="Times New Roman" w:hAnsi="Times New Roman"/>
          <w:sz w:val="20"/>
          <w:szCs w:val="20"/>
        </w:rPr>
        <w:t>A three</w:t>
      </w:r>
      <w:r w:rsidRPr="00F175D7">
        <w:rPr>
          <w:rFonts w:ascii="Times New Roman" w:hAnsi="Times New Roman"/>
          <w:sz w:val="20"/>
          <w:szCs w:val="20"/>
        </w:rPr>
        <w:t>-hour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8751DE">
        <w:rPr>
          <w:rFonts w:ascii="Times New Roman" w:hAnsi="Times New Roman"/>
          <w:sz w:val="20"/>
          <w:szCs w:val="20"/>
        </w:rPr>
        <w:t xml:space="preserve">The Final Exam is </w:t>
      </w:r>
      <w:r w:rsidR="004E083C">
        <w:rPr>
          <w:rFonts w:ascii="Times New Roman" w:hAnsi="Times New Roman"/>
          <w:sz w:val="20"/>
          <w:szCs w:val="20"/>
        </w:rPr>
        <w:t>a closed book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 xml:space="preserve">You are required to take the final </w:t>
      </w:r>
      <w:proofErr w:type="gramStart"/>
      <w:r w:rsidRPr="00F175D7">
        <w:rPr>
          <w:rFonts w:ascii="Times New Roman" w:hAnsi="Times New Roman"/>
          <w:sz w:val="20"/>
          <w:szCs w:val="20"/>
        </w:rPr>
        <w:t>exam,</w:t>
      </w:r>
      <w:proofErr w:type="gramEnd"/>
      <w:r w:rsidRPr="00F175D7">
        <w:rPr>
          <w:rFonts w:ascii="Times New Roman" w:hAnsi="Times New Roman"/>
          <w:sz w:val="20"/>
          <w:szCs w:val="20"/>
        </w:rPr>
        <w:t xml:space="preserve"> however</w:t>
      </w:r>
      <w:r w:rsidR="004E083C">
        <w:rPr>
          <w:rFonts w:ascii="Times New Roman" w:hAnsi="Times New Roman"/>
          <w:sz w:val="20"/>
          <w:szCs w:val="20"/>
        </w:rPr>
        <w:t>,</w:t>
      </w:r>
      <w:r w:rsidRPr="00F175D7">
        <w:rPr>
          <w:rFonts w:ascii="Times New Roman" w:hAnsi="Times New Roman"/>
          <w:sz w:val="20"/>
          <w:szCs w:val="20"/>
        </w:rPr>
        <w:t xml:space="preserve"> the final exam will not affect your FAA grade. </w:t>
      </w:r>
    </w:p>
    <w:p w14:paraId="277409B5" w14:textId="77777777" w:rsidR="004E083C" w:rsidRDefault="004E083C" w:rsidP="006C1F0C">
      <w:pPr>
        <w:widowControl w:val="0"/>
        <w:autoSpaceDE w:val="0"/>
        <w:autoSpaceDN w:val="0"/>
        <w:adjustRightInd w:val="0"/>
        <w:spacing w:after="0" w:line="240" w:lineRule="exact"/>
        <w:ind w:left="14" w:right="19"/>
        <w:rPr>
          <w:rFonts w:ascii="Times New Roman" w:hAnsi="Times New Roman"/>
          <w:b/>
          <w:sz w:val="20"/>
          <w:szCs w:val="20"/>
          <w:u w:val="single"/>
        </w:rPr>
      </w:pPr>
    </w:p>
    <w:p w14:paraId="53B1F5B1" w14:textId="44590DD2"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10" w:history="1">
        <w:r w:rsidRPr="007504D4">
          <w:rPr>
            <w:rStyle w:val="Hyperlink"/>
            <w:rFonts w:ascii="Times New Roman" w:hAnsi="Times New Roman"/>
            <w:sz w:val="20"/>
            <w:szCs w:val="20"/>
          </w:rPr>
          <w:t>http://www.faa.gov/library/manuals/aircraft/</w:t>
        </w:r>
      </w:hyperlink>
    </w:p>
    <w:p w14:paraId="6D2B5BBE" w14:textId="77777777"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14:paraId="336B7D10" w14:textId="26335971" w:rsidR="00B64745" w:rsidRPr="00BB47E8" w:rsidRDefault="00B64745" w:rsidP="00BB47E8">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00BB47E8">
        <w:rPr>
          <w:rFonts w:ascii="Times New Roman" w:hAnsi="Times New Roman"/>
          <w:b/>
          <w:i/>
          <w:iCs/>
          <w:sz w:val="20"/>
          <w:szCs w:val="20"/>
        </w:rPr>
        <w:t xml:space="preserve">Airframe volume 1 and 2 </w:t>
      </w:r>
      <w:r w:rsidRPr="006F69FD">
        <w:rPr>
          <w:rFonts w:ascii="Times New Roman" w:hAnsi="Times New Roman"/>
          <w:i/>
          <w:iCs/>
          <w:sz w:val="20"/>
          <w:szCs w:val="20"/>
        </w:rPr>
        <w:t>Handbook</w:t>
      </w:r>
      <w:r w:rsidR="00BB47E8">
        <w:rPr>
          <w:rFonts w:ascii="Times New Roman" w:hAnsi="Times New Roman"/>
          <w:i/>
          <w:iCs/>
          <w:sz w:val="20"/>
          <w:szCs w:val="20"/>
        </w:rPr>
        <w:t xml:space="preserve"> </w:t>
      </w:r>
      <w:r w:rsidR="00BB47E8" w:rsidRPr="00BB47E8">
        <w:rPr>
          <w:rFonts w:ascii="Times New Roman" w:hAnsi="Times New Roman"/>
          <w:sz w:val="20"/>
          <w:szCs w:val="20"/>
        </w:rPr>
        <w:t>(FAA-H-8083-31A-ATB)</w:t>
      </w:r>
      <w:r w:rsidR="00BB47E8">
        <w:rPr>
          <w:rFonts w:ascii="Times New Roman" w:hAnsi="Times New Roman"/>
          <w:sz w:val="20"/>
          <w:szCs w:val="20"/>
        </w:rPr>
        <w:t xml:space="preserve"> </w:t>
      </w:r>
      <w:r w:rsidR="00BB47E8" w:rsidRPr="00BB47E8">
        <w:rPr>
          <w:rFonts w:ascii="Times New Roman" w:hAnsi="Times New Roman"/>
          <w:sz w:val="20"/>
          <w:szCs w:val="20"/>
        </w:rPr>
        <w:t>ISBN: 9781941144763</w:t>
      </w:r>
      <w:r w:rsidRPr="00BB47E8">
        <w:rPr>
          <w:rFonts w:ascii="Times New Roman" w:hAnsi="Times New Roman"/>
          <w:sz w:val="20"/>
          <w:szCs w:val="20"/>
        </w:rPr>
        <w:t>, CO: Aircraft Technical Book Company, 201</w:t>
      </w:r>
      <w:r w:rsidR="00B92B36" w:rsidRPr="00BB47E8">
        <w:rPr>
          <w:rFonts w:ascii="Times New Roman" w:hAnsi="Times New Roman"/>
          <w:sz w:val="20"/>
          <w:szCs w:val="20"/>
        </w:rPr>
        <w:t>8</w:t>
      </w:r>
      <w:r w:rsidRPr="00BB47E8">
        <w:rPr>
          <w:rFonts w:ascii="Times New Roman" w:hAnsi="Times New Roman"/>
          <w:sz w:val="20"/>
          <w:szCs w:val="20"/>
        </w:rPr>
        <w:t xml:space="preserve">  </w:t>
      </w:r>
    </w:p>
    <w:p w14:paraId="3DA99E29" w14:textId="77777777"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14:paraId="2F257272" w14:textId="32339177"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r w:rsidR="00BB47E8" w:rsidRPr="006F69FD">
        <w:rPr>
          <w:rFonts w:ascii="Times New Roman" w:hAnsi="Times New Roman"/>
          <w:sz w:val="20"/>
          <w:szCs w:val="20"/>
        </w:rPr>
        <w:t>Administration.</w:t>
      </w:r>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14:paraId="2B1C6861" w14:textId="77777777" w:rsidR="00B64745" w:rsidRDefault="00B64745" w:rsidP="00BB47E8">
      <w:pPr>
        <w:widowControl w:val="0"/>
        <w:autoSpaceDE w:val="0"/>
        <w:autoSpaceDN w:val="0"/>
        <w:adjustRightInd w:val="0"/>
        <w:spacing w:after="0" w:line="240" w:lineRule="exact"/>
        <w:ind w:right="19"/>
        <w:rPr>
          <w:rFonts w:ascii="Times New Roman" w:hAnsi="Times New Roman"/>
          <w:sz w:val="20"/>
          <w:szCs w:val="20"/>
        </w:rPr>
      </w:pPr>
    </w:p>
    <w:p w14:paraId="644EF1B3" w14:textId="69DD7F56" w:rsidR="00B64745" w:rsidRDefault="00B64745" w:rsidP="00BB47E8">
      <w:pPr>
        <w:widowControl w:val="0"/>
        <w:autoSpaceDE w:val="0"/>
        <w:autoSpaceDN w:val="0"/>
        <w:adjustRightInd w:val="0"/>
        <w:spacing w:after="0" w:line="240" w:lineRule="exact"/>
        <w:ind w:right="14"/>
        <w:rPr>
          <w:rFonts w:ascii="Times New Roman" w:hAnsi="Times New Roman"/>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00BB47E8" w:rsidRPr="00BB47E8">
        <w:rPr>
          <w:rFonts w:ascii="Times New Roman" w:hAnsi="Times New Roman"/>
          <w:sz w:val="20"/>
          <w:szCs w:val="20"/>
        </w:rPr>
        <w:t>Aviation Mechanic Handbook (Part# - ASA-MHB-6)</w:t>
      </w:r>
      <w:r w:rsidR="00BB47E8">
        <w:rPr>
          <w:rFonts w:ascii="Times New Roman" w:hAnsi="Times New Roman"/>
          <w:sz w:val="20"/>
          <w:szCs w:val="20"/>
        </w:rPr>
        <w:t xml:space="preserve"> </w:t>
      </w:r>
      <w:r w:rsidR="00BB47E8" w:rsidRPr="00BB47E8">
        <w:rPr>
          <w:rFonts w:ascii="Times New Roman" w:hAnsi="Times New Roman"/>
          <w:sz w:val="20"/>
          <w:szCs w:val="20"/>
        </w:rPr>
        <w:t>ISBN: 9781619544949</w:t>
      </w:r>
    </w:p>
    <w:p w14:paraId="439B4D6C" w14:textId="77777777" w:rsidR="006F69FD" w:rsidRDefault="006F69FD" w:rsidP="008751DE">
      <w:pPr>
        <w:widowControl w:val="0"/>
        <w:autoSpaceDE w:val="0"/>
        <w:autoSpaceDN w:val="0"/>
        <w:adjustRightInd w:val="0"/>
        <w:spacing w:after="0" w:line="240" w:lineRule="exact"/>
        <w:ind w:right="14"/>
        <w:rPr>
          <w:rFonts w:ascii="Times New Roman" w:hAnsi="Times New Roman"/>
          <w:sz w:val="20"/>
          <w:szCs w:val="20"/>
        </w:rPr>
      </w:pPr>
    </w:p>
    <w:p w14:paraId="49005381" w14:textId="77777777" w:rsidR="007545D0" w:rsidRDefault="007545D0" w:rsidP="00264E32">
      <w:pPr>
        <w:widowControl w:val="0"/>
        <w:autoSpaceDE w:val="0"/>
        <w:autoSpaceDN w:val="0"/>
        <w:adjustRightInd w:val="0"/>
        <w:spacing w:after="0" w:line="240" w:lineRule="exact"/>
        <w:ind w:left="14" w:right="14"/>
        <w:rPr>
          <w:rFonts w:ascii="Times New Roman" w:hAnsi="Times New Roman"/>
          <w:b/>
          <w:sz w:val="20"/>
          <w:szCs w:val="20"/>
        </w:rPr>
      </w:pPr>
    </w:p>
    <w:p w14:paraId="3ADB0D8B" w14:textId="77777777" w:rsidR="007545D0" w:rsidRDefault="007545D0" w:rsidP="00264E32">
      <w:pPr>
        <w:widowControl w:val="0"/>
        <w:autoSpaceDE w:val="0"/>
        <w:autoSpaceDN w:val="0"/>
        <w:adjustRightInd w:val="0"/>
        <w:spacing w:after="0" w:line="240" w:lineRule="exact"/>
        <w:ind w:left="14" w:right="14"/>
        <w:rPr>
          <w:rFonts w:ascii="Times New Roman" w:hAnsi="Times New Roman"/>
          <w:b/>
          <w:sz w:val="20"/>
          <w:szCs w:val="20"/>
        </w:rPr>
      </w:pPr>
    </w:p>
    <w:p w14:paraId="37F60991" w14:textId="7475AE76"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Be aware that this can be a busy time and you may have to schedule an appoint</w:t>
      </w:r>
      <w:r w:rsidR="008751DE">
        <w:rPr>
          <w:rFonts w:ascii="Times New Roman" w:hAnsi="Times New Roman"/>
          <w:sz w:val="20"/>
          <w:szCs w:val="20"/>
        </w:rPr>
        <w:t xml:space="preserve">ment. The meetings will be </w:t>
      </w:r>
      <w:r w:rsidR="008751DE">
        <w:rPr>
          <w:rFonts w:ascii="Times New Roman" w:hAnsi="Times New Roman"/>
          <w:sz w:val="20"/>
          <w:szCs w:val="20"/>
        </w:rPr>
        <w:lastRenderedPageBreak/>
        <w:t xml:space="preserve">held via Zoom </w:t>
      </w:r>
      <w:r w:rsidR="004E083C">
        <w:rPr>
          <w:rFonts w:ascii="Times New Roman" w:hAnsi="Times New Roman"/>
          <w:sz w:val="20"/>
          <w:szCs w:val="20"/>
        </w:rPr>
        <w:t>video-conferencing</w:t>
      </w:r>
      <w:r w:rsidR="008751DE">
        <w:rPr>
          <w:rFonts w:ascii="Times New Roman" w:hAnsi="Times New Roman"/>
          <w:sz w:val="20"/>
          <w:szCs w:val="20"/>
        </w:rPr>
        <w:t xml:space="preserve"> application.</w:t>
      </w:r>
      <w:r w:rsidR="00D02896">
        <w:rPr>
          <w:rFonts w:ascii="Times New Roman" w:hAnsi="Times New Roman"/>
          <w:sz w:val="20"/>
          <w:szCs w:val="20"/>
        </w:rPr>
        <w:t xml:space="preserve">  </w:t>
      </w:r>
    </w:p>
    <w:p w14:paraId="6CDB044F"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29413A6B" w14:textId="77777777"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14:paraId="466AEE1E" w14:textId="77777777"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14:paraId="0F3DC72C" w14:textId="789B0317"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083C">
        <w:rPr>
          <w:rFonts w:ascii="Times New Roman" w:hAnsi="Times New Roman"/>
          <w:sz w:val="20"/>
          <w:szCs w:val="20"/>
        </w:rPr>
        <w:t>Closed-toe</w:t>
      </w:r>
      <w:r w:rsidR="004E339C" w:rsidRPr="00F175D7">
        <w:rPr>
          <w:rFonts w:ascii="Times New Roman" w:hAnsi="Times New Roman"/>
          <w:sz w:val="20"/>
          <w:szCs w:val="20"/>
        </w:rPr>
        <w:t xml:space="preserv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A pair of light work gloves is also recommended for occasional use.</w:t>
      </w:r>
      <w:r w:rsidR="000177DB">
        <w:rPr>
          <w:rFonts w:ascii="Times New Roman" w:hAnsi="Times New Roman"/>
          <w:sz w:val="20"/>
          <w:szCs w:val="20"/>
        </w:rPr>
        <w:t xml:space="preserve">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14:paraId="500EA765" w14:textId="77777777" w:rsidR="004E212C" w:rsidRDefault="004E212C" w:rsidP="00264E32">
      <w:pPr>
        <w:widowControl w:val="0"/>
        <w:autoSpaceDE w:val="0"/>
        <w:autoSpaceDN w:val="0"/>
        <w:adjustRightInd w:val="0"/>
        <w:spacing w:after="0" w:line="240" w:lineRule="exact"/>
        <w:ind w:left="14" w:right="14"/>
        <w:rPr>
          <w:rFonts w:ascii="Times New Roman" w:hAnsi="Times New Roman"/>
          <w:sz w:val="20"/>
          <w:szCs w:val="20"/>
        </w:rPr>
      </w:pPr>
    </w:p>
    <w:p w14:paraId="5D38A14F" w14:textId="77777777" w:rsidR="004E212C" w:rsidRPr="002651DD" w:rsidRDefault="004E212C" w:rsidP="00264E32">
      <w:pPr>
        <w:widowControl w:val="0"/>
        <w:autoSpaceDE w:val="0"/>
        <w:autoSpaceDN w:val="0"/>
        <w:adjustRightInd w:val="0"/>
        <w:spacing w:after="0" w:line="240" w:lineRule="exact"/>
        <w:ind w:left="14" w:right="14"/>
        <w:rPr>
          <w:rFonts w:ascii="Times New Roman" w:hAnsi="Times New Roman"/>
          <w:b/>
          <w:sz w:val="20"/>
          <w:szCs w:val="20"/>
        </w:rPr>
      </w:pPr>
      <w:r w:rsidRPr="002651DD">
        <w:rPr>
          <w:rFonts w:ascii="Times New Roman" w:hAnsi="Times New Roman"/>
          <w:b/>
          <w:sz w:val="20"/>
          <w:szCs w:val="20"/>
        </w:rPr>
        <w:t>Uniform Shirts:</w:t>
      </w:r>
    </w:p>
    <w:p w14:paraId="609148CF" w14:textId="77777777" w:rsidR="00F72367" w:rsidRDefault="004E212C" w:rsidP="00320135">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You will be given an opportunity to purchase uniform shirts during the first week of class. Students are required to wear the Aeronautics program uniform shirts to c</w:t>
      </w:r>
      <w:r w:rsidR="002651DD">
        <w:rPr>
          <w:rFonts w:ascii="Times New Roman" w:hAnsi="Times New Roman"/>
          <w:sz w:val="20"/>
          <w:szCs w:val="20"/>
        </w:rPr>
        <w:t>lass each day. If you fail to wear the correct uniform, you will be asked to leave the class and you will be marked absent until you retu</w:t>
      </w:r>
      <w:r w:rsidR="00320135">
        <w:rPr>
          <w:rFonts w:ascii="Times New Roman" w:hAnsi="Times New Roman"/>
          <w:sz w:val="20"/>
          <w:szCs w:val="20"/>
        </w:rPr>
        <w:t>rn to class with the uniform on.</w:t>
      </w:r>
    </w:p>
    <w:p w14:paraId="40A329BB" w14:textId="55F1A330"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626CB7">
        <w:rPr>
          <w:rFonts w:ascii="Times New Roman" w:hAnsi="Times New Roman"/>
          <w:sz w:val="20"/>
          <w:szCs w:val="20"/>
        </w:rPr>
        <w:t>instructor</w:t>
      </w:r>
      <w:r>
        <w:rPr>
          <w:rFonts w:ascii="Times New Roman" w:hAnsi="Times New Roman"/>
          <w:sz w:val="20"/>
          <w:szCs w:val="20"/>
        </w:rPr>
        <w:t xml:space="preserve">. Any locks found on lockers that have not been assigned will be cut and the contents of that locker with be disposed of. By the end of finals week for each semester, you will need to have </w:t>
      </w:r>
      <w:r w:rsidR="00B60AAC">
        <w:rPr>
          <w:rFonts w:ascii="Times New Roman" w:hAnsi="Times New Roman"/>
          <w:sz w:val="20"/>
          <w:szCs w:val="20"/>
        </w:rPr>
        <w:t>your</w:t>
      </w:r>
      <w:r>
        <w:rPr>
          <w:rFonts w:ascii="Times New Roman" w:hAnsi="Times New Roman"/>
          <w:sz w:val="20"/>
          <w:szCs w:val="20"/>
        </w:rPr>
        <w:t xml:space="preserve"> locker emptied and your lock removed. Any locks remaining on lockers will be cut and the contents of that locker with be disposed of.</w:t>
      </w:r>
    </w:p>
    <w:p w14:paraId="4E84C06D" w14:textId="77777777"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14:paraId="55D6F91A" w14:textId="2AD85647"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w:t>
      </w:r>
      <w:r w:rsidR="00B60AAC">
        <w:rPr>
          <w:rFonts w:ascii="Times New Roman" w:hAnsi="Times New Roman"/>
          <w:sz w:val="20"/>
          <w:szCs w:val="20"/>
        </w:rPr>
        <w:t>an</w:t>
      </w:r>
      <w:r w:rsidRPr="00F175D7">
        <w:rPr>
          <w:rFonts w:ascii="Times New Roman" w:hAnsi="Times New Roman"/>
          <w:sz w:val="20"/>
          <w:szCs w:val="20"/>
        </w:rPr>
        <w:t xml:space="preserve"> </w:t>
      </w:r>
      <w:r w:rsidR="00B60AAC">
        <w:rPr>
          <w:rFonts w:ascii="Times New Roman" w:hAnsi="Times New Roman"/>
          <w:sz w:val="20"/>
          <w:szCs w:val="20"/>
        </w:rPr>
        <w:t>FAA-approved</w:t>
      </w:r>
      <w:r w:rsidRPr="00F175D7">
        <w:rPr>
          <w:rFonts w:ascii="Times New Roman" w:hAnsi="Times New Roman"/>
          <w:sz w:val="20"/>
          <w:szCs w:val="20"/>
        </w:rPr>
        <w:t xml:space="preserve">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14:paraId="748D26FA" w14:textId="77777777" w:rsidR="00B60AAC" w:rsidRDefault="00B60AAC" w:rsidP="00264E32">
      <w:pPr>
        <w:widowControl w:val="0"/>
        <w:autoSpaceDE w:val="0"/>
        <w:autoSpaceDN w:val="0"/>
        <w:adjustRightInd w:val="0"/>
        <w:spacing w:after="0" w:line="240" w:lineRule="exact"/>
        <w:ind w:left="14" w:right="14"/>
        <w:rPr>
          <w:rFonts w:ascii="Times New Roman" w:hAnsi="Times New Roman"/>
          <w:b/>
          <w:sz w:val="20"/>
          <w:szCs w:val="20"/>
        </w:rPr>
      </w:pPr>
    </w:p>
    <w:p w14:paraId="341E918F" w14:textId="797F3C97" w:rsidR="007D4F39" w:rsidRDefault="00B60AAC" w:rsidP="00264E32">
      <w:pPr>
        <w:widowControl w:val="0"/>
        <w:autoSpaceDE w:val="0"/>
        <w:autoSpaceDN w:val="0"/>
        <w:adjustRightInd w:val="0"/>
        <w:spacing w:after="0" w:line="240" w:lineRule="exact"/>
        <w:ind w:left="14" w:right="14"/>
        <w:rPr>
          <w:rFonts w:ascii="Times New Roman" w:hAnsi="Times New Roman"/>
          <w:sz w:val="20"/>
          <w:szCs w:val="20"/>
        </w:rPr>
      </w:pPr>
      <w:r w:rsidRPr="00B60AAC">
        <w:rPr>
          <w:rFonts w:ascii="Times New Roman" w:hAnsi="Times New Roman"/>
          <w:b/>
          <w:sz w:val="20"/>
          <w:szCs w:val="20"/>
        </w:rPr>
        <w:t xml:space="preserve">Tests and </w:t>
      </w:r>
      <w:r>
        <w:rPr>
          <w:rFonts w:ascii="Times New Roman" w:hAnsi="Times New Roman"/>
          <w:b/>
          <w:sz w:val="20"/>
          <w:szCs w:val="20"/>
        </w:rPr>
        <w:t xml:space="preserve">Quizzes: </w:t>
      </w:r>
      <w:r>
        <w:rPr>
          <w:rFonts w:ascii="Times New Roman" w:hAnsi="Times New Roman"/>
          <w:sz w:val="20"/>
          <w:szCs w:val="20"/>
        </w:rPr>
        <w:t>Quizzes will be given on the Canvas platform at the start of the class period and may not be taken once the quiz allotted time has ended. There will be no makeup quizzes. Students may use any notes or materials to answer questions on the quiz however quiz times will be relatively short making organization beneficial. Tests will also be given on the Canvas platform</w:t>
      </w:r>
      <w:r w:rsidR="007D4F39">
        <w:rPr>
          <w:rFonts w:ascii="Times New Roman" w:hAnsi="Times New Roman"/>
          <w:sz w:val="20"/>
          <w:szCs w:val="20"/>
        </w:rPr>
        <w:t>. Each subject area test must be passed with a minimum of 70 percent. If a student fails to achieve a 70 percent on a test that student may retake the test one time. The student’s test grade will be reflected as an average between the original and the retake.</w:t>
      </w:r>
      <w:r w:rsidR="00493A43">
        <w:rPr>
          <w:rFonts w:ascii="Times New Roman" w:hAnsi="Times New Roman"/>
          <w:sz w:val="20"/>
          <w:szCs w:val="20"/>
        </w:rPr>
        <w:t xml:space="preserve"> Each student may retake one test per 9-week course. Students must schedule the retake within one week of the original test. The College Final Exam is not eligible for a retake.</w:t>
      </w:r>
    </w:p>
    <w:p w14:paraId="59330D9F" w14:textId="54B8C026" w:rsidR="007D4F39" w:rsidRDefault="007D4F39" w:rsidP="00264E32">
      <w:pPr>
        <w:widowControl w:val="0"/>
        <w:autoSpaceDE w:val="0"/>
        <w:autoSpaceDN w:val="0"/>
        <w:adjustRightInd w:val="0"/>
        <w:spacing w:after="0" w:line="240" w:lineRule="exact"/>
        <w:ind w:left="14" w:right="14"/>
        <w:rPr>
          <w:rFonts w:ascii="Times New Roman" w:hAnsi="Times New Roman"/>
          <w:b/>
          <w:sz w:val="20"/>
          <w:szCs w:val="20"/>
        </w:rPr>
      </w:pPr>
      <w:r>
        <w:rPr>
          <w:rFonts w:ascii="Times New Roman" w:hAnsi="Times New Roman"/>
          <w:b/>
          <w:sz w:val="20"/>
          <w:szCs w:val="20"/>
        </w:rPr>
        <w:t xml:space="preserve">EXAMPLE: </w:t>
      </w:r>
      <w:r w:rsidR="00493A43">
        <w:rPr>
          <w:rFonts w:ascii="Times New Roman" w:hAnsi="Times New Roman"/>
          <w:b/>
          <w:sz w:val="20"/>
          <w:szCs w:val="20"/>
        </w:rPr>
        <w:t>STUDENTS’</w:t>
      </w:r>
      <w:r>
        <w:rPr>
          <w:rFonts w:ascii="Times New Roman" w:hAnsi="Times New Roman"/>
          <w:b/>
          <w:sz w:val="20"/>
          <w:szCs w:val="20"/>
        </w:rPr>
        <w:t xml:space="preserve"> FIRST TEST SCORE</w:t>
      </w:r>
      <w:r w:rsidR="00493A43">
        <w:rPr>
          <w:rFonts w:ascii="Times New Roman" w:hAnsi="Times New Roman"/>
          <w:b/>
          <w:sz w:val="20"/>
          <w:szCs w:val="20"/>
        </w:rPr>
        <w:t xml:space="preserve">:    </w:t>
      </w:r>
      <w:r>
        <w:rPr>
          <w:rFonts w:ascii="Times New Roman" w:hAnsi="Times New Roman"/>
          <w:b/>
          <w:sz w:val="20"/>
          <w:szCs w:val="20"/>
        </w:rPr>
        <w:t xml:space="preserve"> </w:t>
      </w:r>
      <w:r w:rsidR="00493A43">
        <w:rPr>
          <w:rFonts w:ascii="Times New Roman" w:hAnsi="Times New Roman"/>
          <w:b/>
          <w:sz w:val="20"/>
          <w:szCs w:val="20"/>
        </w:rPr>
        <w:t xml:space="preserve">      </w:t>
      </w:r>
      <w:r>
        <w:rPr>
          <w:rFonts w:ascii="Times New Roman" w:hAnsi="Times New Roman"/>
          <w:b/>
          <w:sz w:val="20"/>
          <w:szCs w:val="20"/>
        </w:rPr>
        <w:t>65%</w:t>
      </w:r>
    </w:p>
    <w:p w14:paraId="331F3CAD" w14:textId="7E6AE2EF" w:rsidR="00CA0EBB" w:rsidRPr="00B60AAC" w:rsidRDefault="007D4F39" w:rsidP="00264E32">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b/>
          <w:sz w:val="20"/>
          <w:szCs w:val="20"/>
        </w:rPr>
        <w:t xml:space="preserve">                      </w:t>
      </w:r>
      <w:r w:rsidR="00493A43">
        <w:rPr>
          <w:rFonts w:ascii="Times New Roman" w:hAnsi="Times New Roman"/>
          <w:b/>
          <w:sz w:val="20"/>
          <w:szCs w:val="20"/>
        </w:rPr>
        <w:t>STUDENTS’</w:t>
      </w:r>
      <w:r>
        <w:rPr>
          <w:rFonts w:ascii="Times New Roman" w:hAnsi="Times New Roman"/>
          <w:b/>
          <w:sz w:val="20"/>
          <w:szCs w:val="20"/>
        </w:rPr>
        <w:t xml:space="preserve"> SECOND TEST SCORE</w:t>
      </w:r>
      <w:r w:rsidR="00493A43">
        <w:rPr>
          <w:rFonts w:ascii="Times New Roman" w:hAnsi="Times New Roman"/>
          <w:b/>
          <w:sz w:val="20"/>
          <w:szCs w:val="20"/>
        </w:rPr>
        <w:t>:   +</w:t>
      </w:r>
      <w:r>
        <w:rPr>
          <w:rFonts w:ascii="Times New Roman" w:hAnsi="Times New Roman"/>
          <w:b/>
          <w:sz w:val="20"/>
          <w:szCs w:val="20"/>
        </w:rPr>
        <w:t xml:space="preserve"> </w:t>
      </w:r>
      <w:r w:rsidR="00493A43" w:rsidRPr="00493A43">
        <w:rPr>
          <w:rFonts w:ascii="Times New Roman" w:hAnsi="Times New Roman"/>
          <w:b/>
          <w:sz w:val="20"/>
          <w:szCs w:val="20"/>
          <w:u w:val="single"/>
        </w:rPr>
        <w:t>75%</w:t>
      </w:r>
      <w:r>
        <w:rPr>
          <w:rFonts w:ascii="Times New Roman" w:hAnsi="Times New Roman"/>
          <w:b/>
          <w:sz w:val="20"/>
          <w:szCs w:val="20"/>
        </w:rPr>
        <w:t xml:space="preserve"> </w:t>
      </w:r>
      <w:r>
        <w:rPr>
          <w:rFonts w:ascii="Times New Roman" w:hAnsi="Times New Roman"/>
          <w:sz w:val="20"/>
          <w:szCs w:val="20"/>
        </w:rPr>
        <w:t xml:space="preserve"> </w:t>
      </w:r>
    </w:p>
    <w:p w14:paraId="0B750E5D" w14:textId="17B00F39" w:rsidR="00B60AAC" w:rsidRDefault="00493A43" w:rsidP="00264E32">
      <w:pPr>
        <w:widowControl w:val="0"/>
        <w:autoSpaceDE w:val="0"/>
        <w:autoSpaceDN w:val="0"/>
        <w:adjustRightInd w:val="0"/>
        <w:spacing w:after="0" w:line="240" w:lineRule="exact"/>
        <w:ind w:left="14" w:right="14"/>
        <w:rPr>
          <w:rFonts w:ascii="Times New Roman" w:hAnsi="Times New Roman"/>
          <w:b/>
          <w:sz w:val="20"/>
          <w:szCs w:val="20"/>
        </w:rPr>
      </w:pPr>
      <w:r>
        <w:rPr>
          <w:rFonts w:ascii="Times New Roman" w:hAnsi="Times New Roman"/>
          <w:b/>
          <w:sz w:val="20"/>
          <w:szCs w:val="20"/>
        </w:rPr>
        <w:t xml:space="preserve">                                                                                              =140 </w:t>
      </w:r>
    </w:p>
    <w:p w14:paraId="605C3214" w14:textId="4D63437E" w:rsidR="00493A43" w:rsidRDefault="00493A43" w:rsidP="00264E32">
      <w:pPr>
        <w:widowControl w:val="0"/>
        <w:autoSpaceDE w:val="0"/>
        <w:autoSpaceDN w:val="0"/>
        <w:adjustRightInd w:val="0"/>
        <w:spacing w:after="0" w:line="240" w:lineRule="exact"/>
        <w:ind w:left="14" w:right="14"/>
        <w:rPr>
          <w:rFonts w:ascii="Times New Roman" w:hAnsi="Times New Roman"/>
          <w:b/>
          <w:sz w:val="20"/>
          <w:szCs w:val="20"/>
          <w:u w:val="single"/>
        </w:rPr>
      </w:pPr>
      <w:r>
        <w:rPr>
          <w:rFonts w:ascii="Times New Roman" w:hAnsi="Times New Roman"/>
          <w:b/>
          <w:sz w:val="20"/>
          <w:szCs w:val="20"/>
        </w:rPr>
        <w:t xml:space="preserve">                                                                                               </w:t>
      </w:r>
      <w:r>
        <w:rPr>
          <w:rFonts w:ascii="Times New Roman" w:hAnsi="Times New Roman"/>
          <w:b/>
          <w:sz w:val="20"/>
          <w:szCs w:val="20"/>
          <w:u w:val="single"/>
        </w:rPr>
        <w:t xml:space="preserve">      2</w:t>
      </w:r>
    </w:p>
    <w:p w14:paraId="742115E8" w14:textId="46B4B02F" w:rsidR="00493A43" w:rsidRDefault="00493A43" w:rsidP="00493A43">
      <w:pPr>
        <w:widowControl w:val="0"/>
        <w:autoSpaceDE w:val="0"/>
        <w:autoSpaceDN w:val="0"/>
        <w:adjustRightInd w:val="0"/>
        <w:spacing w:after="0" w:line="240" w:lineRule="exact"/>
        <w:ind w:right="14"/>
        <w:rPr>
          <w:rFonts w:ascii="Times New Roman" w:hAnsi="Times New Roman"/>
          <w:b/>
          <w:sz w:val="20"/>
          <w:szCs w:val="20"/>
        </w:rPr>
      </w:pPr>
      <w:r>
        <w:rPr>
          <w:rFonts w:ascii="Times New Roman" w:hAnsi="Times New Roman"/>
          <w:b/>
          <w:sz w:val="20"/>
          <w:szCs w:val="20"/>
        </w:rPr>
        <w:t xml:space="preserve">                                                                                                   70%</w:t>
      </w:r>
    </w:p>
    <w:p w14:paraId="1CD7D271" w14:textId="77777777" w:rsidR="00493A43" w:rsidRPr="00493A43" w:rsidRDefault="00493A43" w:rsidP="00493A43">
      <w:pPr>
        <w:widowControl w:val="0"/>
        <w:autoSpaceDE w:val="0"/>
        <w:autoSpaceDN w:val="0"/>
        <w:adjustRightInd w:val="0"/>
        <w:spacing w:after="0" w:line="240" w:lineRule="exact"/>
        <w:ind w:right="14"/>
        <w:rPr>
          <w:rFonts w:ascii="Times New Roman" w:hAnsi="Times New Roman"/>
          <w:b/>
          <w:sz w:val="20"/>
          <w:szCs w:val="20"/>
        </w:rPr>
      </w:pPr>
    </w:p>
    <w:p w14:paraId="506797B5" w14:textId="5844BEE5"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w:t>
      </w:r>
      <w:r w:rsidR="002726CE">
        <w:rPr>
          <w:rFonts w:ascii="Times New Roman" w:hAnsi="Times New Roman"/>
          <w:sz w:val="20"/>
          <w:szCs w:val="20"/>
        </w:rPr>
        <w:t xml:space="preserve"> of equipment and tools. The instructor</w:t>
      </w:r>
      <w:r w:rsidR="003741F5">
        <w:rPr>
          <w:rFonts w:ascii="Times New Roman" w:hAnsi="Times New Roman"/>
          <w:sz w:val="20"/>
          <w:szCs w:val="20"/>
        </w:rPr>
        <w:t xml:space="preserve">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w:t>
      </w:r>
      <w:r w:rsidR="002726CE">
        <w:rPr>
          <w:rFonts w:ascii="Times New Roman" w:hAnsi="Times New Roman"/>
          <w:sz w:val="20"/>
          <w:szCs w:val="20"/>
        </w:rPr>
        <w:t xml:space="preserve">, we will </w:t>
      </w:r>
      <w:r w:rsidRPr="00F175D7">
        <w:rPr>
          <w:rFonts w:ascii="Times New Roman" w:hAnsi="Times New Roman"/>
          <w:sz w:val="20"/>
          <w:szCs w:val="20"/>
        </w:rPr>
        <w:t xml:space="preserve">combine all lecture and lab scores in that subject and convert it to a </w:t>
      </w:r>
      <w:r w:rsidR="004E083C">
        <w:rPr>
          <w:rFonts w:ascii="Times New Roman" w:hAnsi="Times New Roman"/>
          <w:sz w:val="20"/>
          <w:szCs w:val="20"/>
        </w:rPr>
        <w:t>percentage</w:t>
      </w:r>
      <w:r w:rsidRPr="00F175D7">
        <w:rPr>
          <w:rFonts w:ascii="Times New Roman" w:hAnsi="Times New Roman"/>
          <w:sz w:val="20"/>
          <w:szCs w:val="20"/>
        </w:rPr>
        <w:t xml:space="preserve"> score</w:t>
      </w:r>
      <w:r w:rsidR="002726CE">
        <w:rPr>
          <w:rFonts w:ascii="Times New Roman" w:hAnsi="Times New Roman"/>
          <w:sz w:val="20"/>
          <w:szCs w:val="20"/>
        </w:rPr>
        <w:t>.</w:t>
      </w:r>
      <w:r w:rsidR="003076C0">
        <w:rPr>
          <w:rFonts w:ascii="Times New Roman" w:hAnsi="Times New Roman"/>
          <w:sz w:val="20"/>
          <w:szCs w:val="20"/>
        </w:rPr>
        <w:t xml:space="preserve"> You must score no less than 70% in BOTH </w:t>
      </w:r>
      <w:r w:rsidR="004E083C">
        <w:rPr>
          <w:rFonts w:ascii="Times New Roman" w:hAnsi="Times New Roman"/>
          <w:sz w:val="20"/>
          <w:szCs w:val="20"/>
        </w:rPr>
        <w:t>lecture</w:t>
      </w:r>
      <w:r w:rsidR="003076C0">
        <w:rPr>
          <w:rFonts w:ascii="Times New Roman" w:hAnsi="Times New Roman"/>
          <w:sz w:val="20"/>
          <w:szCs w:val="20"/>
        </w:rPr>
        <w:t xml:space="preserve"> and lab.</w:t>
      </w:r>
      <w:r w:rsidR="002726CE">
        <w:rPr>
          <w:rFonts w:ascii="Times New Roman" w:hAnsi="Times New Roman"/>
          <w:sz w:val="20"/>
          <w:szCs w:val="20"/>
        </w:rPr>
        <w:t xml:space="preserve"> Then, </w:t>
      </w:r>
      <w:r w:rsidR="002726CE" w:rsidRPr="00F175D7">
        <w:rPr>
          <w:rFonts w:ascii="Times New Roman" w:hAnsi="Times New Roman"/>
          <w:sz w:val="20"/>
          <w:szCs w:val="20"/>
        </w:rPr>
        <w:t xml:space="preserve">the instructor will </w:t>
      </w:r>
      <w:r w:rsidR="002726CE">
        <w:rPr>
          <w:rFonts w:ascii="Times New Roman" w:hAnsi="Times New Roman"/>
          <w:sz w:val="20"/>
          <w:szCs w:val="20"/>
        </w:rPr>
        <w:t xml:space="preserve">administer a subject area final exam. This exam will contain written as well as oral and practical problems. You must earn a passing score of 70% or greater on the subject area final exam to pass that FAA subject area. </w:t>
      </w:r>
      <w:r w:rsidRPr="00F175D7">
        <w:rPr>
          <w:rFonts w:ascii="Times New Roman" w:hAnsi="Times New Roman"/>
          <w:sz w:val="20"/>
          <w:szCs w:val="20"/>
        </w:rPr>
        <w:t>Wherever possible, lecture and lab s</w:t>
      </w:r>
      <w:r w:rsidR="003076C0">
        <w:rPr>
          <w:rFonts w:ascii="Times New Roman" w:hAnsi="Times New Roman"/>
          <w:sz w:val="20"/>
          <w:szCs w:val="20"/>
        </w:rPr>
        <w:t>cores will be weighted equally.</w:t>
      </w:r>
    </w:p>
    <w:p w14:paraId="3133D2F2" w14:textId="77777777"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14:paraId="2C305FBD" w14:textId="1880330E"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w:t>
      </w:r>
      <w:r w:rsidR="00B60AAC">
        <w:rPr>
          <w:rFonts w:ascii="Times New Roman" w:hAnsi="Times New Roman"/>
          <w:b/>
          <w:sz w:val="20"/>
          <w:szCs w:val="20"/>
        </w:rPr>
        <w:t>0</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14:paraId="56D5969F" w14:textId="77777777"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14:paraId="37A18D22" w14:textId="77777777" w:rsidR="00C53563" w:rsidRDefault="00C53563" w:rsidP="00264E32">
      <w:pPr>
        <w:widowControl w:val="0"/>
        <w:autoSpaceDE w:val="0"/>
        <w:autoSpaceDN w:val="0"/>
        <w:adjustRightInd w:val="0"/>
        <w:spacing w:after="0" w:line="220" w:lineRule="exact"/>
        <w:ind w:left="14" w:right="14"/>
        <w:rPr>
          <w:rFonts w:ascii="Times New Roman" w:hAnsi="Times New Roman"/>
          <w:b/>
          <w:iCs/>
          <w:sz w:val="20"/>
          <w:szCs w:val="20"/>
        </w:rPr>
      </w:pPr>
    </w:p>
    <w:p w14:paraId="3E8FFE54" w14:textId="77777777" w:rsidR="00C53563" w:rsidRDefault="00C53563" w:rsidP="00264E32">
      <w:pPr>
        <w:widowControl w:val="0"/>
        <w:autoSpaceDE w:val="0"/>
        <w:autoSpaceDN w:val="0"/>
        <w:adjustRightInd w:val="0"/>
        <w:spacing w:after="0" w:line="220" w:lineRule="exact"/>
        <w:ind w:left="14" w:right="14"/>
        <w:rPr>
          <w:rFonts w:ascii="Times New Roman" w:hAnsi="Times New Roman"/>
          <w:b/>
          <w:iCs/>
          <w:sz w:val="20"/>
          <w:szCs w:val="20"/>
        </w:rPr>
      </w:pPr>
    </w:p>
    <w:p w14:paraId="2A5E694B" w14:textId="77777777" w:rsidR="00C53563" w:rsidRDefault="00C53563" w:rsidP="00264E32">
      <w:pPr>
        <w:widowControl w:val="0"/>
        <w:autoSpaceDE w:val="0"/>
        <w:autoSpaceDN w:val="0"/>
        <w:adjustRightInd w:val="0"/>
        <w:spacing w:after="0" w:line="220" w:lineRule="exact"/>
        <w:ind w:left="14" w:right="14"/>
        <w:rPr>
          <w:rFonts w:ascii="Times New Roman" w:hAnsi="Times New Roman"/>
          <w:b/>
          <w:iCs/>
          <w:sz w:val="20"/>
          <w:szCs w:val="20"/>
        </w:rPr>
      </w:pPr>
    </w:p>
    <w:p w14:paraId="4FF7C22E" w14:textId="77777777" w:rsidR="00C53563" w:rsidRDefault="00C53563" w:rsidP="00264E32">
      <w:pPr>
        <w:widowControl w:val="0"/>
        <w:autoSpaceDE w:val="0"/>
        <w:autoSpaceDN w:val="0"/>
        <w:adjustRightInd w:val="0"/>
        <w:spacing w:after="0" w:line="220" w:lineRule="exact"/>
        <w:ind w:left="14" w:right="14"/>
        <w:rPr>
          <w:rFonts w:ascii="Times New Roman" w:hAnsi="Times New Roman"/>
          <w:b/>
          <w:iCs/>
          <w:sz w:val="20"/>
          <w:szCs w:val="20"/>
        </w:rPr>
      </w:pPr>
    </w:p>
    <w:p w14:paraId="5B003E1B" w14:textId="02FA1B58"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bookmarkStart w:id="0" w:name="_GoBack"/>
      <w:bookmarkEnd w:id="0"/>
      <w:r w:rsidRPr="003741F5">
        <w:rPr>
          <w:rFonts w:ascii="Times New Roman" w:hAnsi="Times New Roman"/>
          <w:b/>
          <w:iCs/>
          <w:sz w:val="20"/>
          <w:szCs w:val="20"/>
        </w:rPr>
        <w:lastRenderedPageBreak/>
        <w:t>FAA Subject Grading System: (sample calculations)</w:t>
      </w:r>
    </w:p>
    <w:p w14:paraId="335B84A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14:paraId="58FDA5C8"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14:paraId="15CDC7B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14:paraId="1272A99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14:paraId="53DFF877"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14:paraId="524BD06F"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14:paraId="41881F0C"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14:paraId="1E1BD858"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14:paraId="2D47584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14:paraId="25133B85"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14:paraId="6DDF23F9"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14:paraId="2473EC50"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14:paraId="0E3D7F6C" w14:textId="77777777"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14:paraId="684E1B36" w14:textId="77777777"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14:paraId="1776E3AD" w14:textId="77777777"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14:paraId="47091D64"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14:paraId="43B97259"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14:paraId="3C64A530" w14:textId="77777777"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14:paraId="7C21E8A4" w14:textId="77777777"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14:paraId="3BE6E359" w14:textId="77777777"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w:t>
      </w:r>
      <w:r w:rsidR="002726CE">
        <w:rPr>
          <w:rFonts w:ascii="Times New Roman" w:hAnsi="Times New Roman"/>
          <w:sz w:val="20"/>
          <w:szCs w:val="20"/>
        </w:rPr>
        <w:t xml:space="preserve">semester </w:t>
      </w:r>
      <w:r w:rsidR="001D6295">
        <w:rPr>
          <w:rFonts w:ascii="Times New Roman" w:hAnsi="Times New Roman"/>
          <w:sz w:val="20"/>
          <w:szCs w:val="20"/>
        </w:rPr>
        <w:t>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14:paraId="23ACAC45"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32598BDD" w14:textId="77777777"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14:paraId="30576AFD"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24B02D40"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14:paraId="15C4B2B7"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14:paraId="3608CE61"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14:paraId="0AE2260D"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14:paraId="20DA66CA"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14:paraId="75A61158" w14:textId="77777777"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14:paraId="7EF4657C"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14:paraId="00E64475" w14:textId="77777777" w:rsidR="00EC2C3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14:paraId="1CDCDA1A"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FA7E79E"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476D8B60" w14:textId="77777777" w:rsidR="00320135" w:rsidRPr="007E3FFF"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088C47B" w14:textId="77777777"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14:paraId="29E67E06"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14:paraId="0A7D6FC5"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14:paraId="093585E7"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14:paraId="655E9E45" w14:textId="77777777"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14:paraId="79EAB579" w14:textId="77777777"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14:paraId="3C40DF30" w14:textId="77777777"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14:paraId="1FBF1493" w14:textId="77777777"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14:paraId="0085009B"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14:paraId="0974EC70" w14:textId="77777777"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14:paraId="659F4C05" w14:textId="77777777"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14:paraId="2B343E29" w14:textId="77777777"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14:paraId="0E418111" w14:textId="77777777"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14:paraId="0201184F" w14:textId="77777777" w:rsidR="00B2495D" w:rsidRPr="007E3FFF" w:rsidRDefault="002726CE" w:rsidP="00264E32">
      <w:pPr>
        <w:widowControl w:val="0"/>
        <w:autoSpaceDE w:val="0"/>
        <w:autoSpaceDN w:val="0"/>
        <w:adjustRightInd w:val="0"/>
        <w:spacing w:after="0" w:line="220" w:lineRule="exact"/>
        <w:ind w:left="14" w:right="19"/>
        <w:rPr>
          <w:rFonts w:ascii="Times New Roman" w:hAnsi="Times New Roman"/>
          <w:iCs/>
          <w:sz w:val="20"/>
          <w:szCs w:val="20"/>
        </w:rPr>
      </w:pPr>
      <w:r w:rsidRPr="004B653E">
        <w:rPr>
          <w:rFonts w:ascii="Times New Roman" w:hAnsi="Times New Roman"/>
          <w:b/>
          <w:iCs/>
          <w:sz w:val="20"/>
          <w:szCs w:val="20"/>
        </w:rPr>
        <w:t xml:space="preserve">Letter Grade scale is as follows: </w:t>
      </w:r>
      <w:r w:rsidRPr="004B653E">
        <w:rPr>
          <w:rFonts w:ascii="Times New Roman" w:hAnsi="Times New Roman"/>
          <w:b/>
          <w:iCs/>
          <w:sz w:val="20"/>
          <w:szCs w:val="20"/>
        </w:rPr>
        <w:tab/>
        <w:t>100%-90% = A</w:t>
      </w:r>
      <w:r>
        <w:rPr>
          <w:rFonts w:ascii="Times New Roman" w:hAnsi="Times New Roman"/>
          <w:b/>
          <w:iCs/>
          <w:sz w:val="20"/>
          <w:szCs w:val="20"/>
        </w:rPr>
        <w:t xml:space="preserve">,    </w:t>
      </w:r>
      <w:r w:rsidRPr="004B653E">
        <w:rPr>
          <w:rFonts w:ascii="Times New Roman" w:hAnsi="Times New Roman"/>
          <w:b/>
          <w:iCs/>
          <w:sz w:val="20"/>
          <w:szCs w:val="20"/>
        </w:rPr>
        <w:t>89%-80% = B</w:t>
      </w:r>
      <w:r>
        <w:rPr>
          <w:rFonts w:ascii="Times New Roman" w:hAnsi="Times New Roman"/>
          <w:b/>
          <w:iCs/>
          <w:sz w:val="20"/>
          <w:szCs w:val="20"/>
        </w:rPr>
        <w:t xml:space="preserve">,    </w:t>
      </w:r>
      <w:r w:rsidRPr="004B653E">
        <w:rPr>
          <w:rFonts w:ascii="Times New Roman" w:hAnsi="Times New Roman"/>
          <w:b/>
          <w:iCs/>
          <w:sz w:val="20"/>
          <w:szCs w:val="20"/>
        </w:rPr>
        <w:t>79%-70% = C</w:t>
      </w:r>
      <w:r>
        <w:rPr>
          <w:rFonts w:ascii="Times New Roman" w:hAnsi="Times New Roman"/>
          <w:b/>
          <w:iCs/>
          <w:sz w:val="20"/>
          <w:szCs w:val="20"/>
        </w:rPr>
        <w:t xml:space="preserve">,   </w:t>
      </w:r>
      <w:r w:rsidRPr="004B653E">
        <w:rPr>
          <w:rFonts w:ascii="Times New Roman" w:hAnsi="Times New Roman"/>
          <w:b/>
          <w:iCs/>
          <w:sz w:val="20"/>
          <w:szCs w:val="20"/>
        </w:rPr>
        <w:t>69% and below = F.</w:t>
      </w:r>
    </w:p>
    <w:p w14:paraId="7F0E4BD6" w14:textId="77777777"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14:paraId="62805956" w14:textId="77777777" w:rsidR="0025771F" w:rsidRDefault="00B2495D" w:rsidP="0025771F">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2726CE">
        <w:rPr>
          <w:rFonts w:ascii="Times New Roman" w:hAnsi="Times New Roman"/>
          <w:sz w:val="20"/>
          <w:szCs w:val="20"/>
        </w:rPr>
        <w:t xml:space="preserve"> for roll call no later than 8</w:t>
      </w:r>
      <w:r w:rsidR="00EC744A">
        <w:rPr>
          <w:rFonts w:ascii="Times New Roman" w:hAnsi="Times New Roman"/>
          <w:sz w:val="20"/>
          <w:szCs w:val="20"/>
        </w:rPr>
        <w:t>:0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w:t>
      </w:r>
      <w:r w:rsidR="0025771F">
        <w:rPr>
          <w:rFonts w:ascii="Times New Roman" w:hAnsi="Times New Roman"/>
          <w:b/>
          <w:sz w:val="20"/>
          <w:szCs w:val="20"/>
        </w:rPr>
        <w:t>If a student misses 15</w:t>
      </w:r>
      <w:r w:rsidR="0025771F" w:rsidRPr="00F175D7">
        <w:rPr>
          <w:rFonts w:ascii="Times New Roman" w:hAnsi="Times New Roman"/>
          <w:b/>
          <w:sz w:val="20"/>
          <w:szCs w:val="20"/>
        </w:rPr>
        <w:t xml:space="preserve"> hours or more in</w:t>
      </w:r>
      <w:r w:rsidR="0025771F">
        <w:rPr>
          <w:rFonts w:ascii="Times New Roman" w:hAnsi="Times New Roman"/>
          <w:b/>
          <w:sz w:val="20"/>
          <w:szCs w:val="20"/>
        </w:rPr>
        <w:t xml:space="preserve"> any semester, that student will be dropped from that AMT</w:t>
      </w:r>
      <w:r w:rsidR="0025771F" w:rsidRPr="00F175D7">
        <w:rPr>
          <w:rFonts w:ascii="Times New Roman" w:hAnsi="Times New Roman"/>
          <w:b/>
          <w:sz w:val="20"/>
          <w:szCs w:val="20"/>
        </w:rPr>
        <w:t xml:space="preserve"> course.</w:t>
      </w:r>
      <w:r w:rsidR="0025771F">
        <w:rPr>
          <w:rFonts w:ascii="Times New Roman" w:hAnsi="Times New Roman"/>
          <w:b/>
          <w:sz w:val="20"/>
          <w:szCs w:val="20"/>
        </w:rPr>
        <w:t xml:space="preserve"> </w:t>
      </w:r>
      <w:r w:rsidR="00264E32">
        <w:rPr>
          <w:rFonts w:ascii="Times New Roman" w:hAnsi="Times New Roman"/>
          <w:sz w:val="20"/>
          <w:szCs w:val="20"/>
        </w:rPr>
        <w:t>If a student misses a test due to an absence, the test must be taken the first day the student returns to class. If a quiz or in class assignment is missed, you will not be allowed to make it up unless you provide a doctor’s note.</w:t>
      </w:r>
      <w:r w:rsidR="00F46DCC">
        <w:rPr>
          <w:rFonts w:ascii="Times New Roman" w:hAnsi="Times New Roman"/>
          <w:sz w:val="20"/>
          <w:szCs w:val="20"/>
        </w:rPr>
        <w:t xml:space="preserve"> </w:t>
      </w:r>
      <w:r w:rsidR="002726CE">
        <w:rPr>
          <w:rFonts w:ascii="Times New Roman" w:hAnsi="Times New Roman"/>
          <w:sz w:val="20"/>
          <w:szCs w:val="20"/>
        </w:rPr>
        <w:t xml:space="preserve">If you arrive late, you must inform the instructor of your arrival immediately so the attendance record can be corrected. </w:t>
      </w:r>
      <w:r w:rsidR="0025771F" w:rsidRPr="00F175D7">
        <w:rPr>
          <w:rFonts w:ascii="Times New Roman" w:hAnsi="Times New Roman"/>
          <w:sz w:val="20"/>
          <w:szCs w:val="20"/>
        </w:rPr>
        <w:t xml:space="preserve">A missed time report will be </w:t>
      </w:r>
      <w:r w:rsidR="0025771F">
        <w:rPr>
          <w:rFonts w:ascii="Times New Roman" w:hAnsi="Times New Roman"/>
          <w:sz w:val="20"/>
          <w:szCs w:val="20"/>
        </w:rPr>
        <w:t>kept</w:t>
      </w:r>
      <w:r w:rsidR="0025771F" w:rsidRPr="00F175D7">
        <w:rPr>
          <w:rFonts w:ascii="Times New Roman" w:hAnsi="Times New Roman"/>
          <w:sz w:val="20"/>
          <w:szCs w:val="20"/>
        </w:rPr>
        <w:t xml:space="preserve"> for each student by the</w:t>
      </w:r>
      <w:r w:rsidR="0025771F">
        <w:rPr>
          <w:rFonts w:ascii="Times New Roman" w:hAnsi="Times New Roman"/>
          <w:sz w:val="20"/>
          <w:szCs w:val="20"/>
        </w:rPr>
        <w:t>ir</w:t>
      </w:r>
      <w:r w:rsidR="0025771F" w:rsidRPr="00F175D7">
        <w:rPr>
          <w:rFonts w:ascii="Times New Roman" w:hAnsi="Times New Roman"/>
          <w:sz w:val="20"/>
          <w:szCs w:val="20"/>
        </w:rPr>
        <w:t xml:space="preserve"> instructor</w:t>
      </w:r>
      <w:r w:rsidR="0025771F">
        <w:rPr>
          <w:rFonts w:ascii="Times New Roman" w:hAnsi="Times New Roman"/>
          <w:sz w:val="20"/>
          <w:szCs w:val="20"/>
        </w:rPr>
        <w:t xml:space="preserve">. </w:t>
      </w:r>
      <w:r w:rsidR="002726CE">
        <w:rPr>
          <w:rFonts w:ascii="Times New Roman" w:hAnsi="Times New Roman"/>
          <w:sz w:val="20"/>
          <w:szCs w:val="20"/>
        </w:rPr>
        <w:t>All time missed will be logged by your instructor</w:t>
      </w:r>
      <w:r w:rsidR="0025771F">
        <w:rPr>
          <w:rFonts w:ascii="Times New Roman" w:hAnsi="Times New Roman"/>
          <w:sz w:val="20"/>
          <w:szCs w:val="20"/>
        </w:rPr>
        <w:t xml:space="preserve"> in increments of 1/10</w:t>
      </w:r>
      <w:r w:rsidR="0025771F" w:rsidRPr="0025771F">
        <w:rPr>
          <w:rFonts w:ascii="Times New Roman" w:hAnsi="Times New Roman"/>
          <w:sz w:val="20"/>
          <w:szCs w:val="20"/>
          <w:vertAlign w:val="superscript"/>
        </w:rPr>
        <w:t>th</w:t>
      </w:r>
      <w:r w:rsidR="0025771F">
        <w:rPr>
          <w:rFonts w:ascii="Times New Roman" w:hAnsi="Times New Roman"/>
          <w:sz w:val="20"/>
          <w:szCs w:val="20"/>
        </w:rPr>
        <w:t xml:space="preserve"> of an hour.</w:t>
      </w:r>
      <w:r w:rsidR="0025771F" w:rsidRPr="00F175D7">
        <w:rPr>
          <w:rFonts w:ascii="Times New Roman" w:hAnsi="Times New Roman"/>
          <w:sz w:val="20"/>
          <w:szCs w:val="20"/>
        </w:rPr>
        <w:t xml:space="preserve"> Any time missed, and subsequently made up,</w:t>
      </w:r>
      <w:r w:rsidR="0025771F">
        <w:rPr>
          <w:rFonts w:ascii="Times New Roman" w:hAnsi="Times New Roman"/>
          <w:sz w:val="20"/>
          <w:szCs w:val="20"/>
        </w:rPr>
        <w:t xml:space="preserve"> will be recorded </w:t>
      </w:r>
      <w:r w:rsidR="0025771F" w:rsidRPr="00F175D7">
        <w:rPr>
          <w:rFonts w:ascii="Times New Roman" w:hAnsi="Times New Roman"/>
          <w:sz w:val="20"/>
          <w:szCs w:val="20"/>
        </w:rPr>
        <w:t>on this form by th</w:t>
      </w:r>
      <w:r w:rsidR="0025771F">
        <w:rPr>
          <w:rFonts w:ascii="Times New Roman" w:hAnsi="Times New Roman"/>
          <w:sz w:val="20"/>
          <w:szCs w:val="20"/>
        </w:rPr>
        <w:t>e</w:t>
      </w:r>
      <w:r w:rsidR="0025771F" w:rsidRPr="00F175D7">
        <w:rPr>
          <w:rFonts w:ascii="Times New Roman" w:hAnsi="Times New Roman"/>
          <w:sz w:val="20"/>
          <w:szCs w:val="20"/>
        </w:rPr>
        <w:t xml:space="preserve"> instructor. The missed time report forms will be accessible for student verification.</w:t>
      </w:r>
      <w:r w:rsidR="0025771F">
        <w:rPr>
          <w:rFonts w:ascii="Times New Roman" w:hAnsi="Times New Roman"/>
          <w:sz w:val="20"/>
          <w:szCs w:val="20"/>
        </w:rPr>
        <w:t xml:space="preserve"> Time that has been “made-up” is still counted toward the 15 hour maximum per semester.</w:t>
      </w:r>
      <w:r w:rsidR="0025771F" w:rsidRPr="0025771F">
        <w:rPr>
          <w:rFonts w:ascii="Times New Roman" w:hAnsi="Times New Roman"/>
          <w:sz w:val="20"/>
          <w:szCs w:val="20"/>
        </w:rPr>
        <w:t xml:space="preserve"> </w:t>
      </w:r>
      <w:r w:rsidR="0025771F" w:rsidRPr="00F175D7">
        <w:rPr>
          <w:rFonts w:ascii="Times New Roman" w:hAnsi="Times New Roman"/>
          <w:sz w:val="20"/>
          <w:szCs w:val="20"/>
        </w:rPr>
        <w:t xml:space="preserve">All time missed </w:t>
      </w:r>
      <w:r w:rsidR="0025771F">
        <w:rPr>
          <w:rFonts w:ascii="Times New Roman" w:hAnsi="Times New Roman"/>
          <w:sz w:val="20"/>
          <w:szCs w:val="20"/>
        </w:rPr>
        <w:t xml:space="preserve">due to absences or late arrival </w:t>
      </w:r>
      <w:r w:rsidR="0025771F" w:rsidRPr="00F175D7">
        <w:rPr>
          <w:rFonts w:ascii="Times New Roman" w:hAnsi="Times New Roman"/>
          <w:sz w:val="20"/>
          <w:szCs w:val="20"/>
        </w:rPr>
        <w:t xml:space="preserve">must be </w:t>
      </w:r>
      <w:r w:rsidR="0025771F">
        <w:rPr>
          <w:rFonts w:ascii="Times New Roman" w:hAnsi="Times New Roman"/>
          <w:sz w:val="20"/>
          <w:szCs w:val="20"/>
        </w:rPr>
        <w:t>“made-</w:t>
      </w:r>
      <w:r w:rsidR="0025771F" w:rsidRPr="00F175D7">
        <w:rPr>
          <w:rFonts w:ascii="Times New Roman" w:hAnsi="Times New Roman"/>
          <w:sz w:val="20"/>
          <w:szCs w:val="20"/>
        </w:rPr>
        <w:t>up</w:t>
      </w:r>
      <w:r w:rsidR="0025771F">
        <w:rPr>
          <w:rFonts w:ascii="Times New Roman" w:hAnsi="Times New Roman"/>
          <w:sz w:val="20"/>
          <w:szCs w:val="20"/>
        </w:rPr>
        <w:t>”</w:t>
      </w:r>
      <w:r w:rsidR="0025771F" w:rsidRPr="00F175D7">
        <w:rPr>
          <w:rFonts w:ascii="Times New Roman" w:hAnsi="Times New Roman"/>
          <w:sz w:val="20"/>
          <w:szCs w:val="20"/>
        </w:rPr>
        <w:t xml:space="preserve"> </w:t>
      </w:r>
      <w:r w:rsidR="0025771F">
        <w:rPr>
          <w:rFonts w:ascii="Times New Roman" w:hAnsi="Times New Roman"/>
          <w:sz w:val="20"/>
          <w:szCs w:val="20"/>
        </w:rPr>
        <w:t xml:space="preserve">prior to the end of the semester. You will not be allowed to begin the next AMT course until you have corrected your attendance </w:t>
      </w:r>
      <w:r w:rsidR="0025771F">
        <w:rPr>
          <w:rFonts w:ascii="Times New Roman" w:hAnsi="Times New Roman"/>
          <w:sz w:val="20"/>
          <w:szCs w:val="20"/>
        </w:rPr>
        <w:lastRenderedPageBreak/>
        <w:t>record.</w:t>
      </w:r>
    </w:p>
    <w:p w14:paraId="70F02E1A" w14:textId="77777777" w:rsidR="0025771F" w:rsidRPr="00F175D7" w:rsidRDefault="0025771F" w:rsidP="0025771F">
      <w:pPr>
        <w:widowControl w:val="0"/>
        <w:autoSpaceDE w:val="0"/>
        <w:autoSpaceDN w:val="0"/>
        <w:adjustRightInd w:val="0"/>
        <w:spacing w:after="0" w:line="240" w:lineRule="exact"/>
        <w:ind w:left="24" w:right="19"/>
        <w:rPr>
          <w:rFonts w:ascii="Times New Roman" w:hAnsi="Times New Roman"/>
          <w:sz w:val="20"/>
          <w:szCs w:val="20"/>
        </w:rPr>
      </w:pPr>
    </w:p>
    <w:p w14:paraId="492590EF" w14:textId="1125D6DB"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25771F">
        <w:rPr>
          <w:rFonts w:ascii="Times New Roman" w:hAnsi="Times New Roman"/>
          <w:sz w:val="20"/>
          <w:szCs w:val="20"/>
        </w:rPr>
        <w:t>rected, each absence becomes 6</w:t>
      </w:r>
      <w:r w:rsidRPr="00F175D7">
        <w:rPr>
          <w:rFonts w:ascii="Times New Roman" w:hAnsi="Times New Roman"/>
          <w:sz w:val="20"/>
          <w:szCs w:val="20"/>
        </w:rPr>
        <w:t xml:space="preserve"> hours </w:t>
      </w:r>
      <w:r w:rsidR="004E083C">
        <w:rPr>
          <w:rFonts w:ascii="Times New Roman" w:hAnsi="Times New Roman"/>
          <w:sz w:val="20"/>
          <w:szCs w:val="20"/>
        </w:rPr>
        <w:t xml:space="preserve">of </w:t>
      </w:r>
      <w:r w:rsidRPr="00F175D7">
        <w:rPr>
          <w:rFonts w:ascii="Times New Roman" w:hAnsi="Times New Roman"/>
          <w:sz w:val="20"/>
          <w:szCs w:val="20"/>
        </w:rPr>
        <w:t>time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14:paraId="4135F378" w14:textId="77777777"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4DCA29D8" w14:textId="7F847029"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 xml:space="preserve">fter the time is </w:t>
      </w:r>
      <w:r w:rsidR="004E083C">
        <w:rPr>
          <w:rFonts w:ascii="Times New Roman" w:hAnsi="Times New Roman"/>
          <w:sz w:val="20"/>
          <w:szCs w:val="20"/>
        </w:rPr>
        <w:t>made up</w:t>
      </w:r>
      <w:r w:rsidRPr="00F175D7">
        <w:rPr>
          <w:rFonts w:ascii="Times New Roman" w:hAnsi="Times New Roman"/>
          <w:sz w:val="20"/>
          <w:szCs w:val="20"/>
        </w:rPr>
        <w:t>,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14:paraId="5FB428D8" w14:textId="77777777"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1D8FDD75" w14:textId="080CF3EF"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w:t>
      </w:r>
      <w:r w:rsidR="004E083C">
        <w:rPr>
          <w:rFonts w:ascii="Times New Roman" w:hAnsi="Times New Roman"/>
          <w:sz w:val="20"/>
          <w:szCs w:val="20"/>
        </w:rPr>
        <w:t>rearview</w:t>
      </w:r>
      <w:r w:rsidR="00FC4490">
        <w:rPr>
          <w:rFonts w:ascii="Times New Roman" w:hAnsi="Times New Roman"/>
          <w:sz w:val="20"/>
          <w:szCs w:val="20"/>
        </w:rPr>
        <w:t xml:space="preserve"> mirror. </w:t>
      </w:r>
      <w:r w:rsidRPr="009A7731">
        <w:rPr>
          <w:rFonts w:ascii="Times New Roman" w:hAnsi="Times New Roman"/>
          <w:bCs/>
          <w:sz w:val="20"/>
          <w:szCs w:val="20"/>
        </w:rPr>
        <w:t>Any violation of the above rules may result in a ticket.</w:t>
      </w:r>
    </w:p>
    <w:p w14:paraId="332F9610" w14:textId="77777777" w:rsidR="009A7731" w:rsidRPr="009A7731" w:rsidRDefault="009A7731" w:rsidP="009A7731">
      <w:pPr>
        <w:autoSpaceDE w:val="0"/>
        <w:autoSpaceDN w:val="0"/>
        <w:adjustRightInd w:val="0"/>
        <w:spacing w:after="0" w:line="240" w:lineRule="auto"/>
        <w:rPr>
          <w:rFonts w:ascii="Times New Roman" w:hAnsi="Times New Roman"/>
          <w:sz w:val="20"/>
          <w:szCs w:val="20"/>
        </w:rPr>
      </w:pPr>
    </w:p>
    <w:p w14:paraId="439CC55F" w14:textId="77777777"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11" w:history="1">
        <w:r w:rsidR="003D1C13" w:rsidRPr="002D0049">
          <w:rPr>
            <w:rStyle w:val="Hyperlink"/>
            <w:rFonts w:ascii="Times New Roman" w:hAnsi="Times New Roman"/>
            <w:sz w:val="20"/>
            <w:szCs w:val="20"/>
          </w:rPr>
          <w:t>https://www.reedleycollege.edu/about/about-us/policies-and-procedures/student%20conduct%20standards.html</w:t>
        </w:r>
      </w:hyperlink>
    </w:p>
    <w:p w14:paraId="704C9404" w14:textId="77777777"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14:paraId="44D75ABC"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14:paraId="14C0ACC0"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14:paraId="3EAFFC0B"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06517FA" w14:textId="77777777"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14:paraId="41558D7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
          <w:bCs/>
          <w:i/>
          <w:iCs/>
          <w:sz w:val="20"/>
          <w:szCs w:val="20"/>
        </w:rPr>
      </w:pPr>
      <w:r w:rsidRPr="004E212C">
        <w:rPr>
          <w:rFonts w:ascii="Times New Roman" w:hAnsi="Times New Roman"/>
          <w:b/>
          <w:bCs/>
          <w:i/>
          <w:iCs/>
          <w:sz w:val="20"/>
          <w:szCs w:val="20"/>
        </w:rPr>
        <w:t>§ 65.18 Written tests: Cheating or other unauthorized conduct.</w:t>
      </w:r>
    </w:p>
    <w:p w14:paraId="0A20D831"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(a)</w:t>
      </w:r>
      <w:r w:rsidRPr="004E212C">
        <w:rPr>
          <w:rFonts w:ascii="Times New Roman" w:hAnsi="Times New Roman"/>
          <w:bCs/>
          <w:i/>
          <w:iCs/>
          <w:sz w:val="20"/>
          <w:szCs w:val="20"/>
        </w:rPr>
        <w:t> Except as authorized by the </w:t>
      </w:r>
      <w:hyperlink r:id="rId12" w:history="1">
        <w:r w:rsidRPr="004E212C">
          <w:rPr>
            <w:rStyle w:val="Hyperlink"/>
            <w:rFonts w:ascii="Times New Roman" w:hAnsi="Times New Roman"/>
            <w:bCs/>
            <w:i/>
            <w:iCs/>
            <w:sz w:val="20"/>
            <w:szCs w:val="20"/>
          </w:rPr>
          <w:t>Administrator</w:t>
        </w:r>
      </w:hyperlink>
      <w:r w:rsidRPr="004E212C">
        <w:rPr>
          <w:rFonts w:ascii="Times New Roman" w:hAnsi="Times New Roman"/>
          <w:bCs/>
          <w:i/>
          <w:iCs/>
          <w:sz w:val="20"/>
          <w:szCs w:val="20"/>
        </w:rPr>
        <w:t>, no </w:t>
      </w:r>
      <w:hyperlink r:id="rId13"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may -</w:t>
      </w:r>
    </w:p>
    <w:p w14:paraId="29127604"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(1)</w:t>
      </w:r>
      <w:r w:rsidRPr="004E212C">
        <w:rPr>
          <w:rFonts w:ascii="Times New Roman" w:hAnsi="Times New Roman"/>
          <w:bCs/>
          <w:i/>
          <w:iCs/>
          <w:sz w:val="20"/>
          <w:szCs w:val="20"/>
        </w:rPr>
        <w:t> Copy, or intentionally remove, a written test under this part;</w:t>
      </w:r>
    </w:p>
    <w:p w14:paraId="4446435B"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(2)</w:t>
      </w:r>
      <w:r w:rsidRPr="004E212C">
        <w:rPr>
          <w:rFonts w:ascii="Times New Roman" w:hAnsi="Times New Roman"/>
          <w:bCs/>
          <w:i/>
          <w:iCs/>
          <w:sz w:val="20"/>
          <w:szCs w:val="20"/>
        </w:rPr>
        <w:t> Give to another, or receive from another, any part or copy of that test;</w:t>
      </w:r>
    </w:p>
    <w:p w14:paraId="5692D3F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(3)</w:t>
      </w:r>
      <w:r w:rsidRPr="004E212C">
        <w:rPr>
          <w:rFonts w:ascii="Times New Roman" w:hAnsi="Times New Roman"/>
          <w:bCs/>
          <w:i/>
          <w:iCs/>
          <w:sz w:val="20"/>
          <w:szCs w:val="20"/>
        </w:rPr>
        <w:t> Give help on that test to, or receive help on that test from, any </w:t>
      </w:r>
      <w:hyperlink r:id="rId14"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during the period that test is being given;</w:t>
      </w:r>
    </w:p>
    <w:p w14:paraId="59DAD01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(4)</w:t>
      </w:r>
      <w:r w:rsidRPr="004E212C">
        <w:rPr>
          <w:rFonts w:ascii="Times New Roman" w:hAnsi="Times New Roman"/>
          <w:bCs/>
          <w:i/>
          <w:iCs/>
          <w:sz w:val="20"/>
          <w:szCs w:val="20"/>
        </w:rPr>
        <w:t> Take any part of that test in behalf of another </w:t>
      </w:r>
      <w:hyperlink r:id="rId15"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3A6E245A"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(5)</w:t>
      </w:r>
      <w:r w:rsidRPr="004E212C">
        <w:rPr>
          <w:rFonts w:ascii="Times New Roman" w:hAnsi="Times New Roman"/>
          <w:bCs/>
          <w:i/>
          <w:iCs/>
          <w:sz w:val="20"/>
          <w:szCs w:val="20"/>
        </w:rPr>
        <w:t> Use any material or aid during the period that test is being given; or</w:t>
      </w:r>
    </w:p>
    <w:p w14:paraId="2E755F4C"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(6)</w:t>
      </w:r>
      <w:r w:rsidRPr="004E212C">
        <w:rPr>
          <w:rFonts w:ascii="Times New Roman" w:hAnsi="Times New Roman"/>
          <w:bCs/>
          <w:i/>
          <w:iCs/>
          <w:sz w:val="20"/>
          <w:szCs w:val="20"/>
        </w:rPr>
        <w:t> Intentionally cause, assist, or participate in any act prohibited by this paragraph.</w:t>
      </w:r>
    </w:p>
    <w:p w14:paraId="67D5AED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(b)</w:t>
      </w:r>
      <w:r w:rsidRPr="004E212C">
        <w:rPr>
          <w:rFonts w:ascii="Times New Roman" w:hAnsi="Times New Roman"/>
          <w:bCs/>
          <w:i/>
          <w:iCs/>
          <w:sz w:val="20"/>
          <w:szCs w:val="20"/>
        </w:rPr>
        <w:t> No </w:t>
      </w:r>
      <w:hyperlink r:id="rId16"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who commits an act prohibited by </w:t>
      </w:r>
      <w:hyperlink r:id="rId17" w:anchor="a" w:history="1">
        <w:r w:rsidRPr="004E212C">
          <w:rPr>
            <w:rStyle w:val="Hyperlink"/>
            <w:rFonts w:ascii="Times New Roman" w:hAnsi="Times New Roman"/>
            <w:bCs/>
            <w:i/>
            <w:iCs/>
            <w:sz w:val="20"/>
            <w:szCs w:val="20"/>
          </w:rPr>
          <w:t>paragraph (a)</w:t>
        </w:r>
      </w:hyperlink>
      <w:r w:rsidRPr="004E212C">
        <w:rPr>
          <w:rFonts w:ascii="Times New Roman" w:hAnsi="Times New Roman"/>
          <w:bCs/>
          <w:i/>
          <w:iCs/>
          <w:sz w:val="20"/>
          <w:szCs w:val="20"/>
        </w:rPr>
        <w:t> of this section is eligible for any airman or ground instructor certificate or </w:t>
      </w:r>
      <w:hyperlink r:id="rId18"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xml:space="preserve"> under this chapter for </w:t>
      </w:r>
      <w:r w:rsidRPr="004E212C">
        <w:rPr>
          <w:rFonts w:ascii="Times New Roman" w:hAnsi="Times New Roman"/>
          <w:b/>
          <w:bCs/>
          <w:i/>
          <w:iCs/>
          <w:sz w:val="20"/>
          <w:szCs w:val="20"/>
        </w:rPr>
        <w:t>a period of 1 year after the date of that act</w:t>
      </w:r>
      <w:r w:rsidRPr="004E212C">
        <w:rPr>
          <w:rFonts w:ascii="Times New Roman" w:hAnsi="Times New Roman"/>
          <w:bCs/>
          <w:i/>
          <w:iCs/>
          <w:sz w:val="20"/>
          <w:szCs w:val="20"/>
        </w:rPr>
        <w:t>. In addition, the commission of that act is a basis for suspending or revoking any airman or ground instructor certificate or </w:t>
      </w:r>
      <w:hyperlink r:id="rId19"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held by that </w:t>
      </w:r>
      <w:hyperlink r:id="rId20"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0BA14BD8" w14:textId="77777777" w:rsidR="00E32AB0"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Cs/>
          <w:i/>
          <w:iCs/>
          <w:sz w:val="20"/>
          <w:szCs w:val="20"/>
        </w:rPr>
        <w:t xml:space="preserve"> </w:t>
      </w:r>
    </w:p>
    <w:p w14:paraId="45E759DC"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576F3632" w14:textId="77777777"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14:paraId="607EFDDE" w14:textId="7CB4C721"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 xml:space="preserve">hese devices are only allowed to be used in class during </w:t>
      </w:r>
      <w:r w:rsidR="004E083C">
        <w:rPr>
          <w:rFonts w:ascii="Times New Roman" w:hAnsi="Times New Roman"/>
          <w:iCs/>
          <w:sz w:val="20"/>
          <w:szCs w:val="20"/>
        </w:rPr>
        <w:t>lectures</w:t>
      </w:r>
      <w:r w:rsidRPr="00F175D7">
        <w:rPr>
          <w:rFonts w:ascii="Times New Roman" w:hAnsi="Times New Roman"/>
          <w:iCs/>
          <w:sz w:val="20"/>
          <w:szCs w:val="20"/>
        </w:rPr>
        <w:t xml:space="preserve"> and </w:t>
      </w:r>
      <w:r w:rsidR="004E083C">
        <w:rPr>
          <w:rFonts w:ascii="Times New Roman" w:hAnsi="Times New Roman"/>
          <w:iCs/>
          <w:sz w:val="20"/>
          <w:szCs w:val="20"/>
        </w:rPr>
        <w:t>discussions</w:t>
      </w:r>
      <w:r w:rsidRPr="00F175D7">
        <w:rPr>
          <w:rFonts w:ascii="Times New Roman" w:hAnsi="Times New Roman"/>
          <w:iCs/>
          <w:sz w:val="20"/>
          <w:szCs w:val="20"/>
        </w:rPr>
        <w:t xml:space="preserve">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lastRenderedPageBreak/>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14:paraId="02DE2876" w14:textId="77777777"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14:paraId="1FC2DF2E" w14:textId="77777777"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55877C8"/>
    <w:multiLevelType w:val="hybridMultilevel"/>
    <w:tmpl w:val="D6924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0777E68"/>
    <w:multiLevelType w:val="hybridMultilevel"/>
    <w:tmpl w:val="7ADCD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77DB"/>
    <w:rsid w:val="0005119B"/>
    <w:rsid w:val="00056E23"/>
    <w:rsid w:val="00072F2B"/>
    <w:rsid w:val="0007368B"/>
    <w:rsid w:val="000802BC"/>
    <w:rsid w:val="00091224"/>
    <w:rsid w:val="000C58F2"/>
    <w:rsid w:val="000C59C6"/>
    <w:rsid w:val="000D3DA5"/>
    <w:rsid w:val="000E0170"/>
    <w:rsid w:val="000E0171"/>
    <w:rsid w:val="000E5ECA"/>
    <w:rsid w:val="000E64B0"/>
    <w:rsid w:val="000E7086"/>
    <w:rsid w:val="000F3B9C"/>
    <w:rsid w:val="00125AB0"/>
    <w:rsid w:val="00147919"/>
    <w:rsid w:val="00164B3E"/>
    <w:rsid w:val="0017357A"/>
    <w:rsid w:val="001774AF"/>
    <w:rsid w:val="00186B47"/>
    <w:rsid w:val="001A3169"/>
    <w:rsid w:val="001C12E6"/>
    <w:rsid w:val="001C270D"/>
    <w:rsid w:val="001D0474"/>
    <w:rsid w:val="001D6295"/>
    <w:rsid w:val="00207252"/>
    <w:rsid w:val="00222F7A"/>
    <w:rsid w:val="00227C89"/>
    <w:rsid w:val="00243401"/>
    <w:rsid w:val="002561D4"/>
    <w:rsid w:val="0025771F"/>
    <w:rsid w:val="00264E32"/>
    <w:rsid w:val="002651DD"/>
    <w:rsid w:val="00266BC4"/>
    <w:rsid w:val="002726CE"/>
    <w:rsid w:val="002B2E41"/>
    <w:rsid w:val="002D6065"/>
    <w:rsid w:val="0030112F"/>
    <w:rsid w:val="003076C0"/>
    <w:rsid w:val="00320135"/>
    <w:rsid w:val="0032464F"/>
    <w:rsid w:val="00325998"/>
    <w:rsid w:val="00342DC9"/>
    <w:rsid w:val="003540A6"/>
    <w:rsid w:val="003608AF"/>
    <w:rsid w:val="003741F5"/>
    <w:rsid w:val="00390DD9"/>
    <w:rsid w:val="003A6077"/>
    <w:rsid w:val="003A6CD7"/>
    <w:rsid w:val="003C0FDF"/>
    <w:rsid w:val="003C5DCE"/>
    <w:rsid w:val="003D1C13"/>
    <w:rsid w:val="003E7484"/>
    <w:rsid w:val="003F4F12"/>
    <w:rsid w:val="003F5A1B"/>
    <w:rsid w:val="004114F0"/>
    <w:rsid w:val="004326CE"/>
    <w:rsid w:val="00440AC8"/>
    <w:rsid w:val="00460D07"/>
    <w:rsid w:val="004648D5"/>
    <w:rsid w:val="00475769"/>
    <w:rsid w:val="00484DE9"/>
    <w:rsid w:val="00493A43"/>
    <w:rsid w:val="004A326E"/>
    <w:rsid w:val="004C57D2"/>
    <w:rsid w:val="004C6344"/>
    <w:rsid w:val="004E083C"/>
    <w:rsid w:val="004E212C"/>
    <w:rsid w:val="004E339C"/>
    <w:rsid w:val="004F0423"/>
    <w:rsid w:val="004F38E5"/>
    <w:rsid w:val="004F532D"/>
    <w:rsid w:val="004F5838"/>
    <w:rsid w:val="0052036A"/>
    <w:rsid w:val="00524C3D"/>
    <w:rsid w:val="005437DE"/>
    <w:rsid w:val="00545694"/>
    <w:rsid w:val="00582F01"/>
    <w:rsid w:val="00595897"/>
    <w:rsid w:val="00597632"/>
    <w:rsid w:val="005C1688"/>
    <w:rsid w:val="0061344B"/>
    <w:rsid w:val="006266C1"/>
    <w:rsid w:val="00626CB7"/>
    <w:rsid w:val="00640A97"/>
    <w:rsid w:val="00647A81"/>
    <w:rsid w:val="00685898"/>
    <w:rsid w:val="006C1F0C"/>
    <w:rsid w:val="006C24B3"/>
    <w:rsid w:val="006D25BA"/>
    <w:rsid w:val="006E4729"/>
    <w:rsid w:val="006F0D95"/>
    <w:rsid w:val="006F69FD"/>
    <w:rsid w:val="007056B8"/>
    <w:rsid w:val="00746515"/>
    <w:rsid w:val="007545D0"/>
    <w:rsid w:val="00767CCF"/>
    <w:rsid w:val="00777912"/>
    <w:rsid w:val="007836AC"/>
    <w:rsid w:val="00787B14"/>
    <w:rsid w:val="0079077F"/>
    <w:rsid w:val="007944A8"/>
    <w:rsid w:val="007C1C7D"/>
    <w:rsid w:val="007D401F"/>
    <w:rsid w:val="007D4F39"/>
    <w:rsid w:val="007E3FFF"/>
    <w:rsid w:val="0080423E"/>
    <w:rsid w:val="00835104"/>
    <w:rsid w:val="0085150A"/>
    <w:rsid w:val="00861B4C"/>
    <w:rsid w:val="008751DE"/>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578C"/>
    <w:rsid w:val="0099703F"/>
    <w:rsid w:val="009A7731"/>
    <w:rsid w:val="009B5CF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E429A"/>
    <w:rsid w:val="00AF0474"/>
    <w:rsid w:val="00AF4417"/>
    <w:rsid w:val="00B0134B"/>
    <w:rsid w:val="00B0370F"/>
    <w:rsid w:val="00B1084C"/>
    <w:rsid w:val="00B11422"/>
    <w:rsid w:val="00B13BD6"/>
    <w:rsid w:val="00B14A7A"/>
    <w:rsid w:val="00B20773"/>
    <w:rsid w:val="00B22CDA"/>
    <w:rsid w:val="00B2325A"/>
    <w:rsid w:val="00B2495D"/>
    <w:rsid w:val="00B55F01"/>
    <w:rsid w:val="00B60AAC"/>
    <w:rsid w:val="00B64745"/>
    <w:rsid w:val="00B8209B"/>
    <w:rsid w:val="00B92B36"/>
    <w:rsid w:val="00BA4C82"/>
    <w:rsid w:val="00BB47E8"/>
    <w:rsid w:val="00BC433C"/>
    <w:rsid w:val="00BD5AB6"/>
    <w:rsid w:val="00C0089D"/>
    <w:rsid w:val="00C10319"/>
    <w:rsid w:val="00C11F6C"/>
    <w:rsid w:val="00C25226"/>
    <w:rsid w:val="00C270E4"/>
    <w:rsid w:val="00C27628"/>
    <w:rsid w:val="00C31693"/>
    <w:rsid w:val="00C53563"/>
    <w:rsid w:val="00CA0C88"/>
    <w:rsid w:val="00CA0EBB"/>
    <w:rsid w:val="00CA120D"/>
    <w:rsid w:val="00CA1532"/>
    <w:rsid w:val="00CB0D78"/>
    <w:rsid w:val="00CC3B31"/>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47568"/>
    <w:rsid w:val="00F577A0"/>
    <w:rsid w:val="00F66EA4"/>
    <w:rsid w:val="00F72367"/>
    <w:rsid w:val="00F80D8D"/>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0F78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qFormat/>
    <w:rsid w:val="007D40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47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 w:type="character" w:customStyle="1" w:styleId="Heading1Char">
    <w:name w:val="Heading 1 Char"/>
    <w:basedOn w:val="DefaultParagraphFont"/>
    <w:link w:val="Heading1"/>
    <w:rsid w:val="007D401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0D8D"/>
    <w:rPr>
      <w:color w:val="605E5C"/>
      <w:shd w:val="clear" w:color="auto" w:fill="E1DFDD"/>
    </w:rPr>
  </w:style>
  <w:style w:type="character" w:customStyle="1" w:styleId="Heading2Char">
    <w:name w:val="Heading 2 Char"/>
    <w:basedOn w:val="DefaultParagraphFont"/>
    <w:link w:val="Heading2"/>
    <w:semiHidden/>
    <w:rsid w:val="00BB47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7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38">
          <w:marLeft w:val="0"/>
          <w:marRight w:val="0"/>
          <w:marTop w:val="30"/>
          <w:marBottom w:val="0"/>
          <w:divBdr>
            <w:top w:val="none" w:sz="0" w:space="0" w:color="auto"/>
            <w:left w:val="none" w:sz="0" w:space="0" w:color="auto"/>
            <w:bottom w:val="none" w:sz="0" w:space="0" w:color="auto"/>
            <w:right w:val="none" w:sz="0" w:space="0" w:color="auto"/>
          </w:divBdr>
        </w:div>
      </w:divsChild>
    </w:div>
    <w:div w:id="217397154">
      <w:bodyDiv w:val="1"/>
      <w:marLeft w:val="0"/>
      <w:marRight w:val="0"/>
      <w:marTop w:val="0"/>
      <w:marBottom w:val="0"/>
      <w:divBdr>
        <w:top w:val="none" w:sz="0" w:space="0" w:color="auto"/>
        <w:left w:val="none" w:sz="0" w:space="0" w:color="auto"/>
        <w:bottom w:val="none" w:sz="0" w:space="0" w:color="auto"/>
        <w:right w:val="none" w:sz="0" w:space="0" w:color="auto"/>
      </w:divBdr>
      <w:divsChild>
        <w:div w:id="593712696">
          <w:marLeft w:val="0"/>
          <w:marRight w:val="0"/>
          <w:marTop w:val="0"/>
          <w:marBottom w:val="0"/>
          <w:divBdr>
            <w:top w:val="none" w:sz="0" w:space="0" w:color="auto"/>
            <w:left w:val="none" w:sz="0" w:space="0" w:color="auto"/>
            <w:bottom w:val="none" w:sz="0" w:space="0" w:color="auto"/>
            <w:right w:val="none" w:sz="0" w:space="0" w:color="auto"/>
          </w:divBdr>
        </w:div>
        <w:div w:id="1154099912">
          <w:marLeft w:val="0"/>
          <w:marRight w:val="0"/>
          <w:marTop w:val="0"/>
          <w:marBottom w:val="0"/>
          <w:divBdr>
            <w:top w:val="none" w:sz="0" w:space="0" w:color="auto"/>
            <w:left w:val="none" w:sz="0" w:space="0" w:color="auto"/>
            <w:bottom w:val="none" w:sz="0" w:space="0" w:color="auto"/>
            <w:right w:val="none" w:sz="0" w:space="0" w:color="auto"/>
          </w:divBdr>
        </w:div>
        <w:div w:id="1308121017">
          <w:marLeft w:val="0"/>
          <w:marRight w:val="0"/>
          <w:marTop w:val="0"/>
          <w:marBottom w:val="0"/>
          <w:divBdr>
            <w:top w:val="none" w:sz="0" w:space="0" w:color="auto"/>
            <w:left w:val="none" w:sz="0" w:space="0" w:color="auto"/>
            <w:bottom w:val="none" w:sz="0" w:space="0" w:color="auto"/>
            <w:right w:val="none" w:sz="0" w:space="0" w:color="auto"/>
          </w:divBdr>
        </w:div>
        <w:div w:id="1807821898">
          <w:marLeft w:val="0"/>
          <w:marRight w:val="0"/>
          <w:marTop w:val="0"/>
          <w:marBottom w:val="0"/>
          <w:divBdr>
            <w:top w:val="none" w:sz="0" w:space="0" w:color="auto"/>
            <w:left w:val="none" w:sz="0" w:space="0" w:color="auto"/>
            <w:bottom w:val="none" w:sz="0" w:space="0" w:color="auto"/>
            <w:right w:val="none" w:sz="0" w:space="0" w:color="auto"/>
          </w:divBdr>
        </w:div>
        <w:div w:id="561911254">
          <w:marLeft w:val="0"/>
          <w:marRight w:val="0"/>
          <w:marTop w:val="0"/>
          <w:marBottom w:val="0"/>
          <w:divBdr>
            <w:top w:val="none" w:sz="0" w:space="0" w:color="auto"/>
            <w:left w:val="none" w:sz="0" w:space="0" w:color="auto"/>
            <w:bottom w:val="none" w:sz="0" w:space="0" w:color="auto"/>
            <w:right w:val="none" w:sz="0" w:space="0" w:color="auto"/>
          </w:divBdr>
        </w:div>
        <w:div w:id="1400133829">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sChild>
        <w:div w:id="1282347634">
          <w:marLeft w:val="0"/>
          <w:marRight w:val="0"/>
          <w:marTop w:val="0"/>
          <w:marBottom w:val="0"/>
          <w:divBdr>
            <w:top w:val="none" w:sz="0" w:space="0" w:color="auto"/>
            <w:left w:val="none" w:sz="0" w:space="0" w:color="auto"/>
            <w:bottom w:val="none" w:sz="0" w:space="0" w:color="auto"/>
            <w:right w:val="none" w:sz="0" w:space="0" w:color="auto"/>
          </w:divBdr>
        </w:div>
        <w:div w:id="768306895">
          <w:marLeft w:val="0"/>
          <w:marRight w:val="0"/>
          <w:marTop w:val="0"/>
          <w:marBottom w:val="0"/>
          <w:divBdr>
            <w:top w:val="none" w:sz="0" w:space="0" w:color="auto"/>
            <w:left w:val="none" w:sz="0" w:space="0" w:color="auto"/>
            <w:bottom w:val="none" w:sz="0" w:space="0" w:color="auto"/>
            <w:right w:val="none" w:sz="0" w:space="0" w:color="auto"/>
          </w:divBdr>
        </w:div>
        <w:div w:id="818114757">
          <w:marLeft w:val="0"/>
          <w:marRight w:val="0"/>
          <w:marTop w:val="0"/>
          <w:marBottom w:val="0"/>
          <w:divBdr>
            <w:top w:val="none" w:sz="0" w:space="0" w:color="auto"/>
            <w:left w:val="none" w:sz="0" w:space="0" w:color="auto"/>
            <w:bottom w:val="none" w:sz="0" w:space="0" w:color="auto"/>
            <w:right w:val="none" w:sz="0" w:space="0" w:color="auto"/>
          </w:divBdr>
        </w:div>
        <w:div w:id="1763406891">
          <w:marLeft w:val="0"/>
          <w:marRight w:val="0"/>
          <w:marTop w:val="0"/>
          <w:marBottom w:val="0"/>
          <w:divBdr>
            <w:top w:val="none" w:sz="0" w:space="0" w:color="auto"/>
            <w:left w:val="none" w:sz="0" w:space="0" w:color="auto"/>
            <w:bottom w:val="none" w:sz="0" w:space="0" w:color="auto"/>
            <w:right w:val="none" w:sz="0" w:space="0" w:color="auto"/>
          </w:divBdr>
        </w:div>
        <w:div w:id="1241479751">
          <w:marLeft w:val="0"/>
          <w:marRight w:val="0"/>
          <w:marTop w:val="0"/>
          <w:marBottom w:val="0"/>
          <w:divBdr>
            <w:top w:val="none" w:sz="0" w:space="0" w:color="auto"/>
            <w:left w:val="none" w:sz="0" w:space="0" w:color="auto"/>
            <w:bottom w:val="none" w:sz="0" w:space="0" w:color="auto"/>
            <w:right w:val="none" w:sz="0" w:space="0" w:color="auto"/>
          </w:divBdr>
        </w:div>
      </w:divsChild>
    </w:div>
    <w:div w:id="304623064">
      <w:bodyDiv w:val="1"/>
      <w:marLeft w:val="0"/>
      <w:marRight w:val="0"/>
      <w:marTop w:val="0"/>
      <w:marBottom w:val="0"/>
      <w:divBdr>
        <w:top w:val="none" w:sz="0" w:space="0" w:color="auto"/>
        <w:left w:val="none" w:sz="0" w:space="0" w:color="auto"/>
        <w:bottom w:val="none" w:sz="0" w:space="0" w:color="auto"/>
        <w:right w:val="none" w:sz="0" w:space="0" w:color="auto"/>
      </w:divBdr>
      <w:divsChild>
        <w:div w:id="2011061298">
          <w:marLeft w:val="0"/>
          <w:marRight w:val="0"/>
          <w:marTop w:val="0"/>
          <w:marBottom w:val="0"/>
          <w:divBdr>
            <w:top w:val="none" w:sz="0" w:space="0" w:color="auto"/>
            <w:left w:val="none" w:sz="0" w:space="0" w:color="auto"/>
            <w:bottom w:val="none" w:sz="0" w:space="0" w:color="auto"/>
            <w:right w:val="none" w:sz="0" w:space="0" w:color="auto"/>
          </w:divBdr>
        </w:div>
      </w:divsChild>
    </w:div>
    <w:div w:id="466242245">
      <w:bodyDiv w:val="1"/>
      <w:marLeft w:val="0"/>
      <w:marRight w:val="0"/>
      <w:marTop w:val="0"/>
      <w:marBottom w:val="0"/>
      <w:divBdr>
        <w:top w:val="none" w:sz="0" w:space="0" w:color="auto"/>
        <w:left w:val="none" w:sz="0" w:space="0" w:color="auto"/>
        <w:bottom w:val="none" w:sz="0" w:space="0" w:color="auto"/>
        <w:right w:val="none" w:sz="0" w:space="0" w:color="auto"/>
      </w:divBdr>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789785824">
      <w:bodyDiv w:val="1"/>
      <w:marLeft w:val="0"/>
      <w:marRight w:val="0"/>
      <w:marTop w:val="0"/>
      <w:marBottom w:val="0"/>
      <w:divBdr>
        <w:top w:val="none" w:sz="0" w:space="0" w:color="auto"/>
        <w:left w:val="none" w:sz="0" w:space="0" w:color="auto"/>
        <w:bottom w:val="none" w:sz="0" w:space="0" w:color="auto"/>
        <w:right w:val="none" w:sz="0" w:space="0" w:color="auto"/>
      </w:divBdr>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3366559">
      <w:bodyDiv w:val="1"/>
      <w:marLeft w:val="0"/>
      <w:marRight w:val="0"/>
      <w:marTop w:val="0"/>
      <w:marBottom w:val="0"/>
      <w:divBdr>
        <w:top w:val="none" w:sz="0" w:space="0" w:color="auto"/>
        <w:left w:val="none" w:sz="0" w:space="0" w:color="auto"/>
        <w:bottom w:val="none" w:sz="0" w:space="0" w:color="auto"/>
        <w:right w:val="none" w:sz="0" w:space="0" w:color="auto"/>
      </w:divBdr>
      <w:divsChild>
        <w:div w:id="1005594948">
          <w:marLeft w:val="0"/>
          <w:marRight w:val="0"/>
          <w:marTop w:val="0"/>
          <w:marBottom w:val="0"/>
          <w:divBdr>
            <w:top w:val="none" w:sz="0" w:space="0" w:color="auto"/>
            <w:left w:val="none" w:sz="0" w:space="0" w:color="auto"/>
            <w:bottom w:val="none" w:sz="0" w:space="0" w:color="auto"/>
            <w:right w:val="none" w:sz="0" w:space="0" w:color="auto"/>
          </w:divBdr>
        </w:div>
        <w:div w:id="679048057">
          <w:marLeft w:val="0"/>
          <w:marRight w:val="0"/>
          <w:marTop w:val="0"/>
          <w:marBottom w:val="0"/>
          <w:divBdr>
            <w:top w:val="none" w:sz="0" w:space="0" w:color="auto"/>
            <w:left w:val="none" w:sz="0" w:space="0" w:color="auto"/>
            <w:bottom w:val="none" w:sz="0" w:space="0" w:color="auto"/>
            <w:right w:val="none" w:sz="0" w:space="0" w:color="auto"/>
          </w:divBdr>
        </w:div>
        <w:div w:id="554661831">
          <w:marLeft w:val="0"/>
          <w:marRight w:val="0"/>
          <w:marTop w:val="0"/>
          <w:marBottom w:val="0"/>
          <w:divBdr>
            <w:top w:val="none" w:sz="0" w:space="0" w:color="auto"/>
            <w:left w:val="none" w:sz="0" w:space="0" w:color="auto"/>
            <w:bottom w:val="none" w:sz="0" w:space="0" w:color="auto"/>
            <w:right w:val="none" w:sz="0" w:space="0" w:color="auto"/>
          </w:divBdr>
        </w:div>
        <w:div w:id="1197086034">
          <w:marLeft w:val="0"/>
          <w:marRight w:val="0"/>
          <w:marTop w:val="0"/>
          <w:marBottom w:val="0"/>
          <w:divBdr>
            <w:top w:val="none" w:sz="0" w:space="0" w:color="auto"/>
            <w:left w:val="none" w:sz="0" w:space="0" w:color="auto"/>
            <w:bottom w:val="none" w:sz="0" w:space="0" w:color="auto"/>
            <w:right w:val="none" w:sz="0" w:space="0" w:color="auto"/>
          </w:divBdr>
        </w:div>
        <w:div w:id="105854959">
          <w:marLeft w:val="0"/>
          <w:marRight w:val="0"/>
          <w:marTop w:val="0"/>
          <w:marBottom w:val="0"/>
          <w:divBdr>
            <w:top w:val="none" w:sz="0" w:space="0" w:color="auto"/>
            <w:left w:val="none" w:sz="0" w:space="0" w:color="auto"/>
            <w:bottom w:val="none" w:sz="0" w:space="0" w:color="auto"/>
            <w:right w:val="none" w:sz="0" w:space="0" w:color="auto"/>
          </w:divBdr>
        </w:div>
        <w:div w:id="1423720122">
          <w:marLeft w:val="0"/>
          <w:marRight w:val="0"/>
          <w:marTop w:val="0"/>
          <w:marBottom w:val="0"/>
          <w:divBdr>
            <w:top w:val="none" w:sz="0" w:space="0" w:color="auto"/>
            <w:left w:val="none" w:sz="0" w:space="0" w:color="auto"/>
            <w:bottom w:val="none" w:sz="0" w:space="0" w:color="auto"/>
            <w:right w:val="none" w:sz="0" w:space="0" w:color="auto"/>
          </w:divBdr>
        </w:div>
        <w:div w:id="3822306">
          <w:marLeft w:val="0"/>
          <w:marRight w:val="0"/>
          <w:marTop w:val="0"/>
          <w:marBottom w:val="0"/>
          <w:divBdr>
            <w:top w:val="none" w:sz="0" w:space="0" w:color="auto"/>
            <w:left w:val="none" w:sz="0" w:space="0" w:color="auto"/>
            <w:bottom w:val="none" w:sz="0" w:space="0" w:color="auto"/>
            <w:right w:val="none" w:sz="0" w:space="0" w:color="auto"/>
          </w:divBdr>
        </w:div>
      </w:divsChild>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85136097">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25445727">
      <w:bodyDiv w:val="1"/>
      <w:marLeft w:val="0"/>
      <w:marRight w:val="0"/>
      <w:marTop w:val="0"/>
      <w:marBottom w:val="0"/>
      <w:divBdr>
        <w:top w:val="none" w:sz="0" w:space="0" w:color="auto"/>
        <w:left w:val="none" w:sz="0" w:space="0" w:color="auto"/>
        <w:bottom w:val="none" w:sz="0" w:space="0" w:color="auto"/>
        <w:right w:val="none" w:sz="0" w:space="0" w:color="auto"/>
      </w:divBdr>
      <w:divsChild>
        <w:div w:id="34621444">
          <w:marLeft w:val="0"/>
          <w:marRight w:val="0"/>
          <w:marTop w:val="0"/>
          <w:marBottom w:val="0"/>
          <w:divBdr>
            <w:top w:val="none" w:sz="0" w:space="0" w:color="auto"/>
            <w:left w:val="none" w:sz="0" w:space="0" w:color="auto"/>
            <w:bottom w:val="none" w:sz="0" w:space="0" w:color="auto"/>
            <w:right w:val="none" w:sz="0" w:space="0" w:color="auto"/>
          </w:divBdr>
        </w:div>
      </w:divsChild>
    </w:div>
    <w:div w:id="1753307719">
      <w:bodyDiv w:val="1"/>
      <w:marLeft w:val="0"/>
      <w:marRight w:val="0"/>
      <w:marTop w:val="0"/>
      <w:marBottom w:val="0"/>
      <w:divBdr>
        <w:top w:val="none" w:sz="0" w:space="0" w:color="auto"/>
        <w:left w:val="none" w:sz="0" w:space="0" w:color="auto"/>
        <w:bottom w:val="none" w:sz="0" w:space="0" w:color="auto"/>
        <w:right w:val="none" w:sz="0" w:space="0" w:color="auto"/>
      </w:divBdr>
      <w:divsChild>
        <w:div w:id="22100525">
          <w:marLeft w:val="0"/>
          <w:marRight w:val="0"/>
          <w:marTop w:val="30"/>
          <w:marBottom w:val="0"/>
          <w:divBdr>
            <w:top w:val="none" w:sz="0" w:space="0" w:color="auto"/>
            <w:left w:val="none" w:sz="0" w:space="0" w:color="auto"/>
            <w:bottom w:val="none" w:sz="0" w:space="0" w:color="auto"/>
            <w:right w:val="none" w:sz="0" w:space="0" w:color="auto"/>
          </w:divBdr>
        </w:div>
      </w:divsChild>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 w:id="1995723278">
      <w:bodyDiv w:val="1"/>
      <w:marLeft w:val="0"/>
      <w:marRight w:val="0"/>
      <w:marTop w:val="0"/>
      <w:marBottom w:val="0"/>
      <w:divBdr>
        <w:top w:val="none" w:sz="0" w:space="0" w:color="auto"/>
        <w:left w:val="none" w:sz="0" w:space="0" w:color="auto"/>
        <w:bottom w:val="none" w:sz="0" w:space="0" w:color="auto"/>
        <w:right w:val="none" w:sz="0" w:space="0" w:color="auto"/>
      </w:divBdr>
      <w:divsChild>
        <w:div w:id="813378330">
          <w:marLeft w:val="0"/>
          <w:marRight w:val="0"/>
          <w:marTop w:val="0"/>
          <w:marBottom w:val="0"/>
          <w:divBdr>
            <w:top w:val="none" w:sz="0" w:space="0" w:color="auto"/>
            <w:left w:val="none" w:sz="0" w:space="0" w:color="auto"/>
            <w:bottom w:val="none" w:sz="0" w:space="0" w:color="auto"/>
            <w:right w:val="none" w:sz="0" w:space="0" w:color="auto"/>
          </w:divBdr>
        </w:div>
        <w:div w:id="127210613">
          <w:marLeft w:val="0"/>
          <w:marRight w:val="0"/>
          <w:marTop w:val="0"/>
          <w:marBottom w:val="0"/>
          <w:divBdr>
            <w:top w:val="none" w:sz="0" w:space="0" w:color="auto"/>
            <w:left w:val="none" w:sz="0" w:space="0" w:color="auto"/>
            <w:bottom w:val="none" w:sz="0" w:space="0" w:color="auto"/>
            <w:right w:val="none" w:sz="0" w:space="0" w:color="auto"/>
          </w:divBdr>
        </w:div>
        <w:div w:id="1237936026">
          <w:marLeft w:val="0"/>
          <w:marRight w:val="0"/>
          <w:marTop w:val="0"/>
          <w:marBottom w:val="0"/>
          <w:divBdr>
            <w:top w:val="none" w:sz="0" w:space="0" w:color="auto"/>
            <w:left w:val="none" w:sz="0" w:space="0" w:color="auto"/>
            <w:bottom w:val="none" w:sz="0" w:space="0" w:color="auto"/>
            <w:right w:val="none" w:sz="0" w:space="0" w:color="auto"/>
          </w:divBdr>
        </w:div>
        <w:div w:id="821972035">
          <w:marLeft w:val="0"/>
          <w:marRight w:val="0"/>
          <w:marTop w:val="0"/>
          <w:marBottom w:val="0"/>
          <w:divBdr>
            <w:top w:val="none" w:sz="0" w:space="0" w:color="auto"/>
            <w:left w:val="none" w:sz="0" w:space="0" w:color="auto"/>
            <w:bottom w:val="none" w:sz="0" w:space="0" w:color="auto"/>
            <w:right w:val="none" w:sz="0" w:space="0" w:color="auto"/>
          </w:divBdr>
        </w:div>
        <w:div w:id="1242912153">
          <w:marLeft w:val="0"/>
          <w:marRight w:val="0"/>
          <w:marTop w:val="0"/>
          <w:marBottom w:val="0"/>
          <w:divBdr>
            <w:top w:val="none" w:sz="0" w:space="0" w:color="auto"/>
            <w:left w:val="none" w:sz="0" w:space="0" w:color="auto"/>
            <w:bottom w:val="none" w:sz="0" w:space="0" w:color="auto"/>
            <w:right w:val="none" w:sz="0" w:space="0" w:color="auto"/>
          </w:divBdr>
        </w:div>
        <w:div w:id="2082634523">
          <w:marLeft w:val="0"/>
          <w:marRight w:val="0"/>
          <w:marTop w:val="0"/>
          <w:marBottom w:val="0"/>
          <w:divBdr>
            <w:top w:val="none" w:sz="0" w:space="0" w:color="auto"/>
            <w:left w:val="none" w:sz="0" w:space="0" w:color="auto"/>
            <w:bottom w:val="none" w:sz="0" w:space="0" w:color="auto"/>
            <w:right w:val="none" w:sz="0" w:space="0" w:color="auto"/>
          </w:divBdr>
        </w:div>
      </w:divsChild>
    </w:div>
    <w:div w:id="20516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woolsey@reedleycollege.edu" TargetMode="External"/><Relationship Id="rId13"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8"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17" Type="http://schemas.openxmlformats.org/officeDocument/2006/relationships/hyperlink" Target="https://www.law.cornell.edu/cfr/text/14/65.18"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edleycollege.edu/about/about-us/policies-and-procedures/student%20conduct%20standards.html" TargetMode="Externa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0" Type="http://schemas.openxmlformats.org/officeDocument/2006/relationships/hyperlink" Target="http://www.faa.gov/library/manuals/aircraft/" TargetMode="External"/><Relationship Id="rId19"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https://www.reedleycollege.edu/_documents/about/2016rcstudenthandbookmay05_2016.pdf" TargetMode="External"/><Relationship Id="rId14"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EE5EBF94BC84BAEFE6371E943C736" ma:contentTypeVersion="11" ma:contentTypeDescription="Create a new document." ma:contentTypeScope="" ma:versionID="1f6ea605f3dc8c523f10e36763cce149">
  <xsd:schema xmlns:xsd="http://www.w3.org/2001/XMLSchema" xmlns:xs="http://www.w3.org/2001/XMLSchema" xmlns:p="http://schemas.microsoft.com/office/2006/metadata/properties" xmlns:ns3="5da8c30d-7943-444a-87d8-aa868a6d66fa" targetNamespace="http://schemas.microsoft.com/office/2006/metadata/properties" ma:root="true" ma:fieldsID="368dd35ac16eaf40ab54cdd49ebd2f45" ns3:_="">
    <xsd:import namespace="5da8c30d-7943-444a-87d8-aa868a6d66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c30d-7943-444a-87d8-aa868a6d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67A2B-0DDF-44F2-A470-008215984F5E}">
  <ds:schemaRefs>
    <ds:schemaRef ds:uri="http://schemas.microsoft.com/sharepoint/v3/contenttype/forms"/>
  </ds:schemaRefs>
</ds:datastoreItem>
</file>

<file path=customXml/itemProps2.xml><?xml version="1.0" encoding="utf-8"?>
<ds:datastoreItem xmlns:ds="http://schemas.openxmlformats.org/officeDocument/2006/customXml" ds:itemID="{1DF42B8E-A590-470D-A53D-8F3949475951}">
  <ds:schemaRefs>
    <ds:schemaRef ds:uri="5da8c30d-7943-444a-87d8-aa868a6d66fa"/>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80EBA04-86CC-4720-8C1E-76E4DD82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c30d-7943-444a-87d8-aa868a6d6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21079</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Joseph Woolsey</cp:lastModifiedBy>
  <cp:revision>3</cp:revision>
  <cp:lastPrinted>2018-08-11T23:00:00Z</cp:lastPrinted>
  <dcterms:created xsi:type="dcterms:W3CDTF">2022-08-06T21:36:00Z</dcterms:created>
  <dcterms:modified xsi:type="dcterms:W3CDTF">2022-08-06T21:36:00Z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0x01010077AEE5EBF94BC84BAEFE6371E943C736</vt:lpwstr>
  </property>
</Properties>
</file>