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DD82118"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20</w:t>
      </w:r>
    </w:p>
    <w:p w14:paraId="5122E76D" w14:textId="4B1C352E" w:rsidR="009533CC" w:rsidRPr="00625617" w:rsidRDefault="0050256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w:t>
      </w:r>
      <w:r w:rsidR="00A32F63">
        <w:rPr>
          <w:rFonts w:ascii="TimesNewRomanPS" w:eastAsia="Times New Roman" w:hAnsi="TimesNewRomanPS" w:cs="Times New Roman"/>
          <w:b/>
          <w:bCs/>
          <w:sz w:val="32"/>
          <w:szCs w:val="32"/>
        </w:rPr>
        <w:t>, Level 1</w:t>
      </w:r>
    </w:p>
    <w:p w14:paraId="43150F6C" w14:textId="59622373" w:rsidR="009533CC" w:rsidRPr="00625617" w:rsidRDefault="009533CC" w:rsidP="781B54E1">
      <w:pPr>
        <w:spacing w:before="100" w:beforeAutospacing="1" w:after="100" w:afterAutospacing="1"/>
        <w:contextualSpacing/>
        <w:jc w:val="center"/>
        <w:rPr>
          <w:rFonts w:ascii="TimesNewRomanPS" w:eastAsia="Times New Roman" w:hAnsi="TimesNewRomanPS" w:cs="Times New Roman"/>
          <w:b/>
          <w:bCs/>
          <w:sz w:val="32"/>
          <w:szCs w:val="32"/>
        </w:rPr>
      </w:pPr>
      <w:r w:rsidRPr="781B54E1">
        <w:rPr>
          <w:rFonts w:ascii="TimesNewRomanPS" w:eastAsia="Times New Roman" w:hAnsi="TimesNewRomanPS" w:cs="Times New Roman"/>
          <w:b/>
          <w:bCs/>
          <w:sz w:val="32"/>
          <w:szCs w:val="32"/>
        </w:rPr>
        <w:t xml:space="preserve">Syllabus, </w:t>
      </w:r>
      <w:r w:rsidR="00A103A0">
        <w:rPr>
          <w:rFonts w:ascii="TimesNewRomanPS" w:eastAsia="Times New Roman" w:hAnsi="TimesNewRomanPS" w:cs="Times New Roman"/>
          <w:b/>
          <w:bCs/>
          <w:sz w:val="32"/>
          <w:szCs w:val="32"/>
        </w:rPr>
        <w:t>Fall</w:t>
      </w:r>
      <w:bookmarkStart w:id="0" w:name="_GoBack"/>
      <w:bookmarkEnd w:id="0"/>
      <w:r w:rsidR="00540A13" w:rsidRPr="781B54E1">
        <w:rPr>
          <w:rFonts w:ascii="TimesNewRomanPS" w:eastAsia="Times New Roman" w:hAnsi="TimesNewRomanPS" w:cs="Times New Roman"/>
          <w:b/>
          <w:bCs/>
          <w:sz w:val="32"/>
          <w:szCs w:val="32"/>
        </w:rPr>
        <w:t xml:space="preserve"> 202</w:t>
      </w:r>
      <w:r w:rsidR="337647D7" w:rsidRPr="781B54E1">
        <w:rPr>
          <w:rFonts w:ascii="TimesNewRomanPS" w:eastAsia="Times New Roman" w:hAnsi="TimesNewRomanPS" w:cs="Times New Roman"/>
          <w:b/>
          <w:bCs/>
          <w:sz w:val="32"/>
          <w:szCs w:val="32"/>
        </w:rPr>
        <w:t>2</w:t>
      </w:r>
      <w:r w:rsidRPr="781B54E1">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781B54E1">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1B41DA20"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A103A0">
              <w:rPr>
                <w:rFonts w:ascii="Times New Roman" w:eastAsia="Times New Roman" w:hAnsi="Times New Roman" w:cs="Times New Roman"/>
                <w:sz w:val="22"/>
                <w:szCs w:val="22"/>
              </w:rPr>
              <w:t>2-3pm</w:t>
            </w:r>
            <w:r w:rsidRPr="00640D78">
              <w:rPr>
                <w:rFonts w:ascii="Times New Roman" w:eastAsia="Times New Roman" w:hAnsi="Times New Roman" w:cs="Times New Roman"/>
                <w:sz w:val="22"/>
                <w:szCs w:val="22"/>
              </w:rPr>
              <w:t> in HUM 6</w:t>
            </w:r>
            <w:r w:rsidR="00A103A0">
              <w:rPr>
                <w:rFonts w:ascii="Times New Roman" w:eastAsia="Times New Roman" w:hAnsi="Times New Roman" w:cs="Times New Roman"/>
                <w:sz w:val="22"/>
                <w:szCs w:val="22"/>
              </w:rPr>
              <w:t>4</w:t>
            </w:r>
          </w:p>
          <w:p w14:paraId="63521059" w14:textId="70215DA1" w:rsidR="00DF2DAE" w:rsidRPr="00640D78" w:rsidRDefault="00A32F63" w:rsidP="00640D78">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Tues/Thurs from </w:t>
            </w:r>
            <w:r w:rsidR="00A103A0">
              <w:rPr>
                <w:rFonts w:ascii="Times New Roman" w:eastAsia="Times New Roman" w:hAnsi="Times New Roman" w:cs="Times New Roman"/>
                <w:sz w:val="22"/>
                <w:szCs w:val="22"/>
              </w:rPr>
              <w:t>1-2</w:t>
            </w:r>
            <w:r w:rsidR="00556CBD">
              <w:rPr>
                <w:rFonts w:ascii="Times New Roman" w:eastAsia="Times New Roman" w:hAnsi="Times New Roman" w:cs="Times New Roman"/>
                <w:sz w:val="22"/>
                <w:szCs w:val="22"/>
              </w:rPr>
              <w:t xml:space="preserve">, </w:t>
            </w:r>
            <w:r w:rsidR="00A103A0">
              <w:rPr>
                <w:rFonts w:ascii="Times New Roman" w:eastAsia="Times New Roman" w:hAnsi="Times New Roman" w:cs="Times New Roman"/>
                <w:sz w:val="22"/>
                <w:szCs w:val="22"/>
              </w:rPr>
              <w:t>4-5</w:t>
            </w:r>
            <w:r w:rsidRPr="00640D78">
              <w:rPr>
                <w:rFonts w:ascii="Times New Roman" w:eastAsia="Times New Roman" w:hAnsi="Times New Roman" w:cs="Times New Roman"/>
                <w:sz w:val="22"/>
                <w:szCs w:val="22"/>
              </w:rPr>
              <w:t xml:space="preserve"> or arranged.</w:t>
            </w: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27E88E5A" w14:textId="77777777" w:rsidR="00556CBD" w:rsidRPr="00725578" w:rsidRDefault="00556CBD" w:rsidP="00556CBD">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1FA9DB14" w14:textId="77777777" w:rsidR="00556CBD" w:rsidRDefault="00A103A0" w:rsidP="00556CBD">
            <w:pPr>
              <w:spacing w:before="100" w:beforeAutospacing="1" w:after="100" w:afterAutospacing="1"/>
              <w:contextualSpacing/>
              <w:rPr>
                <w:rStyle w:val="Hyperlink"/>
              </w:rPr>
            </w:pPr>
            <w:hyperlink r:id="rId10" w:history="1">
              <w:r w:rsidR="00556CBD" w:rsidRPr="0036504A">
                <w:rPr>
                  <w:rStyle w:val="Hyperlink"/>
                  <w:rFonts w:ascii="TimesNewRomanPSMT" w:eastAsia="Times New Roman" w:hAnsi="TimesNewRomanPSMT" w:cs="TimesNewRomanPSMT"/>
                  <w:sz w:val="22"/>
                  <w:szCs w:val="22"/>
                </w:rPr>
                <w:t>kirstina.collins@reedleycollege.edu</w:t>
              </w:r>
            </w:hyperlink>
          </w:p>
          <w:p w14:paraId="52465393" w14:textId="77777777" w:rsidR="00556CBD" w:rsidRPr="009533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6F0108EA" w14:textId="77777777" w:rsidR="00556CBD" w:rsidRDefault="00556CBD" w:rsidP="00556CBD">
            <w:pPr>
              <w:spacing w:before="100" w:beforeAutospacing="1" w:after="100" w:afterAutospacing="1"/>
              <w:contextualSpacing/>
              <w:rPr>
                <w:rFonts w:ascii="TimesNewRomanPS" w:eastAsia="Times New Roman" w:hAnsi="TimesNewRomanPS" w:cs="Times New Roman"/>
                <w:b/>
                <w:bCs/>
                <w:sz w:val="32"/>
                <w:szCs w:val="32"/>
              </w:rPr>
            </w:pPr>
          </w:p>
          <w:p w14:paraId="15BFE309" w14:textId="77777777" w:rsidR="00556CBD" w:rsidRPr="003C19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7D7584A4" w14:textId="03E1D1BA" w:rsidR="00556CBD" w:rsidRPr="0036649B" w:rsidRDefault="00E36A86" w:rsidP="00556CBD">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Mon through Thurs at 11am, MUS175</w:t>
            </w:r>
          </w:p>
          <w:p w14:paraId="206E8682" w14:textId="3DEC0614" w:rsidR="00556CBD" w:rsidRPr="0036649B" w:rsidRDefault="00A103A0" w:rsidP="00556CBD">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Wed</w:t>
            </w:r>
            <w:r w:rsidR="00556CBD" w:rsidRPr="0036649B">
              <w:rPr>
                <w:rFonts w:ascii="Times New Roman" w:eastAsia="Times New Roman" w:hAnsi="Times New Roman" w:cs="Times New Roman"/>
              </w:rPr>
              <w:t xml:space="preserve"> on Zoom at 3pm </w:t>
            </w: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17A546BF" w14:textId="77777777" w:rsidR="00502568"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6AC33079" w14:textId="77777777" w:rsidR="000D7D60" w:rsidRDefault="00502568" w:rsidP="00502568">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28A13A04" w14:textId="77777777" w:rsidR="00502568" w:rsidRDefault="00502568" w:rsidP="0050256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3D2AA8F9" w:rsidR="00502568" w:rsidRPr="00195597" w:rsidRDefault="00502568" w:rsidP="00502568">
            <w:pPr>
              <w:rPr>
                <w:rFonts w:ascii="Times New Roman" w:eastAsia="Times New Roman" w:hAnsi="Times New Roman" w:cs="Times New Roman"/>
                <w:bCs/>
                <w:sz w:val="22"/>
                <w:szCs w:val="22"/>
              </w:rPr>
            </w:pPr>
          </w:p>
        </w:tc>
      </w:tr>
    </w:tbl>
    <w:p w14:paraId="3A6EEEC3" w14:textId="4CCA93B1"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227C21D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Welcome to Beginning Piano Class!  This semester you will gain skills in playing the piano, understanding the piano keyboard, learning the basics of how to read and write music, and learning how to play music in different keys.  This will give you a great foundation to build on in further semesters of piano at Reedley College.  </w:t>
      </w:r>
    </w:p>
    <w:p w14:paraId="0F2BA3FB" w14:textId="77777777" w:rsidR="00502568" w:rsidRPr="00502568" w:rsidRDefault="00502568" w:rsidP="00502568">
      <w:pPr>
        <w:shd w:val="clear" w:color="auto" w:fill="FFFFFF"/>
        <w:spacing w:before="180" w:after="180"/>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Attendance and Participation is "KEY"!  For every hour of class, you will need to spend one hour of practice to meet your full potential in the course.  These practice (lab) hours are required.  </w:t>
      </w:r>
    </w:p>
    <w:p w14:paraId="6100329C" w14:textId="77777777" w:rsidR="00640D78" w:rsidRDefault="00640D78" w:rsidP="009F344E">
      <w:pPr>
        <w:spacing w:before="100" w:beforeAutospacing="1" w:after="100" w:afterAutospacing="1"/>
        <w:contextualSpacing/>
        <w:rPr>
          <w:rFonts w:ascii="Times New Roman" w:eastAsia="Times New Roman" w:hAnsi="Times New Roman" w:cs="Times New Roman"/>
          <w:b/>
          <w:sz w:val="28"/>
          <w:szCs w:val="28"/>
        </w:rPr>
      </w:pP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061E48D7"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37DEEA6E" w14:textId="4646D64E" w:rsidR="00792418" w:rsidRDefault="00125C67" w:rsidP="009F344E">
      <w:pPr>
        <w:spacing w:before="100" w:beforeAutospacing="1" w:after="100" w:afterAutospacing="1"/>
        <w:contextualSpacing/>
        <w:rPr>
          <w:rFonts w:ascii="Times New Roman" w:hAnsi="Times New Roman" w:cs="Times New Roman"/>
          <w:sz w:val="22"/>
          <w:szCs w:val="22"/>
          <w:shd w:val="clear" w:color="auto" w:fill="FFFFFF"/>
        </w:rPr>
      </w:pPr>
      <w:r w:rsidRPr="00125C67">
        <w:rPr>
          <w:rFonts w:ascii="Times New Roman" w:hAnsi="Times New Roman" w:cs="Times New Roman"/>
          <w:sz w:val="22"/>
          <w:szCs w:val="22"/>
          <w:shd w:val="clear" w:color="auto" w:fill="FFFFFF"/>
        </w:rPr>
        <w:t>This course develops fundamental piano skills including theory, terminology, technique, and beginning level repertoire. It is designed for the general student as well as the classroom teacher. Recommended for all Music Majors. </w:t>
      </w:r>
    </w:p>
    <w:p w14:paraId="269846AE" w14:textId="77777777" w:rsidR="00125C67" w:rsidRPr="00125C67" w:rsidRDefault="00125C67" w:rsidP="009F344E">
      <w:pPr>
        <w:spacing w:before="100" w:beforeAutospacing="1" w:after="100" w:afterAutospacing="1"/>
        <w:contextualSpacing/>
        <w:rPr>
          <w:rFonts w:ascii="Times New Roman" w:eastAsia="Times New Roman" w:hAnsi="Times New Roman" w:cs="Times New Roman"/>
          <w:b/>
          <w:bCs/>
          <w:sz w:val="22"/>
          <w:szCs w:val="22"/>
        </w:rPr>
      </w:pPr>
    </w:p>
    <w:p w14:paraId="2893A829" w14:textId="5474EC42" w:rsidR="009F344E" w:rsidRPr="009B61D9" w:rsidRDefault="009F344E" w:rsidP="3F86A9B3">
      <w:pPr>
        <w:spacing w:before="100" w:beforeAutospacing="1" w:after="100" w:afterAutospacing="1"/>
        <w:contextualSpacing/>
        <w:rPr>
          <w:rFonts w:ascii="TimesNewRomanPS" w:eastAsia="Times New Roman" w:hAnsi="TimesNewRomanPS" w:cs="Times New Roman"/>
          <w:b/>
          <w:bCs/>
          <w:sz w:val="22"/>
          <w:szCs w:val="22"/>
        </w:rPr>
      </w:pPr>
    </w:p>
    <w:p w14:paraId="19339CAF" w14:textId="1B996F02" w:rsidR="009F344E" w:rsidRPr="009B61D9" w:rsidRDefault="009F344E" w:rsidP="3F86A9B3">
      <w:pPr>
        <w:spacing w:before="100" w:beforeAutospacing="1" w:after="100" w:afterAutospacing="1"/>
        <w:contextualSpacing/>
        <w:rPr>
          <w:rFonts w:ascii="Times New Roman" w:eastAsia="Times New Roman" w:hAnsi="Times New Roman" w:cs="Times New Roman"/>
          <w:sz w:val="22"/>
          <w:szCs w:val="22"/>
        </w:rPr>
      </w:pPr>
      <w:r w:rsidRPr="3F86A9B3">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84"/>
        <w:gridCol w:w="3901"/>
      </w:tblGrid>
      <w:tr w:rsidR="00125C67"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443AC85B"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SLO1: Upon completion of this course, students will demonstrate a knowledge of topics in basic </w:t>
            </w:r>
          </w:p>
          <w:p w14:paraId="058F8ECD" w14:textId="458C50A3"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63447B69"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SLO2: Upon completion of this course, students will demonstrate ability to perform simple piano </w:t>
            </w:r>
          </w:p>
          <w:p w14:paraId="559C6212" w14:textId="57E4F538"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pieces while reading music.</w:t>
            </w:r>
          </w:p>
        </w:tc>
        <w:tc>
          <w:tcPr>
            <w:tcW w:w="0" w:type="auto"/>
            <w:shd w:val="clear" w:color="auto" w:fill="FFFFFF"/>
            <w:tcMar>
              <w:top w:w="0" w:type="dxa"/>
              <w:left w:w="0" w:type="dxa"/>
              <w:bottom w:w="0" w:type="dxa"/>
              <w:right w:w="0" w:type="dxa"/>
            </w:tcMar>
            <w:hideMark/>
          </w:tcPr>
          <w:p w14:paraId="6B6B38E2" w14:textId="77777777" w:rsidR="00125C67" w:rsidRPr="00125C67" w:rsidRDefault="00125C67" w:rsidP="00125C67">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125C67" w:rsidRPr="00125C67" w14:paraId="5755E0E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711A6EEE" w14:textId="77777777" w:rsidR="00125C67" w:rsidRDefault="00125C67" w:rsidP="00125C67">
            <w:pPr>
              <w:rPr>
                <w:rFonts w:ascii="Times New Roman" w:eastAsia="Times New Roman" w:hAnsi="Times New Roman" w:cs="Times New Roman"/>
                <w:bCs/>
                <w:sz w:val="22"/>
                <w:szCs w:val="22"/>
              </w:rPr>
            </w:pPr>
            <w:r w:rsidRPr="00125C67">
              <w:rPr>
                <w:rFonts w:ascii="Times New Roman" w:eastAsia="Times New Roman" w:hAnsi="Times New Roman" w:cs="Times New Roman"/>
                <w:bCs/>
                <w:sz w:val="22"/>
                <w:szCs w:val="22"/>
              </w:rPr>
              <w:t xml:space="preserve">MUS-20 SLO3: Upon completion of this course, students will demonstrate ability to play triads and 5-note </w:t>
            </w:r>
          </w:p>
          <w:p w14:paraId="359A771B" w14:textId="643435F6" w:rsidR="00125C67" w:rsidRPr="00125C67" w:rsidRDefault="00125C67" w:rsidP="00125C6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125C67">
              <w:rPr>
                <w:rFonts w:ascii="Times New Roman" w:eastAsia="Times New Roman" w:hAnsi="Times New Roman" w:cs="Times New Roman"/>
                <w:bCs/>
                <w:sz w:val="22"/>
                <w:szCs w:val="22"/>
              </w:rPr>
              <w:t>scales in all 12 major keys.</w:t>
            </w:r>
          </w:p>
        </w:tc>
        <w:tc>
          <w:tcPr>
            <w:tcW w:w="0" w:type="auto"/>
            <w:shd w:val="clear" w:color="auto" w:fill="FFFFFF"/>
            <w:vAlign w:val="center"/>
            <w:hideMark/>
          </w:tcPr>
          <w:p w14:paraId="01D80574" w14:textId="77777777" w:rsidR="00125C67" w:rsidRPr="00125C67" w:rsidRDefault="00125C67" w:rsidP="00125C67">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3F313676" w14:textId="72E7E3D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Analyze the relationship between half-steps and whole-steps and how they apply to scales, sharps. flats, naturals, and transposition on the piano keyboard.</w:t>
      </w:r>
    </w:p>
    <w:p w14:paraId="5E0334F1" w14:textId="45928DD5"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Play triads and five-note major scale patterns in all twelve major keys.</w:t>
      </w:r>
    </w:p>
    <w:p w14:paraId="3C12F252" w14:textId="1B1670B9"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and use vocabulary specific to music and musical context.</w:t>
      </w:r>
    </w:p>
    <w:p w14:paraId="3DE6F56D" w14:textId="68A2E816"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Practice strategies for quickly learning music.</w:t>
      </w:r>
    </w:p>
    <w:p w14:paraId="606234EE" w14:textId="603C97B2"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notes of the Treble Clef and Bass Clef including ledger lines.</w:t>
      </w:r>
    </w:p>
    <w:p w14:paraId="3295829A" w14:textId="7397B28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a repertoire of simple songs.</w:t>
      </w:r>
    </w:p>
    <w:p w14:paraId="2CC01641" w14:textId="6C90F3FB"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sharps, flats, and natural symbols.</w:t>
      </w:r>
    </w:p>
    <w:p w14:paraId="602279F4" w14:textId="399B7601"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Recognize rhythmic symbols and interpret them appropriately.</w:t>
      </w:r>
    </w:p>
    <w:p w14:paraId="25AD6447" w14:textId="461D8623"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fundamental technical skills for playing passages on piano.</w:t>
      </w:r>
    </w:p>
    <w:p w14:paraId="07ECBB15" w14:textId="76E929FC"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Identify the Treble Clef, Bass Clef, and Grand Staff.</w:t>
      </w:r>
    </w:p>
    <w:p w14:paraId="1FD1CC74" w14:textId="7C2F413D" w:rsidR="00125C67" w:rsidRPr="00125C67" w:rsidRDefault="00125C67" w:rsidP="00125C67">
      <w:pPr>
        <w:pStyle w:val="ListParagraph"/>
        <w:numPr>
          <w:ilvl w:val="0"/>
          <w:numId w:val="25"/>
        </w:numPr>
        <w:shd w:val="clear" w:color="auto" w:fill="FFFFFF"/>
        <w:rPr>
          <w:rFonts w:ascii="Times New Roman" w:eastAsia="Times New Roman" w:hAnsi="Times New Roman" w:cs="Times New Roman"/>
          <w:sz w:val="22"/>
          <w:szCs w:val="22"/>
        </w:rPr>
      </w:pPr>
      <w:r w:rsidRPr="00125C67">
        <w:rPr>
          <w:rFonts w:ascii="Times New Roman" w:eastAsia="Times New Roman" w:hAnsi="Times New Roman" w:cs="Times New Roman"/>
          <w:sz w:val="22"/>
          <w:szCs w:val="22"/>
        </w:rPr>
        <w:t>Develop finger and hand independence as it relates to piano playing.</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76A97E62"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Any </w:t>
      </w:r>
      <w:r w:rsidR="00A103A0">
        <w:rPr>
          <w:rFonts w:ascii="Times New Roman" w:eastAsia="Times New Roman" w:hAnsi="Times New Roman" w:cs="Times New Roman"/>
          <w:sz w:val="22"/>
          <w:szCs w:val="22"/>
        </w:rPr>
        <w:t xml:space="preserve">missed assignments due to unexcused absence will receive a zero grade. </w:t>
      </w:r>
      <w:r>
        <w:rPr>
          <w:rFonts w:ascii="Times New Roman" w:eastAsia="Times New Roman" w:hAnsi="Times New Roman" w:cs="Times New Roman"/>
          <w:sz w:val="22"/>
          <w:szCs w:val="22"/>
        </w:rPr>
        <w:t>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5F626C8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0F056E1" w14:textId="10EEB796" w:rsidR="781B54E1" w:rsidRDefault="781B54E1" w:rsidP="781B54E1">
      <w:pPr>
        <w:spacing w:beforeAutospacing="1" w:afterAutospacing="1"/>
        <w:rPr>
          <w:rFonts w:ascii="TimesNewRomanPS" w:eastAsia="Times New Roman" w:hAnsi="TimesNewRomanPS" w:cs="Times New Roman"/>
          <w:b/>
          <w:bCs/>
          <w:sz w:val="26"/>
          <w:szCs w:val="26"/>
        </w:rPr>
      </w:pPr>
    </w:p>
    <w:p w14:paraId="31346AF6" w14:textId="15DE85E2" w:rsidR="00725578" w:rsidRPr="00B22C97" w:rsidRDefault="009F344E" w:rsidP="3F86A9B3">
      <w:pPr>
        <w:spacing w:before="100" w:beforeAutospacing="1" w:after="100" w:afterAutospacing="1"/>
        <w:contextualSpacing/>
        <w:rPr>
          <w:rFonts w:ascii="Times New Roman" w:eastAsia="Times New Roman" w:hAnsi="Times New Roman" w:cs="Times New Roman"/>
          <w:sz w:val="26"/>
          <w:szCs w:val="26"/>
        </w:rPr>
      </w:pPr>
      <w:r w:rsidRPr="3F86A9B3">
        <w:rPr>
          <w:rFonts w:ascii="TimesNewRomanPS" w:eastAsia="Times New Roman" w:hAnsi="TimesNewRomanPS" w:cs="Times New Roman"/>
          <w:b/>
          <w:bCs/>
          <w:sz w:val="26"/>
          <w:szCs w:val="26"/>
        </w:rPr>
        <w:t xml:space="preserve">Course Grading and Evaluation </w:t>
      </w:r>
      <w:r w:rsidRPr="3F86A9B3">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7B79469B"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Book Song Mastery 20%</w:t>
      </w:r>
    </w:p>
    <w:p w14:paraId="0B245BC2" w14:textId="3A7BF919" w:rsidR="00A32F63"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Skills Tests 20%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FEA678E" w14:textId="034E8276" w:rsidR="001B7B2E" w:rsidRPr="00640D78" w:rsidRDefault="00A32F63" w:rsidP="00640D78">
      <w:pPr>
        <w:pStyle w:val="ListParagraph"/>
        <w:numPr>
          <w:ilvl w:val="0"/>
          <w:numId w:val="23"/>
        </w:numPr>
        <w:spacing w:before="100" w:beforeAutospacing="1" w:after="100" w:afterAutospacing="1"/>
        <w:rPr>
          <w:rFonts w:ascii="Times New Roman" w:eastAsia="Times New Roman" w:hAnsi="Times New Roman" w:cs="Times New Roman"/>
        </w:rPr>
      </w:pPr>
      <w:r w:rsidRPr="3F86A9B3">
        <w:rPr>
          <w:rFonts w:ascii="Times New Roman" w:eastAsia="Times New Roman" w:hAnsi="Times New Roman" w:cs="Times New Roman"/>
        </w:rPr>
        <w:t>Final (Cumulative Skills) 20</w:t>
      </w:r>
      <w:r w:rsidR="00792418" w:rsidRPr="3F86A9B3">
        <w:rPr>
          <w:rFonts w:ascii="Times New Roman" w:eastAsia="Times New Roman" w:hAnsi="Times New Roman" w:cs="Times New Roman"/>
        </w:rPr>
        <w:t>%</w:t>
      </w:r>
    </w:p>
    <w:p w14:paraId="1BB2A557" w14:textId="746B84E8" w:rsidR="3F86A9B3" w:rsidRDefault="3F86A9B3" w:rsidP="3F86A9B3">
      <w:pPr>
        <w:spacing w:beforeAutospacing="1" w:afterAutospacing="1"/>
        <w:rPr>
          <w:rFonts w:ascii="Times New Roman" w:eastAsia="Times New Roman" w:hAnsi="Times New Roman" w:cs="Times New Roman"/>
          <w:b/>
          <w:bCs/>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E378C92" w14:textId="3D6D133B" w:rsidR="00556CBD" w:rsidRPr="009533CC" w:rsidRDefault="00556CBD" w:rsidP="00556CB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w:t>
      </w:r>
      <w:r w:rsidRPr="005C7365">
        <w:rPr>
          <w:rFonts w:ascii="TimesNewRomanPSMT" w:eastAsia="Times New Roman" w:hAnsi="TimesNewRomanPSMT" w:cs="TimesNewRomanPSMT"/>
          <w:sz w:val="22"/>
          <w:szCs w:val="22"/>
        </w:rPr>
        <w:t>MEET:</w:t>
      </w:r>
      <w:r w:rsidR="00A103A0">
        <w:rPr>
          <w:rFonts w:ascii="TimesNewRomanPSMT" w:eastAsia="Times New Roman" w:hAnsi="TimesNewRomanPSMT" w:cs="TimesNewRomanPSMT"/>
          <w:sz w:val="22"/>
          <w:szCs w:val="22"/>
        </w:rPr>
        <w:t xml:space="preserve"> November 24</w:t>
      </w:r>
      <w:r w:rsidR="00A103A0" w:rsidRPr="00A103A0">
        <w:rPr>
          <w:rFonts w:ascii="TimesNewRomanPSMT" w:eastAsia="Times New Roman" w:hAnsi="TimesNewRomanPSMT" w:cs="TimesNewRomanPSMT"/>
          <w:sz w:val="22"/>
          <w:szCs w:val="22"/>
          <w:vertAlign w:val="superscript"/>
        </w:rPr>
        <w:t>th</w:t>
      </w:r>
      <w:r w:rsidR="00A103A0">
        <w:rPr>
          <w:rFonts w:ascii="TimesNewRomanPSMT" w:eastAsia="Times New Roman" w:hAnsi="TimesNewRomanPSMT" w:cs="TimesNewRomanPSMT"/>
          <w:sz w:val="22"/>
          <w:szCs w:val="22"/>
        </w:rPr>
        <w:t xml:space="preserve"> (Thanksgiving)</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br/>
        <w:t xml:space="preserve">Full Refund Drop/Add Deadline: </w:t>
      </w:r>
      <w:r w:rsidR="00A103A0">
        <w:rPr>
          <w:rFonts w:ascii="TimesNewRomanPSMT" w:eastAsia="Times New Roman" w:hAnsi="TimesNewRomanPSMT" w:cs="TimesNewRomanPSMT"/>
          <w:sz w:val="22"/>
          <w:szCs w:val="22"/>
        </w:rPr>
        <w:t>August 19</w:t>
      </w:r>
      <w:r w:rsidR="00A103A0" w:rsidRPr="00A103A0">
        <w:rPr>
          <w:rFonts w:ascii="TimesNewRomanPSMT" w:eastAsia="Times New Roman" w:hAnsi="TimesNewRomanPSMT" w:cs="TimesNewRomanPSMT"/>
          <w:sz w:val="22"/>
          <w:szCs w:val="22"/>
          <w:vertAlign w:val="superscript"/>
        </w:rPr>
        <w:t>th</w:t>
      </w:r>
      <w:r w:rsidR="00A103A0">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w:t>
      </w:r>
      <w:r w:rsidR="00A103A0">
        <w:rPr>
          <w:rFonts w:ascii="TimesNewRomanPSMT" w:eastAsia="Times New Roman" w:hAnsi="TimesNewRomanPSMT" w:cs="TimesNewRomanPSMT"/>
          <w:sz w:val="22"/>
          <w:szCs w:val="22"/>
        </w:rPr>
        <w:t>August 28</w:t>
      </w:r>
      <w:r w:rsidR="00A103A0" w:rsidRPr="00A103A0">
        <w:rPr>
          <w:rFonts w:ascii="TimesNewRomanPSMT" w:eastAsia="Times New Roman" w:hAnsi="TimesNewRomanPSMT" w:cs="TimesNewRomanPSMT"/>
          <w:sz w:val="22"/>
          <w:szCs w:val="22"/>
          <w:vertAlign w:val="superscript"/>
        </w:rPr>
        <w:t>th</w:t>
      </w:r>
      <w:r w:rsidR="00A103A0">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p>
    <w:p w14:paraId="54186CEB" w14:textId="79A152AD" w:rsidR="00556CBD" w:rsidRDefault="00556CBD" w:rsidP="00556CB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w:t>
      </w:r>
      <w:r w:rsidR="00A103A0">
        <w:rPr>
          <w:rFonts w:ascii="TimesNewRomanPSMT" w:eastAsia="Times New Roman" w:hAnsi="TimesNewRomanPSMT" w:cs="TimesNewRomanPSMT"/>
          <w:sz w:val="22"/>
          <w:szCs w:val="22"/>
        </w:rPr>
        <w:t>October 7</w:t>
      </w:r>
      <w:r w:rsidR="00A103A0" w:rsidRPr="00A103A0">
        <w:rPr>
          <w:rFonts w:ascii="TimesNewRomanPSMT" w:eastAsia="Times New Roman" w:hAnsi="TimesNewRomanPSMT" w:cs="TimesNewRomanPSMT"/>
          <w:sz w:val="22"/>
          <w:szCs w:val="22"/>
          <w:vertAlign w:val="superscript"/>
        </w:rPr>
        <w:t>th</w:t>
      </w:r>
      <w:r w:rsidR="00A103A0">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610FFDA6" w14:textId="3CDC16A8" w:rsidR="00540A13" w:rsidRPr="003B4245" w:rsidRDefault="009533CC" w:rsidP="00B22C97">
      <w:pPr>
        <w:spacing w:before="100" w:beforeAutospacing="1" w:after="100" w:afterAutospacing="1"/>
        <w:contextualSpacing/>
        <w:rPr>
          <w:rFonts w:ascii="Times New Roman" w:hAnsi="Times New Roman" w:cs="Times New Roman"/>
          <w:sz w:val="22"/>
          <w:szCs w:val="22"/>
          <w:shd w:val="clear" w:color="auto" w:fill="FFFFFF"/>
        </w:rPr>
        <w:sectPr w:rsidR="00540A13" w:rsidRPr="003B4245" w:rsidSect="00EC3D6C">
          <w:type w:val="continuous"/>
          <w:pgSz w:w="12240" w:h="15840"/>
          <w:pgMar w:top="1440" w:right="1440" w:bottom="1440" w:left="1440" w:header="720" w:footer="720" w:gutter="0"/>
          <w:cols w:num="2" w:space="720"/>
          <w:docGrid w:linePitch="360"/>
        </w:sect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English 1A or 1AH and</w:t>
      </w:r>
      <w:r w:rsidR="003B4245">
        <w:rPr>
          <w:rFonts w:ascii="Times New Roman" w:hAnsi="Times New Roman" w:cs="Times New Roman"/>
          <w:sz w:val="22"/>
          <w:szCs w:val="22"/>
          <w:shd w:val="clear" w:color="auto" w:fill="FFFFFF"/>
        </w:rPr>
        <w:t xml:space="preserve"> </w:t>
      </w:r>
      <w:r w:rsidR="00792418" w:rsidRPr="00792418">
        <w:rPr>
          <w:rFonts w:ascii="Times New Roman" w:hAnsi="Times New Roman" w:cs="Times New Roman"/>
          <w:sz w:val="22"/>
          <w:szCs w:val="22"/>
          <w:shd w:val="clear" w:color="auto" w:fill="FFFFFF"/>
        </w:rPr>
        <w:t xml:space="preserve">Mathematics 3A or 45. </w:t>
      </w:r>
    </w:p>
    <w:p w14:paraId="13025A42" w14:textId="276BC2D8" w:rsidR="00117DF1" w:rsidRDefault="00A103A0"/>
    <w:p w14:paraId="6C1EA1AC" w14:textId="4E513DB9"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556CBD">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23"/>
  </w:num>
  <w:num w:numId="4">
    <w:abstractNumId w:val="7"/>
  </w:num>
  <w:num w:numId="5">
    <w:abstractNumId w:val="15"/>
  </w:num>
  <w:num w:numId="6">
    <w:abstractNumId w:val="24"/>
  </w:num>
  <w:num w:numId="7">
    <w:abstractNumId w:val="4"/>
  </w:num>
  <w:num w:numId="8">
    <w:abstractNumId w:val="0"/>
  </w:num>
  <w:num w:numId="9">
    <w:abstractNumId w:val="12"/>
  </w:num>
  <w:num w:numId="10">
    <w:abstractNumId w:val="6"/>
  </w:num>
  <w:num w:numId="11">
    <w:abstractNumId w:val="3"/>
  </w:num>
  <w:num w:numId="12">
    <w:abstractNumId w:val="16"/>
  </w:num>
  <w:num w:numId="13">
    <w:abstractNumId w:val="2"/>
  </w:num>
  <w:num w:numId="14">
    <w:abstractNumId w:val="20"/>
  </w:num>
  <w:num w:numId="15">
    <w:abstractNumId w:val="11"/>
  </w:num>
  <w:num w:numId="16">
    <w:abstractNumId w:val="19"/>
  </w:num>
  <w:num w:numId="17">
    <w:abstractNumId w:val="1"/>
  </w:num>
  <w:num w:numId="18">
    <w:abstractNumId w:val="21"/>
  </w:num>
  <w:num w:numId="19">
    <w:abstractNumId w:val="17"/>
  </w:num>
  <w:num w:numId="20">
    <w:abstractNumId w:val="13"/>
  </w:num>
  <w:num w:numId="21">
    <w:abstractNumId w:val="18"/>
  </w:num>
  <w:num w:numId="22">
    <w:abstractNumId w:val="9"/>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25C67"/>
    <w:rsid w:val="001417CE"/>
    <w:rsid w:val="00175A07"/>
    <w:rsid w:val="00195597"/>
    <w:rsid w:val="001A6425"/>
    <w:rsid w:val="001B7B2E"/>
    <w:rsid w:val="00210725"/>
    <w:rsid w:val="002205ED"/>
    <w:rsid w:val="00254752"/>
    <w:rsid w:val="00291378"/>
    <w:rsid w:val="00391EF5"/>
    <w:rsid w:val="003B4245"/>
    <w:rsid w:val="003C19CC"/>
    <w:rsid w:val="00463E27"/>
    <w:rsid w:val="00486961"/>
    <w:rsid w:val="004B0CF1"/>
    <w:rsid w:val="00502568"/>
    <w:rsid w:val="00527187"/>
    <w:rsid w:val="00540A13"/>
    <w:rsid w:val="00556CBD"/>
    <w:rsid w:val="00596B77"/>
    <w:rsid w:val="0060432E"/>
    <w:rsid w:val="00625617"/>
    <w:rsid w:val="00640D78"/>
    <w:rsid w:val="00680C1B"/>
    <w:rsid w:val="006849E2"/>
    <w:rsid w:val="006C7F24"/>
    <w:rsid w:val="00725578"/>
    <w:rsid w:val="00742165"/>
    <w:rsid w:val="00754408"/>
    <w:rsid w:val="00792418"/>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03A0"/>
    <w:rsid w:val="00A15FB1"/>
    <w:rsid w:val="00A32F63"/>
    <w:rsid w:val="00A76485"/>
    <w:rsid w:val="00AE2C5B"/>
    <w:rsid w:val="00B22C97"/>
    <w:rsid w:val="00B57077"/>
    <w:rsid w:val="00B8637B"/>
    <w:rsid w:val="00C13FBC"/>
    <w:rsid w:val="00C162A0"/>
    <w:rsid w:val="00C3068F"/>
    <w:rsid w:val="00C57E99"/>
    <w:rsid w:val="00CC46E1"/>
    <w:rsid w:val="00CE292C"/>
    <w:rsid w:val="00DA2832"/>
    <w:rsid w:val="00DF2DAE"/>
    <w:rsid w:val="00E33BA5"/>
    <w:rsid w:val="00E36A86"/>
    <w:rsid w:val="00E61AC3"/>
    <w:rsid w:val="00E861E2"/>
    <w:rsid w:val="00E92FF8"/>
    <w:rsid w:val="00EC3D6C"/>
    <w:rsid w:val="00F06C8A"/>
    <w:rsid w:val="00F62DAD"/>
    <w:rsid w:val="00FA2A23"/>
    <w:rsid w:val="00FB1CBD"/>
    <w:rsid w:val="00FC0A9D"/>
    <w:rsid w:val="00FE0152"/>
    <w:rsid w:val="00FE13F1"/>
    <w:rsid w:val="00FF5489"/>
    <w:rsid w:val="22C12CC7"/>
    <w:rsid w:val="2C4EE6B0"/>
    <w:rsid w:val="337647D7"/>
    <w:rsid w:val="39986C68"/>
    <w:rsid w:val="3B44AE52"/>
    <w:rsid w:val="3F86A9B3"/>
    <w:rsid w:val="50E96D7F"/>
    <w:rsid w:val="740171B1"/>
    <w:rsid w:val="781B54E1"/>
    <w:rsid w:val="7DEB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e043ed50-d000-471e-b4a9-aa91ca309db5"/>
    <ds:schemaRef ds:uri="http://purl.org/dc/dcmitype/"/>
    <ds:schemaRef ds:uri="http://schemas.openxmlformats.org/package/2006/metadata/core-properties"/>
    <ds:schemaRef ds:uri="1f9f5b9e-0c5a-42e0-ac32-45a647fdf165"/>
    <ds:schemaRef ds:uri="http://schemas.microsoft.com/office/2006/metadata/properties"/>
  </ds:schemaRefs>
</ds:datastoreItem>
</file>

<file path=customXml/itemProps3.xml><?xml version="1.0" encoding="utf-8"?>
<ds:datastoreItem xmlns:ds="http://schemas.openxmlformats.org/officeDocument/2006/customXml" ds:itemID="{782A8467-A725-4FE5-B444-26F4F4CB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2022-08-06T23:01:00Z</dcterms:created>
  <dcterms:modified xsi:type="dcterms:W3CDTF">2022-08-06T23:01:00Z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