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6B416A54"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E455BD">
        <w:rPr>
          <w:rFonts w:ascii="Times New Roman" w:hAnsi="Times New Roman"/>
          <w:b/>
        </w:rPr>
        <w:t>1548</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8BCF11A" w:rsidR="00CA304B" w:rsidRPr="00A73315" w:rsidRDefault="00E455BD"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FC0003">
        <w:rPr>
          <w:rFonts w:ascii="Times New Roman" w:hAnsi="Times New Roman"/>
          <w:b/>
          <w:bCs/>
        </w:rPr>
        <w:t xml:space="preserve"> 202</w:t>
      </w:r>
      <w:r>
        <w:rPr>
          <w:rFonts w:ascii="Times New Roman" w:hAnsi="Times New Roman"/>
          <w:b/>
          <w:bCs/>
        </w:rPr>
        <w:t>S</w:t>
      </w:r>
    </w:p>
    <w:p w14:paraId="155AD581" w14:textId="3D07D772"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w:t>
      </w:r>
      <w:r w:rsidR="00E455BD">
        <w:rPr>
          <w:rFonts w:ascii="Times New Roman" w:hAnsi="Times New Roman"/>
          <w:b/>
        </w:rPr>
        <w:t>8</w:t>
      </w:r>
      <w:r w:rsidR="00EA0C7B">
        <w:rPr>
          <w:rFonts w:ascii="Times New Roman" w:hAnsi="Times New Roman"/>
          <w:b/>
        </w:rPr>
        <w:t>/</w:t>
      </w:r>
      <w:r w:rsidR="00E455BD">
        <w:rPr>
          <w:rFonts w:ascii="Times New Roman" w:hAnsi="Times New Roman"/>
          <w:b/>
        </w:rPr>
        <w:t>08</w:t>
      </w:r>
      <w:r w:rsidR="00FC0003">
        <w:rPr>
          <w:rFonts w:ascii="Times New Roman" w:hAnsi="Times New Roman"/>
          <w:b/>
        </w:rPr>
        <w:t>/202</w:t>
      </w:r>
      <w:r w:rsidR="00E455BD">
        <w:rPr>
          <w:rFonts w:ascii="Times New Roman" w:hAnsi="Times New Roman"/>
          <w:b/>
        </w:rPr>
        <w:t>2</w:t>
      </w:r>
      <w:r>
        <w:rPr>
          <w:rFonts w:ascii="Times New Roman" w:hAnsi="Times New Roman"/>
          <w:b/>
        </w:rPr>
        <w:t xml:space="preserve"> </w:t>
      </w:r>
      <w:proofErr w:type="gramStart"/>
      <w:r>
        <w:rPr>
          <w:rFonts w:ascii="Times New Roman" w:hAnsi="Times New Roman"/>
          <w:b/>
        </w:rPr>
        <w:t xml:space="preserve">-  </w:t>
      </w:r>
      <w:r w:rsidR="00E455BD">
        <w:rPr>
          <w:rFonts w:ascii="Times New Roman" w:hAnsi="Times New Roman"/>
          <w:b/>
        </w:rPr>
        <w:t>12</w:t>
      </w:r>
      <w:proofErr w:type="gramEnd"/>
      <w:r>
        <w:rPr>
          <w:rFonts w:ascii="Times New Roman" w:hAnsi="Times New Roman"/>
          <w:b/>
        </w:rPr>
        <w:t>/</w:t>
      </w:r>
      <w:r w:rsidR="00E455BD">
        <w:rPr>
          <w:rFonts w:ascii="Times New Roman" w:hAnsi="Times New Roman"/>
          <w:b/>
        </w:rPr>
        <w:t>09</w:t>
      </w:r>
      <w:r w:rsidR="00FC0003">
        <w:rPr>
          <w:rFonts w:ascii="Times New Roman" w:hAnsi="Times New Roman"/>
          <w:b/>
        </w:rPr>
        <w:t>/202</w:t>
      </w:r>
      <w:r w:rsidR="00E455BD">
        <w:rPr>
          <w:rFonts w:ascii="Times New Roman" w:hAnsi="Times New Roman"/>
          <w:b/>
        </w:rPr>
        <w:t>2</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41BE6CD1" w:rsidR="00CA304B" w:rsidRPr="00A73315" w:rsidRDefault="00E455BD" w:rsidP="00CA304B">
      <w:pPr>
        <w:widowControl w:val="0"/>
        <w:autoSpaceDE w:val="0"/>
        <w:autoSpaceDN w:val="0"/>
        <w:adjustRightInd w:val="0"/>
        <w:jc w:val="center"/>
        <w:rPr>
          <w:rFonts w:ascii="Times New Roman" w:hAnsi="Times New Roman"/>
          <w:b/>
        </w:rPr>
      </w:pPr>
      <w:r>
        <w:rPr>
          <w:rFonts w:ascii="Times New Roman" w:hAnsi="Times New Roman"/>
          <w:b/>
        </w:rPr>
        <w:t>09</w:t>
      </w:r>
      <w:r w:rsidR="00CA304B" w:rsidRPr="00A73315">
        <w:rPr>
          <w:rFonts w:ascii="Times New Roman" w:hAnsi="Times New Roman"/>
          <w:b/>
        </w:rPr>
        <w:t>:00</w:t>
      </w:r>
      <w:r>
        <w:rPr>
          <w:rFonts w:ascii="Times New Roman" w:hAnsi="Times New Roman"/>
          <w:b/>
        </w:rPr>
        <w:t>A</w:t>
      </w:r>
      <w:r w:rsidR="0020489B" w:rsidRPr="00A73315">
        <w:rPr>
          <w:rFonts w:ascii="Times New Roman" w:hAnsi="Times New Roman"/>
          <w:b/>
        </w:rPr>
        <w:t xml:space="preserve">M </w:t>
      </w:r>
      <w:r w:rsidR="009218D1" w:rsidRPr="00A73315">
        <w:rPr>
          <w:rFonts w:ascii="Times New Roman" w:hAnsi="Times New Roman"/>
          <w:b/>
        </w:rPr>
        <w:t xml:space="preserve">– </w:t>
      </w:r>
      <w:r>
        <w:rPr>
          <w:rFonts w:ascii="Times New Roman" w:hAnsi="Times New Roman"/>
          <w:b/>
        </w:rPr>
        <w:t>09</w:t>
      </w:r>
      <w:r w:rsidR="00016BB9">
        <w:rPr>
          <w:rFonts w:ascii="Times New Roman" w:hAnsi="Times New Roman"/>
          <w:b/>
        </w:rPr>
        <w:t>:50P</w:t>
      </w:r>
      <w:r w:rsidR="0020489B" w:rsidRPr="00A73315">
        <w:rPr>
          <w:rFonts w:ascii="Times New Roman" w:hAnsi="Times New Roman"/>
          <w:b/>
        </w:rPr>
        <w:t>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0831A127"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w:t>
      </w:r>
      <w:r w:rsidR="00E455BD">
        <w:rPr>
          <w:rFonts w:ascii="Times New Roman" w:hAnsi="Times New Roman"/>
          <w:b/>
          <w:bCs/>
        </w:rPr>
        <w:t>–</w:t>
      </w:r>
      <w:r w:rsidRPr="00A73315">
        <w:rPr>
          <w:rFonts w:ascii="Times New Roman" w:hAnsi="Times New Roman"/>
          <w:b/>
          <w:bCs/>
        </w:rPr>
        <w:t xml:space="preserve"> </w:t>
      </w:r>
      <w:r w:rsidR="00E455BD">
        <w:rPr>
          <w:rFonts w:ascii="Times New Roman" w:hAnsi="Times New Roman"/>
          <w:b/>
          <w:bCs/>
        </w:rPr>
        <w:t>Richard Gallegos</w:t>
      </w:r>
    </w:p>
    <w:p w14:paraId="558C19A7" w14:textId="0D3DB368"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Office Phone: (559) </w:t>
      </w:r>
      <w:r w:rsidR="002C4A48">
        <w:rPr>
          <w:rFonts w:ascii="Times New Roman" w:hAnsi="Times New Roman"/>
          <w:b/>
          <w:bCs/>
        </w:rPr>
        <w:t>949-</w:t>
      </w:r>
      <w:r w:rsidRPr="00A73315">
        <w:rPr>
          <w:rFonts w:ascii="Times New Roman" w:hAnsi="Times New Roman"/>
          <w:b/>
          <w:bCs/>
        </w:rPr>
        <w:t>-</w:t>
      </w:r>
      <w:r w:rsidR="002C4A48">
        <w:rPr>
          <w:rFonts w:ascii="Times New Roman" w:hAnsi="Times New Roman"/>
          <w:b/>
          <w:bCs/>
        </w:rPr>
        <w:t>3000</w:t>
      </w:r>
      <w:r w:rsidRPr="00A73315">
        <w:rPr>
          <w:rFonts w:ascii="Times New Roman" w:hAnsi="Times New Roman"/>
          <w:b/>
          <w:bCs/>
        </w:rPr>
        <w:t xml:space="preserve"> ext. 318</w:t>
      </w:r>
      <w:r w:rsidR="00D33DEF" w:rsidRPr="00A73315">
        <w:rPr>
          <w:rFonts w:ascii="Times New Roman" w:hAnsi="Times New Roman"/>
          <w:b/>
          <w:bCs/>
        </w:rPr>
        <w:t>1</w:t>
      </w:r>
    </w:p>
    <w:p w14:paraId="3E1EEB8D" w14:textId="04A21FD3" w:rsidR="00CA304B" w:rsidRPr="002C4A48" w:rsidRDefault="00D33DEF" w:rsidP="00CA304B">
      <w:pPr>
        <w:widowControl w:val="0"/>
        <w:autoSpaceDE w:val="0"/>
        <w:autoSpaceDN w:val="0"/>
        <w:adjustRightInd w:val="0"/>
        <w:jc w:val="center"/>
        <w:rPr>
          <w:rFonts w:ascii="Times New Roman" w:hAnsi="Times New Roman"/>
          <w:b/>
          <w:bCs/>
        </w:rPr>
      </w:pPr>
      <w:proofErr w:type="spellStart"/>
      <w:r w:rsidRPr="002C4A48">
        <w:rPr>
          <w:rFonts w:ascii="Times New Roman" w:hAnsi="Times New Roman"/>
          <w:b/>
          <w:bCs/>
        </w:rPr>
        <w:t>Emai</w:t>
      </w:r>
      <w:proofErr w:type="spellEnd"/>
      <w:r w:rsidR="00E455BD" w:rsidRPr="002C4A48">
        <w:rPr>
          <w:rFonts w:ascii="Times New Roman" w:hAnsi="Times New Roman"/>
          <w:b/>
          <w:bCs/>
        </w:rPr>
        <w:t xml:space="preserve">: </w:t>
      </w:r>
      <w:hyperlink r:id="rId8" w:history="1">
        <w:r w:rsidR="00E455BD" w:rsidRPr="002C4A48">
          <w:rPr>
            <w:rStyle w:val="Hyperlink"/>
            <w:rFonts w:ascii="Times New Roman" w:hAnsi="Times New Roman"/>
            <w:b/>
            <w:bCs/>
          </w:rPr>
          <w:t>Richard.gallegos@cloviscollege.edu</w:t>
        </w:r>
      </w:hyperlink>
      <w:r w:rsidR="00E455BD" w:rsidRPr="002C4A48">
        <w:rPr>
          <w:rFonts w:ascii="Times New Roman" w:hAnsi="Times New Roman"/>
          <w:b/>
          <w:bCs/>
        </w:rPr>
        <w:t xml:space="preserve"> </w:t>
      </w:r>
    </w:p>
    <w:p w14:paraId="670294CA" w14:textId="77777777" w:rsidR="002C4A48" w:rsidRDefault="002C4A48" w:rsidP="002C4A48">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MWF 10AM – 3 PM</w:t>
      </w:r>
    </w:p>
    <w:p w14:paraId="6912E8C4" w14:textId="77777777" w:rsidR="002C4A48" w:rsidRDefault="002C4A48" w:rsidP="002C4A48">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157889D0" w14:textId="77777777" w:rsidR="002C4A48" w:rsidRPr="00FC5129" w:rsidRDefault="002C4A48" w:rsidP="002C4A48">
      <w:pPr>
        <w:widowControl w:val="0"/>
        <w:autoSpaceDE w:val="0"/>
        <w:autoSpaceDN w:val="0"/>
        <w:adjustRightInd w:val="0"/>
        <w:jc w:val="center"/>
        <w:rPr>
          <w:rFonts w:ascii="Times New Roman" w:hAnsi="Times New Roman"/>
          <w:b/>
        </w:rPr>
      </w:pPr>
      <w:r>
        <w:rPr>
          <w:rFonts w:ascii="Times New Roman" w:hAnsi="Times New Roman"/>
          <w:b/>
        </w:rPr>
        <w:t>TTH 12:15 – 3PM</w:t>
      </w:r>
    </w:p>
    <w:p w14:paraId="101DEC65" w14:textId="77777777" w:rsidR="002C4A48" w:rsidRDefault="002C4A48"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A5121C" w14:textId="12DF005F"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03C919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S: Eligibility for English 1</w:t>
      </w:r>
      <w:proofErr w:type="gramStart"/>
      <w:r w:rsidR="00FC000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D068FE6" w:rsidR="00EA0C7B" w:rsidRPr="00FC0003"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8DEA5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FC000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61FF73DD"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006B0D32">
        <w:rPr>
          <w:rFonts w:ascii="Times New Roman" w:eastAsia="Candara" w:hAnsi="Times New Roman"/>
          <w:kern w:val="28"/>
          <w:lang w:bidi="en-US"/>
        </w:rPr>
        <w:t>(worth 20 points each, 8</w:t>
      </w:r>
      <w:r w:rsidR="00386645">
        <w:rPr>
          <w:rFonts w:ascii="Times New Roman" w:eastAsia="Candara" w:hAnsi="Times New Roman"/>
          <w:kern w:val="28"/>
          <w:lang w:bidi="en-US"/>
        </w:rPr>
        <w:t>0</w:t>
      </w:r>
      <w:r w:rsidRPr="00A73315">
        <w:rPr>
          <w:rFonts w:ascii="Times New Roman" w:eastAsia="Candara" w:hAnsi="Times New Roman"/>
          <w:kern w:val="28"/>
          <w:lang w:bidi="en-US"/>
        </w:rPr>
        <w:t xml:space="preserve">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2500B419"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6B0D32">
        <w:rPr>
          <w:rFonts w:ascii="Times New Roman" w:eastAsia="Candara" w:hAnsi="Times New Roman"/>
          <w:lang w:bidi="en-US"/>
        </w:rPr>
        <w:t>Four</w:t>
      </w:r>
      <w:r w:rsidRPr="00A73315">
        <w:rPr>
          <w:rFonts w:ascii="Times New Roman" w:eastAsia="Candara" w:hAnsi="Times New Roman"/>
          <w:lang w:bidi="en-US"/>
        </w:rPr>
        <w:t xml:space="preserve"> exams will be given during the seme</w:t>
      </w:r>
      <w:r w:rsidR="00F67F8F">
        <w:rPr>
          <w:rFonts w:ascii="Times New Roman" w:eastAsia="Candara" w:hAnsi="Times New Roman"/>
          <w:lang w:bidi="en-US"/>
        </w:rPr>
        <w:t>ster. Each is worth 50 point</w:t>
      </w:r>
      <w:r w:rsidR="005F0963">
        <w:rPr>
          <w:rFonts w:ascii="Times New Roman" w:eastAsia="Candara" w:hAnsi="Times New Roman"/>
          <w:lang w:bidi="en-US"/>
        </w:rPr>
        <w:t>s</w:t>
      </w:r>
      <w:r w:rsidRPr="00A73315">
        <w:rPr>
          <w:rFonts w:ascii="Times New Roman" w:eastAsia="Candara" w:hAnsi="Times New Roman"/>
          <w:lang w:bidi="en-US"/>
        </w:rPr>
        <w:t xml:space="preserve">.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38664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5FA83496" w14:textId="77777777" w:rsidR="00386645" w:rsidRDefault="00386645" w:rsidP="00386645">
      <w:pPr>
        <w:pStyle w:val="ListParagraph"/>
        <w:rPr>
          <w:rFonts w:ascii="Times New Roman" w:eastAsia="Candara" w:hAnsi="Times New Roman"/>
          <w:kern w:val="28"/>
          <w:lang w:bidi="en-US"/>
        </w:rPr>
      </w:pPr>
    </w:p>
    <w:p w14:paraId="3DED9CE1" w14:textId="6B449BB9" w:rsidR="00386645" w:rsidRPr="00A73315" w:rsidRDefault="00386645"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at a later date by the instructor. W</w:t>
      </w:r>
      <w:r w:rsidR="006B0D32">
        <w:rPr>
          <w:rFonts w:ascii="Times New Roman" w:eastAsia="Candara" w:hAnsi="Times New Roman"/>
          <w:kern w:val="28"/>
          <w:lang w:bidi="en-US"/>
        </w:rPr>
        <w:t>orth 4</w:t>
      </w:r>
      <w:r>
        <w:rPr>
          <w:rFonts w:ascii="Times New Roman" w:eastAsia="Candara" w:hAnsi="Times New Roman"/>
          <w:kern w:val="28"/>
          <w:lang w:bidi="en-US"/>
        </w:rPr>
        <w:t>0 points.</w:t>
      </w:r>
    </w:p>
    <w:p w14:paraId="296FC08B" w14:textId="00DC782F"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41847A66" w14:textId="77777777" w:rsidR="00990D0F" w:rsidRPr="00FC5129" w:rsidRDefault="00990D0F" w:rsidP="00990D0F">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E455BD" w:rsidRDefault="00FD5AB6" w:rsidP="00FD5AB6">
      <w:pPr>
        <w:rPr>
          <w:rFonts w:ascii="Times New Roman" w:hAnsi="Times New Roman"/>
          <w:lang w:val="fr-FR"/>
        </w:rPr>
      </w:pPr>
      <w:proofErr w:type="spellStart"/>
      <w:r w:rsidRPr="00E455BD">
        <w:rPr>
          <w:rFonts w:ascii="Times New Roman" w:eastAsia="Candara,Tahoma" w:hAnsi="Times New Roman"/>
          <w:b/>
          <w:bCs/>
          <w:lang w:val="fr-FR"/>
        </w:rPr>
        <w:t>Grading</w:t>
      </w:r>
      <w:proofErr w:type="spellEnd"/>
      <w:r w:rsidRPr="00E455BD">
        <w:rPr>
          <w:rFonts w:ascii="Times New Roman" w:eastAsia="Candara,Tahoma" w:hAnsi="Times New Roman"/>
          <w:b/>
          <w:bCs/>
          <w:lang w:val="fr-FR"/>
        </w:rPr>
        <w:t xml:space="preserve"> </w:t>
      </w:r>
      <w:proofErr w:type="spellStart"/>
      <w:r w:rsidRPr="00E455BD">
        <w:rPr>
          <w:rFonts w:ascii="Times New Roman" w:eastAsia="Candara,Tahoma" w:hAnsi="Times New Roman"/>
          <w:b/>
          <w:bCs/>
          <w:lang w:val="fr-FR"/>
        </w:rPr>
        <w:t>Criteria</w:t>
      </w:r>
      <w:proofErr w:type="spellEnd"/>
      <w:r w:rsidR="00960987" w:rsidRPr="00E455BD">
        <w:rPr>
          <w:rFonts w:ascii="Times New Roman" w:eastAsia="Candara,Tahoma" w:hAnsi="Times New Roman"/>
          <w:b/>
          <w:bCs/>
          <w:lang w:val="fr-FR"/>
        </w:rPr>
        <w:t>/</w:t>
      </w:r>
      <w:proofErr w:type="spellStart"/>
      <w:proofErr w:type="gramStart"/>
      <w:r w:rsidR="00960987" w:rsidRPr="00E455BD">
        <w:rPr>
          <w:rFonts w:ascii="Times New Roman" w:eastAsia="Candara,Tahoma" w:hAnsi="Times New Roman"/>
          <w:b/>
          <w:bCs/>
          <w:lang w:val="fr-FR"/>
        </w:rPr>
        <w:t>Scale</w:t>
      </w:r>
      <w:proofErr w:type="spellEnd"/>
      <w:r w:rsidRPr="00E455BD">
        <w:rPr>
          <w:rFonts w:ascii="Times New Roman" w:eastAsia="Candara,Tahoma" w:hAnsi="Times New Roman"/>
          <w:lang w:val="fr-FR"/>
        </w:rPr>
        <w:t>:</w:t>
      </w:r>
      <w:proofErr w:type="gramEnd"/>
      <w:r w:rsidRPr="00E455BD">
        <w:rPr>
          <w:rFonts w:ascii="Times New Roman" w:eastAsia="Candara,Tahoma" w:hAnsi="Times New Roman"/>
          <w:lang w:val="fr-FR"/>
        </w:rPr>
        <w:t xml:space="preserve">   </w:t>
      </w:r>
      <w:r w:rsidRPr="00E455BD">
        <w:rPr>
          <w:rFonts w:ascii="Times New Roman" w:hAnsi="Times New Roman"/>
          <w:lang w:val="fr-FR"/>
        </w:rPr>
        <w:tab/>
      </w:r>
    </w:p>
    <w:p w14:paraId="6139E7E1" w14:textId="478B39B8" w:rsidR="00FD5AB6" w:rsidRPr="00E455BD" w:rsidRDefault="002E3560" w:rsidP="00FD5AB6">
      <w:pPr>
        <w:rPr>
          <w:rFonts w:ascii="Times New Roman" w:hAnsi="Times New Roman"/>
          <w:lang w:val="fr-FR"/>
        </w:rPr>
      </w:pPr>
      <w:r w:rsidRPr="00E455BD">
        <w:rPr>
          <w:rFonts w:ascii="Times New Roman" w:eastAsia="Candara,Tahoma" w:hAnsi="Times New Roman"/>
          <w:lang w:val="fr-FR"/>
        </w:rPr>
        <w:t>Participation</w:t>
      </w:r>
      <w:r w:rsidRPr="00E455BD">
        <w:rPr>
          <w:rFonts w:ascii="Times New Roman" w:eastAsia="Candara,Tahoma" w:hAnsi="Times New Roman"/>
          <w:lang w:val="fr-FR"/>
        </w:rPr>
        <w:tab/>
      </w:r>
      <w:r w:rsidRPr="00E455BD">
        <w:rPr>
          <w:rFonts w:ascii="Times New Roman" w:eastAsia="Candara,Tahoma" w:hAnsi="Times New Roman"/>
          <w:lang w:val="fr-FR"/>
        </w:rPr>
        <w:tab/>
      </w:r>
      <w:r w:rsidR="00FD5AB6" w:rsidRPr="00E455BD">
        <w:rPr>
          <w:rFonts w:ascii="Times New Roman" w:hAnsi="Times New Roman"/>
          <w:i/>
          <w:lang w:val="fr-FR"/>
        </w:rPr>
        <w:tab/>
      </w:r>
      <w:r w:rsidR="005F0963">
        <w:rPr>
          <w:rFonts w:ascii="Times New Roman" w:hAnsi="Times New Roman"/>
          <w:i/>
          <w:lang w:val="fr-FR"/>
        </w:rPr>
        <w:tab/>
      </w:r>
      <w:r w:rsidR="00CE4F8D" w:rsidRPr="00E455BD">
        <w:rPr>
          <w:rFonts w:ascii="Times New Roman" w:eastAsia="Candara,Tahoma" w:hAnsi="Times New Roman"/>
          <w:lang w:val="fr-FR"/>
        </w:rPr>
        <w:t>80</w:t>
      </w:r>
      <w:r w:rsidR="008C1172" w:rsidRPr="00E455BD">
        <w:rPr>
          <w:rFonts w:ascii="Times New Roman" w:eastAsia="Candara,Tahoma" w:hAnsi="Times New Roman"/>
          <w:lang w:val="fr-FR"/>
        </w:rPr>
        <w:t xml:space="preserve"> </w:t>
      </w:r>
      <w:r w:rsidR="00CE4F8D" w:rsidRPr="00E455BD">
        <w:rPr>
          <w:rFonts w:ascii="Times New Roman" w:eastAsia="Candara,Tahoma" w:hAnsi="Times New Roman"/>
          <w:lang w:val="fr-FR"/>
        </w:rPr>
        <w:t>points</w:t>
      </w:r>
    </w:p>
    <w:p w14:paraId="7B2F4390" w14:textId="36D2942C" w:rsidR="00FD5AB6" w:rsidRPr="00E455BD" w:rsidRDefault="00FD5AB6" w:rsidP="6E2FCB77">
      <w:pPr>
        <w:pStyle w:val="NormalWeb"/>
        <w:spacing w:before="0" w:beforeAutospacing="0" w:after="0" w:afterAutospacing="0"/>
        <w:rPr>
          <w:rFonts w:ascii="Times New Roman" w:hAnsi="Times New Roman" w:cs="Times New Roman"/>
          <w:lang w:val="fr-FR"/>
        </w:rPr>
      </w:pPr>
      <w:proofErr w:type="spellStart"/>
      <w:r w:rsidRPr="00E455BD">
        <w:rPr>
          <w:rFonts w:ascii="Times New Roman" w:eastAsia="Candara,Tahoma" w:hAnsi="Times New Roman" w:cs="Times New Roman"/>
          <w:lang w:val="fr-FR"/>
        </w:rPr>
        <w:t>Quizzes</w:t>
      </w:r>
      <w:proofErr w:type="spellEnd"/>
      <w:r w:rsidRPr="00E455BD">
        <w:rPr>
          <w:rFonts w:ascii="Times New Roman" w:eastAsia="Candara,Tahoma" w:hAnsi="Times New Roman" w:cs="Times New Roman"/>
          <w:lang w:val="fr-FR"/>
        </w:rPr>
        <w:t xml:space="preserve"> </w:t>
      </w:r>
      <w:r w:rsidRPr="00E455BD">
        <w:rPr>
          <w:rFonts w:ascii="Times New Roman" w:hAnsi="Times New Roman" w:cs="Times New Roman"/>
          <w:i/>
          <w:lang w:val="fr-FR"/>
        </w:rPr>
        <w:tab/>
      </w:r>
      <w:r w:rsidRPr="00E455BD">
        <w:rPr>
          <w:rFonts w:ascii="Times New Roman" w:hAnsi="Times New Roman" w:cs="Times New Roman"/>
          <w:i/>
          <w:lang w:val="fr-FR"/>
        </w:rPr>
        <w:tab/>
      </w:r>
      <w:r w:rsidRPr="00E455BD">
        <w:rPr>
          <w:rFonts w:ascii="Times New Roman" w:hAnsi="Times New Roman" w:cs="Times New Roman"/>
          <w:i/>
          <w:lang w:val="fr-FR"/>
        </w:rPr>
        <w:tab/>
      </w:r>
      <w:r w:rsidR="005F0963">
        <w:rPr>
          <w:rFonts w:ascii="Times New Roman" w:hAnsi="Times New Roman" w:cs="Times New Roman"/>
          <w:i/>
          <w:lang w:val="fr-FR"/>
        </w:rPr>
        <w:tab/>
      </w:r>
      <w:r w:rsidR="006B0D32" w:rsidRPr="00E455BD">
        <w:rPr>
          <w:rFonts w:ascii="Times New Roman" w:eastAsia="Candara,Tahoma" w:hAnsi="Times New Roman" w:cs="Times New Roman"/>
          <w:lang w:val="fr-FR"/>
        </w:rPr>
        <w:t>8</w:t>
      </w:r>
      <w:r w:rsidR="00CE4F8D" w:rsidRPr="00E455BD">
        <w:rPr>
          <w:rFonts w:ascii="Times New Roman" w:eastAsia="Candara,Tahoma" w:hAnsi="Times New Roman" w:cs="Times New Roman"/>
          <w:lang w:val="fr-FR"/>
        </w:rPr>
        <w:t>0</w:t>
      </w:r>
      <w:r w:rsidR="008C1172" w:rsidRPr="00E455BD">
        <w:rPr>
          <w:rFonts w:ascii="Times New Roman" w:eastAsia="Candara,Tahoma" w:hAnsi="Times New Roman" w:cs="Times New Roman"/>
          <w:lang w:val="fr-FR"/>
        </w:rPr>
        <w:t xml:space="preserve"> </w:t>
      </w:r>
      <w:r w:rsidR="00CE4F8D" w:rsidRPr="00E455BD">
        <w:rPr>
          <w:rFonts w:ascii="Times New Roman" w:eastAsia="Candara,Tahoma" w:hAnsi="Times New Roman" w:cs="Times New Roman"/>
          <w:lang w:val="fr-FR"/>
        </w:rPr>
        <w:t>points</w:t>
      </w:r>
    </w:p>
    <w:p w14:paraId="21928D51" w14:textId="70D858C6" w:rsidR="00FD5AB6"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5F0963">
        <w:rPr>
          <w:rFonts w:ascii="Times New Roman" w:hAnsi="Times New Roman" w:cs="Times New Roman"/>
        </w:rPr>
        <w:tab/>
      </w:r>
      <w:r w:rsidR="00F67F8F">
        <w:rPr>
          <w:rFonts w:ascii="Times New Roman" w:eastAsia="Candara,Tahoma" w:hAnsi="Times New Roman" w:cs="Times New Roman"/>
        </w:rPr>
        <w:t>2</w:t>
      </w:r>
      <w:r w:rsidR="006B0D32">
        <w:rPr>
          <w:rFonts w:ascii="Times New Roman" w:eastAsia="Candara,Tahoma" w:hAnsi="Times New Roman" w:cs="Times New Roman"/>
        </w:rPr>
        <w:t>0</w:t>
      </w:r>
      <w:r w:rsidR="00386645">
        <w:rPr>
          <w:rFonts w:ascii="Times New Roman" w:eastAsia="Candara,Tahoma" w:hAnsi="Times New Roman" w:cs="Times New Roman"/>
        </w:rPr>
        <w:t>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821BA9C" w14:textId="790BA11D" w:rsidR="00386645" w:rsidRPr="00A73315" w:rsidRDefault="00386645" w:rsidP="00386645">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 xml:space="preserve">Homework </w:t>
      </w:r>
      <w:r w:rsidR="005F0963">
        <w:rPr>
          <w:rFonts w:ascii="Times New Roman" w:eastAsia="Candara,Tahoma" w:hAnsi="Times New Roman" w:cs="Times New Roman"/>
        </w:rPr>
        <w:t xml:space="preserve">Writing </w:t>
      </w:r>
      <w:r>
        <w:rPr>
          <w:rFonts w:ascii="Times New Roman" w:eastAsia="Candara,Tahoma" w:hAnsi="Times New Roman" w:cs="Times New Roman"/>
        </w:rPr>
        <w:t>Assignment</w:t>
      </w:r>
      <w:r>
        <w:rPr>
          <w:rFonts w:ascii="Times New Roman" w:eastAsia="Candara,Tahoma" w:hAnsi="Times New Roman" w:cs="Times New Roman"/>
        </w:rPr>
        <w:tab/>
      </w:r>
      <w:r w:rsidR="00795A4C">
        <w:rPr>
          <w:rFonts w:ascii="Times New Roman" w:eastAsia="Candara,Tahoma" w:hAnsi="Times New Roman" w:cs="Times New Roman"/>
        </w:rPr>
        <w:t>170</w:t>
      </w:r>
      <w:r w:rsidRPr="00A73315">
        <w:rPr>
          <w:rFonts w:ascii="Times New Roman" w:eastAsia="Candara,Tahoma" w:hAnsi="Times New Roman" w:cs="Times New Roman"/>
        </w:rPr>
        <w:t xml:space="preserve"> points</w:t>
      </w:r>
    </w:p>
    <w:p w14:paraId="7DD3124F" w14:textId="43322A99"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r>
      <w:r w:rsidR="005F0963">
        <w:rPr>
          <w:rFonts w:ascii="Times New Roman" w:eastAsia="Candara,Tahoma" w:hAnsi="Times New Roman" w:cs="Times New Roman"/>
        </w:rPr>
        <w:tab/>
      </w:r>
      <w:r w:rsidRPr="00A73315">
        <w:rPr>
          <w:rFonts w:ascii="Times New Roman" w:eastAsia="Candara,Tahoma" w:hAnsi="Times New Roman" w:cs="Times New Roman"/>
        </w:rPr>
        <w:t>100 points</w:t>
      </w:r>
    </w:p>
    <w:p w14:paraId="7FD72F5D" w14:textId="769918DA"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5F0963">
        <w:rPr>
          <w:rFonts w:ascii="Times New Roman" w:eastAsia="Candara,Tahoma" w:hAnsi="Times New Roman" w:cs="Times New Roman"/>
          <w:i/>
          <w:iCs/>
        </w:rPr>
        <w:tab/>
      </w:r>
      <w:r w:rsidR="000A1797" w:rsidRPr="00A73315">
        <w:rPr>
          <w:rFonts w:ascii="Times New Roman" w:hAnsi="Times New Roman" w:cs="Times New Roman"/>
          <w:u w:val="single"/>
        </w:rPr>
        <w:tab/>
      </w:r>
    </w:p>
    <w:p w14:paraId="56B028B8" w14:textId="6A5B6B43"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5F0963">
        <w:rPr>
          <w:rFonts w:ascii="Times New Roman" w:hAnsi="Times New Roman" w:cs="Times New Roman"/>
        </w:rPr>
        <w:tab/>
      </w:r>
      <w:r w:rsidR="00386645">
        <w:rPr>
          <w:rFonts w:ascii="Times New Roman" w:eastAsia="Candara,Tahoma" w:hAnsi="Times New Roman" w:cs="Times New Roman"/>
        </w:rPr>
        <w:t>5</w:t>
      </w:r>
      <w:r w:rsidR="006B0D32">
        <w:rPr>
          <w:rFonts w:ascii="Times New Roman" w:eastAsia="Candara,Tahoma" w:hAnsi="Times New Roman" w:cs="Times New Roman"/>
        </w:rPr>
        <w:t>0</w:t>
      </w:r>
      <w:r w:rsidR="00CE4F8D" w:rsidRPr="00A73315">
        <w:rPr>
          <w:rFonts w:ascii="Times New Roman" w:eastAsia="Candara,Tahoma" w:hAnsi="Times New Roman" w:cs="Times New Roman"/>
        </w:rPr>
        <w:t>0 points</w:t>
      </w:r>
    </w:p>
    <w:p w14:paraId="42D7E195" w14:textId="72060D1C" w:rsidR="00795A4C" w:rsidRDefault="00795A4C" w:rsidP="00795A4C">
      <w:pPr>
        <w:pStyle w:val="NormalWeb"/>
        <w:numPr>
          <w:ilvl w:val="0"/>
          <w:numId w:val="2"/>
        </w:numPr>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Assignments &amp; points are subject to change.</w:t>
      </w:r>
    </w:p>
    <w:p w14:paraId="075A1DAA" w14:textId="4E30D7E9"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lastRenderedPageBreak/>
        <w:t>Grade Scale:</w:t>
      </w:r>
    </w:p>
    <w:p w14:paraId="52556372" w14:textId="37907424"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90 – 100%</w:t>
      </w:r>
      <w:r w:rsidRPr="002C4A48">
        <w:rPr>
          <w:rFonts w:ascii="Times New Roman" w:eastAsia="Candara,Tahoma" w:hAnsi="Times New Roman" w:cs="Times New Roman"/>
          <w:lang w:val="it-IT"/>
        </w:rPr>
        <w:tab/>
        <w:t>= A</w:t>
      </w:r>
    </w:p>
    <w:p w14:paraId="3BC45415" w14:textId="7F796529"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80 – 89%</w:t>
      </w:r>
      <w:r w:rsidRPr="002C4A48">
        <w:rPr>
          <w:rFonts w:ascii="Times New Roman" w:eastAsia="Candara,Tahoma" w:hAnsi="Times New Roman" w:cs="Times New Roman"/>
          <w:lang w:val="it-IT"/>
        </w:rPr>
        <w:tab/>
        <w:t>= B</w:t>
      </w:r>
    </w:p>
    <w:p w14:paraId="6F2ADFC3" w14:textId="39C601B4" w:rsidR="00425E18" w:rsidRPr="002C4A48" w:rsidRDefault="00425E18"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70 – 79%</w:t>
      </w:r>
      <w:r w:rsidRPr="002C4A48">
        <w:rPr>
          <w:rFonts w:ascii="Times New Roman" w:eastAsia="Candara,Tahoma" w:hAnsi="Times New Roman" w:cs="Times New Roman"/>
          <w:lang w:val="it-IT"/>
        </w:rPr>
        <w:tab/>
        <w:t>= C</w:t>
      </w:r>
    </w:p>
    <w:p w14:paraId="7C3C1660" w14:textId="51493C14" w:rsidR="00425E18" w:rsidRPr="002C4A48" w:rsidRDefault="00425E18"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60 – 69%</w:t>
      </w:r>
      <w:r w:rsidRPr="002C4A48">
        <w:rPr>
          <w:rFonts w:ascii="Times New Roman" w:eastAsia="Candara,Tahoma" w:hAnsi="Times New Roman" w:cs="Times New Roman"/>
          <w:lang w:val="it-IT"/>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1F60EFC"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r w:rsidR="00FC0003">
        <w:rPr>
          <w:rFonts w:ascii="Times New Roman" w:hAnsi="Times New Roman"/>
        </w:rPr>
        <w:t>.</w:t>
      </w:r>
    </w:p>
    <w:p w14:paraId="7E317267" w14:textId="3A28B78A"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sidR="00FC0003">
        <w:rPr>
          <w:rFonts w:ascii="Times New Roman" w:hAnsi="Times New Roman"/>
        </w:rPr>
        <w:t>.</w:t>
      </w:r>
    </w:p>
    <w:p w14:paraId="37B5BA91" w14:textId="32B9DAC9"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r w:rsidR="00FC0003">
        <w:rPr>
          <w:rFonts w:ascii="Times New Roman" w:hAnsi="Times New Roman"/>
        </w:rPr>
        <w:t>.</w:t>
      </w:r>
    </w:p>
    <w:p w14:paraId="2FCDD9C8" w14:textId="1E51347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r w:rsidR="00FC0003">
        <w:rPr>
          <w:rFonts w:ascii="Times New Roman" w:hAnsi="Times New Roman"/>
        </w:rPr>
        <w:t>.</w:t>
      </w:r>
    </w:p>
    <w:p w14:paraId="4770595D" w14:textId="1066B5D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sidR="00FC0003">
        <w:rPr>
          <w:rFonts w:ascii="Times New Roman" w:hAnsi="Times New Roman"/>
        </w:rPr>
        <w:t>.</w:t>
      </w:r>
    </w:p>
    <w:p w14:paraId="2F20ED50" w14:textId="11555A4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r w:rsidR="00FC0003">
        <w:rPr>
          <w:rFonts w:ascii="Times New Roman" w:hAnsi="Times New Roman"/>
        </w:rPr>
        <w:t>.</w:t>
      </w:r>
    </w:p>
    <w:p w14:paraId="7D2FBD63" w14:textId="41BFF432" w:rsidR="007934A8"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r w:rsidR="00FC0003">
        <w:rPr>
          <w:rFonts w:ascii="Times New Roman" w:hAnsi="Times New Roman"/>
        </w:rPr>
        <w:t>.</w:t>
      </w:r>
    </w:p>
    <w:p w14:paraId="7B0CC24A" w14:textId="79D9C9BA" w:rsidR="00FC0003" w:rsidRPr="00FC0003" w:rsidRDefault="00FC0003" w:rsidP="00FC000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08C9D1AD"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4CF353A0"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w:t>
      </w:r>
      <w:r w:rsidR="00B5715E">
        <w:rPr>
          <w:rFonts w:ascii="Times New Roman" w:hAnsi="Times New Roman"/>
          <w:bCs/>
        </w:rPr>
        <w:t>er #1-History and Development of Criminal Evidence</w:t>
      </w:r>
      <w:r w:rsidRPr="00A73315">
        <w:rPr>
          <w:rFonts w:ascii="Times New Roman" w:hAnsi="Times New Roman"/>
          <w:bCs/>
        </w:rPr>
        <w:t xml:space="preserve"> (COR</w:t>
      </w:r>
      <w:r w:rsidR="00B5715E">
        <w:rPr>
          <w:rFonts w:ascii="Times New Roman" w:hAnsi="Times New Roman"/>
          <w:bCs/>
        </w:rPr>
        <w:t xml:space="preserve"> A</w:t>
      </w:r>
      <w:r w:rsidRPr="00A73315">
        <w:rPr>
          <w:rFonts w:ascii="Times New Roman" w:hAnsi="Times New Roman"/>
          <w:bCs/>
        </w:rPr>
        <w:t>)</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04656582"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F3EBB1" w14:textId="29997B70" w:rsidR="00990D0F" w:rsidRDefault="00990D0F" w:rsidP="001C1536">
      <w:pPr>
        <w:widowControl w:val="0"/>
        <w:numPr>
          <w:ilvl w:val="12"/>
          <w:numId w:val="0"/>
        </w:numPr>
        <w:autoSpaceDE w:val="0"/>
        <w:autoSpaceDN w:val="0"/>
        <w:adjustRightInd w:val="0"/>
        <w:rPr>
          <w:rFonts w:ascii="Times New Roman" w:hAnsi="Times New Roman"/>
          <w:bCs/>
          <w:u w:val="single"/>
        </w:rPr>
      </w:pPr>
    </w:p>
    <w:p w14:paraId="00213A74" w14:textId="77777777" w:rsidR="00990D0F" w:rsidRPr="00A73315" w:rsidRDefault="00990D0F" w:rsidP="001C1536">
      <w:pPr>
        <w:widowControl w:val="0"/>
        <w:numPr>
          <w:ilvl w:val="12"/>
          <w:numId w:val="0"/>
        </w:numPr>
        <w:autoSpaceDE w:val="0"/>
        <w:autoSpaceDN w:val="0"/>
        <w:adjustRightInd w:val="0"/>
        <w:rPr>
          <w:rFonts w:ascii="Times New Roman" w:hAnsi="Times New Roman"/>
          <w:bCs/>
          <w:u w:val="single"/>
        </w:rPr>
      </w:pPr>
    </w:p>
    <w:p w14:paraId="686BC401" w14:textId="33F224A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 xml:space="preserve">Week #2 </w:t>
      </w:r>
    </w:p>
    <w:p w14:paraId="094B4597" w14:textId="5A66724A"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p>
    <w:p w14:paraId="27B96290" w14:textId="35A2BB0E"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w:t>
      </w:r>
      <w:r w:rsidR="00B5715E">
        <w:rPr>
          <w:rFonts w:ascii="Times New Roman" w:hAnsi="Times New Roman"/>
          <w:bCs/>
        </w:rPr>
        <w:t>pter # 2 Important Aspects of the Criminal Justice System (COR B</w:t>
      </w:r>
      <w:r w:rsidRPr="00A73315">
        <w:rPr>
          <w:rFonts w:ascii="Times New Roman" w:hAnsi="Times New Roman"/>
          <w:bCs/>
        </w:rPr>
        <w:t>)</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4F896906"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sidRPr="00A73315">
        <w:rPr>
          <w:rFonts w:ascii="Times New Roman" w:hAnsi="Times New Roman"/>
          <w:bCs/>
        </w:rPr>
        <w:tab/>
      </w:r>
    </w:p>
    <w:p w14:paraId="7E561B70" w14:textId="79247ABB" w:rsidR="001C1536" w:rsidRPr="00A73315" w:rsidRDefault="001C1536" w:rsidP="009A4165">
      <w:pPr>
        <w:widowControl w:val="0"/>
        <w:autoSpaceDE w:val="0"/>
        <w:autoSpaceDN w:val="0"/>
        <w:adjustRightInd w:val="0"/>
        <w:ind w:left="1440" w:hanging="144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9A4165">
        <w:rPr>
          <w:rFonts w:ascii="Times New Roman" w:hAnsi="Times New Roman"/>
          <w:bCs/>
        </w:rPr>
        <w:t>Chapter #3 Using Evidence to Determine Guilt or Innocence (COR C</w:t>
      </w:r>
      <w:r w:rsidR="009A4165" w:rsidRPr="00A73315">
        <w:rPr>
          <w:rFonts w:ascii="Times New Roman" w:hAnsi="Times New Roman"/>
          <w:bCs/>
        </w:rPr>
        <w:t>)</w:t>
      </w:r>
      <w:r w:rsidR="009A4165">
        <w:rPr>
          <w:rFonts w:ascii="Times New Roman" w:hAnsi="Times New Roman"/>
          <w:bCs/>
        </w:rPr>
        <w:t xml:space="preserve"> and Quiz #1 (Chapters 1-2</w:t>
      </w:r>
      <w:r w:rsidR="009A4165" w:rsidRPr="00A73315">
        <w:rPr>
          <w:rFonts w:ascii="Times New Roman" w:hAnsi="Times New Roman"/>
          <w:bCs/>
        </w:rPr>
        <w:t>)</w:t>
      </w:r>
    </w:p>
    <w:p w14:paraId="4867854F" w14:textId="4A4086D4"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sidRPr="00A73315">
        <w:rPr>
          <w:rFonts w:ascii="Times New Roman" w:hAnsi="Times New Roman"/>
          <w:bCs/>
        </w:rPr>
        <w:t>Chapter #3 Continued</w:t>
      </w:r>
    </w:p>
    <w:p w14:paraId="4671F7A6" w14:textId="78873D1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#3 Continued</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23AD7BED"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p>
    <w:p w14:paraId="50FFB888" w14:textId="59625A1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Chapter #4 Direct and Circumstantial Evidence and Inferences (COR D</w:t>
      </w:r>
      <w:r w:rsidR="009A4165" w:rsidRPr="00A73315">
        <w:rPr>
          <w:rFonts w:ascii="Times New Roman" w:hAnsi="Times New Roman"/>
          <w:bCs/>
        </w:rPr>
        <w:t>)</w:t>
      </w:r>
    </w:p>
    <w:p w14:paraId="7D5709A7" w14:textId="436B038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9A4165" w:rsidRPr="00A73315">
        <w:rPr>
          <w:rFonts w:ascii="Times New Roman" w:hAnsi="Times New Roman"/>
          <w:bCs/>
        </w:rPr>
        <w:t>Chapter #4 Continued</w:t>
      </w:r>
    </w:p>
    <w:p w14:paraId="0F1A3A1E" w14:textId="1828A89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Test #1 (Chapters 1-4)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70284411"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p>
    <w:p w14:paraId="78AA82D4" w14:textId="1F5FD574"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5715E">
        <w:rPr>
          <w:rFonts w:ascii="Times New Roman" w:hAnsi="Times New Roman"/>
          <w:bCs/>
        </w:rPr>
        <w:t>Chapter #5- Witnesses and Testimony of Witnesses (COR E</w:t>
      </w:r>
      <w:r w:rsidR="00B5715E" w:rsidRPr="00A73315">
        <w:rPr>
          <w:rFonts w:ascii="Times New Roman" w:hAnsi="Times New Roman"/>
          <w:bCs/>
        </w:rPr>
        <w:t>)</w:t>
      </w:r>
    </w:p>
    <w:p w14:paraId="4069F687" w14:textId="396F592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B5715E" w:rsidRPr="00A73315">
        <w:rPr>
          <w:rFonts w:ascii="Times New Roman" w:hAnsi="Times New Roman"/>
          <w:bCs/>
        </w:rPr>
        <w:t>Chapter #5 Continued</w:t>
      </w:r>
    </w:p>
    <w:p w14:paraId="3C236818" w14:textId="75FBAC1E" w:rsidR="001C1536" w:rsidRPr="00A73315" w:rsidRDefault="001C1536" w:rsidP="001C1536">
      <w:pPr>
        <w:widowControl w:val="0"/>
        <w:numPr>
          <w:ilvl w:val="12"/>
          <w:numId w:val="0"/>
        </w:numPr>
        <w:autoSpaceDE w:val="0"/>
        <w:autoSpaceDN w:val="0"/>
        <w:adjustRightInd w:val="0"/>
        <w:rPr>
          <w:rFonts w:ascii="Times New Roman" w:hAnsi="Times New Roman"/>
          <w:b/>
          <w:bCs/>
          <w:i/>
        </w:rPr>
      </w:pP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527D0A10" w14:textId="043A5344"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#6 </w:t>
      </w:r>
    </w:p>
    <w:p w14:paraId="21F7ECD1" w14:textId="427E495B"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p>
    <w:p w14:paraId="3F44E212" w14:textId="6E3DCAB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50A1A5B4" w14:textId="796FEB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A7594D" w:rsidRPr="00A73315">
        <w:rPr>
          <w:rFonts w:ascii="Times New Roman" w:hAnsi="Times New Roman"/>
          <w:bCs/>
        </w:rPr>
        <w:t>Chapter #6 Continued</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0ADE840E"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p>
    <w:p w14:paraId="439571AB" w14:textId="1D6C7DB3" w:rsidR="001C1536" w:rsidRPr="00A73315" w:rsidRDefault="001C1536" w:rsidP="00A759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#7 </w:t>
      </w:r>
      <w:r w:rsidR="00A7594D">
        <w:rPr>
          <w:rFonts w:ascii="Times New Roman" w:hAnsi="Times New Roman"/>
          <w:bCs/>
        </w:rPr>
        <w:t>The Use of Hearsay in the Courtroom (COR G</w:t>
      </w:r>
      <w:r w:rsidR="00A7594D" w:rsidRPr="00A73315">
        <w:rPr>
          <w:rFonts w:ascii="Times New Roman" w:hAnsi="Times New Roman"/>
          <w:bCs/>
        </w:rPr>
        <w:t>)</w:t>
      </w:r>
      <w:r w:rsidR="009A4165">
        <w:rPr>
          <w:rFonts w:ascii="Times New Roman" w:hAnsi="Times New Roman"/>
          <w:bCs/>
        </w:rPr>
        <w:t xml:space="preserve"> and Quiz #2 (Chapters 5-6</w:t>
      </w:r>
      <w:r w:rsidR="009A4165" w:rsidRPr="00A73315">
        <w:rPr>
          <w:rFonts w:ascii="Times New Roman" w:hAnsi="Times New Roman"/>
          <w:bCs/>
        </w:rPr>
        <w:t>)</w:t>
      </w:r>
    </w:p>
    <w:p w14:paraId="57369891" w14:textId="14A50DA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#7 Continued</w:t>
      </w:r>
    </w:p>
    <w:p w14:paraId="6487DEA5" w14:textId="1D778BD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#7 Continued</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49D4AC0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p>
    <w:p w14:paraId="438B2B3F" w14:textId="7DD27E4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w:t>
      </w:r>
      <w:r w:rsidR="00A7594D">
        <w:rPr>
          <w:rFonts w:ascii="Times New Roman" w:hAnsi="Times New Roman"/>
          <w:bCs/>
        </w:rPr>
        <w:t>hapter #8-Exceptions to the Hearsay Rule (COR H</w:t>
      </w:r>
      <w:r w:rsidR="00A7594D" w:rsidRPr="00A73315">
        <w:rPr>
          <w:rFonts w:ascii="Times New Roman" w:hAnsi="Times New Roman"/>
          <w:bCs/>
        </w:rPr>
        <w:t>)</w:t>
      </w:r>
    </w:p>
    <w:p w14:paraId="4D06F9E9" w14:textId="06FC94C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#8 Continued</w:t>
      </w:r>
    </w:p>
    <w:p w14:paraId="1FAE3A4F" w14:textId="015AB7D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#8 Continued</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677BAEC8"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sidRPr="00A73315">
        <w:rPr>
          <w:rFonts w:ascii="Times New Roman" w:hAnsi="Times New Roman"/>
          <w:bCs/>
        </w:rPr>
        <w:tab/>
      </w:r>
    </w:p>
    <w:p w14:paraId="66F8AD40" w14:textId="5AE8F2B4"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Test</w:t>
      </w:r>
      <w:r w:rsidR="009A4165" w:rsidRPr="00A73315">
        <w:rPr>
          <w:rFonts w:ascii="Times New Roman" w:hAnsi="Times New Roman"/>
          <w:bCs/>
        </w:rPr>
        <w:t xml:space="preserve"> #</w:t>
      </w:r>
      <w:r w:rsidR="009A4165">
        <w:rPr>
          <w:rFonts w:ascii="Times New Roman" w:hAnsi="Times New Roman"/>
          <w:bCs/>
        </w:rPr>
        <w:t>2 (Chapters 5-8</w:t>
      </w:r>
      <w:r w:rsidR="009A4165" w:rsidRPr="00A73315">
        <w:rPr>
          <w:rFonts w:ascii="Times New Roman" w:hAnsi="Times New Roman"/>
          <w:bCs/>
        </w:rPr>
        <w:t>)</w:t>
      </w:r>
    </w:p>
    <w:p w14:paraId="6D1B61FD" w14:textId="326F715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Pr>
          <w:rFonts w:ascii="Times New Roman" w:hAnsi="Times New Roman"/>
          <w:bCs/>
        </w:rPr>
        <w:t>Chapter #9 The Exclusionary Rule (COR I</w:t>
      </w:r>
      <w:r w:rsidR="009A4165" w:rsidRPr="00A73315">
        <w:rPr>
          <w:rFonts w:ascii="Times New Roman" w:hAnsi="Times New Roman"/>
          <w:bCs/>
        </w:rPr>
        <w:t>)</w:t>
      </w:r>
    </w:p>
    <w:p w14:paraId="49DBA721" w14:textId="381E9EF4"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#9 Continued</w:t>
      </w:r>
      <w:r>
        <w:rPr>
          <w:rFonts w:ascii="Times New Roman" w:hAnsi="Times New Roman"/>
          <w:bCs/>
        </w:rPr>
        <w:tab/>
      </w:r>
    </w:p>
    <w:p w14:paraId="7FB71FA7"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7F1F7071"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0AA7769B" w14:textId="5C1079D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4B2CB79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 xml:space="preserve">Week #10 </w:t>
      </w:r>
    </w:p>
    <w:p w14:paraId="57641FA7" w14:textId="4D4070E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Chapte</w:t>
      </w:r>
      <w:r w:rsidR="00A7594D">
        <w:rPr>
          <w:rFonts w:ascii="Times New Roman" w:hAnsi="Times New Roman"/>
          <w:bCs/>
        </w:rPr>
        <w:t>r #10 Where the Exclusionary Rule Does Not Apply (COR J</w:t>
      </w:r>
      <w:r w:rsidR="00A7594D" w:rsidRPr="00A73315">
        <w:rPr>
          <w:rFonts w:ascii="Times New Roman" w:hAnsi="Times New Roman"/>
          <w:bCs/>
        </w:rPr>
        <w:t>)</w:t>
      </w:r>
    </w:p>
    <w:p w14:paraId="371F3D22" w14:textId="301AF28F"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#10 Continued</w:t>
      </w:r>
    </w:p>
    <w:p w14:paraId="447917AB" w14:textId="510F12A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#10 Continued</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2F0E89A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p>
    <w:p w14:paraId="6429522D" w14:textId="0337F406"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Pr>
          <w:rFonts w:ascii="Times New Roman" w:hAnsi="Times New Roman"/>
          <w:bCs/>
        </w:rPr>
        <w:t>Chapter #11 – Evidence Obtained Under Special Needs of Government (COR K</w:t>
      </w:r>
      <w:r w:rsidR="00A7594D" w:rsidRPr="00A73315">
        <w:rPr>
          <w:rFonts w:ascii="Times New Roman" w:hAnsi="Times New Roman"/>
          <w:bCs/>
        </w:rPr>
        <w:t>)</w:t>
      </w:r>
      <w:r w:rsidR="009A4165">
        <w:rPr>
          <w:rFonts w:ascii="Times New Roman" w:hAnsi="Times New Roman"/>
          <w:bCs/>
        </w:rPr>
        <w:t xml:space="preserve"> and Quiz #3 (Chapters 9-10</w:t>
      </w:r>
      <w:r w:rsidR="009A4165" w:rsidRPr="00A73315">
        <w:rPr>
          <w:rFonts w:ascii="Times New Roman" w:hAnsi="Times New Roman"/>
          <w:bCs/>
        </w:rPr>
        <w:t>)</w:t>
      </w:r>
    </w:p>
    <w:p w14:paraId="20426E1B" w14:textId="64D03C7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#11 Continued</w:t>
      </w:r>
    </w:p>
    <w:p w14:paraId="2F86B403" w14:textId="44BE49E1" w:rsidR="001C1536" w:rsidRPr="00A73315" w:rsidRDefault="001C1536" w:rsidP="001C1536">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#11 Continued</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639C00C" w14:textId="4C9B4A4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p>
    <w:p w14:paraId="20897A95" w14:textId="0E68412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w:t>
      </w:r>
      <w:r w:rsidR="00A7594D">
        <w:rPr>
          <w:rFonts w:ascii="Times New Roman" w:hAnsi="Times New Roman"/>
          <w:bCs/>
        </w:rPr>
        <w:t>#12 - Forgery and Checks (COR L</w:t>
      </w:r>
      <w:r w:rsidR="00A7594D" w:rsidRPr="00A73315">
        <w:rPr>
          <w:rFonts w:ascii="Times New Roman" w:hAnsi="Times New Roman"/>
          <w:bCs/>
        </w:rPr>
        <w:t>)</w:t>
      </w:r>
    </w:p>
    <w:p w14:paraId="55306119" w14:textId="27DA720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#12 Continued</w:t>
      </w:r>
    </w:p>
    <w:p w14:paraId="3C09D40C" w14:textId="2395AC0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7A5A">
        <w:rPr>
          <w:rFonts w:ascii="Times New Roman" w:hAnsi="Times New Roman"/>
          <w:bCs/>
        </w:rPr>
        <w:t>Test #3 (Chapters 9-12</w:t>
      </w:r>
      <w:r w:rsidR="00047A5A" w:rsidRPr="00A73315">
        <w:rPr>
          <w:rFonts w:ascii="Times New Roman" w:hAnsi="Times New Roman"/>
          <w:bCs/>
        </w:rPr>
        <w:t xml:space="preserve">)  </w:t>
      </w:r>
    </w:p>
    <w:p w14:paraId="2EB067E8" w14:textId="77777777"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8EF424" w14:textId="076798F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p>
    <w:p w14:paraId="1B857143" w14:textId="38A073CD"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795A4C">
        <w:rPr>
          <w:rFonts w:ascii="Times New Roman" w:hAnsi="Times New Roman"/>
          <w:b/>
          <w:bCs/>
          <w:i/>
          <w:color w:val="000000"/>
        </w:rPr>
        <w:t xml:space="preserve">Canvas Assignments </w:t>
      </w:r>
    </w:p>
    <w:p w14:paraId="6956DAFF" w14:textId="1DF6D844"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795A4C">
        <w:rPr>
          <w:rFonts w:ascii="Times New Roman" w:hAnsi="Times New Roman"/>
          <w:b/>
          <w:bCs/>
          <w:i/>
          <w:color w:val="000000"/>
        </w:rPr>
        <w:t xml:space="preserve">Review </w:t>
      </w:r>
    </w:p>
    <w:p w14:paraId="441C69AA" w14:textId="11622531"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795A4C">
        <w:rPr>
          <w:rFonts w:ascii="Times New Roman" w:hAnsi="Times New Roman"/>
          <w:b/>
          <w:bCs/>
          <w:i/>
          <w:color w:val="000000"/>
        </w:rPr>
        <w:t xml:space="preserve">Canvas Assignments </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55146FB5"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p>
    <w:p w14:paraId="745BAC3A"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#13 –</w:t>
      </w:r>
      <w:r>
        <w:rPr>
          <w:rFonts w:ascii="Times New Roman" w:hAnsi="Times New Roman"/>
          <w:bCs/>
        </w:rPr>
        <w:t xml:space="preserve"> The Law Governing Identification Evidence (COR M</w:t>
      </w:r>
      <w:r w:rsidRPr="00A73315">
        <w:rPr>
          <w:rFonts w:ascii="Times New Roman" w:hAnsi="Times New Roman"/>
          <w:bCs/>
        </w:rPr>
        <w:t>)</w:t>
      </w:r>
    </w:p>
    <w:p w14:paraId="7BEB2B2C"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#13 Continued</w:t>
      </w:r>
    </w:p>
    <w:p w14:paraId="07E42BCD" w14:textId="7777777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#13 Continued</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0351BFB" w14:textId="4A00E8F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p>
    <w:p w14:paraId="207F50BD" w14:textId="3F8E8C4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sidRPr="00A73315">
        <w:rPr>
          <w:rFonts w:ascii="Times New Roman" w:hAnsi="Times New Roman"/>
          <w:bCs/>
        </w:rPr>
        <w:t>Chapter #1</w:t>
      </w:r>
      <w:r w:rsidR="00A60ACA">
        <w:rPr>
          <w:rFonts w:ascii="Times New Roman" w:hAnsi="Times New Roman"/>
          <w:bCs/>
        </w:rPr>
        <w:t>4 – Obtaining Physic</w:t>
      </w:r>
      <w:r w:rsidR="006B0D32">
        <w:rPr>
          <w:rFonts w:ascii="Times New Roman" w:hAnsi="Times New Roman"/>
          <w:bCs/>
        </w:rPr>
        <w:t>al and Other Evidence (COR N</w:t>
      </w:r>
      <w:r w:rsidR="00A60ACA" w:rsidRPr="00A73315">
        <w:rPr>
          <w:rFonts w:ascii="Times New Roman" w:hAnsi="Times New Roman"/>
          <w:bCs/>
        </w:rPr>
        <w:t>)</w:t>
      </w:r>
    </w:p>
    <w:p w14:paraId="4F49335B" w14:textId="5CD11635"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sidRPr="00A73315">
        <w:rPr>
          <w:rFonts w:ascii="Times New Roman" w:hAnsi="Times New Roman"/>
          <w:bCs/>
        </w:rPr>
        <w:t>Chapter #14 Continued</w:t>
      </w:r>
    </w:p>
    <w:p w14:paraId="46441BF3" w14:textId="1E96E91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sidRPr="00A73315">
        <w:rPr>
          <w:rFonts w:ascii="Times New Roman" w:hAnsi="Times New Roman"/>
          <w:bCs/>
        </w:rPr>
        <w:t>Chapter #1</w:t>
      </w:r>
      <w:r w:rsidR="006B0D32">
        <w:rPr>
          <w:rFonts w:ascii="Times New Roman" w:hAnsi="Times New Roman"/>
          <w:bCs/>
        </w:rPr>
        <w:t>5</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Obtaining Evidence by Use of Search Warrants, Wiretapping or Dogs Trained to Indicate an Alert </w:t>
      </w:r>
      <w:r w:rsidR="006B0D32">
        <w:rPr>
          <w:rFonts w:ascii="Times New Roman" w:hAnsi="Times New Roman"/>
          <w:bCs/>
        </w:rPr>
        <w:t>(COR O</w:t>
      </w:r>
      <w:r w:rsidR="006B0D32" w:rsidRPr="00A73315">
        <w:rPr>
          <w:rFonts w:ascii="Times New Roman" w:hAnsi="Times New Roman"/>
          <w:bCs/>
        </w:rPr>
        <w:t>)</w:t>
      </w:r>
      <w:r w:rsidR="006B0D32">
        <w:rPr>
          <w:rFonts w:ascii="Times New Roman" w:hAnsi="Times New Roman"/>
          <w:bCs/>
        </w:rPr>
        <w:t xml:space="preserve"> and Quiz #4 (Chapters 13-14</w:t>
      </w:r>
      <w:r w:rsidR="006B0D32" w:rsidRPr="00A73315">
        <w:rPr>
          <w:rFonts w:ascii="Times New Roman" w:hAnsi="Times New Roman"/>
          <w:bCs/>
        </w:rPr>
        <w:t>)</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2F3D7D82"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p>
    <w:p w14:paraId="79CF902D" w14:textId="7E98AC11"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Chapter #15</w:t>
      </w:r>
      <w:r w:rsidR="006B0D32" w:rsidRPr="00A73315">
        <w:rPr>
          <w:rFonts w:ascii="Times New Roman" w:hAnsi="Times New Roman"/>
          <w:bCs/>
        </w:rPr>
        <w:t xml:space="preserve"> Continued</w:t>
      </w:r>
    </w:p>
    <w:p w14:paraId="2ADB14EC" w14:textId="3BD61BF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6</w:t>
      </w:r>
      <w:r w:rsidR="006B0D32" w:rsidRPr="00A73315">
        <w:rPr>
          <w:rFonts w:ascii="Times New Roman" w:hAnsi="Times New Roman"/>
          <w:bCs/>
        </w:rPr>
        <w:t xml:space="preserve"> –</w:t>
      </w:r>
      <w:r w:rsidR="006B0D32">
        <w:rPr>
          <w:rFonts w:ascii="Times New Roman" w:hAnsi="Times New Roman"/>
          <w:bCs/>
        </w:rPr>
        <w:t xml:space="preserve"> </w:t>
      </w:r>
      <w:r w:rsidR="006B0D32" w:rsidRPr="00A60ACA">
        <w:rPr>
          <w:rFonts w:ascii="Times New Roman" w:hAnsi="Times New Roman"/>
          <w:bCs/>
        </w:rPr>
        <w:t xml:space="preserve">The Crime Scene, the Chain of Custody Requirement and the Use of Fingerprints and Trace Evidence </w:t>
      </w:r>
      <w:r w:rsidR="006B0D32">
        <w:rPr>
          <w:rFonts w:ascii="Times New Roman" w:hAnsi="Times New Roman"/>
          <w:bCs/>
        </w:rPr>
        <w:t>(COR P</w:t>
      </w:r>
      <w:r w:rsidR="006B0D32" w:rsidRPr="00A73315">
        <w:rPr>
          <w:rFonts w:ascii="Times New Roman" w:hAnsi="Times New Roman"/>
          <w:bCs/>
        </w:rPr>
        <w:t>)</w:t>
      </w:r>
    </w:p>
    <w:p w14:paraId="31BE5DE7" w14:textId="20BE9F1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#16</w:t>
      </w:r>
      <w:r w:rsidR="006B0D32" w:rsidRPr="00A73315">
        <w:rPr>
          <w:rFonts w:ascii="Times New Roman" w:hAnsi="Times New Roman"/>
          <w:bCs/>
        </w:rPr>
        <w:t xml:space="preserve"> Continued</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16B7FFA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p>
    <w:p w14:paraId="438D6D40" w14:textId="7F4F618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Test #4 (Chapters 13-16</w:t>
      </w:r>
      <w:r w:rsidR="006B0D32" w:rsidRPr="00A73315">
        <w:rPr>
          <w:rFonts w:ascii="Times New Roman" w:hAnsi="Times New Roman"/>
          <w:bCs/>
        </w:rPr>
        <w:t>)</w:t>
      </w:r>
    </w:p>
    <w:p w14:paraId="23A51076" w14:textId="44CD104D"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7 – Video, Photographs, Documents, and Writings as Evidence (COR Q</w:t>
      </w:r>
      <w:r w:rsidR="006B0D32" w:rsidRPr="00A73315">
        <w:rPr>
          <w:rFonts w:ascii="Times New Roman" w:hAnsi="Times New Roman"/>
          <w:bCs/>
        </w:rPr>
        <w:t>)</w:t>
      </w:r>
    </w:p>
    <w:p w14:paraId="0E75520A" w14:textId="10CDD19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#17</w:t>
      </w:r>
      <w:r w:rsidR="006B0D32" w:rsidRPr="00A73315">
        <w:rPr>
          <w:rFonts w:ascii="Times New Roman" w:hAnsi="Times New Roman"/>
          <w:bCs/>
        </w:rPr>
        <w:t xml:space="preserve"> Continued</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0503B8" w14:textId="4D6490AE"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p>
    <w:p w14:paraId="52516DDD" w14:textId="7481E398" w:rsidR="001C1536"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 xml:space="preserve">Finals </w:t>
      </w:r>
      <w:proofErr w:type="gramStart"/>
      <w:r>
        <w:rPr>
          <w:rFonts w:ascii="Times New Roman" w:hAnsi="Times New Roman"/>
          <w:bCs/>
          <w:u w:val="single"/>
        </w:rPr>
        <w:t>Week :</w:t>
      </w:r>
      <w:proofErr w:type="gramEnd"/>
      <w:r>
        <w:rPr>
          <w:rFonts w:ascii="Times New Roman" w:hAnsi="Times New Roman"/>
          <w:bCs/>
          <w:u w:val="single"/>
        </w:rPr>
        <w:t xml:space="preserve"> Final </w:t>
      </w:r>
    </w:p>
    <w:p w14:paraId="36054265" w14:textId="02D0E00E" w:rsidR="00423ECF"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223037E1" w14:textId="7CA0E07F" w:rsidR="00423ECF"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IMPORTANT DATES:</w:t>
      </w:r>
    </w:p>
    <w:p w14:paraId="42D15D1A" w14:textId="74ED76C0" w:rsidR="00423ECF"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54F18874" w14:textId="77777777" w:rsidR="00423ECF" w:rsidRPr="00A73315"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rPr>
      </w:pPr>
    </w:p>
    <w:tbl>
      <w:tblPr>
        <w:tblW w:w="0" w:type="auto"/>
        <w:tblInd w:w="-118"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81"/>
        <w:gridCol w:w="1555"/>
        <w:gridCol w:w="14924"/>
      </w:tblGrid>
      <w:tr w:rsidR="00423ECF" w14:paraId="5D91500D" w14:textId="77777777">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075E5D6" w14:textId="77777777" w:rsidR="00423ECF" w:rsidRDefault="00423ECF">
            <w:pPr>
              <w:autoSpaceDE w:val="0"/>
              <w:autoSpaceDN w:val="0"/>
              <w:adjustRightInd w:val="0"/>
              <w:rPr>
                <w:rFonts w:ascii="Arimo" w:hAnsi="Arimo" w:cs="Arimo"/>
                <w:sz w:val="28"/>
                <w:szCs w:val="28"/>
              </w:rPr>
            </w:pPr>
            <w:r>
              <w:rPr>
                <w:rFonts w:ascii="Arimo" w:hAnsi="Arimo" w:cs="Arimo"/>
                <w:color w:val="262626"/>
                <w:sz w:val="28"/>
                <w:szCs w:val="28"/>
              </w:rPr>
              <w:t>DATE</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5FF35AE" w14:textId="77777777" w:rsidR="00423ECF" w:rsidRDefault="00423ECF">
            <w:pPr>
              <w:autoSpaceDE w:val="0"/>
              <w:autoSpaceDN w:val="0"/>
              <w:adjustRightInd w:val="0"/>
              <w:rPr>
                <w:rFonts w:ascii="Arimo" w:hAnsi="Arimo" w:cs="Arimo"/>
                <w:sz w:val="28"/>
                <w:szCs w:val="28"/>
              </w:rPr>
            </w:pPr>
            <w:r>
              <w:rPr>
                <w:rFonts w:ascii="Arimo" w:hAnsi="Arimo" w:cs="Arimo"/>
                <w:color w:val="262626"/>
                <w:sz w:val="28"/>
                <w:szCs w:val="28"/>
              </w:rPr>
              <w:t>DAY</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ABB46A0" w14:textId="77777777" w:rsidR="00423ECF" w:rsidRDefault="00423ECF">
            <w:pPr>
              <w:autoSpaceDE w:val="0"/>
              <w:autoSpaceDN w:val="0"/>
              <w:adjustRightInd w:val="0"/>
              <w:rPr>
                <w:rFonts w:ascii="Arimo" w:hAnsi="Arimo" w:cs="Arimo"/>
                <w:sz w:val="28"/>
                <w:szCs w:val="28"/>
              </w:rPr>
            </w:pPr>
            <w:r>
              <w:rPr>
                <w:rFonts w:ascii="Arimo" w:hAnsi="Arimo" w:cs="Arimo"/>
                <w:color w:val="262626"/>
                <w:sz w:val="28"/>
                <w:szCs w:val="28"/>
              </w:rPr>
              <w:t>EVENT / DEADLINE</w:t>
            </w:r>
          </w:p>
        </w:tc>
      </w:tr>
      <w:tr w:rsidR="00423ECF" w14:paraId="35F3B3B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AB8DA17"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July 29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10937641"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42C638C"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End of 6, 8, and 10-week Summer Sessions</w:t>
            </w:r>
          </w:p>
        </w:tc>
      </w:tr>
      <w:tr w:rsidR="00423ECF" w14:paraId="12256AC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1428D15"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August 8</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12B4667"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0438CD37"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Start of Fall 2022 semester</w:t>
            </w:r>
          </w:p>
        </w:tc>
      </w:tr>
      <w:tr w:rsidR="00423ECF" w14:paraId="1A58A8B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407D5BA9"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August 8 - October 7</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24322B4D"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33B3F8B3"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first nine weeks</w:t>
            </w:r>
          </w:p>
        </w:tc>
      </w:tr>
      <w:tr w:rsidR="00423ECF" w14:paraId="7886073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64C7AF2"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August 19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F157E4A"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069AB7B3"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for full refund</w:t>
            </w:r>
          </w:p>
        </w:tc>
      </w:tr>
      <w:tr w:rsidR="00423ECF" w14:paraId="4D4333D7"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48CEF9B5"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74E6800"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25F89A46"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Last day to register for a Fall 2022 full-term class in person</w:t>
            </w:r>
          </w:p>
        </w:tc>
      </w:tr>
      <w:tr w:rsidR="00423ECF" w14:paraId="222D47A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62892BA"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D91B851"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A58F7F5"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in person to avoid a “W”</w:t>
            </w:r>
          </w:p>
        </w:tc>
      </w:tr>
      <w:tr w:rsidR="00423ECF" w14:paraId="74A40560"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E227662"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September 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B246797"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4EA6EB77"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 xml:space="preserve">Labor Day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423ECF" w14:paraId="32D8465F"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36F2936"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October 7</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A8CE7D6"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AA6FA2C"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full-term class (letter grades assigned after this date)</w:t>
            </w:r>
          </w:p>
        </w:tc>
      </w:tr>
      <w:tr w:rsidR="00423ECF" w14:paraId="336A2D8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E1082EE"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October 10 - 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A7BA4D3"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46F0D9F"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second nine weeks</w:t>
            </w:r>
          </w:p>
        </w:tc>
      </w:tr>
      <w:tr w:rsidR="00423ECF" w14:paraId="3EF8F940"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B60962B"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November 11</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36D9D1B"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F30D219"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Veterans Day (no classes held, campus open)</w:t>
            </w:r>
          </w:p>
        </w:tc>
      </w:tr>
      <w:tr w:rsidR="00423ECF" w14:paraId="5AD9898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707EE2F0"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November 24-25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ED51775"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(Th-F)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5FF1D086"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 xml:space="preserve">Thanksgiving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423ECF" w14:paraId="2747C78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67E12FA"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December 5-9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DAAE23B"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FB5AA00"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Fall 2022 final exams week</w:t>
            </w:r>
          </w:p>
        </w:tc>
      </w:tr>
      <w:tr w:rsidR="00423ECF" w14:paraId="2EC122C2"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07BE2D89"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25E589AF"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71DFB8CA" w14:textId="77777777" w:rsidR="00423ECF" w:rsidRDefault="00423ECF">
            <w:pPr>
              <w:autoSpaceDE w:val="0"/>
              <w:autoSpaceDN w:val="0"/>
              <w:adjustRightInd w:val="0"/>
              <w:rPr>
                <w:rFonts w:ascii="Arimo" w:hAnsi="Arimo" w:cs="Arimo"/>
                <w:color w:val="262626"/>
                <w:sz w:val="28"/>
                <w:szCs w:val="28"/>
              </w:rPr>
            </w:pPr>
            <w:r>
              <w:rPr>
                <w:rFonts w:ascii="Arimo" w:hAnsi="Arimo" w:cs="Arimo"/>
                <w:color w:val="262626"/>
                <w:sz w:val="28"/>
                <w:szCs w:val="28"/>
              </w:rPr>
              <w:t>End of Fall 2022 semester</w:t>
            </w:r>
          </w:p>
        </w:tc>
      </w:tr>
      <w:tr w:rsidR="00423ECF" w14:paraId="55FEDC9E" w14:textId="77777777">
        <w:tblPrEx>
          <w:tblBorders>
            <w:top w:val="none" w:sz="0" w:space="0" w:color="auto"/>
            <w:bottom w:val="single" w:sz="8" w:space="0" w:color="D5D5D5"/>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25F2C3E" w14:textId="77777777" w:rsidR="00423ECF" w:rsidRDefault="00423ECF">
            <w:pPr>
              <w:autoSpaceDE w:val="0"/>
              <w:autoSpaceDN w:val="0"/>
              <w:adjustRightInd w:val="0"/>
              <w:rPr>
                <w:rFonts w:ascii="Arimo" w:hAnsi="Arimo" w:cs="Arimo"/>
                <w:color w:val="262626"/>
                <w:sz w:val="28"/>
                <w:szCs w:val="28"/>
              </w:rPr>
            </w:pP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831101A" w14:textId="77777777" w:rsidR="00423ECF" w:rsidRDefault="00423ECF">
            <w:pPr>
              <w:autoSpaceDE w:val="0"/>
              <w:autoSpaceDN w:val="0"/>
              <w:adjustRightInd w:val="0"/>
              <w:rPr>
                <w:rFonts w:ascii="Arimo" w:hAnsi="Arimo" w:cs="Arimo"/>
                <w:color w:val="262626"/>
                <w:sz w:val="28"/>
                <w:szCs w:val="28"/>
              </w:rPr>
            </w:pP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D439D85" w14:textId="77777777" w:rsidR="00423ECF" w:rsidRDefault="00423ECF">
            <w:pPr>
              <w:autoSpaceDE w:val="0"/>
              <w:autoSpaceDN w:val="0"/>
              <w:adjustRightInd w:val="0"/>
              <w:rPr>
                <w:rFonts w:ascii="Arimo" w:hAnsi="Arimo" w:cs="Arimo"/>
                <w:color w:val="262626"/>
                <w:sz w:val="28"/>
                <w:szCs w:val="28"/>
              </w:rPr>
            </w:pPr>
          </w:p>
        </w:tc>
      </w:tr>
    </w:tbl>
    <w:p w14:paraId="7ADD1E77" w14:textId="77777777" w:rsidR="00D33DEF" w:rsidRPr="00A73315" w:rsidRDefault="00D33DEF" w:rsidP="00D33DEF">
      <w:pPr>
        <w:widowControl w:val="0"/>
        <w:autoSpaceDE w:val="0"/>
        <w:autoSpaceDN w:val="0"/>
        <w:adjustRightInd w:val="0"/>
        <w:rPr>
          <w:rFonts w:ascii="Times New Roman" w:hAnsi="Times New Roman"/>
        </w:rPr>
      </w:pPr>
    </w:p>
    <w:p w14:paraId="123AB738" w14:textId="4E7976D9" w:rsidR="00762D17" w:rsidRPr="00A73315" w:rsidRDefault="00762D17" w:rsidP="000311A4">
      <w:pPr>
        <w:widowControl w:val="0"/>
        <w:autoSpaceDE w:val="0"/>
        <w:autoSpaceDN w:val="0"/>
        <w:adjustRightInd w:val="0"/>
        <w:rPr>
          <w:rFonts w:ascii="Times New Roman" w:hAnsi="Times New Roman"/>
          <w:b/>
          <w:bCs/>
        </w:rPr>
      </w:pPr>
    </w:p>
    <w:sectPr w:rsidR="00762D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69DC" w14:textId="77777777" w:rsidR="00DF2CE1" w:rsidRDefault="00DF2CE1" w:rsidP="006D7443">
      <w:r>
        <w:separator/>
      </w:r>
    </w:p>
  </w:endnote>
  <w:endnote w:type="continuationSeparator" w:id="0">
    <w:p w14:paraId="1702BA79" w14:textId="77777777" w:rsidR="00DF2CE1" w:rsidRDefault="00DF2CE1"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Arimo">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29D1" w14:textId="77777777" w:rsidR="00DF2CE1" w:rsidRDefault="00DF2CE1" w:rsidP="006D7443">
      <w:r>
        <w:separator/>
      </w:r>
    </w:p>
  </w:footnote>
  <w:footnote w:type="continuationSeparator" w:id="0">
    <w:p w14:paraId="0FA30733" w14:textId="77777777" w:rsidR="00DF2CE1" w:rsidRDefault="00DF2CE1"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48381B4C"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E455BD">
      <w:rPr>
        <w:rFonts w:ascii="Times New Roman" w:eastAsia="Candara" w:hAnsi="Times New Roman"/>
      </w:rPr>
      <w:t>1548</w:t>
    </w:r>
  </w:p>
  <w:p w14:paraId="2CB547BE" w14:textId="3BA04F0B" w:rsidR="0012700A" w:rsidRPr="00297014" w:rsidRDefault="00016BB9" w:rsidP="00A7278C">
    <w:pPr>
      <w:pStyle w:val="Header"/>
      <w:jc w:val="right"/>
      <w:rPr>
        <w:rFonts w:ascii="Times New Roman" w:hAnsi="Times New Roman"/>
      </w:rPr>
    </w:pPr>
    <w:r>
      <w:rPr>
        <w:rFonts w:ascii="Times New Roman" w:eastAsia="Candara" w:hAnsi="Times New Roman"/>
      </w:rPr>
      <w:t xml:space="preserve">MWF </w:t>
    </w:r>
    <w:r w:rsidR="00E455BD">
      <w:rPr>
        <w:rFonts w:ascii="Times New Roman" w:eastAsia="Candara" w:hAnsi="Times New Roman"/>
      </w:rPr>
      <w:t>09</w:t>
    </w:r>
    <w:r w:rsidR="00647460">
      <w:rPr>
        <w:rFonts w:ascii="Times New Roman" w:eastAsia="Candara" w:hAnsi="Times New Roman"/>
      </w:rPr>
      <w:t>:00-</w:t>
    </w:r>
    <w:r w:rsidR="00E455BD">
      <w:rPr>
        <w:rFonts w:ascii="Times New Roman" w:eastAsia="Candara" w:hAnsi="Times New Roman"/>
      </w:rPr>
      <w:t>09</w:t>
    </w:r>
    <w:r>
      <w:rPr>
        <w:rFonts w:ascii="Times New Roman" w:eastAsia="Candara" w:hAnsi="Times New Roman"/>
      </w:rPr>
      <w:t xml:space="preserve">:50 </w:t>
    </w:r>
    <w:r w:rsidR="00E455BD">
      <w:rPr>
        <w:rFonts w:ascii="Times New Roman" w:eastAsia="Candara" w:hAnsi="Times New Roman"/>
      </w:rPr>
      <w:t>A</w:t>
    </w:r>
    <w:r w:rsidR="00AA0ED9">
      <w:rPr>
        <w:rFonts w:ascii="Times New Roman" w:eastAsia="Candara" w:hAnsi="Times New Roman"/>
      </w:rPr>
      <w:t>M - CCI 204</w:t>
    </w:r>
  </w:p>
  <w:p w14:paraId="4997F72F" w14:textId="32E388C2" w:rsidR="0012700A" w:rsidRPr="00297014" w:rsidRDefault="00FC0003" w:rsidP="00A7278C">
    <w:pPr>
      <w:pStyle w:val="Header"/>
      <w:jc w:val="right"/>
      <w:rPr>
        <w:rFonts w:ascii="Times New Roman" w:hAnsi="Times New Roman"/>
      </w:rPr>
    </w:pPr>
    <w:r>
      <w:rPr>
        <w:rFonts w:ascii="Times New Roman" w:eastAsia="Candara" w:hAnsi="Times New Roman"/>
      </w:rPr>
      <w:t>Spring 202</w:t>
    </w:r>
    <w:r w:rsidR="00E455BD">
      <w:rPr>
        <w:rFonts w:ascii="Times New Roman" w:eastAsia="Candara"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972190">
    <w:abstractNumId w:val="10"/>
  </w:num>
  <w:num w:numId="2" w16cid:durableId="635571942">
    <w:abstractNumId w:val="22"/>
  </w:num>
  <w:num w:numId="3" w16cid:durableId="1632635363">
    <w:abstractNumId w:val="20"/>
  </w:num>
  <w:num w:numId="4" w16cid:durableId="495194521">
    <w:abstractNumId w:val="0"/>
  </w:num>
  <w:num w:numId="5" w16cid:durableId="411467303">
    <w:abstractNumId w:val="3"/>
  </w:num>
  <w:num w:numId="6" w16cid:durableId="1463304389">
    <w:abstractNumId w:val="8"/>
  </w:num>
  <w:num w:numId="7" w16cid:durableId="1339850149">
    <w:abstractNumId w:val="24"/>
  </w:num>
  <w:num w:numId="8" w16cid:durableId="25836880">
    <w:abstractNumId w:val="21"/>
  </w:num>
  <w:num w:numId="9" w16cid:durableId="783764376">
    <w:abstractNumId w:val="25"/>
  </w:num>
  <w:num w:numId="10" w16cid:durableId="667680896">
    <w:abstractNumId w:val="19"/>
  </w:num>
  <w:num w:numId="11" w16cid:durableId="1526093035">
    <w:abstractNumId w:val="18"/>
  </w:num>
  <w:num w:numId="12" w16cid:durableId="1650746312">
    <w:abstractNumId w:val="4"/>
  </w:num>
  <w:num w:numId="13" w16cid:durableId="2114785601">
    <w:abstractNumId w:val="13"/>
  </w:num>
  <w:num w:numId="14" w16cid:durableId="1937134403">
    <w:abstractNumId w:val="11"/>
  </w:num>
  <w:num w:numId="15" w16cid:durableId="275521476">
    <w:abstractNumId w:val="14"/>
  </w:num>
  <w:num w:numId="16" w16cid:durableId="1091127266">
    <w:abstractNumId w:val="17"/>
  </w:num>
  <w:num w:numId="17" w16cid:durableId="1776053321">
    <w:abstractNumId w:val="1"/>
  </w:num>
  <w:num w:numId="18" w16cid:durableId="955482004">
    <w:abstractNumId w:val="2"/>
  </w:num>
  <w:num w:numId="19" w16cid:durableId="1432973454">
    <w:abstractNumId w:val="12"/>
  </w:num>
  <w:num w:numId="20" w16cid:durableId="995843751">
    <w:abstractNumId w:val="6"/>
  </w:num>
  <w:num w:numId="21" w16cid:durableId="1673095506">
    <w:abstractNumId w:val="5"/>
  </w:num>
  <w:num w:numId="22" w16cid:durableId="1422682428">
    <w:abstractNumId w:val="9"/>
  </w:num>
  <w:num w:numId="23" w16cid:durableId="2135059614">
    <w:abstractNumId w:val="23"/>
  </w:num>
  <w:num w:numId="24" w16cid:durableId="2035424434">
    <w:abstractNumId w:val="15"/>
  </w:num>
  <w:num w:numId="25" w16cid:durableId="264533747">
    <w:abstractNumId w:val="16"/>
  </w:num>
  <w:num w:numId="26" w16cid:durableId="13299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C4A48"/>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3D9"/>
    <w:rsid w:val="003F2F81"/>
    <w:rsid w:val="00402F97"/>
    <w:rsid w:val="00403D71"/>
    <w:rsid w:val="0040449E"/>
    <w:rsid w:val="00407B4E"/>
    <w:rsid w:val="00407EF1"/>
    <w:rsid w:val="004135A1"/>
    <w:rsid w:val="00414689"/>
    <w:rsid w:val="00423E75"/>
    <w:rsid w:val="00423ECF"/>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0963"/>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95A4C"/>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0D0F"/>
    <w:rsid w:val="00993837"/>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6348"/>
    <w:rsid w:val="00DE2B26"/>
    <w:rsid w:val="00DE31FB"/>
    <w:rsid w:val="00DE7F01"/>
    <w:rsid w:val="00DF2CE1"/>
    <w:rsid w:val="00DF4929"/>
    <w:rsid w:val="00E100F4"/>
    <w:rsid w:val="00E1065C"/>
    <w:rsid w:val="00E109D6"/>
    <w:rsid w:val="00E34DBD"/>
    <w:rsid w:val="00E35835"/>
    <w:rsid w:val="00E403CA"/>
    <w:rsid w:val="00E43112"/>
    <w:rsid w:val="00E455BD"/>
    <w:rsid w:val="00E50FA8"/>
    <w:rsid w:val="00E60A78"/>
    <w:rsid w:val="00E62688"/>
    <w:rsid w:val="00E66D52"/>
    <w:rsid w:val="00E90FB9"/>
    <w:rsid w:val="00E922FA"/>
    <w:rsid w:val="00EA0C7B"/>
    <w:rsid w:val="00EA2083"/>
    <w:rsid w:val="00EA56F2"/>
    <w:rsid w:val="00EA7140"/>
    <w:rsid w:val="00EB4BB5"/>
    <w:rsid w:val="00EF05D3"/>
    <w:rsid w:val="00F017AD"/>
    <w:rsid w:val="00F23DE6"/>
    <w:rsid w:val="00F2511D"/>
    <w:rsid w:val="00F5339D"/>
    <w:rsid w:val="00F5685D"/>
    <w:rsid w:val="00F67F8F"/>
    <w:rsid w:val="00F7550B"/>
    <w:rsid w:val="00F92FAA"/>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E4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BE42-12FB-478D-AE3B-65100DE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2019-01-11T01:22:00Z</cp:lastPrinted>
  <dcterms:created xsi:type="dcterms:W3CDTF">2022-08-11T17:02:00Z</dcterms:created>
  <dcterms:modified xsi:type="dcterms:W3CDTF">2022-08-11T17:02:00Z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