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ADAB" w14:textId="77777777" w:rsidR="0047569D" w:rsidRPr="00A86562" w:rsidRDefault="0047569D" w:rsidP="0047569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English 1A: College Reading and Composition</w:t>
      </w:r>
    </w:p>
    <w:p w14:paraId="219F5A28" w14:textId="77777777" w:rsidR="0047569D" w:rsidRPr="00A86562" w:rsidRDefault="0047569D" w:rsidP="0047569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Summer 2021</w:t>
      </w:r>
    </w:p>
    <w:p w14:paraId="79526C9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Popular Culture and the World Around Us</w:t>
      </w:r>
    </w:p>
    <w:p w14:paraId="6A1E0386" w14:textId="77777777" w:rsidR="0047569D" w:rsidRPr="00A86562" w:rsidRDefault="0047569D" w:rsidP="0047569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 </w:t>
      </w:r>
    </w:p>
    <w:p w14:paraId="1C7A1DF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Instructor: Prof. Huertaz</w:t>
      </w:r>
    </w:p>
    <w:p w14:paraId="13DBA6D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Email: </w:t>
      </w:r>
      <w:hyperlink r:id="rId5" w:history="1">
        <w:r w:rsidRPr="00A86562">
          <w:rPr>
            <w:rFonts w:ascii="Helvetica" w:eastAsia="Times New Roman" w:hAnsi="Helvetica" w:cs="Helvetica"/>
            <w:color w:val="0000FF"/>
            <w:sz w:val="24"/>
            <w:szCs w:val="24"/>
            <w:u w:val="single"/>
          </w:rPr>
          <w:t>Jacqueline.huertaz@reedleycollege.edu</w:t>
        </w:r>
      </w:hyperlink>
    </w:p>
    <w:p w14:paraId="6C9BEBA7" w14:textId="2D8B854F"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100% Online </w:t>
      </w:r>
    </w:p>
    <w:p w14:paraId="34AC614D" w14:textId="70CF4F33"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English 1A CRN: </w:t>
      </w:r>
      <w:r w:rsidR="00506EAA">
        <w:rPr>
          <w:rFonts w:ascii="Helvetica" w:eastAsia="Times New Roman" w:hAnsi="Helvetica" w:cs="Helvetica"/>
          <w:color w:val="2D3B45"/>
          <w:sz w:val="24"/>
          <w:szCs w:val="24"/>
        </w:rPr>
        <w:t>54986</w:t>
      </w:r>
    </w:p>
    <w:p w14:paraId="541D95B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4 Units</w:t>
      </w:r>
    </w:p>
    <w:p w14:paraId="0E05B06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Transfer to CSU and UC</w:t>
      </w:r>
    </w:p>
    <w:p w14:paraId="0B4C285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MW 10am-11am (Canvas inbox or schedule a zoom meeting)</w:t>
      </w:r>
    </w:p>
    <w:p w14:paraId="03B581A8" w14:textId="7F656FC9"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Class time: M-TH </w:t>
      </w:r>
    </w:p>
    <w:p w14:paraId="653BC5E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123E76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971A5B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Welcome to English 1A</w:t>
      </w:r>
    </w:p>
    <w:p w14:paraId="37EE95D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6F78D28"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1EF23E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Dear </w:t>
      </w:r>
      <w:proofErr w:type="gramStart"/>
      <w:r w:rsidRPr="00A86562">
        <w:rPr>
          <w:rFonts w:ascii="Helvetica" w:eastAsia="Times New Roman" w:hAnsi="Helvetica" w:cs="Helvetica"/>
          <w:color w:val="2D3B45"/>
          <w:sz w:val="24"/>
          <w:szCs w:val="24"/>
        </w:rPr>
        <w:t>English</w:t>
      </w:r>
      <w:proofErr w:type="gramEnd"/>
      <w:r w:rsidRPr="00A86562">
        <w:rPr>
          <w:rFonts w:ascii="Helvetica" w:eastAsia="Times New Roman" w:hAnsi="Helvetica" w:cs="Helvetica"/>
          <w:color w:val="2D3B45"/>
          <w:sz w:val="24"/>
          <w:szCs w:val="24"/>
        </w:rPr>
        <w:t xml:space="preserve"> 1 scholars,</w:t>
      </w:r>
    </w:p>
    <w:p w14:paraId="7E403B3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12D7E8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am excited to teach and learn with you this summer. I look forward to getting to know you and creating a community of supportive and engaged readers and writers. I hope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ready and if you’re not that’s okay too...we’ll take things one step at a time.</w:t>
      </w:r>
    </w:p>
    <w:p w14:paraId="495C0C7C"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B57CC2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Intro to me:</w:t>
      </w:r>
    </w:p>
    <w:p w14:paraId="22402168"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Name: Jacqueline (Jackie) Huertaz</w:t>
      </w:r>
    </w:p>
    <w:p w14:paraId="114E447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2A526C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got a BA in English Studies and an MFA at Fresno State University (GO BULLDOGS!) </w:t>
      </w:r>
      <w:proofErr w:type="gramStart"/>
      <w:r w:rsidRPr="00A86562">
        <w:rPr>
          <w:rFonts w:ascii="Helvetica" w:eastAsia="Times New Roman" w:hAnsi="Helvetica" w:cs="Helvetica"/>
          <w:color w:val="2D3B45"/>
          <w:sz w:val="24"/>
          <w:szCs w:val="24"/>
        </w:rPr>
        <w:t>I’ve</w:t>
      </w:r>
      <w:proofErr w:type="gramEnd"/>
      <w:r w:rsidRPr="00A86562">
        <w:rPr>
          <w:rFonts w:ascii="Helvetica" w:eastAsia="Times New Roman" w:hAnsi="Helvetica" w:cs="Helvetica"/>
          <w:color w:val="2D3B45"/>
          <w:sz w:val="24"/>
          <w:szCs w:val="24"/>
        </w:rPr>
        <w:t xml:space="preserve"> been </w:t>
      </w:r>
      <w:r w:rsidRPr="00A86562">
        <w:rPr>
          <w:rFonts w:ascii="Helvetica" w:eastAsia="Times New Roman" w:hAnsi="Helvetica" w:cs="Helvetica"/>
          <w:color w:val="2D3B45"/>
          <w:sz w:val="24"/>
          <w:szCs w:val="24"/>
        </w:rPr>
        <w:lastRenderedPageBreak/>
        <w:t xml:space="preserve">teaching college for 5 years. </w:t>
      </w:r>
      <w:proofErr w:type="gramStart"/>
      <w:r w:rsidRPr="00A86562">
        <w:rPr>
          <w:rFonts w:ascii="Helvetica" w:eastAsia="Times New Roman" w:hAnsi="Helvetica" w:cs="Helvetica"/>
          <w:color w:val="2D3B45"/>
          <w:sz w:val="24"/>
          <w:szCs w:val="24"/>
        </w:rPr>
        <w:t>I’m</w:t>
      </w:r>
      <w:proofErr w:type="gramEnd"/>
      <w:r w:rsidRPr="00A86562">
        <w:rPr>
          <w:rFonts w:ascii="Helvetica" w:eastAsia="Times New Roman" w:hAnsi="Helvetica" w:cs="Helvetica"/>
          <w:color w:val="2D3B45"/>
          <w:sz w:val="24"/>
          <w:szCs w:val="24"/>
        </w:rPr>
        <w:t xml:space="preserve">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w:t>
      </w:r>
      <w:proofErr w:type="gramStart"/>
      <w:r w:rsidRPr="00A86562">
        <w:rPr>
          <w:rFonts w:ascii="Helvetica" w:eastAsia="Times New Roman" w:hAnsi="Helvetica" w:cs="Helvetica"/>
          <w:color w:val="2D3B45"/>
          <w:sz w:val="24"/>
          <w:szCs w:val="24"/>
        </w:rPr>
        <w:t>I’m</w:t>
      </w:r>
      <w:proofErr w:type="gramEnd"/>
      <w:r w:rsidRPr="00A86562">
        <w:rPr>
          <w:rFonts w:ascii="Helvetica" w:eastAsia="Times New Roman" w:hAnsi="Helvetica" w:cs="Helvetica"/>
          <w:color w:val="2D3B45"/>
          <w:sz w:val="24"/>
          <w:szCs w:val="24"/>
        </w:rPr>
        <w:t xml:space="preserve"> looking forward to a productive and great semester with you all. Please email me (using Canvas) if you have any questions at all. </w:t>
      </w:r>
      <w:r w:rsidRPr="00A86562">
        <w:rPr>
          <w:rFonts w:ascii="Segoe UI Emoji" w:eastAsia="Times New Roman" w:hAnsi="Segoe UI Emoji" w:cs="Segoe UI Emoji"/>
          <w:color w:val="2D3B45"/>
          <w:sz w:val="24"/>
          <w:szCs w:val="24"/>
        </w:rPr>
        <w:t>😊</w:t>
      </w:r>
    </w:p>
    <w:p w14:paraId="14CC835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4D6A60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Prof. H</w:t>
      </w:r>
    </w:p>
    <w:p w14:paraId="39AC1EB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B23AAA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Important info about our online class:</w:t>
      </w:r>
    </w:p>
    <w:p w14:paraId="42567D6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B1646E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This class is an online class with online scheduled meetings (TTH 8am-11).</w:t>
      </w:r>
    </w:p>
    <w:p w14:paraId="70AB5F1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proofErr w:type="gramStart"/>
      <w:r w:rsidRPr="00A86562">
        <w:rPr>
          <w:rFonts w:ascii="Helvetica" w:eastAsia="Times New Roman" w:hAnsi="Helvetica" w:cs="Helvetica"/>
          <w:color w:val="2D3B45"/>
          <w:sz w:val="24"/>
          <w:szCs w:val="24"/>
        </w:rPr>
        <w:t>In order to</w:t>
      </w:r>
      <w:proofErr w:type="gramEnd"/>
      <w:r w:rsidRPr="00A86562">
        <w:rPr>
          <w:rFonts w:ascii="Helvetica" w:eastAsia="Times New Roman" w:hAnsi="Helvetica" w:cs="Helvetica"/>
          <w:color w:val="2D3B45"/>
          <w:sz w:val="24"/>
          <w:szCs w:val="24"/>
        </w:rPr>
        <w:t xml:space="preserve"> stay enrolled in this class you must complete the syllabus contract and the ice breaker activity on the first day of instruction. These activities count as </w:t>
      </w:r>
      <w:proofErr w:type="gramStart"/>
      <w:r w:rsidRPr="00A86562">
        <w:rPr>
          <w:rFonts w:ascii="Helvetica" w:eastAsia="Times New Roman" w:hAnsi="Helvetica" w:cs="Helvetica"/>
          <w:color w:val="2D3B45"/>
          <w:sz w:val="24"/>
          <w:szCs w:val="24"/>
        </w:rPr>
        <w:t>attendance</w:t>
      </w:r>
      <w:proofErr w:type="gramEnd"/>
      <w:r w:rsidRPr="00A86562">
        <w:rPr>
          <w:rFonts w:ascii="Helvetica" w:eastAsia="Times New Roman" w:hAnsi="Helvetica" w:cs="Helvetica"/>
          <w:color w:val="2D3B45"/>
          <w:sz w:val="24"/>
          <w:szCs w:val="24"/>
        </w:rPr>
        <w:t xml:space="preserve"> and it is how I will know that you are active and participating in class. Students that do not complete these assignments will be dropped from this course. No exceptions. </w:t>
      </w:r>
    </w:p>
    <w:p w14:paraId="796AE3C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proofErr w:type="gramStart"/>
      <w:r w:rsidRPr="00A86562">
        <w:rPr>
          <w:rFonts w:ascii="Helvetica" w:eastAsia="Times New Roman" w:hAnsi="Helvetica" w:cs="Helvetica"/>
          <w:color w:val="2D3B45"/>
          <w:sz w:val="24"/>
          <w:szCs w:val="24"/>
        </w:rPr>
        <w:t>So</w:t>
      </w:r>
      <w:proofErr w:type="gramEnd"/>
      <w:r w:rsidRPr="00A86562">
        <w:rPr>
          <w:rFonts w:ascii="Helvetica" w:eastAsia="Times New Roman" w:hAnsi="Helvetica" w:cs="Helvetica"/>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having difficulty submitting a document through Canvas, don’t panic, just email your document using your Reedley email. I will always include a Canvas guide in a new tool or assignment.</w:t>
      </w:r>
    </w:p>
    <w:p w14:paraId="14B0D94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 Be prepared to spend a vast amount of time completing assignments, responding to discussion forums, creating projects with groups, and working on your critical thinking skills. Since this is an online </w:t>
      </w:r>
      <w:proofErr w:type="gramStart"/>
      <w:r w:rsidRPr="00A86562">
        <w:rPr>
          <w:rFonts w:ascii="Helvetica" w:eastAsia="Times New Roman" w:hAnsi="Helvetica" w:cs="Helvetica"/>
          <w:color w:val="2D3B45"/>
          <w:sz w:val="24"/>
          <w:szCs w:val="24"/>
        </w:rPr>
        <w:t>course</w:t>
      </w:r>
      <w:proofErr w:type="gramEnd"/>
      <w:r w:rsidRPr="00A86562">
        <w:rPr>
          <w:rFonts w:ascii="Helvetica" w:eastAsia="Times New Roman" w:hAnsi="Helvetica" w:cs="Helvetica"/>
          <w:color w:val="2D3B45"/>
          <w:sz w:val="24"/>
          <w:szCs w:val="24"/>
        </w:rPr>
        <w:t xml:space="preserv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w:t>
      </w:r>
    </w:p>
    <w:p w14:paraId="5F8B609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1064440" w14:textId="77777777" w:rsidR="0047569D" w:rsidRPr="00A86562" w:rsidRDefault="0047569D" w:rsidP="0047569D">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Course Overview</w:t>
      </w:r>
    </w:p>
    <w:p w14:paraId="6874FD3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Students will read, analyze, and compose college-level prose, with emphasis on the expository; study writing as a process; explore different composing structures and strategies; edit and revise their own writing; and conduct research (gather, organize, </w:t>
      </w:r>
      <w:r w:rsidRPr="00A86562">
        <w:rPr>
          <w:rFonts w:ascii="Helvetica" w:eastAsia="Times New Roman" w:hAnsi="Helvetica" w:cs="Helvetica"/>
          <w:color w:val="2D3B45"/>
          <w:sz w:val="24"/>
          <w:szCs w:val="24"/>
        </w:rPr>
        <w:lastRenderedPageBreak/>
        <w:t>evaluate, integrate, and document information), culminating in a term research paper and annotated bibliography. Students will write a minimum of 6,000 words in formal academic language. PREREQUISITE: English 132 or multiple measures' placement. (A, CSU-GE, UC, I) (C-ID ENGL 100)</w:t>
      </w:r>
    </w:p>
    <w:p w14:paraId="6B2379D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B05A490" w14:textId="77777777" w:rsidR="0047569D" w:rsidRPr="00A86562" w:rsidRDefault="0047569D" w:rsidP="0047569D">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Course Content</w:t>
      </w:r>
    </w:p>
    <w:p w14:paraId="32870D8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This course will focus on analyzing readings from the textbook, a longer work, and your own research. The course will be divided into three major writing projects and a final essay exam. There will also be lots of in-class </w:t>
      </w:r>
      <w:proofErr w:type="gramStart"/>
      <w:r w:rsidRPr="00A86562">
        <w:rPr>
          <w:rFonts w:ascii="Helvetica" w:eastAsia="Times New Roman" w:hAnsi="Helvetica" w:cs="Helvetica"/>
          <w:color w:val="2D3B45"/>
          <w:sz w:val="24"/>
          <w:szCs w:val="24"/>
        </w:rPr>
        <w:t>activities;</w:t>
      </w:r>
      <w:proofErr w:type="gramEnd"/>
      <w:r w:rsidRPr="00A86562">
        <w:rPr>
          <w:rFonts w:ascii="Helvetica" w:eastAsia="Times New Roman" w:hAnsi="Helvetica" w:cs="Helvetica"/>
          <w:color w:val="2D3B45"/>
          <w:sz w:val="24"/>
          <w:szCs w:val="24"/>
        </w:rPr>
        <w:t xml:space="preserve">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A86562">
        <w:rPr>
          <w:rFonts w:ascii="Helvetica" w:eastAsia="Times New Roman" w:hAnsi="Helvetica" w:cs="Helvetica"/>
          <w:i/>
          <w:iCs/>
          <w:color w:val="2D3B45"/>
          <w:sz w:val="24"/>
          <w:szCs w:val="24"/>
        </w:rPr>
        <w:t>.</w:t>
      </w:r>
      <w:r w:rsidRPr="00A86562">
        <w:rPr>
          <w:rFonts w:ascii="Helvetica" w:eastAsia="Times New Roman" w:hAnsi="Helvetica" w:cs="Helvetica"/>
          <w:color w:val="2D3B45"/>
          <w:sz w:val="24"/>
          <w:szCs w:val="24"/>
        </w:rPr>
        <w:t> Growth comes from practice; therefore, all assignments are used to calculate the final grade.</w:t>
      </w:r>
    </w:p>
    <w:p w14:paraId="021F503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653E7E1" w14:textId="77777777" w:rsidR="0047569D" w:rsidRPr="00A86562" w:rsidRDefault="0047569D" w:rsidP="0047569D">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Course Objectives</w:t>
      </w:r>
    </w:p>
    <w:p w14:paraId="5BF35D2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Upon completion of this course, students will be able to:</w:t>
      </w:r>
    </w:p>
    <w:p w14:paraId="224AB89F" w14:textId="77777777" w:rsidR="0047569D" w:rsidRPr="00A86562" w:rsidRDefault="0047569D" w:rsidP="0047569D">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Write a documented research paper that includes:</w:t>
      </w:r>
    </w:p>
    <w:p w14:paraId="27996D2D"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sophisticated introduction, multiple body paragraphs, and conclusion</w:t>
      </w:r>
    </w:p>
    <w:p w14:paraId="43FE20C7"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clearly defined, arguable thesis sentence</w:t>
      </w:r>
    </w:p>
    <w:p w14:paraId="073C4C6F"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Supporting details that exhibit critical thinking and use credible secondary sources</w:t>
      </w:r>
    </w:p>
    <w:p w14:paraId="2F4D0582"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Correct usage of MLA format, including a works cited page</w:t>
      </w:r>
    </w:p>
    <w:p w14:paraId="38D91522"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Sentences that exhibit a command of the complex/compound with minimal comma splices, sentence fuses, fragments, and other mechanic problems</w:t>
      </w:r>
    </w:p>
    <w:p w14:paraId="7B0C8912"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Controlled and sophisticated word choice</w:t>
      </w:r>
    </w:p>
    <w:p w14:paraId="2AF381EF"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An avoidance of logical fallacies</w:t>
      </w:r>
    </w:p>
    <w:p w14:paraId="5ACC742E"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Demonstrating an awareness of purpose and audience</w:t>
      </w:r>
    </w:p>
    <w:p w14:paraId="7091F80D"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Appropriate and purposeful use of quotations</w:t>
      </w:r>
    </w:p>
    <w:p w14:paraId="2AE607C8"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Correct in-text citations</w:t>
      </w:r>
    </w:p>
    <w:p w14:paraId="55C53D46"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An annotated bibliography of multiple sources</w:t>
      </w:r>
    </w:p>
    <w:p w14:paraId="0ACC9A6C" w14:textId="77777777" w:rsidR="0047569D" w:rsidRPr="00A86562" w:rsidRDefault="0047569D" w:rsidP="0047569D">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An avoidance of intentional and unintentional plagiarism</w:t>
      </w:r>
    </w:p>
    <w:p w14:paraId="664CDB9A" w14:textId="77777777" w:rsidR="0047569D" w:rsidRPr="00A86562" w:rsidRDefault="0047569D" w:rsidP="0047569D">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Complete a timed essay independently in class</w:t>
      </w:r>
    </w:p>
    <w:p w14:paraId="2D918FE4" w14:textId="77777777" w:rsidR="0047569D" w:rsidRPr="00A86562" w:rsidRDefault="0047569D" w:rsidP="0047569D">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Summarize and comprehend college level prose (will include a full reading)</w:t>
      </w:r>
    </w:p>
    <w:p w14:paraId="4449FBB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54A65C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What is this class about?</w:t>
      </w:r>
    </w:p>
    <w:p w14:paraId="7230973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D2694E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The theme of this class is centered on popular culture and the world around us. We will discuss many interesting conversations related to media in relation to Dr. Roxane Gay’s concept of Bad Feminist.</w:t>
      </w:r>
    </w:p>
    <w:p w14:paraId="5C2ABC6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E89AF0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30B841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Textbooks:</w:t>
      </w:r>
    </w:p>
    <w:p w14:paraId="5BD65DC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9D7D6A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Bullock, Richard, Goggin, Daly, Maureen, </w:t>
      </w:r>
      <w:r w:rsidRPr="00A86562">
        <w:rPr>
          <w:rFonts w:ascii="Helvetica" w:eastAsia="Times New Roman" w:hAnsi="Helvetica" w:cs="Helvetica"/>
          <w:i/>
          <w:iCs/>
          <w:color w:val="2D3B45"/>
          <w:sz w:val="24"/>
          <w:szCs w:val="24"/>
        </w:rPr>
        <w:t>The Norton Field Guide to Writing 4</w:t>
      </w:r>
      <w:r w:rsidRPr="00A86562">
        <w:rPr>
          <w:rFonts w:ascii="Helvetica" w:eastAsia="Times New Roman" w:hAnsi="Helvetica" w:cs="Helvetica"/>
          <w:i/>
          <w:iCs/>
          <w:color w:val="2D3B45"/>
          <w:sz w:val="18"/>
          <w:szCs w:val="18"/>
          <w:vertAlign w:val="superscript"/>
        </w:rPr>
        <w:t>th</w:t>
      </w:r>
      <w:r w:rsidRPr="00A86562">
        <w:rPr>
          <w:rFonts w:ascii="Helvetica" w:eastAsia="Times New Roman" w:hAnsi="Helvetica" w:cs="Helvetica"/>
          <w:i/>
          <w:iCs/>
          <w:color w:val="2D3B45"/>
          <w:sz w:val="24"/>
          <w:szCs w:val="24"/>
        </w:rPr>
        <w:t> edition</w:t>
      </w:r>
      <w:r w:rsidRPr="00A86562">
        <w:rPr>
          <w:rFonts w:ascii="Helvetica" w:eastAsia="Times New Roman" w:hAnsi="Helvetica" w:cs="Helvetica"/>
          <w:color w:val="2D3B45"/>
          <w:sz w:val="24"/>
          <w:szCs w:val="24"/>
        </w:rPr>
        <w:t> with </w:t>
      </w:r>
      <w:r w:rsidRPr="00A86562">
        <w:rPr>
          <w:rFonts w:ascii="Helvetica" w:eastAsia="Times New Roman" w:hAnsi="Helvetica" w:cs="Helvetica"/>
          <w:i/>
          <w:iCs/>
          <w:color w:val="2D3B45"/>
          <w:sz w:val="24"/>
          <w:szCs w:val="24"/>
        </w:rPr>
        <w:t>readings and MLA update.</w:t>
      </w:r>
    </w:p>
    <w:p w14:paraId="7852DC8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DE3C7D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Gay, Roxane </w:t>
      </w:r>
      <w:r w:rsidRPr="00A86562">
        <w:rPr>
          <w:rFonts w:ascii="Helvetica" w:eastAsia="Times New Roman" w:hAnsi="Helvetica" w:cs="Helvetica"/>
          <w:i/>
          <w:iCs/>
          <w:color w:val="2D3B45"/>
          <w:sz w:val="24"/>
          <w:szCs w:val="24"/>
        </w:rPr>
        <w:t>Bad Feminist</w:t>
      </w:r>
    </w:p>
    <w:p w14:paraId="4675789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39F0BC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7936E2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DF5324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297519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2211E37" w14:textId="77777777" w:rsidR="0047569D" w:rsidRPr="00A86562" w:rsidRDefault="0047569D" w:rsidP="0047569D">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Where Do I Look for Assignments?</w:t>
      </w:r>
    </w:p>
    <w:p w14:paraId="6B90E51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0B19DA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Most assignments will be published Monday and Wednesday mornings. You will have until midnight (MW) to complete assignments then we will discuss assignments on TTH. Other assignments, like major papers will be due usually on Sundays @11:59pm. I will create and send out announcements every Monday morning for the week and check-in with you only on the days and times we meet. If you email me outside the days and </w:t>
      </w:r>
      <w:proofErr w:type="gramStart"/>
      <w:r w:rsidRPr="00A86562">
        <w:rPr>
          <w:rFonts w:ascii="Helvetica" w:eastAsia="Times New Roman" w:hAnsi="Helvetica" w:cs="Helvetica"/>
          <w:color w:val="2D3B45"/>
          <w:sz w:val="24"/>
          <w:szCs w:val="24"/>
        </w:rPr>
        <w:t>times</w:t>
      </w:r>
      <w:proofErr w:type="gramEnd"/>
      <w:r w:rsidRPr="00A86562">
        <w:rPr>
          <w:rFonts w:ascii="Helvetica" w:eastAsia="Times New Roman" w:hAnsi="Helvetica" w:cs="Helvetica"/>
          <w:color w:val="2D3B45"/>
          <w:sz w:val="24"/>
          <w:szCs w:val="24"/>
        </w:rPr>
        <w:t xml:space="preserve"> we meet please give me 24hours to respond. To locate </w:t>
      </w:r>
      <w:proofErr w:type="gramStart"/>
      <w:r w:rsidRPr="00A86562">
        <w:rPr>
          <w:rFonts w:ascii="Helvetica" w:eastAsia="Times New Roman" w:hAnsi="Helvetica" w:cs="Helvetica"/>
          <w:color w:val="2D3B45"/>
          <w:sz w:val="24"/>
          <w:szCs w:val="24"/>
        </w:rPr>
        <w:t>assignments</w:t>
      </w:r>
      <w:proofErr w:type="gramEnd"/>
      <w:r w:rsidRPr="00A86562">
        <w:rPr>
          <w:rFonts w:ascii="Helvetica" w:eastAsia="Times New Roman" w:hAnsi="Helvetica" w:cs="Helvetica"/>
          <w:color w:val="2D3B45"/>
          <w:sz w:val="24"/>
          <w:szCs w:val="24"/>
        </w:rPr>
        <w:t xml:space="preserve"> go to Canvas click on Modules—the modules are embedded with assignments. Complete the assignments in sequential order. (This schedule is subject to change depending on what is working for us </w:t>
      </w:r>
      <w:proofErr w:type="gramStart"/>
      <w:r w:rsidRPr="00A86562">
        <w:rPr>
          <w:rFonts w:ascii="Helvetica" w:eastAsia="Times New Roman" w:hAnsi="Helvetica" w:cs="Helvetica"/>
          <w:color w:val="2D3B45"/>
          <w:sz w:val="24"/>
          <w:szCs w:val="24"/>
        </w:rPr>
        <w:t>at the moment</w:t>
      </w:r>
      <w:proofErr w:type="gramEnd"/>
      <w:r w:rsidRPr="00A86562">
        <w:rPr>
          <w:rFonts w:ascii="Helvetica" w:eastAsia="Times New Roman" w:hAnsi="Helvetica" w:cs="Helvetica"/>
          <w:color w:val="2D3B45"/>
          <w:sz w:val="24"/>
          <w:szCs w:val="24"/>
        </w:rPr>
        <w:t>). </w:t>
      </w:r>
    </w:p>
    <w:p w14:paraId="28F960D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204DDCB" w14:textId="77777777" w:rsidR="0047569D" w:rsidRPr="00A86562" w:rsidRDefault="0047569D" w:rsidP="0047569D">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Go to Canvas English 1A shell</w:t>
      </w:r>
    </w:p>
    <w:p w14:paraId="0FBD6561" w14:textId="77777777" w:rsidR="0047569D" w:rsidRPr="00A86562" w:rsidRDefault="0047569D" w:rsidP="0047569D">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Click on Modules in your navigation tool bar</w:t>
      </w:r>
    </w:p>
    <w:p w14:paraId="6FE6E94B" w14:textId="77777777" w:rsidR="0047569D" w:rsidRPr="00A86562" w:rsidRDefault="0047569D" w:rsidP="0047569D">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Click on the different assignments embedded in the module and complete them in sequential order.</w:t>
      </w:r>
    </w:p>
    <w:p w14:paraId="0890D5C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7665D7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D1C1862" w14:textId="77777777" w:rsidR="0047569D" w:rsidRPr="00A86562" w:rsidRDefault="0047569D" w:rsidP="0047569D">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Policy on Grading assignments: (reading responses, takeaways, and discussion board questions)</w:t>
      </w:r>
    </w:p>
    <w:p w14:paraId="69E0615C" w14:textId="77777777" w:rsidR="0047569D" w:rsidRPr="00A86562" w:rsidRDefault="0047569D" w:rsidP="0047569D">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Assignments for the days and times we meet will be posted Monday and Wednesday mornings and you will have until 11:59pm to complete the assignments.</w:t>
      </w:r>
    </w:p>
    <w:p w14:paraId="6003E6B4" w14:textId="77777777" w:rsidR="0047569D" w:rsidRPr="00A86562" w:rsidRDefault="0047569D" w:rsidP="0047569D">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 do not accept late work. Assignments are always due at 11:59pm. </w:t>
      </w:r>
    </w:p>
    <w:p w14:paraId="10B670E5" w14:textId="77777777" w:rsidR="0047569D" w:rsidRPr="00A86562" w:rsidRDefault="0047569D" w:rsidP="0047569D">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Do not panic if you miss the window to submit due to technical problems—just do the next best thing and send your work via Canvas inbox before 11:59pm.</w:t>
      </w:r>
    </w:p>
    <w:p w14:paraId="4215AB14" w14:textId="77777777" w:rsidR="0047569D" w:rsidRPr="00A86562" w:rsidRDefault="0047569D" w:rsidP="0047569D">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Do not attempt to submit assignments on the Canvas app using your phone. This is unreliable.</w:t>
      </w:r>
    </w:p>
    <w:p w14:paraId="5450E659" w14:textId="77777777" w:rsidR="0047569D" w:rsidRPr="00A86562" w:rsidRDefault="0047569D" w:rsidP="0047569D">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Policy on grading: essays, projects, and other major writing assignments:</w:t>
      </w:r>
    </w:p>
    <w:p w14:paraId="3EA1B422" w14:textId="77777777" w:rsidR="0047569D" w:rsidRPr="00A86562" w:rsidRDefault="0047569D" w:rsidP="0047569D">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 do not accept late essays, projects, and other major writing assignments. This includes rough drafts for peer review.</w:t>
      </w:r>
    </w:p>
    <w:p w14:paraId="5C8840FC" w14:textId="77777777" w:rsidR="0047569D" w:rsidRPr="00A86562" w:rsidRDefault="0047569D" w:rsidP="0047569D">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MLA required for all writing assignments All writing projects must be formatted with one-inch margins with 12-point, Times New Roman font. The length of these writing projects will vary from 4 to 8 pages. </w:t>
      </w:r>
    </w:p>
    <w:p w14:paraId="7231EC12" w14:textId="77777777" w:rsidR="0047569D" w:rsidRPr="00A86562" w:rsidRDefault="0047569D" w:rsidP="0047569D">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A works cited page is mandatory for all essays and an annotated bibliography will be required for the research essay. All writing must adhere to MLA guidelines. If your paper does not have a work cited page, it will be marked as </w:t>
      </w:r>
      <w:proofErr w:type="gramStart"/>
      <w:r w:rsidRPr="00A86562">
        <w:rPr>
          <w:rFonts w:ascii="Helvetica" w:eastAsia="Times New Roman" w:hAnsi="Helvetica" w:cs="Helvetica"/>
          <w:color w:val="2D3B45"/>
          <w:sz w:val="24"/>
          <w:szCs w:val="24"/>
        </w:rPr>
        <w:t>incomplete</w:t>
      </w:r>
      <w:proofErr w:type="gramEnd"/>
      <w:r w:rsidRPr="00A86562">
        <w:rPr>
          <w:rFonts w:ascii="Helvetica" w:eastAsia="Times New Roman" w:hAnsi="Helvetica" w:cs="Helvetica"/>
          <w:color w:val="2D3B45"/>
          <w:sz w:val="24"/>
          <w:szCs w:val="24"/>
        </w:rPr>
        <w:t xml:space="preserve"> and you will not receive credit.</w:t>
      </w:r>
    </w:p>
    <w:p w14:paraId="003A574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9338953" w14:textId="77777777" w:rsidR="0047569D" w:rsidRPr="00A86562" w:rsidRDefault="0047569D" w:rsidP="0047569D">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Tips for completing assignments in a timely matter:</w:t>
      </w:r>
    </w:p>
    <w:p w14:paraId="29280E0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0AEA804" w14:textId="77777777" w:rsidR="0047569D" w:rsidRPr="00A86562" w:rsidRDefault="0047569D" w:rsidP="0047569D">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Do not submit assignments right before they are due. For </w:t>
      </w:r>
      <w:proofErr w:type="gramStart"/>
      <w:r w:rsidRPr="00A86562">
        <w:rPr>
          <w:rFonts w:ascii="Helvetica" w:eastAsia="Times New Roman" w:hAnsi="Helvetica" w:cs="Helvetica"/>
          <w:color w:val="2D3B45"/>
          <w:sz w:val="24"/>
          <w:szCs w:val="24"/>
        </w:rPr>
        <w:t>example</w:t>
      </w:r>
      <w:proofErr w:type="gramEnd"/>
      <w:r w:rsidRPr="00A86562">
        <w:rPr>
          <w:rFonts w:ascii="Helvetica" w:eastAsia="Times New Roman" w:hAnsi="Helvetica" w:cs="Helvetica"/>
          <w:color w:val="2D3B45"/>
          <w:sz w:val="24"/>
          <w:szCs w:val="24"/>
        </w:rPr>
        <w:t xml:space="preserve"> at 11:58pm. Give yourself at least one full hour before submitting.</w:t>
      </w:r>
    </w:p>
    <w:p w14:paraId="47705EE5" w14:textId="77777777" w:rsidR="0047569D" w:rsidRPr="00A86562" w:rsidRDefault="0047569D" w:rsidP="0047569D">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Read announcements promptly and at least three times to fully understand what I am asking you to complete. Then go to the assignment for a preview in case you might have questions.</w:t>
      </w:r>
    </w:p>
    <w:p w14:paraId="3CF54EEF" w14:textId="77777777" w:rsidR="0047569D" w:rsidRPr="00A86562" w:rsidRDefault="0047569D" w:rsidP="0047569D">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Email me if you have questions from 10am-11am</w:t>
      </w:r>
    </w:p>
    <w:p w14:paraId="29E200A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E404B6E" w14:textId="77777777" w:rsidR="0047569D" w:rsidRPr="00A86562" w:rsidRDefault="0047569D" w:rsidP="0047569D">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Breakdown of Assignments</w:t>
      </w:r>
    </w:p>
    <w:p w14:paraId="639A945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C3A0EEC"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Discussions 20%</w:t>
      </w:r>
    </w:p>
    <w:p w14:paraId="1A5B3F7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Projects 10%</w:t>
      </w:r>
    </w:p>
    <w:p w14:paraId="399F6A6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Reading Responses 30%</w:t>
      </w:r>
    </w:p>
    <w:p w14:paraId="33C138D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Essays 40%</w:t>
      </w:r>
    </w:p>
    <w:p w14:paraId="16AEB15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=100 %</w:t>
      </w:r>
    </w:p>
    <w:p w14:paraId="46D69F5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2AB97A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Grading Scale</w:t>
      </w:r>
    </w:p>
    <w:p w14:paraId="7BE6EE8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90-100%                          A                          </w:t>
      </w:r>
    </w:p>
    <w:p w14:paraId="655AE9E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80-89%                            B                          </w:t>
      </w:r>
    </w:p>
    <w:p w14:paraId="6BCCD3E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70-79%                            C</w:t>
      </w:r>
    </w:p>
    <w:p w14:paraId="2BE9541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60-69%                            D</w:t>
      </w:r>
    </w:p>
    <w:p w14:paraId="314B482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0 -59%                               F</w:t>
      </w:r>
    </w:p>
    <w:p w14:paraId="301ACAB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EDEC4B1" w14:textId="77777777" w:rsidR="0047569D" w:rsidRPr="00A86562" w:rsidRDefault="0047569D" w:rsidP="0047569D">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Attendance and Drop Policy:</w:t>
      </w:r>
    </w:p>
    <w:p w14:paraId="132C6C5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A459F6C"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14:paraId="4C01CD3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Students can be dropped if they:</w:t>
      </w:r>
    </w:p>
    <w:p w14:paraId="7C29E4A2" w14:textId="77777777" w:rsidR="0047569D" w:rsidRPr="00A86562" w:rsidRDefault="0047569D" w:rsidP="0047569D">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Fail to complete the syllabus activity.</w:t>
      </w:r>
    </w:p>
    <w:p w14:paraId="6E350326" w14:textId="77777777" w:rsidR="0047569D" w:rsidRPr="00A86562" w:rsidRDefault="0047569D" w:rsidP="0047569D">
      <w:pPr>
        <w:numPr>
          <w:ilvl w:val="0"/>
          <w:numId w:val="1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Fail to complete 1 consecutive week of work.</w:t>
      </w:r>
    </w:p>
    <w:p w14:paraId="02C6C30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Ultimately, </w:t>
      </w:r>
      <w:proofErr w:type="gramStart"/>
      <w:r w:rsidRPr="00A86562">
        <w:rPr>
          <w:rFonts w:ascii="Helvetica" w:eastAsia="Times New Roman" w:hAnsi="Helvetica" w:cs="Helvetica"/>
          <w:color w:val="2D3B45"/>
          <w:sz w:val="24"/>
          <w:szCs w:val="24"/>
        </w:rPr>
        <w:t>it’s</w:t>
      </w:r>
      <w:proofErr w:type="gramEnd"/>
      <w:r w:rsidRPr="00A86562">
        <w:rPr>
          <w:rFonts w:ascii="Helvetica" w:eastAsia="Times New Roman" w:hAnsi="Helvetica" w:cs="Helvetica"/>
          <w:color w:val="2D3B45"/>
          <w:sz w:val="24"/>
          <w:szCs w:val="24"/>
        </w:rPr>
        <w:t xml:space="preserve"> the student’s job to drop the course by the drop deadline. Failure to do this could result in a failing grade on your transcript. If you need assistance on how to do </w:t>
      </w:r>
      <w:proofErr w:type="gramStart"/>
      <w:r w:rsidRPr="00A86562">
        <w:rPr>
          <w:rFonts w:ascii="Helvetica" w:eastAsia="Times New Roman" w:hAnsi="Helvetica" w:cs="Helvetica"/>
          <w:color w:val="2D3B45"/>
          <w:sz w:val="24"/>
          <w:szCs w:val="24"/>
        </w:rPr>
        <w:t>this</w:t>
      </w:r>
      <w:proofErr w:type="gramEnd"/>
      <w:r w:rsidRPr="00A86562">
        <w:rPr>
          <w:rFonts w:ascii="Helvetica" w:eastAsia="Times New Roman" w:hAnsi="Helvetica" w:cs="Helvetica"/>
          <w:color w:val="2D3B45"/>
          <w:sz w:val="24"/>
          <w:szCs w:val="24"/>
        </w:rPr>
        <w:t xml:space="preserve"> please contact records and admissions.</w:t>
      </w:r>
    </w:p>
    <w:p w14:paraId="1E342DD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2CEA21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C2C294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539B250" w14:textId="77777777" w:rsidR="0047569D" w:rsidRPr="00A86562" w:rsidRDefault="0047569D" w:rsidP="0047569D">
      <w:pPr>
        <w:numPr>
          <w:ilvl w:val="0"/>
          <w:numId w:val="1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Absences regarding unexpected illness or personal matter outside of class:</w:t>
      </w:r>
    </w:p>
    <w:p w14:paraId="317A6F2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If you fall ill due to Covid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w:t>
      </w:r>
    </w:p>
    <w:p w14:paraId="4106AE3E"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8574529" w14:textId="77777777" w:rsidR="0047569D" w:rsidRPr="00A86562" w:rsidRDefault="0047569D" w:rsidP="0047569D">
      <w:pPr>
        <w:numPr>
          <w:ilvl w:val="0"/>
          <w:numId w:val="1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Writing Assignments and Projects</w:t>
      </w:r>
    </w:p>
    <w:p w14:paraId="0704F80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4AD19D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1. Meme Project: In groups you will create a satirical social commentary about gender expectations or technology dependency. This is a group collaborative effort.</w:t>
      </w:r>
    </w:p>
    <w:p w14:paraId="5FC4FE08"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3526A3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 Reading responses/takeaways: You will write takeaways and responses from your assigned readings and post to canvas. Reading responses are 10-15 points each and worth 30% of your final grade.</w:t>
      </w:r>
    </w:p>
    <w:p w14:paraId="2BC0F29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426FF9E"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72920C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FDC0820" w14:textId="77777777" w:rsidR="0047569D" w:rsidRPr="00A86562" w:rsidRDefault="0047569D" w:rsidP="0047569D">
      <w:pPr>
        <w:numPr>
          <w:ilvl w:val="0"/>
          <w:numId w:val="2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Essays, rough drafts, lecture, and final</w:t>
      </w:r>
    </w:p>
    <w:p w14:paraId="4730A18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FB23D3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1. Essay One: Explorative Research Essay</w:t>
      </w:r>
    </w:p>
    <w:p w14:paraId="63E4550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99DED4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 Essay two: Argument Research Essay</w:t>
      </w:r>
    </w:p>
    <w:p w14:paraId="4AA424BE"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6225B1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3. Facilitating the conversation: With a partner of your </w:t>
      </w:r>
      <w:proofErr w:type="gramStart"/>
      <w:r w:rsidRPr="00A86562">
        <w:rPr>
          <w:rFonts w:ascii="Helvetica" w:eastAsia="Times New Roman" w:hAnsi="Helvetica" w:cs="Helvetica"/>
          <w:color w:val="2D3B45"/>
          <w:sz w:val="24"/>
          <w:szCs w:val="24"/>
        </w:rPr>
        <w:t>choice</w:t>
      </w:r>
      <w:proofErr w:type="gramEnd"/>
      <w:r w:rsidRPr="00A86562">
        <w:rPr>
          <w:rFonts w:ascii="Helvetica" w:eastAsia="Times New Roman" w:hAnsi="Helvetica" w:cs="Helvetica"/>
          <w:color w:val="2D3B45"/>
          <w:sz w:val="24"/>
          <w:szCs w:val="24"/>
        </w:rPr>
        <w:t xml:space="preserve"> you will select an essay from Bad Feminist and facilitate a lecture to the entire class.</w:t>
      </w:r>
    </w:p>
    <w:p w14:paraId="3F0DB24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B7C8890" w14:textId="77777777" w:rsidR="0047569D" w:rsidRPr="00A86562" w:rsidRDefault="0047569D" w:rsidP="0047569D">
      <w:pPr>
        <w:numPr>
          <w:ilvl w:val="0"/>
          <w:numId w:val="2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Final: Timed Essay on “Bad Feminist” Open Book. (Blue book)</w:t>
      </w:r>
    </w:p>
    <w:p w14:paraId="438FB61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B491F30" w14:textId="77777777" w:rsidR="0047569D" w:rsidRPr="00A86562" w:rsidRDefault="0047569D" w:rsidP="0047569D">
      <w:pPr>
        <w:numPr>
          <w:ilvl w:val="0"/>
          <w:numId w:val="2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Peer Workshop: 50x2=100 points</w:t>
      </w:r>
    </w:p>
    <w:p w14:paraId="3F3E734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14:paraId="59D9CBA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366A37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39A690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5BCB02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2BE83E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1D66C6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A08F266" w14:textId="77777777" w:rsidR="0047569D" w:rsidRPr="00A86562" w:rsidRDefault="0047569D" w:rsidP="0047569D">
      <w:pPr>
        <w:numPr>
          <w:ilvl w:val="0"/>
          <w:numId w:val="2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Communication Policy</w:t>
      </w:r>
    </w:p>
    <w:p w14:paraId="6448042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9D3450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90AD0C3" w14:textId="77777777" w:rsidR="0047569D" w:rsidRPr="00A86562" w:rsidRDefault="0047569D" w:rsidP="0047569D">
      <w:pPr>
        <w:numPr>
          <w:ilvl w:val="0"/>
          <w:numId w:val="2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hyperlink r:id="rId6" w:history="1">
        <w:r w:rsidRPr="00A86562">
          <w:rPr>
            <w:rFonts w:ascii="Helvetica" w:eastAsia="Times New Roman" w:hAnsi="Helvetica" w:cs="Helvetica"/>
            <w:color w:val="0000FF"/>
            <w:sz w:val="24"/>
            <w:szCs w:val="24"/>
            <w:u w:val="single"/>
          </w:rPr>
          <w:t>jacqueline.huertaz@reedleycollege.edu</w:t>
        </w:r>
      </w:hyperlink>
      <w:r w:rsidRPr="00A86562">
        <w:rPr>
          <w:rFonts w:ascii="Helvetica" w:eastAsia="Times New Roman" w:hAnsi="Helvetica" w:cs="Helvetica"/>
          <w:color w:val="2D3B45"/>
          <w:sz w:val="24"/>
          <w:szCs w:val="24"/>
        </w:rPr>
        <w:t> (MW 10am-11am)</w:t>
      </w:r>
    </w:p>
    <w:p w14:paraId="2EF7B8C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Inbox on Canvas or schedule a zoom meeting (MW 10am-11am)</w:t>
      </w:r>
    </w:p>
    <w:p w14:paraId="7078B8E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Q&amp;A Discussion Board on Canvas (available to all students)</w:t>
      </w:r>
    </w:p>
    <w:p w14:paraId="625982F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F0298C0" w14:textId="77777777" w:rsidR="0047569D" w:rsidRPr="00A86562" w:rsidRDefault="0047569D" w:rsidP="0047569D">
      <w:pPr>
        <w:numPr>
          <w:ilvl w:val="0"/>
          <w:numId w:val="2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will be available from 10am-11am MW via canvas inbox to answer any questions about assignments and our class. If you email me outside of this </w:t>
      </w:r>
      <w:proofErr w:type="gramStart"/>
      <w:r w:rsidRPr="00A86562">
        <w:rPr>
          <w:rFonts w:ascii="Helvetica" w:eastAsia="Times New Roman" w:hAnsi="Helvetica" w:cs="Helvetica"/>
          <w:color w:val="2D3B45"/>
          <w:sz w:val="24"/>
          <w:szCs w:val="24"/>
        </w:rPr>
        <w:t>time</w:t>
      </w:r>
      <w:proofErr w:type="gramEnd"/>
      <w:r w:rsidRPr="00A86562">
        <w:rPr>
          <w:rFonts w:ascii="Helvetica" w:eastAsia="Times New Roman" w:hAnsi="Helvetica" w:cs="Helvetica"/>
          <w:color w:val="2D3B45"/>
          <w:sz w:val="24"/>
          <w:szCs w:val="24"/>
        </w:rPr>
        <w:t xml:space="preserve"> please give me 24 hours to respond. For the first week of </w:t>
      </w:r>
      <w:proofErr w:type="gramStart"/>
      <w:r w:rsidRPr="00A86562">
        <w:rPr>
          <w:rFonts w:ascii="Helvetica" w:eastAsia="Times New Roman" w:hAnsi="Helvetica" w:cs="Helvetica"/>
          <w:color w:val="2D3B45"/>
          <w:sz w:val="24"/>
          <w:szCs w:val="24"/>
        </w:rPr>
        <w:t>instruction</w:t>
      </w:r>
      <w:proofErr w:type="gramEnd"/>
      <w:r w:rsidRPr="00A86562">
        <w:rPr>
          <w:rFonts w:ascii="Helvetica" w:eastAsia="Times New Roman" w:hAnsi="Helvetica" w:cs="Helvetica"/>
          <w:color w:val="2D3B45"/>
          <w:sz w:val="24"/>
          <w:szCs w:val="24"/>
        </w:rPr>
        <w:t xml:space="preserve"> I am pretty laxed about answering emails as you are adjusting to Canvas but after the first week I will reinforce my communication policy.</w:t>
      </w:r>
    </w:p>
    <w:p w14:paraId="41AAAEC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BFEF402" w14:textId="77777777" w:rsidR="0047569D" w:rsidRPr="00A86562" w:rsidRDefault="0047569D" w:rsidP="0047569D">
      <w:pPr>
        <w:numPr>
          <w:ilvl w:val="0"/>
          <w:numId w:val="2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 am not available the days we </w:t>
      </w:r>
      <w:proofErr w:type="gramStart"/>
      <w:r w:rsidRPr="00A86562">
        <w:rPr>
          <w:rFonts w:ascii="Helvetica" w:eastAsia="Times New Roman" w:hAnsi="Helvetica" w:cs="Helvetica"/>
          <w:color w:val="2D3B45"/>
          <w:sz w:val="24"/>
          <w:szCs w:val="24"/>
        </w:rPr>
        <w:t>don’t</w:t>
      </w:r>
      <w:proofErr w:type="gramEnd"/>
      <w:r w:rsidRPr="00A86562">
        <w:rPr>
          <w:rFonts w:ascii="Helvetica" w:eastAsia="Times New Roman" w:hAnsi="Helvetica" w:cs="Helvetica"/>
          <w:color w:val="2D3B45"/>
          <w:sz w:val="24"/>
          <w:szCs w:val="24"/>
        </w:rPr>
        <w:t xml:space="preserve"> meet. </w:t>
      </w:r>
      <w:proofErr w:type="gramStart"/>
      <w:r w:rsidRPr="00A86562">
        <w:rPr>
          <w:rFonts w:ascii="Helvetica" w:eastAsia="Times New Roman" w:hAnsi="Helvetica" w:cs="Helvetica"/>
          <w:color w:val="2D3B45"/>
          <w:sz w:val="24"/>
          <w:szCs w:val="24"/>
        </w:rPr>
        <w:t>So</w:t>
      </w:r>
      <w:proofErr w:type="gramEnd"/>
      <w:r w:rsidRPr="00A86562">
        <w:rPr>
          <w:rFonts w:ascii="Helvetica" w:eastAsia="Times New Roman" w:hAnsi="Helvetica" w:cs="Helvetica"/>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14:paraId="0EE3DF0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6EFAB0A" w14:textId="77777777" w:rsidR="0047569D" w:rsidRPr="00A86562" w:rsidRDefault="0047569D" w:rsidP="0047569D">
      <w:pPr>
        <w:numPr>
          <w:ilvl w:val="0"/>
          <w:numId w:val="2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Every Monday </w:t>
      </w:r>
      <w:proofErr w:type="gramStart"/>
      <w:r w:rsidRPr="00A86562">
        <w:rPr>
          <w:rFonts w:ascii="Helvetica" w:eastAsia="Times New Roman" w:hAnsi="Helvetica" w:cs="Helvetica"/>
          <w:color w:val="2D3B45"/>
          <w:sz w:val="24"/>
          <w:szCs w:val="24"/>
        </w:rPr>
        <w:t>morning</w:t>
      </w:r>
      <w:proofErr w:type="gramEnd"/>
      <w:r w:rsidRPr="00A86562">
        <w:rPr>
          <w:rFonts w:ascii="Helvetica" w:eastAsia="Times New Roman" w:hAnsi="Helvetica" w:cs="Helvetica"/>
          <w:color w:val="2D3B45"/>
          <w:sz w:val="24"/>
          <w:szCs w:val="24"/>
        </w:rPr>
        <w:t xml:space="preserve"> I will create our weekly announcement with our agenda. </w:t>
      </w:r>
    </w:p>
    <w:p w14:paraId="438191D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CC5FFC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2F2B1D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39C52B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F1D8A93" w14:textId="77777777" w:rsidR="0047569D" w:rsidRPr="00A86562" w:rsidRDefault="0047569D" w:rsidP="0047569D">
      <w:pPr>
        <w:numPr>
          <w:ilvl w:val="0"/>
          <w:numId w:val="2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guide to emailing your professor</w:t>
      </w:r>
    </w:p>
    <w:p w14:paraId="6B59F24E"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4B1906C" w14:textId="77777777" w:rsidR="0047569D" w:rsidRPr="00A86562" w:rsidRDefault="0047569D" w:rsidP="0047569D">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successful student exhibits professionalism. Many of the answers to your questions can be found from this syllabus, Canvas, and your Student Success Groups. </w:t>
      </w:r>
    </w:p>
    <w:p w14:paraId="5AFE6343" w14:textId="77777777" w:rsidR="0047569D" w:rsidRPr="00A86562" w:rsidRDefault="0047569D" w:rsidP="0047569D">
      <w:pPr>
        <w:numPr>
          <w:ilvl w:val="0"/>
          <w:numId w:val="2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will address me as Dear Ms. Huertaz, or Prof. Huertaz.</w:t>
      </w:r>
    </w:p>
    <w:p w14:paraId="6C32EE0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8E3A4CA" w14:textId="77777777" w:rsidR="0047569D" w:rsidRPr="00A86562" w:rsidRDefault="0047569D" w:rsidP="0047569D">
      <w:pPr>
        <w:numPr>
          <w:ilvl w:val="0"/>
          <w:numId w:val="3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should include the following in the subject line of your email:</w:t>
      </w:r>
    </w:p>
    <w:p w14:paraId="5035D69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Full Name, Class Title, Section Number, Subject of Email.</w:t>
      </w:r>
    </w:p>
    <w:p w14:paraId="3C76266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BAC75E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Example: Brent Staples, ENGL-1A-</w:t>
      </w:r>
      <w:proofErr w:type="gramStart"/>
      <w:r w:rsidRPr="00A86562">
        <w:rPr>
          <w:rFonts w:ascii="Helvetica" w:eastAsia="Times New Roman" w:hAnsi="Helvetica" w:cs="Helvetica"/>
          <w:color w:val="2D3B45"/>
          <w:sz w:val="24"/>
          <w:szCs w:val="24"/>
        </w:rPr>
        <w:t>29864,  Office</w:t>
      </w:r>
      <w:proofErr w:type="gramEnd"/>
      <w:r w:rsidRPr="00A86562">
        <w:rPr>
          <w:rFonts w:ascii="Helvetica" w:eastAsia="Times New Roman" w:hAnsi="Helvetica" w:cs="Helvetica"/>
          <w:color w:val="2D3B45"/>
          <w:sz w:val="24"/>
          <w:szCs w:val="24"/>
        </w:rPr>
        <w:t xml:space="preserve"> Hours Appointment</w:t>
      </w:r>
    </w:p>
    <w:p w14:paraId="42338D4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EC0F59A" w14:textId="77777777" w:rsidR="0047569D" w:rsidRPr="00A86562" w:rsidRDefault="0047569D" w:rsidP="0047569D">
      <w:pPr>
        <w:numPr>
          <w:ilvl w:val="0"/>
          <w:numId w:val="3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14:paraId="5B9AEFF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1F5649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E220BF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B30F0C6" w14:textId="77777777" w:rsidR="0047569D" w:rsidRPr="00A86562" w:rsidRDefault="0047569D" w:rsidP="0047569D">
      <w:pPr>
        <w:numPr>
          <w:ilvl w:val="0"/>
          <w:numId w:val="3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Canvas Information and support</w:t>
      </w:r>
    </w:p>
    <w:p w14:paraId="3F9195B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F28CF9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BB0AC58" w14:textId="77777777" w:rsidR="0047569D" w:rsidRPr="00A86562" w:rsidRDefault="0047569D" w:rsidP="0047569D">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not familiar with canvas, please make the time to familiarize yourself.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having trouble and cannot view the course on canvas you will have to enable the class in the settings option. It is your responsibility to call canvas and fix this problem. Call Canvas or the SCCCD Helpdesk first before contacting me.</w:t>
      </w:r>
    </w:p>
    <w:p w14:paraId="73D099A9" w14:textId="77777777" w:rsidR="0047569D" w:rsidRPr="00A86562" w:rsidRDefault="0047569D" w:rsidP="0047569D">
      <w:pPr>
        <w:numPr>
          <w:ilvl w:val="0"/>
          <w:numId w:val="3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Reedley Canvas Support</w:t>
      </w:r>
    </w:p>
    <w:p w14:paraId="24A3E59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(844) 629-6837</w:t>
      </w:r>
    </w:p>
    <w:p w14:paraId="3EAC0C81" w14:textId="77777777" w:rsidR="0047569D" w:rsidRPr="00A86562" w:rsidRDefault="0047569D" w:rsidP="0047569D">
      <w:pPr>
        <w:numPr>
          <w:ilvl w:val="0"/>
          <w:numId w:val="34"/>
        </w:numPr>
        <w:shd w:val="clear" w:color="auto" w:fill="FFFFFF"/>
        <w:spacing w:beforeAutospacing="1" w:after="0" w:afterAutospacing="1" w:line="240" w:lineRule="auto"/>
        <w:ind w:left="1095"/>
        <w:rPr>
          <w:rFonts w:ascii="Helvetica" w:eastAsia="Times New Roman" w:hAnsi="Helvetica" w:cs="Helvetica"/>
          <w:color w:val="2D3B45"/>
          <w:sz w:val="24"/>
          <w:szCs w:val="24"/>
        </w:rPr>
      </w:pPr>
      <w:hyperlink r:id="rId7" w:tgtFrame="_blank" w:history="1">
        <w:r w:rsidRPr="00A86562">
          <w:rPr>
            <w:rFonts w:ascii="Helvetica" w:eastAsia="Times New Roman" w:hAnsi="Helvetica" w:cs="Helvetica"/>
            <w:color w:val="0000FF"/>
            <w:sz w:val="24"/>
            <w:szCs w:val="24"/>
            <w:u w:val="single"/>
          </w:rPr>
          <w:t>SCCCD Helpdesk</w:t>
        </w:r>
        <w:r w:rsidRPr="00A86562">
          <w:rPr>
            <w:rFonts w:ascii="Helvetica" w:eastAsia="Times New Roman" w:hAnsi="Helvetica" w:cs="Helvetica"/>
            <w:color w:val="0000FF"/>
            <w:sz w:val="24"/>
            <w:szCs w:val="24"/>
            <w:u w:val="single"/>
            <w:bdr w:val="none" w:sz="0" w:space="0" w:color="auto" w:frame="1"/>
          </w:rPr>
          <w:t> (Links to an external site.)</w:t>
        </w:r>
      </w:hyperlink>
    </w:p>
    <w:p w14:paraId="6968763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(559) 499-6070</w:t>
      </w:r>
    </w:p>
    <w:p w14:paraId="678D305E"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E856C0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F8F09C3" w14:textId="77777777" w:rsidR="0047569D" w:rsidRPr="00A86562" w:rsidRDefault="0047569D" w:rsidP="0047569D">
      <w:pPr>
        <w:numPr>
          <w:ilvl w:val="0"/>
          <w:numId w:val="3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Student Resources and Services</w:t>
      </w:r>
    </w:p>
    <w:p w14:paraId="3D764BE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E4B342F" w14:textId="77777777" w:rsidR="0047569D" w:rsidRPr="00A86562" w:rsidRDefault="0047569D" w:rsidP="0047569D">
      <w:pPr>
        <w:numPr>
          <w:ilvl w:val="0"/>
          <w:numId w:val="3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Disabled Students Programs &amp; Services (DSP&amp;S) is designed to provide specialized services and accommodations that assist students with documented disabilities to reach their maximum potential while achieving their educational goals. DSP&amp;S staff interact with all areas of the campus to eliminate physical, </w:t>
      </w:r>
      <w:proofErr w:type="gramStart"/>
      <w:r w:rsidRPr="00A86562">
        <w:rPr>
          <w:rFonts w:ascii="Helvetica" w:eastAsia="Times New Roman" w:hAnsi="Helvetica" w:cs="Helvetica"/>
          <w:color w:val="2D3B45"/>
          <w:sz w:val="24"/>
          <w:szCs w:val="24"/>
        </w:rPr>
        <w:t>academic</w:t>
      </w:r>
      <w:proofErr w:type="gramEnd"/>
      <w:r w:rsidRPr="00A86562">
        <w:rPr>
          <w:rFonts w:ascii="Helvetica" w:eastAsia="Times New Roman" w:hAnsi="Helvetica" w:cs="Helvetica"/>
          <w:color w:val="2D3B45"/>
          <w:sz w:val="24"/>
          <w:szCs w:val="24"/>
        </w:rPr>
        <w:t xml:space="preserve"> and attitudinal barriers.</w:t>
      </w:r>
    </w:p>
    <w:p w14:paraId="261DE9A9" w14:textId="77777777" w:rsidR="0047569D" w:rsidRPr="00A86562" w:rsidRDefault="0047569D" w:rsidP="0047569D">
      <w:pPr>
        <w:numPr>
          <w:ilvl w:val="0"/>
          <w:numId w:val="3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Reedley College: Phone (559) 638-0332</w:t>
      </w:r>
    </w:p>
    <w:p w14:paraId="6499B22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TTY (559) 638-0382</w:t>
      </w:r>
    </w:p>
    <w:p w14:paraId="7754D0D1" w14:textId="77777777" w:rsidR="0047569D" w:rsidRPr="00A86562" w:rsidRDefault="0047569D" w:rsidP="0047569D">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w:t>
      </w:r>
    </w:p>
    <w:p w14:paraId="0BDBE0C8" w14:textId="77777777" w:rsidR="0047569D" w:rsidRPr="00A86562" w:rsidRDefault="0047569D" w:rsidP="0047569D">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17. ONLINE COUNSELING DAYS AND HOURS</w:t>
      </w:r>
    </w:p>
    <w:p w14:paraId="0D4B2011" w14:textId="77777777" w:rsidR="0047569D" w:rsidRPr="00A86562" w:rsidRDefault="0047569D" w:rsidP="0047569D">
      <w:pPr>
        <w:shd w:val="clear" w:color="auto" w:fill="FFFFFF"/>
        <w:spacing w:before="90" w:after="9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CONTACT: Reedley College </w:t>
      </w:r>
      <w:hyperlink r:id="rId8" w:history="1">
        <w:r w:rsidRPr="00A86562">
          <w:rPr>
            <w:rFonts w:ascii="Helvetica" w:eastAsia="Times New Roman" w:hAnsi="Helvetica" w:cs="Helvetica"/>
            <w:color w:val="0000FF"/>
            <w:sz w:val="24"/>
            <w:szCs w:val="24"/>
            <w:u w:val="single"/>
          </w:rPr>
          <w:t>(559) 638-0337</w:t>
        </w:r>
      </w:hyperlink>
    </w:p>
    <w:p w14:paraId="1619E3A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Monday 8am – 5pm</w:t>
      </w:r>
    </w:p>
    <w:p w14:paraId="7A3E347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Tuesday 8am – 8pm</w:t>
      </w:r>
    </w:p>
    <w:p w14:paraId="3F705E3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Wednesday 8am – 8pm</w:t>
      </w:r>
    </w:p>
    <w:p w14:paraId="54DAACC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Thursday 8am – 5pm</w:t>
      </w:r>
    </w:p>
    <w:p w14:paraId="64226D5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Friday 8am – 4pm</w:t>
      </w:r>
    </w:p>
    <w:p w14:paraId="17C9547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1B8F826" w14:textId="77777777" w:rsidR="0047569D" w:rsidRPr="00A86562" w:rsidRDefault="0047569D" w:rsidP="0047569D">
      <w:pPr>
        <w:numPr>
          <w:ilvl w:val="0"/>
          <w:numId w:val="3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The State Center Community College District, Clovis Community College (CCC), Fresno City College (FCC), and Reedley College (RC)/Madera Center </w:t>
      </w:r>
      <w:r w:rsidRPr="00A86562">
        <w:rPr>
          <w:rFonts w:ascii="Helvetica" w:eastAsia="Times New Roman" w:hAnsi="Helvetica" w:cs="Helvetica"/>
          <w:color w:val="2D3B45"/>
          <w:sz w:val="24"/>
          <w:szCs w:val="24"/>
        </w:rPr>
        <w:lastRenderedPageBreak/>
        <w:t>(MC)/Oakhurst Center (OC), offers an Online Academic Counseling service during designated days and times.</w:t>
      </w:r>
    </w:p>
    <w:p w14:paraId="50148AC4" w14:textId="77777777" w:rsidR="0047569D" w:rsidRPr="00A86562" w:rsidRDefault="0047569D" w:rsidP="0047569D">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Engage in a live chat with a counselor by clicking on the “Live Help” button above</w:t>
      </w:r>
    </w:p>
    <w:p w14:paraId="3F1C6D8D" w14:textId="77777777" w:rsidR="0047569D" w:rsidRPr="00A86562" w:rsidRDefault="0047569D" w:rsidP="0047569D">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Accessible during the days and times listed below (schedule subject to change without notice)</w:t>
      </w:r>
    </w:p>
    <w:p w14:paraId="40A386BA" w14:textId="77777777" w:rsidR="0047569D" w:rsidRPr="00A86562" w:rsidRDefault="0047569D" w:rsidP="0047569D">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Types of services: general academic counseling questions, links for major or general education sheets, campus services information</w:t>
      </w:r>
    </w:p>
    <w:p w14:paraId="5C745281" w14:textId="77777777" w:rsidR="0047569D" w:rsidRPr="00A86562" w:rsidRDefault="0047569D" w:rsidP="0047569D">
      <w:pPr>
        <w:numPr>
          <w:ilvl w:val="0"/>
          <w:numId w:val="3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We are unable to complete student educational plans (SEP) and evaluation of records</w:t>
      </w:r>
    </w:p>
    <w:p w14:paraId="758DFCE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32BDBD2" w14:textId="77777777" w:rsidR="0047569D" w:rsidRPr="00A86562" w:rsidRDefault="0047569D" w:rsidP="0047569D">
      <w:pPr>
        <w:numPr>
          <w:ilvl w:val="0"/>
          <w:numId w:val="3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Health Services</w:t>
      </w:r>
    </w:p>
    <w:p w14:paraId="249CE03B" w14:textId="77777777" w:rsidR="0047569D" w:rsidRPr="00A86562" w:rsidRDefault="0047569D" w:rsidP="0047569D">
      <w:pPr>
        <w:numPr>
          <w:ilvl w:val="0"/>
          <w:numId w:val="4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Due to recent events, the Health and Psychological Services Office is closed.</w:t>
      </w:r>
      <w:r w:rsidRPr="00A86562">
        <w:rPr>
          <w:rFonts w:ascii="Helvetica" w:eastAsia="Times New Roman" w:hAnsi="Helvetica" w:cs="Helvetica"/>
          <w:color w:val="2D3B45"/>
          <w:sz w:val="24"/>
          <w:szCs w:val="24"/>
        </w:rPr>
        <w:br/>
        <w:t>Health Services is available by phone or email.</w:t>
      </w:r>
    </w:p>
    <w:p w14:paraId="31530237" w14:textId="77777777" w:rsidR="0047569D" w:rsidRPr="00A86562" w:rsidRDefault="0047569D" w:rsidP="0047569D">
      <w:pPr>
        <w:numPr>
          <w:ilvl w:val="0"/>
          <w:numId w:val="4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 can contact College Nurse Kelly at kelly.murguia@reedleycollege.edu and Office Assistant Paula at </w:t>
      </w:r>
      <w:hyperlink r:id="rId9" w:history="1">
        <w:r w:rsidRPr="00A86562">
          <w:rPr>
            <w:rFonts w:ascii="Helvetica" w:eastAsia="Times New Roman" w:hAnsi="Helvetica" w:cs="Helvetica"/>
            <w:color w:val="0000FF"/>
            <w:sz w:val="24"/>
            <w:szCs w:val="24"/>
            <w:u w:val="single"/>
          </w:rPr>
          <w:t>ramos@reedleycollege.edu</w:t>
        </w:r>
      </w:hyperlink>
      <w:r w:rsidRPr="00A86562">
        <w:rPr>
          <w:rFonts w:ascii="Helvetica" w:eastAsia="Times New Roman" w:hAnsi="Helvetica" w:cs="Helvetica"/>
          <w:color w:val="2D3B45"/>
          <w:sz w:val="24"/>
          <w:szCs w:val="24"/>
        </w:rPr>
        <w:t>or call (559) 638-0328.</w:t>
      </w:r>
    </w:p>
    <w:p w14:paraId="5888B618" w14:textId="77777777" w:rsidR="0047569D" w:rsidRPr="00A86562" w:rsidRDefault="0047569D" w:rsidP="0047569D">
      <w:pPr>
        <w:numPr>
          <w:ilvl w:val="0"/>
          <w:numId w:val="4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Psychological Services is available by phone or email. You can contact Psychological Intern Kimberly at </w:t>
      </w:r>
      <w:hyperlink r:id="rId10" w:history="1">
        <w:r w:rsidRPr="00A86562">
          <w:rPr>
            <w:rFonts w:ascii="Helvetica" w:eastAsia="Times New Roman" w:hAnsi="Helvetica" w:cs="Helvetica"/>
            <w:color w:val="0000FF"/>
            <w:sz w:val="24"/>
            <w:szCs w:val="24"/>
            <w:u w:val="single"/>
          </w:rPr>
          <w:t>saelee@reedleycollege.edu</w:t>
        </w:r>
      </w:hyperlink>
      <w:r w:rsidRPr="00A86562">
        <w:rPr>
          <w:rFonts w:ascii="Helvetica" w:eastAsia="Times New Roman" w:hAnsi="Helvetica" w:cs="Helvetica"/>
          <w:color w:val="2D3B45"/>
          <w:sz w:val="24"/>
          <w:szCs w:val="24"/>
        </w:rPr>
        <w:t xml:space="preserve">or call (559) 638-0300 </w:t>
      </w:r>
      <w:proofErr w:type="spellStart"/>
      <w:r w:rsidRPr="00A86562">
        <w:rPr>
          <w:rFonts w:ascii="Helvetica" w:eastAsia="Times New Roman" w:hAnsi="Helvetica" w:cs="Helvetica"/>
          <w:color w:val="2D3B45"/>
          <w:sz w:val="24"/>
          <w:szCs w:val="24"/>
        </w:rPr>
        <w:t>ext</w:t>
      </w:r>
      <w:proofErr w:type="spellEnd"/>
      <w:r w:rsidRPr="00A86562">
        <w:rPr>
          <w:rFonts w:ascii="Helvetica" w:eastAsia="Times New Roman" w:hAnsi="Helvetica" w:cs="Helvetica"/>
          <w:color w:val="2D3B45"/>
          <w:sz w:val="24"/>
          <w:szCs w:val="24"/>
        </w:rPr>
        <w:t xml:space="preserve"> 3210.</w:t>
      </w:r>
    </w:p>
    <w:p w14:paraId="0FBEA6D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0124937" w14:textId="77777777" w:rsidR="0047569D" w:rsidRPr="00A86562" w:rsidRDefault="0047569D" w:rsidP="0047569D">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19. </w:t>
      </w:r>
      <w:hyperlink r:id="rId11" w:tgtFrame="_blank" w:history="1">
        <w:r w:rsidRPr="00A86562">
          <w:rPr>
            <w:rFonts w:ascii="Helvetica" w:eastAsia="Times New Roman" w:hAnsi="Helvetica" w:cs="Helvetica"/>
            <w:color w:val="0000FF"/>
            <w:sz w:val="24"/>
            <w:szCs w:val="24"/>
            <w:u w:val="single"/>
          </w:rPr>
          <w:t>CORONAVIRUS (COVID-19)</w:t>
        </w:r>
        <w:r w:rsidRPr="00A86562">
          <w:rPr>
            <w:rFonts w:ascii="Helvetica" w:eastAsia="Times New Roman" w:hAnsi="Helvetica" w:cs="Helvetica"/>
            <w:color w:val="0000FF"/>
            <w:sz w:val="24"/>
            <w:szCs w:val="24"/>
            <w:u w:val="single"/>
            <w:bdr w:val="none" w:sz="0" w:space="0" w:color="auto" w:frame="1"/>
          </w:rPr>
          <w:t> (Links to an external site.)</w:t>
        </w:r>
      </w:hyperlink>
    </w:p>
    <w:p w14:paraId="788F79AD" w14:textId="77777777" w:rsidR="0047569D" w:rsidRPr="00A86562" w:rsidRDefault="0047569D" w:rsidP="0047569D">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         </w:t>
      </w:r>
      <w:hyperlink r:id="rId12" w:tgtFrame="_blank" w:history="1">
        <w:r w:rsidRPr="00A86562">
          <w:rPr>
            <w:rFonts w:ascii="Helvetica" w:eastAsia="Times New Roman" w:hAnsi="Helvetica" w:cs="Helvetica"/>
            <w:color w:val="0000FF"/>
            <w:sz w:val="24"/>
            <w:szCs w:val="24"/>
            <w:u w:val="single"/>
          </w:rPr>
          <w:t>HEALTH SERVICES</w:t>
        </w:r>
        <w:r w:rsidRPr="00A86562">
          <w:rPr>
            <w:rFonts w:ascii="Helvetica" w:eastAsia="Times New Roman" w:hAnsi="Helvetica" w:cs="Helvetica"/>
            <w:color w:val="0000FF"/>
            <w:sz w:val="24"/>
            <w:szCs w:val="24"/>
            <w:u w:val="single"/>
            <w:bdr w:val="none" w:sz="0" w:space="0" w:color="auto" w:frame="1"/>
          </w:rPr>
          <w:t> (Links to an external site.)</w:t>
        </w:r>
      </w:hyperlink>
    </w:p>
    <w:p w14:paraId="333BD29E" w14:textId="77777777" w:rsidR="0047569D" w:rsidRPr="00A86562" w:rsidRDefault="0047569D" w:rsidP="0047569D">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Health Services also offers TB risk </w:t>
      </w:r>
      <w:proofErr w:type="gramStart"/>
      <w:r w:rsidRPr="00A86562">
        <w:rPr>
          <w:rFonts w:ascii="Helvetica" w:eastAsia="Times New Roman" w:hAnsi="Helvetica" w:cs="Helvetica"/>
          <w:color w:val="2D3B45"/>
          <w:sz w:val="24"/>
          <w:szCs w:val="24"/>
        </w:rPr>
        <w:t>assessments, and</w:t>
      </w:r>
      <w:proofErr w:type="gramEnd"/>
      <w:r w:rsidRPr="00A86562">
        <w:rPr>
          <w:rFonts w:ascii="Helvetica" w:eastAsia="Times New Roman" w:hAnsi="Helvetica" w:cs="Helvetica"/>
          <w:color w:val="2D3B45"/>
          <w:sz w:val="24"/>
          <w:szCs w:val="24"/>
        </w:rPr>
        <w:t xml:space="preserve"> provides immunization health clearances required for campus programs.</w:t>
      </w:r>
    </w:p>
    <w:p w14:paraId="190BB91D" w14:textId="77777777" w:rsidR="0047569D" w:rsidRPr="00A86562" w:rsidRDefault="0047569D" w:rsidP="0047569D">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Coordinator and College Nurse Practitioner: Kelly </w:t>
      </w:r>
      <w:proofErr w:type="spellStart"/>
      <w:r w:rsidRPr="00A86562">
        <w:rPr>
          <w:rFonts w:ascii="Helvetica" w:eastAsia="Times New Roman" w:hAnsi="Helvetica" w:cs="Helvetica"/>
          <w:color w:val="2D3B45"/>
          <w:sz w:val="24"/>
          <w:szCs w:val="24"/>
        </w:rPr>
        <w:t>Murguia</w:t>
      </w:r>
      <w:proofErr w:type="spellEnd"/>
      <w:r w:rsidRPr="00A86562">
        <w:rPr>
          <w:rFonts w:ascii="Helvetica" w:eastAsia="Times New Roman" w:hAnsi="Helvetica" w:cs="Helvetica"/>
          <w:color w:val="2D3B45"/>
          <w:sz w:val="24"/>
          <w:szCs w:val="24"/>
        </w:rPr>
        <w:t xml:space="preserve"> MSN, CNS, PNP-C   </w:t>
      </w:r>
    </w:p>
    <w:p w14:paraId="71C94C79" w14:textId="77777777" w:rsidR="0047569D" w:rsidRPr="00A86562" w:rsidRDefault="0047569D" w:rsidP="0047569D">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Nurse Hours M-F 8:30-4pm</w:t>
      </w:r>
    </w:p>
    <w:p w14:paraId="5287ADF9" w14:textId="77777777" w:rsidR="0047569D" w:rsidRPr="00A86562" w:rsidRDefault="0047569D" w:rsidP="0047569D">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Secretary: Paula Ramos</w:t>
      </w:r>
    </w:p>
    <w:p w14:paraId="3A2A1894" w14:textId="77777777" w:rsidR="0047569D" w:rsidRPr="00A86562" w:rsidRDefault="0047569D" w:rsidP="0047569D">
      <w:pPr>
        <w:numPr>
          <w:ilvl w:val="0"/>
          <w:numId w:val="4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M-F 8-5pm</w:t>
      </w:r>
    </w:p>
    <w:p w14:paraId="7BFDA78D" w14:textId="77777777" w:rsidR="0047569D" w:rsidRPr="00A86562" w:rsidRDefault="0047569D" w:rsidP="0047569D">
      <w:pPr>
        <w:numPr>
          <w:ilvl w:val="0"/>
          <w:numId w:val="41"/>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Contact </w:t>
      </w:r>
      <w:proofErr w:type="spellStart"/>
      <w:r w:rsidRPr="00A86562">
        <w:rPr>
          <w:rFonts w:ascii="Helvetica" w:eastAsia="Times New Roman" w:hAnsi="Helvetica" w:cs="Helvetica"/>
          <w:color w:val="2D3B45"/>
          <w:sz w:val="24"/>
          <w:szCs w:val="24"/>
        </w:rPr>
        <w:t>Us:Phone</w:t>
      </w:r>
      <w:proofErr w:type="spellEnd"/>
      <w:r w:rsidRPr="00A86562">
        <w:rPr>
          <w:rFonts w:ascii="Helvetica" w:eastAsia="Times New Roman" w:hAnsi="Helvetica" w:cs="Helvetica"/>
          <w:color w:val="2D3B45"/>
          <w:sz w:val="24"/>
          <w:szCs w:val="24"/>
        </w:rPr>
        <w:t>: </w:t>
      </w:r>
      <w:hyperlink r:id="rId13" w:history="1">
        <w:r w:rsidRPr="00A86562">
          <w:rPr>
            <w:rFonts w:ascii="Helvetica" w:eastAsia="Times New Roman" w:hAnsi="Helvetica" w:cs="Helvetica"/>
            <w:color w:val="0000FF"/>
            <w:sz w:val="24"/>
            <w:szCs w:val="24"/>
            <w:u w:val="single"/>
          </w:rPr>
          <w:t>559-638-0328</w:t>
        </w:r>
      </w:hyperlink>
      <w:r w:rsidRPr="00A86562">
        <w:rPr>
          <w:rFonts w:ascii="Helvetica" w:eastAsia="Times New Roman" w:hAnsi="Helvetica" w:cs="Helvetica"/>
          <w:color w:val="2D3B45"/>
          <w:sz w:val="24"/>
          <w:szCs w:val="24"/>
        </w:rPr>
        <w:br/>
        <w:t>Fax: 1-800-643-1067</w:t>
      </w:r>
      <w:r w:rsidRPr="00A86562">
        <w:rPr>
          <w:rFonts w:ascii="Helvetica" w:eastAsia="Times New Roman" w:hAnsi="Helvetica" w:cs="Helvetica"/>
          <w:color w:val="2D3B45"/>
          <w:sz w:val="24"/>
          <w:szCs w:val="24"/>
        </w:rPr>
        <w:br/>
        <w:t>Location:  Student Services Building #30</w:t>
      </w:r>
      <w:r w:rsidRPr="00A86562">
        <w:rPr>
          <w:rFonts w:ascii="Helvetica" w:eastAsia="Times New Roman" w:hAnsi="Helvetica" w:cs="Helvetica"/>
          <w:color w:val="2D3B45"/>
          <w:sz w:val="24"/>
          <w:szCs w:val="24"/>
        </w:rPr>
        <w:br/>
      </w:r>
      <w:hyperlink r:id="rId14" w:tgtFrame="_blank" w:history="1">
        <w:r w:rsidRPr="00A86562">
          <w:rPr>
            <w:rFonts w:ascii="Helvetica" w:eastAsia="Times New Roman" w:hAnsi="Helvetica" w:cs="Helvetica"/>
            <w:color w:val="0000FF"/>
            <w:sz w:val="24"/>
            <w:szCs w:val="24"/>
            <w:u w:val="single"/>
          </w:rPr>
          <w:t>Campus Map</w:t>
        </w:r>
        <w:r w:rsidRPr="00A86562">
          <w:rPr>
            <w:rFonts w:ascii="Helvetica" w:eastAsia="Times New Roman" w:hAnsi="Helvetica" w:cs="Helvetica"/>
            <w:color w:val="0000FF"/>
            <w:sz w:val="24"/>
            <w:szCs w:val="24"/>
            <w:u w:val="single"/>
            <w:bdr w:val="none" w:sz="0" w:space="0" w:color="auto" w:frame="1"/>
          </w:rPr>
          <w:t> (Links to an external site.)</w:t>
        </w:r>
      </w:hyperlink>
    </w:p>
    <w:p w14:paraId="4D11B87E" w14:textId="77777777" w:rsidR="0047569D" w:rsidRPr="00A86562" w:rsidRDefault="0047569D" w:rsidP="0047569D">
      <w:pPr>
        <w:shd w:val="clear" w:color="auto" w:fill="FFFFFF"/>
        <w:spacing w:after="0" w:line="240" w:lineRule="auto"/>
        <w:outlineLvl w:val="1"/>
        <w:rPr>
          <w:rFonts w:ascii="Helvetica" w:eastAsia="Times New Roman" w:hAnsi="Helvetica" w:cs="Helvetica"/>
          <w:color w:val="2D3B45"/>
          <w:sz w:val="43"/>
          <w:szCs w:val="43"/>
        </w:rPr>
      </w:pPr>
      <w:r w:rsidRPr="00A86562">
        <w:rPr>
          <w:rFonts w:ascii="Helvetica" w:eastAsia="Times New Roman" w:hAnsi="Helvetica" w:cs="Helvetica"/>
          <w:color w:val="2D3B45"/>
          <w:sz w:val="24"/>
          <w:szCs w:val="24"/>
        </w:rPr>
        <w:t>20. </w:t>
      </w:r>
      <w:hyperlink r:id="rId15" w:tgtFrame="_blank" w:history="1">
        <w:r w:rsidRPr="00A86562">
          <w:rPr>
            <w:rFonts w:ascii="Helvetica" w:eastAsia="Times New Roman" w:hAnsi="Helvetica" w:cs="Helvetica"/>
            <w:color w:val="0000FF"/>
            <w:sz w:val="24"/>
            <w:szCs w:val="24"/>
            <w:u w:val="single"/>
          </w:rPr>
          <w:t>PSYCHOLOGICAL SERVICES</w:t>
        </w:r>
        <w:r w:rsidRPr="00A86562">
          <w:rPr>
            <w:rFonts w:ascii="Helvetica" w:eastAsia="Times New Roman" w:hAnsi="Helvetica" w:cs="Helvetica"/>
            <w:color w:val="0000FF"/>
            <w:sz w:val="24"/>
            <w:szCs w:val="24"/>
            <w:u w:val="single"/>
            <w:bdr w:val="none" w:sz="0" w:space="0" w:color="auto" w:frame="1"/>
          </w:rPr>
          <w:t> (Links to an external site.)</w:t>
        </w:r>
      </w:hyperlink>
    </w:p>
    <w:p w14:paraId="3BDFA5BF" w14:textId="77777777" w:rsidR="0047569D" w:rsidRPr="00A86562" w:rsidRDefault="0047569D" w:rsidP="0047569D">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xml:space="preserve">Psychological services </w:t>
      </w:r>
      <w:proofErr w:type="gramStart"/>
      <w:r w:rsidRPr="00A86562">
        <w:rPr>
          <w:rFonts w:ascii="Helvetica" w:eastAsia="Times New Roman" w:hAnsi="Helvetica" w:cs="Helvetica"/>
          <w:color w:val="2D3B45"/>
          <w:sz w:val="24"/>
          <w:szCs w:val="24"/>
        </w:rPr>
        <w:t>is</w:t>
      </w:r>
      <w:proofErr w:type="gramEnd"/>
      <w:r w:rsidRPr="00A86562">
        <w:rPr>
          <w:rFonts w:ascii="Helvetica" w:eastAsia="Times New Roman" w:hAnsi="Helvetica" w:cs="Helvetica"/>
          <w:color w:val="2D3B45"/>
          <w:sz w:val="24"/>
          <w:szCs w:val="24"/>
        </w:rPr>
        <w:t xml:space="preserve">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w:t>
      </w:r>
    </w:p>
    <w:p w14:paraId="0DE6606A" w14:textId="77777777" w:rsidR="0047569D" w:rsidRPr="00A86562" w:rsidRDefault="0047569D" w:rsidP="0047569D">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Post-Doctoral: Dr. Jennifer </w:t>
      </w:r>
      <w:proofErr w:type="spellStart"/>
      <w:r w:rsidRPr="00A86562">
        <w:rPr>
          <w:rFonts w:ascii="Helvetica" w:eastAsia="Times New Roman" w:hAnsi="Helvetica" w:cs="Helvetica"/>
          <w:color w:val="2D3B45"/>
          <w:sz w:val="24"/>
          <w:szCs w:val="24"/>
        </w:rPr>
        <w:t>Zizzo</w:t>
      </w:r>
      <w:proofErr w:type="spellEnd"/>
    </w:p>
    <w:p w14:paraId="5A0D75AF" w14:textId="77777777" w:rsidR="0047569D" w:rsidRPr="00A86562" w:rsidRDefault="0047569D" w:rsidP="0047569D">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Pre-Doctoral: Ariana </w:t>
      </w:r>
      <w:proofErr w:type="spellStart"/>
      <w:r w:rsidRPr="00A86562">
        <w:rPr>
          <w:rFonts w:ascii="Helvetica" w:eastAsia="Times New Roman" w:hAnsi="Helvetica" w:cs="Helvetica"/>
          <w:color w:val="2D3B45"/>
          <w:sz w:val="24"/>
          <w:szCs w:val="24"/>
        </w:rPr>
        <w:t>Quinonez</w:t>
      </w:r>
      <w:proofErr w:type="spellEnd"/>
    </w:p>
    <w:p w14:paraId="516896BC" w14:textId="77777777" w:rsidR="0047569D" w:rsidRPr="00A86562" w:rsidRDefault="0047569D" w:rsidP="0047569D">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Office Hours:  Monday, Tuesday, Wednesday &amp; Friday, 8-4p.m., and Thursdays, 1-4p.m.</w:t>
      </w:r>
    </w:p>
    <w:p w14:paraId="346B942C" w14:textId="77777777" w:rsidR="0047569D" w:rsidRPr="00A86562" w:rsidRDefault="0047569D" w:rsidP="0047569D">
      <w:pPr>
        <w:numPr>
          <w:ilvl w:val="0"/>
          <w:numId w:val="4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Contact Us: Phone: </w:t>
      </w:r>
      <w:hyperlink r:id="rId16" w:history="1">
        <w:r w:rsidRPr="00A86562">
          <w:rPr>
            <w:rFonts w:ascii="Helvetica" w:eastAsia="Times New Roman" w:hAnsi="Helvetica" w:cs="Helvetica"/>
            <w:color w:val="0000FF"/>
            <w:sz w:val="24"/>
            <w:szCs w:val="24"/>
            <w:u w:val="single"/>
          </w:rPr>
          <w:t>559-638-0328</w:t>
        </w:r>
      </w:hyperlink>
      <w:r w:rsidRPr="00A86562">
        <w:rPr>
          <w:rFonts w:ascii="Helvetica" w:eastAsia="Times New Roman" w:hAnsi="Helvetica" w:cs="Helvetica"/>
          <w:color w:val="2D3B45"/>
          <w:sz w:val="24"/>
          <w:szCs w:val="24"/>
        </w:rPr>
        <w:br/>
        <w:t>Fax: 1-800-643-1067</w:t>
      </w:r>
      <w:r w:rsidRPr="00A86562">
        <w:rPr>
          <w:rFonts w:ascii="Helvetica" w:eastAsia="Times New Roman" w:hAnsi="Helvetica" w:cs="Helvetica"/>
          <w:color w:val="2D3B45"/>
          <w:sz w:val="24"/>
          <w:szCs w:val="24"/>
        </w:rPr>
        <w:br/>
        <w:t>Location:  Student Services</w:t>
      </w:r>
    </w:p>
    <w:p w14:paraId="1E2028B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2C6A7F5" w14:textId="77777777" w:rsidR="0047569D" w:rsidRPr="00A86562" w:rsidRDefault="0047569D" w:rsidP="0047569D">
      <w:pPr>
        <w:shd w:val="clear" w:color="auto" w:fill="FFFFFF"/>
        <w:spacing w:before="90" w:after="90" w:line="240" w:lineRule="auto"/>
        <w:outlineLvl w:val="0"/>
        <w:rPr>
          <w:rFonts w:ascii="Helvetica" w:eastAsia="Times New Roman" w:hAnsi="Helvetica" w:cs="Helvetica"/>
          <w:color w:val="2D3B45"/>
          <w:kern w:val="36"/>
          <w:sz w:val="43"/>
          <w:szCs w:val="43"/>
        </w:rPr>
      </w:pPr>
      <w:r w:rsidRPr="00A86562">
        <w:rPr>
          <w:rFonts w:ascii="Helvetica" w:eastAsia="Times New Roman" w:hAnsi="Helvetica" w:cs="Helvetica"/>
          <w:color w:val="2D3B45"/>
          <w:kern w:val="36"/>
          <w:sz w:val="24"/>
          <w:szCs w:val="24"/>
        </w:rPr>
        <w:t>21. Reading and Writing Center</w:t>
      </w:r>
    </w:p>
    <w:p w14:paraId="2A2633AD" w14:textId="77777777" w:rsidR="0047569D" w:rsidRPr="00A86562" w:rsidRDefault="0047569D" w:rsidP="0047569D">
      <w:pPr>
        <w:numPr>
          <w:ilvl w:val="0"/>
          <w:numId w:val="43"/>
        </w:numPr>
        <w:shd w:val="clear" w:color="auto" w:fill="FFFFFF"/>
        <w:spacing w:before="100" w:beforeAutospacing="1" w:after="240"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The RC Reading and Writing Center </w:t>
      </w:r>
      <w:proofErr w:type="gramStart"/>
      <w:r w:rsidRPr="00A86562">
        <w:rPr>
          <w:rFonts w:ascii="Helvetica" w:eastAsia="Times New Roman" w:hAnsi="Helvetica" w:cs="Helvetica"/>
          <w:color w:val="2D3B45"/>
          <w:sz w:val="24"/>
          <w:szCs w:val="24"/>
        </w:rPr>
        <w:t>is located in</w:t>
      </w:r>
      <w:proofErr w:type="gramEnd"/>
      <w:r w:rsidRPr="00A86562">
        <w:rPr>
          <w:rFonts w:ascii="Helvetica" w:eastAsia="Times New Roman" w:hAnsi="Helvetica" w:cs="Helvetica"/>
          <w:color w:val="2D3B45"/>
          <w:sz w:val="24"/>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16994D3D" w14:textId="77777777" w:rsidR="0047569D" w:rsidRPr="00A86562" w:rsidRDefault="0047569D" w:rsidP="0047569D">
      <w:pPr>
        <w:numPr>
          <w:ilvl w:val="0"/>
          <w:numId w:val="4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Hours: Monday - Thursday: 8 a.m. - 4 p.m.</w:t>
      </w:r>
      <w:r w:rsidRPr="00A86562">
        <w:rPr>
          <w:rFonts w:ascii="Helvetica" w:eastAsia="Times New Roman" w:hAnsi="Helvetica" w:cs="Helvetica"/>
          <w:color w:val="2D3B45"/>
          <w:sz w:val="24"/>
          <w:szCs w:val="24"/>
        </w:rPr>
        <w:br/>
        <w:t>Friday: 8 a.m. - 12p.m. </w:t>
      </w:r>
      <w:r w:rsidRPr="00A86562">
        <w:rPr>
          <w:rFonts w:ascii="Helvetica" w:eastAsia="Times New Roman" w:hAnsi="Helvetica" w:cs="Helvetica"/>
          <w:color w:val="2D3B45"/>
          <w:sz w:val="24"/>
          <w:szCs w:val="24"/>
        </w:rPr>
        <w:br/>
        <w:t>Phone: 559-638-0300 x3619</w:t>
      </w:r>
      <w:r w:rsidRPr="00A86562">
        <w:rPr>
          <w:rFonts w:ascii="Helvetica" w:eastAsia="Times New Roman" w:hAnsi="Helvetica" w:cs="Helvetica"/>
          <w:color w:val="2D3B45"/>
          <w:sz w:val="24"/>
          <w:szCs w:val="24"/>
        </w:rPr>
        <w:br/>
        <w:t>Email: </w:t>
      </w:r>
      <w:hyperlink r:id="rId17" w:history="1">
        <w:r w:rsidRPr="00A86562">
          <w:rPr>
            <w:rFonts w:ascii="Helvetica" w:eastAsia="Times New Roman" w:hAnsi="Helvetica" w:cs="Helvetica"/>
            <w:color w:val="0000FF"/>
            <w:sz w:val="24"/>
            <w:szCs w:val="24"/>
            <w:u w:val="single"/>
          </w:rPr>
          <w:t>writingcenter@reedleycollege.edu</w:t>
        </w:r>
      </w:hyperlink>
    </w:p>
    <w:p w14:paraId="1234EB6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33700B8"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0235ED2" w14:textId="77777777" w:rsidR="0047569D" w:rsidRPr="00A86562" w:rsidRDefault="0047569D" w:rsidP="0047569D">
      <w:pPr>
        <w:numPr>
          <w:ilvl w:val="0"/>
          <w:numId w:val="4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 Guide for Student Success</w:t>
      </w:r>
    </w:p>
    <w:p w14:paraId="27F97F2C"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9908F8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9DE1D8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91ECF4E"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E03BD5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3082F8C3" w14:textId="77777777" w:rsidR="0047569D" w:rsidRPr="00A86562" w:rsidRDefault="0047569D" w:rsidP="0047569D">
      <w:pPr>
        <w:numPr>
          <w:ilvl w:val="0"/>
          <w:numId w:val="4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Be Mindful of Other Students</w:t>
      </w:r>
    </w:p>
    <w:p w14:paraId="2B8E21F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6BAB5E3" w14:textId="77777777" w:rsidR="0047569D" w:rsidRPr="00A86562" w:rsidRDefault="0047569D" w:rsidP="0047569D">
      <w:pPr>
        <w:numPr>
          <w:ilvl w:val="0"/>
          <w:numId w:val="4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In the discussion board be mindful of your tone and sensitive to your peers and their personal experiences.</w:t>
      </w:r>
    </w:p>
    <w:p w14:paraId="43E08A2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Be aware. Be mindful. Be courteous. Be professional.</w:t>
      </w:r>
    </w:p>
    <w:p w14:paraId="1821A97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E6F91F3"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93EEEF1"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7E618151" w14:textId="77777777" w:rsidR="0047569D" w:rsidRPr="00A86562" w:rsidRDefault="0047569D" w:rsidP="0047569D">
      <w:pPr>
        <w:numPr>
          <w:ilvl w:val="0"/>
          <w:numId w:val="4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Have an Open Mind</w:t>
      </w:r>
    </w:p>
    <w:p w14:paraId="7DAB04AC"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4DF2B41" w14:textId="77777777" w:rsidR="0047569D" w:rsidRPr="00A86562" w:rsidRDefault="0047569D" w:rsidP="0047569D">
      <w:pPr>
        <w:numPr>
          <w:ilvl w:val="0"/>
          <w:numId w:val="4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Together as a class, we will </w:t>
      </w:r>
      <w:proofErr w:type="gramStart"/>
      <w:r w:rsidRPr="00A86562">
        <w:rPr>
          <w:rFonts w:ascii="Helvetica" w:eastAsia="Times New Roman" w:hAnsi="Helvetica" w:cs="Helvetica"/>
          <w:color w:val="2D3B45"/>
          <w:sz w:val="24"/>
          <w:szCs w:val="24"/>
        </w:rPr>
        <w:t>enter into</w:t>
      </w:r>
      <w:proofErr w:type="gramEnd"/>
      <w:r w:rsidRPr="00A86562">
        <w:rPr>
          <w:rFonts w:ascii="Helvetica" w:eastAsia="Times New Roman" w:hAnsi="Helvetica" w:cs="Helvetica"/>
          <w:color w:val="2D3B45"/>
          <w:sz w:val="24"/>
          <w:szCs w:val="24"/>
        </w:rPr>
        <w:t xml:space="preserve"> many interesting and thought-provoking topics. Remember to hear each other out, and more importantly, to have fun discussing the topics!</w:t>
      </w:r>
    </w:p>
    <w:p w14:paraId="208B1E54"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4173B75" w14:textId="77777777" w:rsidR="0047569D" w:rsidRPr="00A86562" w:rsidRDefault="0047569D" w:rsidP="0047569D">
      <w:pPr>
        <w:numPr>
          <w:ilvl w:val="0"/>
          <w:numId w:val="4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Create Community</w:t>
      </w:r>
    </w:p>
    <w:p w14:paraId="5A50C128"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70F0A93" w14:textId="77777777" w:rsidR="0047569D" w:rsidRPr="00A86562" w:rsidRDefault="0047569D" w:rsidP="0047569D">
      <w:pPr>
        <w:numPr>
          <w:ilvl w:val="0"/>
          <w:numId w:val="5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Be a helpful human in the classroom, and </w:t>
      </w:r>
      <w:proofErr w:type="gramStart"/>
      <w:r w:rsidRPr="00A86562">
        <w:rPr>
          <w:rFonts w:ascii="Helvetica" w:eastAsia="Times New Roman" w:hAnsi="Helvetica" w:cs="Helvetica"/>
          <w:color w:val="2D3B45"/>
          <w:sz w:val="24"/>
          <w:szCs w:val="24"/>
        </w:rPr>
        <w:t>don’t</w:t>
      </w:r>
      <w:proofErr w:type="gramEnd"/>
      <w:r w:rsidRPr="00A86562">
        <w:rPr>
          <w:rFonts w:ascii="Helvetica" w:eastAsia="Times New Roman" w:hAnsi="Helvetica" w:cs="Helvetica"/>
          <w:color w:val="2D3B45"/>
          <w:sz w:val="24"/>
          <w:szCs w:val="24"/>
        </w:rPr>
        <w:t xml:space="preserve"> forget to utilize each other as resources. Make friends with other students in-class and exchange contact information. In the long run, this may help you if you miss class and need the notes etc. More importantly, build a supportive community for your academic space.</w:t>
      </w:r>
    </w:p>
    <w:p w14:paraId="47158A9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072668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FD3E7D6"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5F71EFAE" w14:textId="77777777" w:rsidR="0047569D" w:rsidRPr="00A86562" w:rsidRDefault="0047569D" w:rsidP="0047569D">
      <w:pPr>
        <w:numPr>
          <w:ilvl w:val="0"/>
          <w:numId w:val="5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Your Education—Your responsibility</w:t>
      </w:r>
    </w:p>
    <w:p w14:paraId="3104D87A"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21F19A3D"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14:paraId="4CB6C870"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B3445F5"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27. College Policies</w:t>
      </w:r>
    </w:p>
    <w:p w14:paraId="3F6C969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w:t>
      </w:r>
    </w:p>
    <w:p w14:paraId="43DA808A" w14:textId="77777777" w:rsidR="0047569D" w:rsidRPr="00A86562" w:rsidRDefault="0047569D" w:rsidP="0047569D">
      <w:pPr>
        <w:numPr>
          <w:ilvl w:val="0"/>
          <w:numId w:val="5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Plagiarism</w:t>
      </w:r>
    </w:p>
    <w:p w14:paraId="30820BD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80E2668" w14:textId="77777777" w:rsidR="0047569D" w:rsidRPr="00A86562" w:rsidRDefault="0047569D" w:rsidP="0047569D">
      <w:pPr>
        <w:numPr>
          <w:ilvl w:val="0"/>
          <w:numId w:val="5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14:paraId="21E426B2"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8AD3602" w14:textId="77777777" w:rsidR="0047569D" w:rsidRPr="00A86562" w:rsidRDefault="0047569D" w:rsidP="0047569D">
      <w:pPr>
        <w:numPr>
          <w:ilvl w:val="0"/>
          <w:numId w:val="5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w:t>
      </w:r>
      <w:proofErr w:type="gramStart"/>
      <w:r w:rsidRPr="00A86562">
        <w:rPr>
          <w:rFonts w:ascii="Helvetica" w:eastAsia="Times New Roman" w:hAnsi="Helvetica" w:cs="Helvetica"/>
          <w:color w:val="2D3B45"/>
          <w:sz w:val="24"/>
          <w:szCs w:val="24"/>
        </w:rPr>
        <w:t>you’re</w:t>
      </w:r>
      <w:proofErr w:type="gramEnd"/>
      <w:r w:rsidRPr="00A86562">
        <w:rPr>
          <w:rFonts w:ascii="Helvetica" w:eastAsia="Times New Roman" w:hAnsi="Helvetica" w:cs="Helvetica"/>
          <w:color w:val="2D3B45"/>
          <w:sz w:val="24"/>
          <w:szCs w:val="24"/>
        </w:rPr>
        <w:t xml:space="preserve"> ever unsure BEFORE you turn in work. Ignorance IS NOT an acceptable excuse.  You will automatically receive zero points on the assignment and the incident will be noted on your academic record if you are caught plagiarizing.  </w:t>
      </w:r>
    </w:p>
    <w:p w14:paraId="37FDBF2C"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C9BC9A9"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1F942799" w14:textId="77777777" w:rsidR="0047569D" w:rsidRPr="00A86562" w:rsidRDefault="0047569D" w:rsidP="0047569D">
      <w:pPr>
        <w:numPr>
          <w:ilvl w:val="0"/>
          <w:numId w:val="5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Authority and Disciplinary Actions</w:t>
      </w:r>
    </w:p>
    <w:p w14:paraId="11BFCBD6" w14:textId="77777777" w:rsidR="0047569D" w:rsidRPr="00A86562" w:rsidRDefault="0047569D" w:rsidP="0047569D">
      <w:pPr>
        <w:numPr>
          <w:ilvl w:val="0"/>
          <w:numId w:val="5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Instructors shall </w:t>
      </w:r>
      <w:proofErr w:type="gramStart"/>
      <w:r w:rsidRPr="00A86562">
        <w:rPr>
          <w:rFonts w:ascii="Helvetica" w:eastAsia="Times New Roman" w:hAnsi="Helvetica" w:cs="Helvetica"/>
          <w:color w:val="2D3B45"/>
          <w:sz w:val="24"/>
          <w:szCs w:val="24"/>
        </w:rPr>
        <w:t>be in charge of</w:t>
      </w:r>
      <w:proofErr w:type="gramEnd"/>
      <w:r w:rsidRPr="00A86562">
        <w:rPr>
          <w:rFonts w:ascii="Helvetica" w:eastAsia="Times New Roman" w:hAnsi="Helvetica" w:cs="Helvetica"/>
          <w:color w:val="2D3B45"/>
          <w:sz w:val="24"/>
          <w:szCs w:val="24"/>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14:paraId="05FB8D83" w14:textId="77777777" w:rsidR="0047569D" w:rsidRPr="00A86562" w:rsidRDefault="0047569D" w:rsidP="0047569D">
      <w:pPr>
        <w:numPr>
          <w:ilvl w:val="0"/>
          <w:numId w:val="5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14:paraId="1E7099FB"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60CFFF48"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lastRenderedPageBreak/>
        <w:t> </w:t>
      </w:r>
    </w:p>
    <w:p w14:paraId="268169D7"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4DC61A2C" w14:textId="77777777" w:rsidR="0047569D" w:rsidRPr="00A86562" w:rsidRDefault="0047569D" w:rsidP="0047569D">
      <w:pPr>
        <w:numPr>
          <w:ilvl w:val="0"/>
          <w:numId w:val="5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xml:space="preserve">Syllabus is subject to change at my discretion. </w:t>
      </w:r>
      <w:proofErr w:type="gramStart"/>
      <w:r w:rsidRPr="00A86562">
        <w:rPr>
          <w:rFonts w:ascii="Helvetica" w:eastAsia="Times New Roman" w:hAnsi="Helvetica" w:cs="Helvetica"/>
          <w:color w:val="2D3B45"/>
          <w:sz w:val="24"/>
          <w:szCs w:val="24"/>
        </w:rPr>
        <w:t>( I</w:t>
      </w:r>
      <w:proofErr w:type="gramEnd"/>
      <w:r w:rsidRPr="00A86562">
        <w:rPr>
          <w:rFonts w:ascii="Helvetica" w:eastAsia="Times New Roman" w:hAnsi="Helvetica" w:cs="Helvetica"/>
          <w:color w:val="2D3B45"/>
          <w:sz w:val="24"/>
          <w:szCs w:val="24"/>
        </w:rPr>
        <w:t xml:space="preserve"> will always give you notice)</w:t>
      </w:r>
    </w:p>
    <w:p w14:paraId="43E6E53F" w14:textId="77777777" w:rsidR="0047569D" w:rsidRPr="00A86562" w:rsidRDefault="0047569D" w:rsidP="0047569D">
      <w:pPr>
        <w:shd w:val="clear" w:color="auto" w:fill="FFFFFF"/>
        <w:spacing w:before="180" w:after="180" w:line="240" w:lineRule="auto"/>
        <w:rPr>
          <w:rFonts w:ascii="Helvetica" w:eastAsia="Times New Roman" w:hAnsi="Helvetica" w:cs="Helvetica"/>
          <w:color w:val="2D3B45"/>
          <w:sz w:val="24"/>
          <w:szCs w:val="24"/>
        </w:rPr>
      </w:pPr>
      <w:r w:rsidRPr="00A86562">
        <w:rPr>
          <w:rFonts w:ascii="Helvetica" w:eastAsia="Times New Roman" w:hAnsi="Helvetica" w:cs="Helvetica"/>
          <w:color w:val="2D3B45"/>
          <w:sz w:val="24"/>
          <w:szCs w:val="24"/>
        </w:rPr>
        <w:t> </w:t>
      </w:r>
    </w:p>
    <w:p w14:paraId="0BF584DF" w14:textId="77777777" w:rsidR="0047569D" w:rsidRDefault="0047569D" w:rsidP="0047569D"/>
    <w:p w14:paraId="01439CDF" w14:textId="77777777" w:rsidR="0047569D" w:rsidRDefault="0047569D"/>
    <w:sectPr w:rsidR="0047569D">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643771"/>
      <w:docPartObj>
        <w:docPartGallery w:val="Page Numbers (Top of Page)"/>
        <w:docPartUnique/>
      </w:docPartObj>
    </w:sdtPr>
    <w:sdtEndPr>
      <w:rPr>
        <w:noProof/>
      </w:rPr>
    </w:sdtEndPr>
    <w:sdtContent>
      <w:p w14:paraId="64F71076" w14:textId="77777777" w:rsidR="00A86562" w:rsidRDefault="00506E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3F7A92" w14:textId="77777777" w:rsidR="00A86562" w:rsidRDefault="00506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9CF"/>
    <w:multiLevelType w:val="multilevel"/>
    <w:tmpl w:val="DEBC5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4721B"/>
    <w:multiLevelType w:val="multilevel"/>
    <w:tmpl w:val="8F6A4F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63EB8"/>
    <w:multiLevelType w:val="multilevel"/>
    <w:tmpl w:val="985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5516"/>
    <w:multiLevelType w:val="multilevel"/>
    <w:tmpl w:val="DEA29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D2B1D"/>
    <w:multiLevelType w:val="multilevel"/>
    <w:tmpl w:val="7C427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F5EE8"/>
    <w:multiLevelType w:val="multilevel"/>
    <w:tmpl w:val="7F100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A5D62"/>
    <w:multiLevelType w:val="multilevel"/>
    <w:tmpl w:val="8B34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24181"/>
    <w:multiLevelType w:val="multilevel"/>
    <w:tmpl w:val="41B0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B2756"/>
    <w:multiLevelType w:val="multilevel"/>
    <w:tmpl w:val="7F9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E4CC0"/>
    <w:multiLevelType w:val="multilevel"/>
    <w:tmpl w:val="68D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F6879"/>
    <w:multiLevelType w:val="multilevel"/>
    <w:tmpl w:val="71C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342F2"/>
    <w:multiLevelType w:val="multilevel"/>
    <w:tmpl w:val="F7340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6F3D60"/>
    <w:multiLevelType w:val="multilevel"/>
    <w:tmpl w:val="776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F2241"/>
    <w:multiLevelType w:val="multilevel"/>
    <w:tmpl w:val="C59A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D00F8"/>
    <w:multiLevelType w:val="multilevel"/>
    <w:tmpl w:val="BA7013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C7967"/>
    <w:multiLevelType w:val="multilevel"/>
    <w:tmpl w:val="9150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56D97"/>
    <w:multiLevelType w:val="multilevel"/>
    <w:tmpl w:val="277048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56680E"/>
    <w:multiLevelType w:val="multilevel"/>
    <w:tmpl w:val="4C802C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815A5B"/>
    <w:multiLevelType w:val="multilevel"/>
    <w:tmpl w:val="5A7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A6681"/>
    <w:multiLevelType w:val="multilevel"/>
    <w:tmpl w:val="3CEEC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27A0F"/>
    <w:multiLevelType w:val="multilevel"/>
    <w:tmpl w:val="A53EA8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42E3B"/>
    <w:multiLevelType w:val="multilevel"/>
    <w:tmpl w:val="8FA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66120"/>
    <w:multiLevelType w:val="multilevel"/>
    <w:tmpl w:val="B1F0DE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C61CA"/>
    <w:multiLevelType w:val="multilevel"/>
    <w:tmpl w:val="AD8C4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643173"/>
    <w:multiLevelType w:val="multilevel"/>
    <w:tmpl w:val="7070F2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D27EAC"/>
    <w:multiLevelType w:val="multilevel"/>
    <w:tmpl w:val="E39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472A"/>
    <w:multiLevelType w:val="multilevel"/>
    <w:tmpl w:val="B3DEF9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E3C32"/>
    <w:multiLevelType w:val="multilevel"/>
    <w:tmpl w:val="1C1828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0C5161"/>
    <w:multiLevelType w:val="multilevel"/>
    <w:tmpl w:val="5DA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22131"/>
    <w:multiLevelType w:val="multilevel"/>
    <w:tmpl w:val="FEA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8A3107"/>
    <w:multiLevelType w:val="multilevel"/>
    <w:tmpl w:val="26F61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520A03"/>
    <w:multiLevelType w:val="multilevel"/>
    <w:tmpl w:val="7FD6C1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75418B"/>
    <w:multiLevelType w:val="multilevel"/>
    <w:tmpl w:val="623E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9D0BA0"/>
    <w:multiLevelType w:val="multilevel"/>
    <w:tmpl w:val="5DC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F63FF"/>
    <w:multiLevelType w:val="multilevel"/>
    <w:tmpl w:val="01323E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C5440E"/>
    <w:multiLevelType w:val="multilevel"/>
    <w:tmpl w:val="0488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B07428"/>
    <w:multiLevelType w:val="multilevel"/>
    <w:tmpl w:val="EE3A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D0ABF"/>
    <w:multiLevelType w:val="multilevel"/>
    <w:tmpl w:val="FD6C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A32B64"/>
    <w:multiLevelType w:val="multilevel"/>
    <w:tmpl w:val="A3CC6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7B76BF"/>
    <w:multiLevelType w:val="multilevel"/>
    <w:tmpl w:val="A766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CF22DD"/>
    <w:multiLevelType w:val="multilevel"/>
    <w:tmpl w:val="79F892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1D1833"/>
    <w:multiLevelType w:val="multilevel"/>
    <w:tmpl w:val="3D86BB2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A85B6D"/>
    <w:multiLevelType w:val="multilevel"/>
    <w:tmpl w:val="4DEA70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105D89"/>
    <w:multiLevelType w:val="multilevel"/>
    <w:tmpl w:val="5B4E4F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780072"/>
    <w:multiLevelType w:val="multilevel"/>
    <w:tmpl w:val="61741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8D10FD"/>
    <w:multiLevelType w:val="multilevel"/>
    <w:tmpl w:val="E994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B97610"/>
    <w:multiLevelType w:val="multilevel"/>
    <w:tmpl w:val="2672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7A6EF0"/>
    <w:multiLevelType w:val="multilevel"/>
    <w:tmpl w:val="9B36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256FFF"/>
    <w:multiLevelType w:val="multilevel"/>
    <w:tmpl w:val="C32E5A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D12B7A"/>
    <w:multiLevelType w:val="multilevel"/>
    <w:tmpl w:val="5E34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524612"/>
    <w:multiLevelType w:val="multilevel"/>
    <w:tmpl w:val="E7C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571A99"/>
    <w:multiLevelType w:val="multilevel"/>
    <w:tmpl w:val="239C627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E608E0"/>
    <w:multiLevelType w:val="multilevel"/>
    <w:tmpl w:val="79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162BB7"/>
    <w:multiLevelType w:val="multilevel"/>
    <w:tmpl w:val="A13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364D54"/>
    <w:multiLevelType w:val="multilevel"/>
    <w:tmpl w:val="CA7E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C46EDC"/>
    <w:multiLevelType w:val="multilevel"/>
    <w:tmpl w:val="918A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0"/>
  </w:num>
  <w:num w:numId="3">
    <w:abstractNumId w:val="31"/>
  </w:num>
  <w:num w:numId="4">
    <w:abstractNumId w:val="34"/>
  </w:num>
  <w:num w:numId="5">
    <w:abstractNumId w:val="15"/>
  </w:num>
  <w:num w:numId="6">
    <w:abstractNumId w:val="33"/>
  </w:num>
  <w:num w:numId="7">
    <w:abstractNumId w:val="24"/>
  </w:num>
  <w:num w:numId="8">
    <w:abstractNumId w:val="7"/>
  </w:num>
  <w:num w:numId="9">
    <w:abstractNumId w:val="11"/>
  </w:num>
  <w:num w:numId="10">
    <w:abstractNumId w:val="9"/>
  </w:num>
  <w:num w:numId="11">
    <w:abstractNumId w:val="4"/>
  </w:num>
  <w:num w:numId="12">
    <w:abstractNumId w:val="22"/>
  </w:num>
  <w:num w:numId="13">
    <w:abstractNumId w:val="1"/>
  </w:num>
  <w:num w:numId="14">
    <w:abstractNumId w:val="46"/>
  </w:num>
  <w:num w:numId="15">
    <w:abstractNumId w:val="6"/>
  </w:num>
  <w:num w:numId="16">
    <w:abstractNumId w:val="25"/>
  </w:num>
  <w:num w:numId="17">
    <w:abstractNumId w:val="21"/>
  </w:num>
  <w:num w:numId="18">
    <w:abstractNumId w:val="41"/>
  </w:num>
  <w:num w:numId="19">
    <w:abstractNumId w:val="43"/>
  </w:num>
  <w:num w:numId="20">
    <w:abstractNumId w:val="35"/>
  </w:num>
  <w:num w:numId="21">
    <w:abstractNumId w:val="39"/>
  </w:num>
  <w:num w:numId="22">
    <w:abstractNumId w:val="45"/>
  </w:num>
  <w:num w:numId="23">
    <w:abstractNumId w:val="49"/>
  </w:num>
  <w:num w:numId="24">
    <w:abstractNumId w:val="55"/>
  </w:num>
  <w:num w:numId="25">
    <w:abstractNumId w:val="5"/>
  </w:num>
  <w:num w:numId="26">
    <w:abstractNumId w:val="19"/>
  </w:num>
  <w:num w:numId="27">
    <w:abstractNumId w:val="44"/>
  </w:num>
  <w:num w:numId="28">
    <w:abstractNumId w:val="20"/>
  </w:num>
  <w:num w:numId="29">
    <w:abstractNumId w:val="53"/>
  </w:num>
  <w:num w:numId="30">
    <w:abstractNumId w:val="47"/>
  </w:num>
  <w:num w:numId="31">
    <w:abstractNumId w:val="18"/>
  </w:num>
  <w:num w:numId="32">
    <w:abstractNumId w:val="3"/>
  </w:num>
  <w:num w:numId="33">
    <w:abstractNumId w:val="2"/>
  </w:num>
  <w:num w:numId="34">
    <w:abstractNumId w:val="54"/>
  </w:num>
  <w:num w:numId="35">
    <w:abstractNumId w:val="23"/>
  </w:num>
  <w:num w:numId="36">
    <w:abstractNumId w:val="37"/>
  </w:num>
  <w:num w:numId="37">
    <w:abstractNumId w:val="40"/>
  </w:num>
  <w:num w:numId="38">
    <w:abstractNumId w:val="56"/>
  </w:num>
  <w:num w:numId="39">
    <w:abstractNumId w:val="28"/>
  </w:num>
  <w:num w:numId="40">
    <w:abstractNumId w:val="26"/>
  </w:num>
  <w:num w:numId="41">
    <w:abstractNumId w:val="8"/>
  </w:num>
  <w:num w:numId="42">
    <w:abstractNumId w:val="30"/>
  </w:num>
  <w:num w:numId="43">
    <w:abstractNumId w:val="51"/>
  </w:num>
  <w:num w:numId="44">
    <w:abstractNumId w:val="52"/>
  </w:num>
  <w:num w:numId="45">
    <w:abstractNumId w:val="32"/>
  </w:num>
  <w:num w:numId="46">
    <w:abstractNumId w:val="13"/>
  </w:num>
  <w:num w:numId="47">
    <w:abstractNumId w:val="27"/>
  </w:num>
  <w:num w:numId="48">
    <w:abstractNumId w:val="36"/>
  </w:num>
  <w:num w:numId="49">
    <w:abstractNumId w:val="17"/>
  </w:num>
  <w:num w:numId="50">
    <w:abstractNumId w:val="48"/>
  </w:num>
  <w:num w:numId="51">
    <w:abstractNumId w:val="14"/>
  </w:num>
  <w:num w:numId="52">
    <w:abstractNumId w:val="29"/>
  </w:num>
  <w:num w:numId="53">
    <w:abstractNumId w:val="38"/>
  </w:num>
  <w:num w:numId="54">
    <w:abstractNumId w:val="10"/>
  </w:num>
  <w:num w:numId="55">
    <w:abstractNumId w:val="42"/>
  </w:num>
  <w:num w:numId="56">
    <w:abstractNumId w:val="12"/>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9D"/>
    <w:rsid w:val="0047569D"/>
    <w:rsid w:val="0050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07F9"/>
  <w15:chartTrackingRefBased/>
  <w15:docId w15:val="{848AC584-0DCC-4D0E-8539-669C074C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596380337" TargetMode="External"/><Relationship Id="rId13" Type="http://schemas.openxmlformats.org/officeDocument/2006/relationships/hyperlink" Target="tel:+1-559-638-032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ccd.edu/studentlogin" TargetMode="External"/><Relationship Id="rId12" Type="http://schemas.openxmlformats.org/officeDocument/2006/relationships/hyperlink" Target="https://www.reedleycollege.edu/campus-life/health-services/health-services.html" TargetMode="External"/><Relationship Id="rId17" Type="http://schemas.openxmlformats.org/officeDocument/2006/relationships/hyperlink" Target="mailto:rc.writingcenter@reedleycollege.edu" TargetMode="External"/><Relationship Id="rId2" Type="http://schemas.openxmlformats.org/officeDocument/2006/relationships/styles" Target="styles.xml"/><Relationship Id="rId16" Type="http://schemas.openxmlformats.org/officeDocument/2006/relationships/hyperlink" Target="tel:+1-559-442-82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cqueline.huertaz@reedleycollege.edu" TargetMode="External"/><Relationship Id="rId11" Type="http://schemas.openxmlformats.org/officeDocument/2006/relationships/hyperlink" Target="https://www.reedleycollege.edu/covid-19/index.html" TargetMode="External"/><Relationship Id="rId5" Type="http://schemas.openxmlformats.org/officeDocument/2006/relationships/hyperlink" Target="mailto:Jacqueline.huertaz@reedleycollege.edu" TargetMode="External"/><Relationship Id="rId15" Type="http://schemas.openxmlformats.org/officeDocument/2006/relationships/hyperlink" Target="https://www.reedleycollege.edu/campus-life/health-services/psychological-services.html" TargetMode="External"/><Relationship Id="rId10" Type="http://schemas.openxmlformats.org/officeDocument/2006/relationships/hyperlink" Target="mailto:kimberly.saelee@reedleycollege.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a.ramos@reedleycollege.edu" TargetMode="External"/><Relationship Id="rId14" Type="http://schemas.openxmlformats.org/officeDocument/2006/relationships/hyperlink" Target="https://www.reedleycollege.edu/about/campus-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jackieh2184@outlook.com</dc:creator>
  <cp:keywords/>
  <dc:description/>
  <cp:lastModifiedBy>jackieh2184@outlook.com</cp:lastModifiedBy>
  <cp:revision>1</cp:revision>
  <dcterms:created xsi:type="dcterms:W3CDTF">2021-06-24T16:01:00Z</dcterms:created>
  <dcterms:modified xsi:type="dcterms:W3CDTF">2021-06-24T17:11:00Z</dcterms:modified>
</cp:coreProperties>
</file>