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46C3B" w14:textId="7363552A" w:rsidR="006F6D94" w:rsidRDefault="00A4617F" w:rsidP="006F6D94">
      <w:pPr>
        <w:pStyle w:val="dates"/>
        <w:shd w:val="clear" w:color="auto" w:fill="FFFFFF"/>
        <w:spacing w:before="0" w:beforeAutospacing="0" w:after="0" w:afterAutospacing="0"/>
        <w:rPr>
          <w:rFonts w:ascii="Georgia" w:hAnsi="Georgia"/>
          <w:b/>
        </w:rPr>
      </w:pPr>
      <w:r w:rsidRPr="009235D6">
        <w:rPr>
          <w:rFonts w:ascii="Georgia" w:hAnsi="Georgia"/>
          <w:b/>
        </w:rPr>
        <w:t>Professor Amy Vasconcellos</w:t>
      </w:r>
      <w:r w:rsidR="00DF46B1">
        <w:rPr>
          <w:rFonts w:ascii="Georgia" w:hAnsi="Georgia"/>
          <w:b/>
        </w:rPr>
        <w:tab/>
      </w:r>
      <w:r w:rsidR="00DF46B1">
        <w:rPr>
          <w:rFonts w:ascii="Georgia" w:hAnsi="Georgia"/>
          <w:b/>
        </w:rPr>
        <w:tab/>
      </w:r>
      <w:r w:rsidR="00DF46B1">
        <w:rPr>
          <w:rFonts w:ascii="Georgia" w:hAnsi="Georgia"/>
          <w:b/>
        </w:rPr>
        <w:tab/>
      </w:r>
      <w:r w:rsidR="00DF46B1">
        <w:rPr>
          <w:rFonts w:ascii="Georgia" w:hAnsi="Georgia"/>
          <w:b/>
        </w:rPr>
        <w:tab/>
      </w:r>
      <w:r w:rsidR="00DF46B1">
        <w:rPr>
          <w:rFonts w:ascii="Georgia" w:hAnsi="Georgia"/>
          <w:b/>
        </w:rPr>
        <w:tab/>
      </w:r>
      <w:r w:rsidR="00DF46B1">
        <w:rPr>
          <w:rFonts w:ascii="Georgia" w:hAnsi="Georgia"/>
          <w:b/>
        </w:rPr>
        <w:tab/>
      </w:r>
      <w:r w:rsidR="007E5839">
        <w:rPr>
          <w:rFonts w:ascii="Georgia" w:hAnsi="Georgia"/>
          <w:b/>
        </w:rPr>
        <w:t xml:space="preserve">    </w:t>
      </w:r>
      <w:r w:rsidR="00DF46B1" w:rsidRPr="008C3EE5">
        <w:rPr>
          <w:rStyle w:val="sectionnumber"/>
          <w:rFonts w:ascii="Georgia" w:hAnsi="Georgia" w:cs="Arial"/>
          <w:b/>
          <w:bCs/>
          <w:color w:val="000000"/>
        </w:rPr>
        <w:t>SOC-1A-54762</w:t>
      </w:r>
    </w:p>
    <w:p w14:paraId="5CB5CF29" w14:textId="56D64C92" w:rsidR="00EF4C43" w:rsidRDefault="004030D7" w:rsidP="006F6D94">
      <w:pPr>
        <w:pStyle w:val="dates"/>
        <w:shd w:val="clear" w:color="auto" w:fill="FFFFFF"/>
        <w:spacing w:before="0" w:beforeAutospacing="0" w:after="0" w:afterAutospacing="0"/>
        <w:rPr>
          <w:rFonts w:ascii="Georgia" w:hAnsi="Georgia"/>
          <w:b/>
        </w:rPr>
      </w:pPr>
      <w:r>
        <w:rPr>
          <w:rFonts w:ascii="Georgia" w:hAnsi="Georgia"/>
          <w:b/>
        </w:rPr>
        <w:t>Spring 2021</w:t>
      </w:r>
      <w:r w:rsidR="00DF46B1">
        <w:rPr>
          <w:rFonts w:ascii="Georgia" w:hAnsi="Georgia"/>
          <w:b/>
        </w:rPr>
        <w:tab/>
      </w:r>
      <w:r w:rsidR="00DF46B1">
        <w:rPr>
          <w:rFonts w:ascii="Georgia" w:hAnsi="Georgia"/>
          <w:b/>
        </w:rPr>
        <w:tab/>
      </w:r>
      <w:r w:rsidR="00DF46B1">
        <w:rPr>
          <w:rFonts w:ascii="Georgia" w:hAnsi="Georgia"/>
          <w:b/>
        </w:rPr>
        <w:tab/>
      </w:r>
      <w:r w:rsidR="00DF46B1">
        <w:rPr>
          <w:rFonts w:ascii="Georgia" w:hAnsi="Georgia"/>
          <w:b/>
        </w:rPr>
        <w:tab/>
      </w:r>
      <w:r w:rsidR="00DF46B1">
        <w:rPr>
          <w:rFonts w:ascii="Georgia" w:hAnsi="Georgia"/>
          <w:b/>
        </w:rPr>
        <w:tab/>
      </w:r>
      <w:r w:rsidR="00DF46B1">
        <w:rPr>
          <w:rFonts w:ascii="Georgia" w:hAnsi="Georgia"/>
          <w:b/>
        </w:rPr>
        <w:tab/>
      </w:r>
      <w:r w:rsidR="00FC1C7C" w:rsidRPr="00EF4C43">
        <w:rPr>
          <w:rStyle w:val="dateitem"/>
          <w:rFonts w:ascii="Georgia" w:hAnsi="Georgia" w:cs="Arial"/>
          <w:b/>
          <w:bCs/>
          <w:color w:val="58595B"/>
          <w:sz w:val="27"/>
          <w:szCs w:val="27"/>
        </w:rPr>
        <w:t>01/11/2021</w:t>
      </w:r>
      <w:r w:rsidR="00FC1C7C" w:rsidRPr="00EF4C43">
        <w:rPr>
          <w:rFonts w:ascii="Georgia" w:hAnsi="Georgia" w:cs="Arial"/>
          <w:color w:val="58595B"/>
          <w:sz w:val="27"/>
          <w:szCs w:val="27"/>
        </w:rPr>
        <w:t> to </w:t>
      </w:r>
      <w:r w:rsidR="00FC1C7C" w:rsidRPr="00EF4C43">
        <w:rPr>
          <w:rStyle w:val="dateitem"/>
          <w:rFonts w:ascii="Georgia" w:hAnsi="Georgia" w:cs="Arial"/>
          <w:b/>
          <w:bCs/>
          <w:color w:val="58595B"/>
          <w:sz w:val="27"/>
          <w:szCs w:val="27"/>
        </w:rPr>
        <w:t>05/21/2021</w:t>
      </w:r>
    </w:p>
    <w:p w14:paraId="668C4CBF" w14:textId="17072BEF" w:rsidR="009A7BA4" w:rsidRDefault="009A7BA4" w:rsidP="006F6D94">
      <w:pPr>
        <w:pStyle w:val="dates"/>
        <w:shd w:val="clear" w:color="auto" w:fill="FFFFFF"/>
        <w:spacing w:before="0" w:beforeAutospacing="0" w:after="0" w:afterAutospacing="0"/>
        <w:rPr>
          <w:rFonts w:ascii="Georgia" w:hAnsi="Georgia"/>
          <w:b/>
        </w:rPr>
      </w:pPr>
      <w:r>
        <w:rPr>
          <w:rFonts w:ascii="Georgia" w:hAnsi="Georgia"/>
          <w:b/>
        </w:rPr>
        <w:t>Synchronous</w:t>
      </w:r>
      <w:r w:rsidR="00E263F8">
        <w:rPr>
          <w:rFonts w:ascii="Georgia" w:hAnsi="Georgia"/>
          <w:b/>
        </w:rPr>
        <w:t xml:space="preserve"> </w:t>
      </w:r>
      <w:r w:rsidR="00FD126E">
        <w:rPr>
          <w:rFonts w:ascii="Georgia" w:hAnsi="Georgia"/>
          <w:b/>
        </w:rPr>
        <w:t>(Live</w:t>
      </w:r>
      <w:r w:rsidR="00BE46E5">
        <w:rPr>
          <w:rFonts w:ascii="Georgia" w:hAnsi="Georgia"/>
          <w:b/>
        </w:rPr>
        <w:t xml:space="preserve"> - ConferZoom</w:t>
      </w:r>
      <w:r w:rsidR="00FD126E">
        <w:rPr>
          <w:rFonts w:ascii="Georgia" w:hAnsi="Georgia"/>
          <w:b/>
        </w:rPr>
        <w:t>)</w:t>
      </w:r>
      <w:r w:rsidR="00FD126E">
        <w:rPr>
          <w:rFonts w:ascii="Georgia" w:hAnsi="Georgia"/>
          <w:b/>
        </w:rPr>
        <w:tab/>
      </w:r>
      <w:r w:rsidR="00FD126E">
        <w:rPr>
          <w:rFonts w:ascii="Georgia" w:hAnsi="Georgia"/>
          <w:b/>
        </w:rPr>
        <w:tab/>
      </w:r>
      <w:r w:rsidR="007E5839">
        <w:rPr>
          <w:rFonts w:ascii="Georgia" w:hAnsi="Georgia"/>
          <w:b/>
        </w:rPr>
        <w:t xml:space="preserve">         </w:t>
      </w:r>
      <w:r w:rsidR="00E263F8">
        <w:rPr>
          <w:rFonts w:ascii="Georgia" w:hAnsi="Georgia"/>
          <w:b/>
        </w:rPr>
        <w:t>Wednesdays @</w:t>
      </w:r>
      <w:r w:rsidR="00AD0AA5">
        <w:rPr>
          <w:rFonts w:ascii="Georgia" w:hAnsi="Georgia"/>
          <w:b/>
        </w:rPr>
        <w:t xml:space="preserve"> </w:t>
      </w:r>
      <w:r w:rsidR="00E263F8">
        <w:rPr>
          <w:rFonts w:ascii="Georgia" w:hAnsi="Georgia"/>
          <w:b/>
        </w:rPr>
        <w:t>6</w:t>
      </w:r>
      <w:r w:rsidR="008A1407">
        <w:rPr>
          <w:rFonts w:ascii="Georgia" w:hAnsi="Georgia"/>
          <w:b/>
        </w:rPr>
        <w:t>pm – 7:15pm</w:t>
      </w:r>
    </w:p>
    <w:p w14:paraId="35A162F5" w14:textId="0B5E1F4F" w:rsidR="00DF46B1" w:rsidRPr="00EF4C43" w:rsidRDefault="00DF46B1" w:rsidP="006F6D94">
      <w:pPr>
        <w:pStyle w:val="dates"/>
        <w:shd w:val="clear" w:color="auto" w:fill="FFFFFF"/>
        <w:spacing w:before="0" w:beforeAutospacing="0" w:after="0" w:afterAutospacing="0"/>
        <w:rPr>
          <w:rFonts w:ascii="Georgia" w:hAnsi="Georgia" w:cs="Arial"/>
          <w:color w:val="58595B"/>
          <w:sz w:val="27"/>
          <w:szCs w:val="27"/>
        </w:rPr>
      </w:pPr>
      <w:r w:rsidRPr="009235D6">
        <w:rPr>
          <w:rFonts w:ascii="Georgia" w:hAnsi="Georgia"/>
          <w:b/>
        </w:rPr>
        <w:t xml:space="preserve">Email: </w:t>
      </w:r>
      <w:hyperlink r:id="rId7" w:history="1">
        <w:r w:rsidRPr="00417047">
          <w:rPr>
            <w:rStyle w:val="Hyperlink"/>
            <w:rFonts w:ascii="Georgia" w:hAnsi="Georgia"/>
            <w:b/>
          </w:rPr>
          <w:t>amy.vasconcellos@cloviscollege.edu</w:t>
        </w:r>
      </w:hyperlink>
    </w:p>
    <w:p w14:paraId="5CC51934" w14:textId="149C9299" w:rsidR="00A4617F" w:rsidRDefault="00A4617F" w:rsidP="006F6D94">
      <w:pPr>
        <w:pStyle w:val="NoSpacing"/>
        <w:tabs>
          <w:tab w:val="left" w:pos="4680"/>
        </w:tabs>
        <w:rPr>
          <w:rStyle w:val="sectionnumber"/>
          <w:rFonts w:ascii="Georgia" w:hAnsi="Georgia" w:cs="Arial"/>
          <w:b/>
          <w:bCs/>
          <w:color w:val="000000"/>
          <w:sz w:val="24"/>
          <w:szCs w:val="24"/>
        </w:rPr>
      </w:pPr>
      <w:bookmarkStart w:id="0" w:name="_Hlk534920048"/>
      <w:r w:rsidRPr="009235D6">
        <w:rPr>
          <w:rFonts w:ascii="Georgia" w:hAnsi="Georgia"/>
          <w:b/>
          <w:sz w:val="24"/>
          <w:szCs w:val="24"/>
        </w:rPr>
        <w:t xml:space="preserve">Email Office Hours*: MTWR 8am-5pm </w:t>
      </w:r>
      <w:r w:rsidRPr="009235D6">
        <w:rPr>
          <w:rFonts w:ascii="Georgia" w:hAnsi="Georgia"/>
          <w:b/>
          <w:sz w:val="24"/>
          <w:szCs w:val="24"/>
        </w:rPr>
        <w:tab/>
      </w:r>
      <w:r w:rsidR="00636DFF">
        <w:rPr>
          <w:rFonts w:ascii="Georgia" w:hAnsi="Georgia"/>
          <w:b/>
          <w:sz w:val="24"/>
          <w:szCs w:val="24"/>
        </w:rPr>
        <w:tab/>
      </w:r>
      <w:r w:rsidR="009A7BA4">
        <w:rPr>
          <w:rFonts w:ascii="Georgia" w:hAnsi="Georgia"/>
          <w:b/>
          <w:sz w:val="24"/>
          <w:szCs w:val="24"/>
        </w:rPr>
        <w:tab/>
      </w:r>
    </w:p>
    <w:p w14:paraId="49561C2B" w14:textId="77777777" w:rsidR="009A7BA4" w:rsidRPr="009A7BA4" w:rsidRDefault="009A7BA4" w:rsidP="009A7BA4">
      <w:pPr>
        <w:pStyle w:val="NoSpacing"/>
        <w:tabs>
          <w:tab w:val="left" w:pos="4680"/>
        </w:tabs>
        <w:rPr>
          <w:rFonts w:ascii="Georgia" w:hAnsi="Georgia"/>
          <w:b/>
          <w:sz w:val="24"/>
          <w:szCs w:val="24"/>
        </w:rPr>
      </w:pPr>
    </w:p>
    <w:bookmarkEnd w:id="0"/>
    <w:p w14:paraId="1064DAA0" w14:textId="070D5FF2" w:rsidR="00A4617F" w:rsidRPr="009235D6" w:rsidRDefault="00A4617F" w:rsidP="00A4617F">
      <w:pPr>
        <w:pStyle w:val="NoSpacing"/>
        <w:rPr>
          <w:rFonts w:ascii="Georgia" w:hAnsi="Georgia"/>
          <w:bCs/>
          <w:color w:val="000000" w:themeColor="text1"/>
          <w:sz w:val="24"/>
          <w:szCs w:val="24"/>
        </w:rPr>
      </w:pPr>
      <w:r w:rsidRPr="009235D6">
        <w:rPr>
          <w:rFonts w:ascii="Georgia" w:hAnsi="Georgia"/>
          <w:bCs/>
          <w:color w:val="000000" w:themeColor="text1"/>
          <w:sz w:val="24"/>
          <w:szCs w:val="24"/>
        </w:rPr>
        <w:t>*Zoom Office Hour</w:t>
      </w:r>
      <w:r w:rsidR="00055544" w:rsidRPr="009235D6">
        <w:rPr>
          <w:rFonts w:ascii="Georgia" w:hAnsi="Georgia"/>
          <w:bCs/>
          <w:color w:val="000000" w:themeColor="text1"/>
          <w:sz w:val="24"/>
          <w:szCs w:val="24"/>
        </w:rPr>
        <w:t xml:space="preserve"> Appointment</w:t>
      </w:r>
      <w:r w:rsidR="00203189" w:rsidRPr="009235D6">
        <w:rPr>
          <w:rFonts w:ascii="Georgia" w:hAnsi="Georgia"/>
          <w:bCs/>
          <w:color w:val="000000" w:themeColor="text1"/>
          <w:sz w:val="24"/>
          <w:szCs w:val="24"/>
        </w:rPr>
        <w:t>s</w:t>
      </w:r>
      <w:r w:rsidRPr="009235D6">
        <w:rPr>
          <w:rFonts w:ascii="Georgia" w:hAnsi="Georgia"/>
          <w:bCs/>
          <w:color w:val="000000" w:themeColor="text1"/>
          <w:sz w:val="24"/>
          <w:szCs w:val="24"/>
        </w:rPr>
        <w:t xml:space="preserve"> Available Upon Request</w:t>
      </w:r>
    </w:p>
    <w:p w14:paraId="0823F3D6" w14:textId="77777777" w:rsidR="00A4617F" w:rsidRPr="009235D6" w:rsidRDefault="00A4617F" w:rsidP="00A4617F">
      <w:pPr>
        <w:pStyle w:val="NoSpacing"/>
        <w:rPr>
          <w:rFonts w:ascii="Georgia" w:hAnsi="Georgia"/>
          <w:bCs/>
          <w:sz w:val="24"/>
          <w:szCs w:val="24"/>
        </w:rPr>
      </w:pPr>
      <w:r w:rsidRPr="009235D6">
        <w:rPr>
          <w:rFonts w:ascii="Georgia" w:hAnsi="Georgia"/>
          <w:bCs/>
          <w:color w:val="FF0000"/>
          <w:sz w:val="24"/>
          <w:szCs w:val="24"/>
        </w:rPr>
        <w:tab/>
      </w:r>
      <w:r w:rsidRPr="009235D6">
        <w:rPr>
          <w:rFonts w:ascii="Georgia" w:hAnsi="Georgia"/>
          <w:bCs/>
          <w:color w:val="FF0000"/>
          <w:sz w:val="24"/>
          <w:szCs w:val="24"/>
        </w:rPr>
        <w:tab/>
      </w:r>
      <w:r w:rsidRPr="009235D6">
        <w:rPr>
          <w:rFonts w:ascii="Georgia" w:hAnsi="Georgia"/>
          <w:bCs/>
          <w:color w:val="FF0000"/>
          <w:sz w:val="24"/>
          <w:szCs w:val="24"/>
        </w:rPr>
        <w:tab/>
      </w:r>
      <w:r w:rsidRPr="009235D6">
        <w:rPr>
          <w:rFonts w:ascii="Georgia" w:hAnsi="Georgia"/>
          <w:bCs/>
          <w:color w:val="FF0000"/>
          <w:sz w:val="24"/>
          <w:szCs w:val="24"/>
        </w:rPr>
        <w:tab/>
      </w:r>
      <w:bookmarkStart w:id="1" w:name="_Hlk521786312"/>
    </w:p>
    <w:p w14:paraId="664E05B2" w14:textId="1F4ABBE4" w:rsidR="00A4617F" w:rsidRPr="009235D6" w:rsidRDefault="00A4617F" w:rsidP="00A4617F">
      <w:pPr>
        <w:spacing w:after="0" w:line="240" w:lineRule="auto"/>
        <w:jc w:val="center"/>
        <w:rPr>
          <w:rFonts w:ascii="Georgia" w:eastAsia="Times New Roman" w:hAnsi="Georgia"/>
          <w:b/>
          <w:sz w:val="24"/>
          <w:szCs w:val="24"/>
        </w:rPr>
      </w:pPr>
      <w:r w:rsidRPr="009235D6">
        <w:rPr>
          <w:rFonts w:ascii="Georgia" w:eastAsia="Times New Roman" w:hAnsi="Georgia"/>
          <w:b/>
          <w:sz w:val="24"/>
          <w:szCs w:val="24"/>
        </w:rPr>
        <w:t xml:space="preserve">Sociology </w:t>
      </w:r>
      <w:r w:rsidR="00055544" w:rsidRPr="009235D6">
        <w:rPr>
          <w:rFonts w:ascii="Georgia" w:eastAsia="Times New Roman" w:hAnsi="Georgia"/>
          <w:b/>
          <w:sz w:val="24"/>
          <w:szCs w:val="24"/>
        </w:rPr>
        <w:t>1</w:t>
      </w:r>
      <w:r w:rsidR="00BE46E5">
        <w:rPr>
          <w:rFonts w:ascii="Georgia" w:eastAsia="Times New Roman" w:hAnsi="Georgia"/>
          <w:b/>
          <w:sz w:val="24"/>
          <w:szCs w:val="24"/>
        </w:rPr>
        <w:t>A</w:t>
      </w:r>
      <w:r w:rsidRPr="009235D6">
        <w:rPr>
          <w:rFonts w:ascii="Georgia" w:eastAsia="Times New Roman" w:hAnsi="Georgia"/>
          <w:b/>
          <w:sz w:val="24"/>
          <w:szCs w:val="24"/>
        </w:rPr>
        <w:t xml:space="preserve">: </w:t>
      </w:r>
      <w:r w:rsidR="00055544" w:rsidRPr="009235D6">
        <w:rPr>
          <w:rFonts w:ascii="Georgia" w:eastAsia="Times New Roman" w:hAnsi="Georgia"/>
          <w:b/>
          <w:sz w:val="24"/>
          <w:szCs w:val="24"/>
        </w:rPr>
        <w:t xml:space="preserve">Introduction to </w:t>
      </w:r>
      <w:r w:rsidRPr="009235D6">
        <w:rPr>
          <w:rFonts w:ascii="Georgia" w:eastAsia="Times New Roman" w:hAnsi="Georgia"/>
          <w:b/>
          <w:sz w:val="24"/>
          <w:szCs w:val="24"/>
        </w:rPr>
        <w:t>Sociology</w:t>
      </w:r>
    </w:p>
    <w:p w14:paraId="5A3D7D44" w14:textId="77777777" w:rsidR="00A4617F" w:rsidRPr="009235D6" w:rsidRDefault="00A4617F" w:rsidP="00A4617F">
      <w:pPr>
        <w:spacing w:after="0" w:line="240" w:lineRule="auto"/>
        <w:rPr>
          <w:rFonts w:ascii="Georgia" w:eastAsia="Times New Roman" w:hAnsi="Georgia"/>
          <w:sz w:val="24"/>
          <w:szCs w:val="24"/>
        </w:rPr>
      </w:pPr>
      <w:r w:rsidRPr="009235D6">
        <w:rPr>
          <w:rFonts w:ascii="Georgia" w:eastAsia="Times New Roman" w:hAnsi="Georgia"/>
          <w:sz w:val="24"/>
          <w:szCs w:val="24"/>
        </w:rPr>
        <w:tab/>
      </w:r>
    </w:p>
    <w:p w14:paraId="03FB805C" w14:textId="77777777" w:rsidR="00A4617F" w:rsidRPr="009235D6" w:rsidRDefault="00A4617F" w:rsidP="00A4617F">
      <w:pPr>
        <w:pBdr>
          <w:top w:val="single" w:sz="4" w:space="1" w:color="auto"/>
          <w:left w:val="single" w:sz="4" w:space="4" w:color="auto"/>
          <w:bottom w:val="single" w:sz="4" w:space="1" w:color="auto"/>
          <w:right w:val="single" w:sz="4" w:space="4" w:color="auto"/>
        </w:pBdr>
        <w:spacing w:after="0" w:line="240" w:lineRule="auto"/>
        <w:jc w:val="center"/>
        <w:rPr>
          <w:rFonts w:ascii="Georgia" w:eastAsia="Times New Roman" w:hAnsi="Georgia"/>
          <w:b/>
          <w:sz w:val="24"/>
          <w:szCs w:val="24"/>
        </w:rPr>
      </w:pPr>
      <w:r w:rsidRPr="009235D6">
        <w:rPr>
          <w:rFonts w:ascii="Georgia" w:eastAsia="Times New Roman" w:hAnsi="Georgia"/>
          <w:b/>
          <w:sz w:val="24"/>
          <w:szCs w:val="24"/>
        </w:rPr>
        <w:t>COURSE DESCRIPTION</w:t>
      </w:r>
    </w:p>
    <w:bookmarkEnd w:id="1"/>
    <w:p w14:paraId="6277F70D" w14:textId="77777777" w:rsidR="00A4617F" w:rsidRPr="009235D6" w:rsidRDefault="00A4617F" w:rsidP="00A4617F">
      <w:pPr>
        <w:spacing w:after="0" w:line="240" w:lineRule="auto"/>
        <w:rPr>
          <w:rFonts w:ascii="Georgia" w:eastAsia="Times New Roman" w:hAnsi="Georgia"/>
          <w:sz w:val="24"/>
          <w:szCs w:val="24"/>
        </w:rPr>
      </w:pPr>
    </w:p>
    <w:p w14:paraId="15198632" w14:textId="77777777" w:rsidR="006D76E2" w:rsidRPr="009235D6" w:rsidRDefault="006D76E2" w:rsidP="006D76E2">
      <w:pPr>
        <w:spacing w:after="0" w:line="240" w:lineRule="auto"/>
        <w:ind w:firstLine="720"/>
        <w:jc w:val="both"/>
        <w:rPr>
          <w:rFonts w:ascii="Georgia" w:eastAsia="Times New Roman" w:hAnsi="Georgia"/>
          <w:sz w:val="24"/>
          <w:szCs w:val="24"/>
        </w:rPr>
      </w:pPr>
      <w:r w:rsidRPr="009235D6">
        <w:rPr>
          <w:rFonts w:ascii="Georgia" w:eastAsia="Times New Roman" w:hAnsi="Georgia"/>
          <w:sz w:val="24"/>
          <w:szCs w:val="24"/>
        </w:rPr>
        <w:t xml:space="preserve">Sociology is the study of people in society—our behavior, interactions, customs, norms and values, cultures, and institutions like religion, education, prison, government, health care, and the family. Sociology studies topics stemming from everyday life and that are often taken for granted as “common sense,” like race/ethnicity, sex, and gender. However, sociology goes beyond taking things at face value and often asks, “Why are things the way they are?” Sociology teaches us that many factors of social structure—like culture, socialization, social interaction, group dynamics, deviance, social stratification, social change, social problems, global processes, and much more—affect the choices we make (our </w:t>
      </w:r>
      <w:r w:rsidRPr="009235D6">
        <w:rPr>
          <w:rFonts w:ascii="Georgia" w:eastAsia="Times New Roman" w:hAnsi="Georgia"/>
          <w:i/>
          <w:sz w:val="24"/>
          <w:szCs w:val="24"/>
        </w:rPr>
        <w:t>agency</w:t>
      </w:r>
      <w:r w:rsidRPr="009235D6">
        <w:rPr>
          <w:rFonts w:ascii="Georgia" w:eastAsia="Times New Roman" w:hAnsi="Georgia"/>
          <w:sz w:val="24"/>
          <w:szCs w:val="24"/>
        </w:rPr>
        <w:t xml:space="preserve">) and the opportunities we possess (due to our </w:t>
      </w:r>
      <w:r w:rsidRPr="009235D6">
        <w:rPr>
          <w:rFonts w:ascii="Georgia" w:eastAsia="Times New Roman" w:hAnsi="Georgia"/>
          <w:i/>
          <w:sz w:val="24"/>
          <w:szCs w:val="24"/>
        </w:rPr>
        <w:t>social location</w:t>
      </w:r>
      <w:r w:rsidRPr="009235D6">
        <w:rPr>
          <w:rFonts w:ascii="Georgia" w:eastAsia="Times New Roman" w:hAnsi="Georgia"/>
          <w:sz w:val="24"/>
          <w:szCs w:val="24"/>
        </w:rPr>
        <w:t xml:space="preserve">).   </w:t>
      </w:r>
    </w:p>
    <w:p w14:paraId="0F3DEDF4" w14:textId="77777777" w:rsidR="006D76E2" w:rsidRPr="009235D6" w:rsidRDefault="006D76E2" w:rsidP="006D76E2">
      <w:pPr>
        <w:spacing w:after="0" w:line="240" w:lineRule="auto"/>
        <w:jc w:val="both"/>
        <w:rPr>
          <w:rFonts w:ascii="Georgia" w:eastAsia="Times New Roman" w:hAnsi="Georgia"/>
          <w:sz w:val="24"/>
          <w:szCs w:val="24"/>
        </w:rPr>
      </w:pPr>
      <w:r w:rsidRPr="009235D6">
        <w:rPr>
          <w:rFonts w:ascii="Georgia" w:eastAsia="Times New Roman" w:hAnsi="Georgia"/>
          <w:sz w:val="24"/>
          <w:szCs w:val="24"/>
        </w:rPr>
        <w:tab/>
        <w:t xml:space="preserve">We will soon see in this class that anything and everything can be studied in a sociological manner. Sociologists call this the </w:t>
      </w:r>
      <w:r w:rsidRPr="009235D6">
        <w:rPr>
          <w:rFonts w:ascii="Georgia" w:eastAsia="Times New Roman" w:hAnsi="Georgia"/>
          <w:i/>
          <w:sz w:val="24"/>
          <w:szCs w:val="24"/>
        </w:rPr>
        <w:t>Sociological Imagination</w:t>
      </w:r>
      <w:r w:rsidRPr="009235D6">
        <w:rPr>
          <w:rFonts w:ascii="Georgia" w:eastAsia="Times New Roman" w:hAnsi="Georgia"/>
          <w:sz w:val="24"/>
          <w:szCs w:val="24"/>
        </w:rPr>
        <w:t xml:space="preserve"> or </w:t>
      </w:r>
      <w:r w:rsidRPr="009235D6">
        <w:rPr>
          <w:rFonts w:ascii="Georgia" w:eastAsia="Times New Roman" w:hAnsi="Georgia"/>
          <w:i/>
          <w:sz w:val="24"/>
          <w:szCs w:val="24"/>
        </w:rPr>
        <w:t>The Sociological Perspective.</w:t>
      </w:r>
      <w:r w:rsidRPr="009235D6">
        <w:rPr>
          <w:rFonts w:ascii="Georgia" w:eastAsia="Times New Roman" w:hAnsi="Georgia"/>
          <w:sz w:val="24"/>
          <w:szCs w:val="24"/>
        </w:rPr>
        <w:t xml:space="preserve"> Once you begin to view people’s behaviors, interactions, and institutions through a critical sociological lens, things may never look “normal” again!</w:t>
      </w:r>
      <w:r w:rsidRPr="009235D6">
        <w:rPr>
          <w:rFonts w:ascii="Georgia" w:eastAsia="Times New Roman" w:hAnsi="Georgia"/>
          <w:i/>
          <w:sz w:val="24"/>
          <w:szCs w:val="24"/>
        </w:rPr>
        <w:t xml:space="preserve"> </w:t>
      </w:r>
    </w:p>
    <w:p w14:paraId="5C02125F" w14:textId="77777777" w:rsidR="00A72833" w:rsidRPr="004040E3" w:rsidRDefault="00A72833" w:rsidP="00A72833">
      <w:pPr>
        <w:spacing w:after="0" w:line="240" w:lineRule="auto"/>
        <w:ind w:firstLine="720"/>
        <w:jc w:val="both"/>
        <w:rPr>
          <w:rFonts w:ascii="Georgia" w:hAnsi="Georgia"/>
          <w:color w:val="000000"/>
          <w:sz w:val="24"/>
          <w:szCs w:val="24"/>
          <w:shd w:val="clear" w:color="auto" w:fill="FFFFFF"/>
        </w:rPr>
      </w:pPr>
      <w:r w:rsidRPr="004040E3">
        <w:rPr>
          <w:rFonts w:ascii="Georgia" w:hAnsi="Georgia"/>
          <w:color w:val="000000"/>
          <w:sz w:val="24"/>
          <w:szCs w:val="24"/>
          <w:shd w:val="clear" w:color="auto" w:fill="FFFFFF"/>
        </w:rPr>
        <w:t> </w:t>
      </w:r>
    </w:p>
    <w:p w14:paraId="56879F60" w14:textId="77777777" w:rsidR="00A72833" w:rsidRPr="004040E3" w:rsidRDefault="00A72833" w:rsidP="00A72833">
      <w:pPr>
        <w:spacing w:after="0" w:line="240" w:lineRule="auto"/>
        <w:ind w:firstLine="720"/>
        <w:jc w:val="both"/>
        <w:rPr>
          <w:rFonts w:ascii="Georgia" w:eastAsia="Times New Roman" w:hAnsi="Georgia"/>
          <w:sz w:val="24"/>
          <w:szCs w:val="24"/>
        </w:rPr>
      </w:pPr>
      <w:r w:rsidRPr="004040E3">
        <w:rPr>
          <w:rFonts w:ascii="Georgia" w:hAnsi="Georgia"/>
          <w:color w:val="000000"/>
          <w:sz w:val="24"/>
          <w:szCs w:val="24"/>
          <w:shd w:val="clear" w:color="auto" w:fill="FFFFFF"/>
        </w:rPr>
        <w:t> </w:t>
      </w:r>
    </w:p>
    <w:p w14:paraId="2BFA100D" w14:textId="77777777" w:rsidR="00A72833" w:rsidRPr="004040E3" w:rsidRDefault="00A72833" w:rsidP="00A72833">
      <w:pPr>
        <w:pStyle w:val="NoSpacing"/>
        <w:pBdr>
          <w:top w:val="single" w:sz="4" w:space="1" w:color="auto"/>
          <w:left w:val="single" w:sz="4" w:space="4" w:color="auto"/>
          <w:bottom w:val="single" w:sz="4" w:space="1" w:color="auto"/>
          <w:right w:val="single" w:sz="4" w:space="4" w:color="auto"/>
        </w:pBdr>
        <w:jc w:val="center"/>
        <w:rPr>
          <w:rFonts w:ascii="Georgia" w:hAnsi="Georgia"/>
          <w:b/>
          <w:sz w:val="24"/>
          <w:szCs w:val="24"/>
        </w:rPr>
      </w:pPr>
      <w:r w:rsidRPr="004040E3">
        <w:rPr>
          <w:rFonts w:ascii="Georgia" w:hAnsi="Georgia"/>
          <w:b/>
          <w:sz w:val="24"/>
          <w:szCs w:val="24"/>
        </w:rPr>
        <w:t>REQUISITIES</w:t>
      </w:r>
      <w:r>
        <w:rPr>
          <w:rFonts w:ascii="Georgia" w:hAnsi="Georgia"/>
          <w:b/>
          <w:sz w:val="24"/>
          <w:szCs w:val="24"/>
        </w:rPr>
        <w:t xml:space="preserve"> (Recommended)</w:t>
      </w:r>
    </w:p>
    <w:p w14:paraId="334684F6" w14:textId="77777777" w:rsidR="00A72833" w:rsidRPr="001C6141" w:rsidRDefault="00A72833" w:rsidP="00A72833">
      <w:pPr>
        <w:shd w:val="clear" w:color="auto" w:fill="FFFFFF"/>
        <w:spacing w:after="240" w:line="343" w:lineRule="atLeast"/>
        <w:rPr>
          <w:rFonts w:ascii="Georgia" w:eastAsia="Times New Roman" w:hAnsi="Georgia" w:cs="Arial"/>
          <w:sz w:val="24"/>
          <w:szCs w:val="24"/>
        </w:rPr>
      </w:pPr>
      <w:r w:rsidRPr="001C6141">
        <w:rPr>
          <w:rFonts w:ascii="Georgia" w:eastAsia="Times New Roman" w:hAnsi="Georgia" w:cs="Arial"/>
          <w:b/>
          <w:bCs/>
          <w:sz w:val="24"/>
          <w:szCs w:val="24"/>
        </w:rPr>
        <w:t>Advisory</w:t>
      </w:r>
      <w:r w:rsidRPr="004040E3">
        <w:rPr>
          <w:rFonts w:ascii="Georgia" w:eastAsia="Times New Roman" w:hAnsi="Georgia" w:cs="Arial"/>
          <w:sz w:val="24"/>
          <w:szCs w:val="24"/>
        </w:rPr>
        <w:t xml:space="preserve">, </w:t>
      </w:r>
      <w:r w:rsidRPr="001C6141">
        <w:rPr>
          <w:rFonts w:ascii="Georgia" w:eastAsia="Times New Roman" w:hAnsi="Georgia" w:cs="Arial"/>
          <w:sz w:val="24"/>
          <w:szCs w:val="24"/>
        </w:rPr>
        <w:t>ENGL125 - WRITING SKILLS FOR COLLEGE</w:t>
      </w:r>
      <w:r w:rsidRPr="004040E3">
        <w:rPr>
          <w:rFonts w:ascii="Georgia" w:eastAsia="Times New Roman" w:hAnsi="Georgia" w:cs="Arial"/>
          <w:sz w:val="24"/>
          <w:szCs w:val="24"/>
        </w:rPr>
        <w:t xml:space="preserve">, </w:t>
      </w:r>
      <w:r w:rsidRPr="001C6141">
        <w:rPr>
          <w:rFonts w:ascii="Georgia" w:eastAsia="Times New Roman" w:hAnsi="Georgia" w:cs="Arial"/>
          <w:sz w:val="24"/>
          <w:szCs w:val="24"/>
        </w:rPr>
        <w:t>Eligibility for English 125</w:t>
      </w:r>
    </w:p>
    <w:p w14:paraId="33679AB9" w14:textId="77777777" w:rsidR="00A72833" w:rsidRPr="001C6141" w:rsidRDefault="00A72833" w:rsidP="00A72833">
      <w:pPr>
        <w:shd w:val="clear" w:color="auto" w:fill="FFFFFF"/>
        <w:spacing w:after="240" w:line="343" w:lineRule="atLeast"/>
        <w:rPr>
          <w:rFonts w:ascii="Georgia" w:eastAsia="Times New Roman" w:hAnsi="Georgia" w:cs="Arial"/>
          <w:sz w:val="24"/>
          <w:szCs w:val="24"/>
        </w:rPr>
      </w:pPr>
      <w:r w:rsidRPr="001C6141">
        <w:rPr>
          <w:rFonts w:ascii="Georgia" w:eastAsia="Times New Roman" w:hAnsi="Georgia" w:cs="Arial"/>
          <w:b/>
          <w:bCs/>
          <w:sz w:val="24"/>
          <w:szCs w:val="24"/>
        </w:rPr>
        <w:t>AND</w:t>
      </w:r>
    </w:p>
    <w:p w14:paraId="28A77E61" w14:textId="77777777" w:rsidR="00A72833" w:rsidRPr="004040E3" w:rsidRDefault="00A72833" w:rsidP="00A72833">
      <w:pPr>
        <w:shd w:val="clear" w:color="auto" w:fill="FFFFFF"/>
        <w:spacing w:after="240" w:line="343" w:lineRule="atLeast"/>
        <w:rPr>
          <w:rFonts w:ascii="Georgia" w:eastAsia="Times New Roman" w:hAnsi="Georgia" w:cs="Arial"/>
          <w:sz w:val="24"/>
          <w:szCs w:val="24"/>
        </w:rPr>
      </w:pPr>
      <w:r w:rsidRPr="001C6141">
        <w:rPr>
          <w:rFonts w:ascii="Georgia" w:eastAsia="Times New Roman" w:hAnsi="Georgia" w:cs="Arial"/>
          <w:b/>
          <w:bCs/>
          <w:sz w:val="24"/>
          <w:szCs w:val="24"/>
        </w:rPr>
        <w:t>Advisory</w:t>
      </w:r>
      <w:r w:rsidRPr="004040E3">
        <w:rPr>
          <w:rFonts w:ascii="Georgia" w:eastAsia="Times New Roman" w:hAnsi="Georgia" w:cs="Arial"/>
          <w:sz w:val="24"/>
          <w:szCs w:val="24"/>
        </w:rPr>
        <w:t xml:space="preserve">, </w:t>
      </w:r>
      <w:r w:rsidRPr="001C6141">
        <w:rPr>
          <w:rFonts w:ascii="Georgia" w:eastAsia="Times New Roman" w:hAnsi="Georgia" w:cs="Arial"/>
          <w:sz w:val="24"/>
          <w:szCs w:val="24"/>
        </w:rPr>
        <w:t>ENGL126 - READING SKILLS FOR COLLEGE</w:t>
      </w:r>
      <w:r w:rsidRPr="004040E3">
        <w:rPr>
          <w:rFonts w:ascii="Georgia" w:eastAsia="Times New Roman" w:hAnsi="Georgia" w:cs="Arial"/>
          <w:sz w:val="24"/>
          <w:szCs w:val="24"/>
        </w:rPr>
        <w:t xml:space="preserve">, </w:t>
      </w:r>
      <w:r w:rsidRPr="001C6141">
        <w:rPr>
          <w:rFonts w:ascii="Georgia" w:eastAsia="Times New Roman" w:hAnsi="Georgia" w:cs="Arial"/>
          <w:sz w:val="24"/>
          <w:szCs w:val="24"/>
        </w:rPr>
        <w:t>Eligibility for English 126</w:t>
      </w:r>
    </w:p>
    <w:p w14:paraId="3CA81A8B" w14:textId="77777777" w:rsidR="00A72833" w:rsidRPr="004040E3" w:rsidRDefault="00A72833" w:rsidP="00A72833">
      <w:pPr>
        <w:spacing w:after="0" w:line="240" w:lineRule="auto"/>
        <w:ind w:firstLine="720"/>
        <w:jc w:val="both"/>
        <w:rPr>
          <w:rFonts w:ascii="Georgia" w:eastAsia="Times New Roman" w:hAnsi="Georgia"/>
          <w:sz w:val="24"/>
          <w:szCs w:val="24"/>
        </w:rPr>
      </w:pPr>
    </w:p>
    <w:p w14:paraId="180F0F08" w14:textId="77777777" w:rsidR="00A72833" w:rsidRPr="003B562C" w:rsidRDefault="00A72833" w:rsidP="00A72833">
      <w:pPr>
        <w:pStyle w:val="NoSpacing"/>
        <w:pBdr>
          <w:top w:val="single" w:sz="4" w:space="1" w:color="auto"/>
          <w:left w:val="single" w:sz="4" w:space="4" w:color="auto"/>
          <w:bottom w:val="single" w:sz="4" w:space="1" w:color="auto"/>
          <w:right w:val="single" w:sz="4" w:space="4" w:color="auto"/>
        </w:pBdr>
        <w:jc w:val="center"/>
        <w:rPr>
          <w:rFonts w:ascii="Georgia" w:hAnsi="Georgia"/>
          <w:b/>
          <w:sz w:val="24"/>
          <w:szCs w:val="24"/>
        </w:rPr>
      </w:pPr>
      <w:r w:rsidRPr="004040E3">
        <w:rPr>
          <w:rFonts w:ascii="Georgia" w:hAnsi="Georgia"/>
          <w:b/>
          <w:sz w:val="24"/>
          <w:szCs w:val="24"/>
        </w:rPr>
        <w:t>REQUIRED MATERIALS</w:t>
      </w:r>
    </w:p>
    <w:p w14:paraId="14C052CB" w14:textId="77777777" w:rsidR="00A72833" w:rsidRPr="0086345A" w:rsidRDefault="00A72833" w:rsidP="00A72833">
      <w:pPr>
        <w:pStyle w:val="ListParagraph"/>
        <w:numPr>
          <w:ilvl w:val="0"/>
          <w:numId w:val="12"/>
        </w:numPr>
        <w:shd w:val="clear" w:color="auto" w:fill="FFFFFF"/>
        <w:rPr>
          <w:rFonts w:ascii="Georgia" w:hAnsi="Georgia" w:cs="Arial"/>
          <w:color w:val="111111"/>
        </w:rPr>
      </w:pPr>
      <w:r>
        <w:rPr>
          <w:rFonts w:ascii="Georgia" w:hAnsi="Georgia"/>
          <w:shd w:val="clear" w:color="auto" w:fill="FFFFFF"/>
        </w:rPr>
        <w:t xml:space="preserve">Kerry Ferris and Jill Stein, </w:t>
      </w:r>
      <w:r w:rsidRPr="009235D6">
        <w:rPr>
          <w:rFonts w:ascii="Georgia" w:hAnsi="Georgia"/>
          <w:shd w:val="clear" w:color="auto" w:fill="FFFFFF"/>
        </w:rPr>
        <w:t>The Real World: An Introduction to Sociology – 7th Edition</w:t>
      </w:r>
      <w:r>
        <w:rPr>
          <w:rFonts w:ascii="Georgia" w:hAnsi="Georgia"/>
          <w:shd w:val="clear" w:color="auto" w:fill="FFFFFF"/>
        </w:rPr>
        <w:t xml:space="preserve"> -</w:t>
      </w:r>
      <w:r w:rsidRPr="009235D6">
        <w:rPr>
          <w:rFonts w:ascii="Georgia" w:hAnsi="Georgia"/>
          <w:shd w:val="clear" w:color="auto" w:fill="FFFFFF"/>
        </w:rPr>
        <w:t xml:space="preserve"> </w:t>
      </w:r>
      <w:r>
        <w:rPr>
          <w:rFonts w:ascii="Georgia" w:hAnsi="Georgia"/>
          <w:shd w:val="clear" w:color="auto" w:fill="FFFFFF"/>
        </w:rPr>
        <w:t xml:space="preserve">Ebook with Inquizitive </w:t>
      </w:r>
      <w:r w:rsidRPr="009235D6">
        <w:rPr>
          <w:rStyle w:val="a-size-base"/>
          <w:rFonts w:ascii="Georgia" w:hAnsi="Georgia" w:cs="Arial"/>
          <w:color w:val="111111"/>
        </w:rPr>
        <w:t>ISBN:</w:t>
      </w:r>
      <w:r w:rsidRPr="009235D6">
        <w:rPr>
          <w:rFonts w:ascii="Georgia" w:hAnsi="Georgia" w:cs="Arial"/>
          <w:color w:val="111111"/>
        </w:rPr>
        <w:t> </w:t>
      </w:r>
      <w:r w:rsidRPr="009235D6">
        <w:rPr>
          <w:rStyle w:val="a-size-base"/>
          <w:rFonts w:ascii="Georgia" w:hAnsi="Georgia" w:cs="Arial"/>
          <w:color w:val="111111"/>
        </w:rPr>
        <w:t>978-03934193</w:t>
      </w:r>
      <w:r>
        <w:rPr>
          <w:rStyle w:val="a-size-base"/>
          <w:rFonts w:ascii="Georgia" w:hAnsi="Georgia" w:cs="Arial"/>
          <w:color w:val="111111"/>
        </w:rPr>
        <w:t xml:space="preserve">20 OR Loosefeaf with Inquisitive </w:t>
      </w:r>
      <w:r w:rsidRPr="0086345A">
        <w:rPr>
          <w:rStyle w:val="a-size-base"/>
          <w:rFonts w:ascii="Georgia" w:hAnsi="Georgia" w:cs="Arial"/>
          <w:color w:val="111111"/>
        </w:rPr>
        <w:t>ISBN:</w:t>
      </w:r>
      <w:r w:rsidRPr="0086345A">
        <w:rPr>
          <w:rFonts w:ascii="Georgia" w:hAnsi="Georgia" w:cs="Arial"/>
          <w:color w:val="111111"/>
        </w:rPr>
        <w:t> </w:t>
      </w:r>
      <w:r>
        <w:rPr>
          <w:rStyle w:val="a-size-base"/>
          <w:rFonts w:ascii="Georgia" w:hAnsi="Georgia" w:cs="Arial"/>
          <w:color w:val="111111"/>
        </w:rPr>
        <w:t>9780393419320</w:t>
      </w:r>
      <w:r w:rsidRPr="0086345A">
        <w:rPr>
          <w:rFonts w:ascii="Georgia" w:hAnsi="Georgia"/>
          <w:shd w:val="clear" w:color="auto" w:fill="FFFFFF"/>
        </w:rPr>
        <w:t xml:space="preserve">. </w:t>
      </w:r>
    </w:p>
    <w:p w14:paraId="3134E1A8" w14:textId="77777777" w:rsidR="00A72833" w:rsidRPr="0086345A" w:rsidRDefault="00A72833" w:rsidP="00A72833">
      <w:pPr>
        <w:pStyle w:val="ListParagraph"/>
        <w:shd w:val="clear" w:color="auto" w:fill="FFFFFF"/>
        <w:rPr>
          <w:rFonts w:ascii="Georgia" w:hAnsi="Georgia" w:cs="Arial"/>
          <w:color w:val="111111"/>
        </w:rPr>
      </w:pPr>
      <w:r w:rsidRPr="0086345A">
        <w:rPr>
          <w:rFonts w:ascii="Georgia" w:hAnsi="Georgia"/>
          <w:shd w:val="clear" w:color="auto" w:fill="FFFFFF"/>
        </w:rPr>
        <w:t xml:space="preserve">Available to purchase through the book store or online: </w:t>
      </w:r>
      <w:hyperlink r:id="rId8" w:history="1">
        <w:r w:rsidRPr="0086345A">
          <w:rPr>
            <w:rStyle w:val="Hyperlink"/>
            <w:rFonts w:ascii="Georgia" w:hAnsi="Georgia"/>
          </w:rPr>
          <w:t>https://digital.wwnorton.com/realworld7</w:t>
        </w:r>
      </w:hyperlink>
    </w:p>
    <w:p w14:paraId="54C1AE71" w14:textId="77777777" w:rsidR="00A72833" w:rsidRPr="009235D6" w:rsidRDefault="00A72833" w:rsidP="00A72833">
      <w:pPr>
        <w:pStyle w:val="ListParagraph"/>
        <w:numPr>
          <w:ilvl w:val="1"/>
          <w:numId w:val="12"/>
        </w:numPr>
        <w:rPr>
          <w:rFonts w:ascii="Georgia" w:hAnsi="Georgia"/>
          <w:i/>
          <w:iCs/>
          <w:shd w:val="clear" w:color="auto" w:fill="FFFFFF"/>
        </w:rPr>
      </w:pPr>
      <w:r w:rsidRPr="009235D6">
        <w:rPr>
          <w:rFonts w:ascii="Georgia" w:hAnsi="Georgia"/>
          <w:i/>
          <w:iCs/>
          <w:shd w:val="clear" w:color="auto" w:fill="FFFFFF"/>
        </w:rPr>
        <w:t xml:space="preserve">If you have questions regarding the purchase of the book/Inquizitive – you should contact the seller directly. </w:t>
      </w:r>
    </w:p>
    <w:p w14:paraId="254DF8AC" w14:textId="77777777" w:rsidR="00A72833" w:rsidRPr="009235D6" w:rsidRDefault="00A72833" w:rsidP="00A72833">
      <w:pPr>
        <w:pStyle w:val="Heading2"/>
        <w:numPr>
          <w:ilvl w:val="0"/>
          <w:numId w:val="12"/>
        </w:numPr>
        <w:shd w:val="clear" w:color="auto" w:fill="FFFFFF"/>
        <w:spacing w:before="0" w:beforeAutospacing="0" w:after="0" w:afterAutospacing="0"/>
        <w:rPr>
          <w:rFonts w:ascii="Georgia" w:hAnsi="Georgia"/>
          <w:b w:val="0"/>
          <w:bCs w:val="0"/>
          <w:sz w:val="24"/>
          <w:szCs w:val="24"/>
        </w:rPr>
      </w:pPr>
      <w:r w:rsidRPr="009235D6">
        <w:rPr>
          <w:rFonts w:ascii="Georgia" w:hAnsi="Georgia"/>
          <w:b w:val="0"/>
          <w:bCs w:val="0"/>
          <w:sz w:val="24"/>
          <w:szCs w:val="24"/>
        </w:rPr>
        <w:t>Computer or Similar Device</w:t>
      </w:r>
    </w:p>
    <w:p w14:paraId="1487ACF8" w14:textId="57612648" w:rsidR="00A72833" w:rsidRDefault="00A72833" w:rsidP="000A5105">
      <w:pPr>
        <w:pStyle w:val="ListParagraph"/>
        <w:numPr>
          <w:ilvl w:val="0"/>
          <w:numId w:val="12"/>
        </w:numPr>
        <w:rPr>
          <w:rFonts w:ascii="Georgia" w:hAnsi="Georgia"/>
        </w:rPr>
      </w:pPr>
      <w:r w:rsidRPr="009235D6">
        <w:rPr>
          <w:rFonts w:ascii="Georgia" w:hAnsi="Georgia"/>
        </w:rPr>
        <w:t>Internet Access</w:t>
      </w:r>
    </w:p>
    <w:p w14:paraId="450686FA" w14:textId="77777777" w:rsidR="000A5105" w:rsidRPr="000A5105" w:rsidRDefault="000A5105" w:rsidP="000A5105">
      <w:pPr>
        <w:pStyle w:val="ListParagraph"/>
        <w:rPr>
          <w:rFonts w:ascii="Georgia" w:hAnsi="Georgia"/>
        </w:rPr>
      </w:pPr>
    </w:p>
    <w:p w14:paraId="3403553A" w14:textId="77777777" w:rsidR="00A72833" w:rsidRPr="004040E3" w:rsidRDefault="00A72833" w:rsidP="00A72833">
      <w:pPr>
        <w:pBdr>
          <w:top w:val="single" w:sz="4" w:space="1" w:color="auto"/>
          <w:left w:val="single" w:sz="4" w:space="4" w:color="auto"/>
          <w:bottom w:val="single" w:sz="4" w:space="1" w:color="auto"/>
          <w:right w:val="single" w:sz="4" w:space="4" w:color="auto"/>
        </w:pBdr>
        <w:spacing w:after="0" w:line="240" w:lineRule="auto"/>
        <w:jc w:val="center"/>
        <w:rPr>
          <w:rFonts w:ascii="Georgia" w:eastAsia="Times New Roman" w:hAnsi="Georgia"/>
          <w:b/>
          <w:sz w:val="24"/>
          <w:szCs w:val="24"/>
        </w:rPr>
      </w:pPr>
      <w:r w:rsidRPr="004040E3">
        <w:rPr>
          <w:rFonts w:ascii="Georgia" w:eastAsia="Times New Roman" w:hAnsi="Georgia"/>
          <w:b/>
          <w:sz w:val="24"/>
          <w:szCs w:val="24"/>
        </w:rPr>
        <w:lastRenderedPageBreak/>
        <w:t>STUDENT LEARNING OBJECTIVES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68"/>
      </w:tblGrid>
      <w:tr w:rsidR="00A72833" w:rsidRPr="004040E3" w14:paraId="6443DFC4" w14:textId="77777777" w:rsidTr="00C035B4">
        <w:trPr>
          <w:trHeight w:val="119"/>
        </w:trPr>
        <w:tc>
          <w:tcPr>
            <w:tcW w:w="9468" w:type="dxa"/>
          </w:tcPr>
          <w:p w14:paraId="7EE94F35" w14:textId="77777777" w:rsidR="00A72833" w:rsidRPr="004040E3" w:rsidRDefault="00A72833" w:rsidP="00C035B4">
            <w:pPr>
              <w:pStyle w:val="Default"/>
              <w:rPr>
                <w:rFonts w:ascii="Georgia" w:hAnsi="Georgia" w:cs="Arial"/>
              </w:rPr>
            </w:pPr>
          </w:p>
          <w:p w14:paraId="5790ACD9" w14:textId="77777777" w:rsidR="00A72833" w:rsidRPr="004040E3" w:rsidRDefault="00A72833" w:rsidP="00C035B4">
            <w:pPr>
              <w:pStyle w:val="Default"/>
              <w:ind w:left="360"/>
              <w:rPr>
                <w:rFonts w:ascii="Georgia" w:hAnsi="Georgia"/>
              </w:rPr>
            </w:pPr>
            <w:r w:rsidRPr="004040E3">
              <w:rPr>
                <w:rFonts w:ascii="Georgia" w:hAnsi="Georgia" w:cs="Arial"/>
              </w:rPr>
              <w:t>1. Evaluate sociological findings using the concepts, theories and methods developed by sociologists from their study of society.</w:t>
            </w:r>
          </w:p>
        </w:tc>
      </w:tr>
      <w:tr w:rsidR="00A72833" w:rsidRPr="004040E3" w14:paraId="74945A7C" w14:textId="77777777" w:rsidTr="00C035B4">
        <w:trPr>
          <w:trHeight w:val="119"/>
        </w:trPr>
        <w:tc>
          <w:tcPr>
            <w:tcW w:w="9468" w:type="dxa"/>
          </w:tcPr>
          <w:p w14:paraId="1AEC415D" w14:textId="77777777" w:rsidR="00A72833" w:rsidRPr="004040E3" w:rsidRDefault="00A72833" w:rsidP="00C035B4">
            <w:pPr>
              <w:pStyle w:val="Default"/>
              <w:ind w:left="360"/>
              <w:rPr>
                <w:rFonts w:ascii="Georgia" w:hAnsi="Georgia"/>
              </w:rPr>
            </w:pPr>
            <w:r w:rsidRPr="004040E3">
              <w:rPr>
                <w:rFonts w:ascii="Georgia" w:hAnsi="Georgia" w:cs="Arial"/>
              </w:rPr>
              <w:t> 2. Explain social behavior from the macro-level and micro-level perspectives.</w:t>
            </w:r>
          </w:p>
        </w:tc>
      </w:tr>
      <w:tr w:rsidR="00A72833" w:rsidRPr="004040E3" w14:paraId="56EE3E36" w14:textId="77777777" w:rsidTr="00C035B4">
        <w:trPr>
          <w:trHeight w:val="219"/>
        </w:trPr>
        <w:tc>
          <w:tcPr>
            <w:tcW w:w="9468" w:type="dxa"/>
          </w:tcPr>
          <w:p w14:paraId="7A602EBF" w14:textId="77777777" w:rsidR="00A72833" w:rsidRPr="004040E3" w:rsidRDefault="00A72833" w:rsidP="00C035B4">
            <w:pPr>
              <w:pStyle w:val="Default"/>
              <w:ind w:left="360"/>
              <w:rPr>
                <w:rFonts w:ascii="Georgia" w:hAnsi="Georgia"/>
              </w:rPr>
            </w:pPr>
            <w:r w:rsidRPr="004040E3">
              <w:rPr>
                <w:rFonts w:ascii="Georgia" w:hAnsi="Georgia" w:cs="Arial"/>
              </w:rPr>
              <w:t> 3. Demonstrate comprehension of the need for cultural relativism in a multicultural society.</w:t>
            </w:r>
          </w:p>
        </w:tc>
      </w:tr>
      <w:tr w:rsidR="00A72833" w:rsidRPr="004040E3" w14:paraId="75010D6A" w14:textId="77777777" w:rsidTr="00C035B4">
        <w:trPr>
          <w:trHeight w:val="119"/>
        </w:trPr>
        <w:tc>
          <w:tcPr>
            <w:tcW w:w="9468" w:type="dxa"/>
          </w:tcPr>
          <w:p w14:paraId="0CD57BF5" w14:textId="77777777" w:rsidR="00A72833" w:rsidRPr="004040E3" w:rsidRDefault="00A72833" w:rsidP="00C035B4">
            <w:pPr>
              <w:pStyle w:val="Default"/>
              <w:ind w:left="360"/>
              <w:rPr>
                <w:rFonts w:ascii="Georgia" w:hAnsi="Georgia"/>
              </w:rPr>
            </w:pPr>
            <w:r w:rsidRPr="004040E3">
              <w:rPr>
                <w:rFonts w:ascii="Georgia" w:hAnsi="Georgia" w:cs="Arial"/>
              </w:rPr>
              <w:t> 4. Recognize the different methods of collecting research and the advantages and disadvantages of each.</w:t>
            </w:r>
          </w:p>
        </w:tc>
      </w:tr>
      <w:tr w:rsidR="00A72833" w:rsidRPr="004040E3" w14:paraId="12FDC521" w14:textId="77777777" w:rsidTr="00C035B4">
        <w:trPr>
          <w:trHeight w:val="119"/>
        </w:trPr>
        <w:tc>
          <w:tcPr>
            <w:tcW w:w="9468" w:type="dxa"/>
          </w:tcPr>
          <w:p w14:paraId="446C8A2D" w14:textId="77777777" w:rsidR="00A72833" w:rsidRPr="004040E3" w:rsidRDefault="00A72833" w:rsidP="00C035B4">
            <w:pPr>
              <w:pStyle w:val="Default"/>
              <w:ind w:left="360"/>
              <w:rPr>
                <w:rFonts w:ascii="Georgia" w:hAnsi="Georgia"/>
              </w:rPr>
            </w:pPr>
            <w:r w:rsidRPr="004040E3">
              <w:rPr>
                <w:rFonts w:ascii="Georgia" w:hAnsi="Georgia" w:cs="Arial"/>
              </w:rPr>
              <w:t> 5. Identify and describe norms and values of American culture.</w:t>
            </w:r>
          </w:p>
        </w:tc>
      </w:tr>
      <w:tr w:rsidR="00A72833" w:rsidRPr="004040E3" w14:paraId="4F799099" w14:textId="77777777" w:rsidTr="00C035B4">
        <w:trPr>
          <w:trHeight w:val="119"/>
        </w:trPr>
        <w:tc>
          <w:tcPr>
            <w:tcW w:w="9468" w:type="dxa"/>
          </w:tcPr>
          <w:p w14:paraId="2C80423B" w14:textId="77777777" w:rsidR="00A72833" w:rsidRPr="004040E3" w:rsidRDefault="00A72833" w:rsidP="00C035B4">
            <w:pPr>
              <w:pStyle w:val="Default"/>
              <w:ind w:left="360"/>
              <w:rPr>
                <w:rFonts w:ascii="Georgia" w:hAnsi="Georgia"/>
              </w:rPr>
            </w:pPr>
            <w:r w:rsidRPr="004040E3">
              <w:rPr>
                <w:rFonts w:ascii="Georgia" w:hAnsi="Georgia" w:cs="Arial"/>
              </w:rPr>
              <w:t> 6. Display knowledge of the influence of socialization on individual behavior.</w:t>
            </w:r>
          </w:p>
        </w:tc>
      </w:tr>
      <w:tr w:rsidR="00A72833" w:rsidRPr="004040E3" w14:paraId="5D1D73C2" w14:textId="77777777" w:rsidTr="00C035B4">
        <w:trPr>
          <w:trHeight w:val="219"/>
        </w:trPr>
        <w:tc>
          <w:tcPr>
            <w:tcW w:w="9468" w:type="dxa"/>
          </w:tcPr>
          <w:p w14:paraId="05AD1C25" w14:textId="77777777" w:rsidR="00A72833" w:rsidRPr="004040E3" w:rsidRDefault="00A72833" w:rsidP="00C035B4">
            <w:pPr>
              <w:pStyle w:val="Default"/>
              <w:ind w:left="360"/>
              <w:rPr>
                <w:rFonts w:ascii="Georgia" w:hAnsi="Georgia"/>
              </w:rPr>
            </w:pPr>
            <w:r w:rsidRPr="004040E3">
              <w:rPr>
                <w:rFonts w:ascii="Georgia" w:hAnsi="Georgia" w:cs="Arial"/>
              </w:rPr>
              <w:t> 7. Identify and describe the different types of groups and their influence on individual behavior.</w:t>
            </w:r>
          </w:p>
        </w:tc>
      </w:tr>
      <w:tr w:rsidR="00A72833" w:rsidRPr="004040E3" w14:paraId="5AA6CD7C" w14:textId="77777777" w:rsidTr="00C035B4">
        <w:trPr>
          <w:trHeight w:val="219"/>
        </w:trPr>
        <w:tc>
          <w:tcPr>
            <w:tcW w:w="9468" w:type="dxa"/>
          </w:tcPr>
          <w:p w14:paraId="4DEEBBC8" w14:textId="77777777" w:rsidR="00A72833" w:rsidRPr="004040E3" w:rsidRDefault="00A72833" w:rsidP="00C035B4">
            <w:pPr>
              <w:pStyle w:val="Default"/>
              <w:rPr>
                <w:rFonts w:ascii="Georgia" w:hAnsi="Georgia"/>
              </w:rPr>
            </w:pPr>
          </w:p>
        </w:tc>
      </w:tr>
      <w:tr w:rsidR="00A72833" w:rsidRPr="004040E3" w14:paraId="64606B18" w14:textId="77777777" w:rsidTr="00C035B4">
        <w:trPr>
          <w:trHeight w:val="219"/>
        </w:trPr>
        <w:tc>
          <w:tcPr>
            <w:tcW w:w="9468" w:type="dxa"/>
          </w:tcPr>
          <w:p w14:paraId="4C25E21E" w14:textId="77777777" w:rsidR="00A72833" w:rsidRPr="004040E3" w:rsidRDefault="00A72833" w:rsidP="00C035B4">
            <w:pPr>
              <w:pStyle w:val="Default"/>
              <w:ind w:left="720"/>
              <w:rPr>
                <w:rFonts w:ascii="Georgia" w:hAnsi="Georgia"/>
              </w:rPr>
            </w:pPr>
          </w:p>
        </w:tc>
      </w:tr>
    </w:tbl>
    <w:p w14:paraId="61F95B86" w14:textId="77777777" w:rsidR="00A72833" w:rsidRPr="004040E3" w:rsidRDefault="00A72833" w:rsidP="00A72833">
      <w:pPr>
        <w:pBdr>
          <w:top w:val="single" w:sz="4" w:space="1" w:color="auto"/>
          <w:left w:val="single" w:sz="4" w:space="4" w:color="auto"/>
          <w:bottom w:val="single" w:sz="4" w:space="1" w:color="auto"/>
          <w:right w:val="single" w:sz="4" w:space="4" w:color="auto"/>
        </w:pBdr>
        <w:spacing w:after="0" w:line="240" w:lineRule="auto"/>
        <w:jc w:val="center"/>
        <w:rPr>
          <w:rFonts w:ascii="Georgia" w:eastAsia="Times New Roman" w:hAnsi="Georgia"/>
          <w:b/>
          <w:sz w:val="24"/>
          <w:szCs w:val="24"/>
        </w:rPr>
      </w:pPr>
      <w:r w:rsidRPr="004040E3">
        <w:rPr>
          <w:rFonts w:ascii="Georgia" w:eastAsia="Times New Roman" w:hAnsi="Georgia"/>
          <w:b/>
          <w:sz w:val="24"/>
          <w:szCs w:val="24"/>
        </w:rPr>
        <w:t>STUDENT LEARNING OUTCOMES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68"/>
      </w:tblGrid>
      <w:tr w:rsidR="00A72833" w:rsidRPr="004040E3" w14:paraId="2B46365D" w14:textId="77777777" w:rsidTr="00C035B4">
        <w:trPr>
          <w:trHeight w:val="219"/>
        </w:trPr>
        <w:tc>
          <w:tcPr>
            <w:tcW w:w="9468" w:type="dxa"/>
          </w:tcPr>
          <w:p w14:paraId="3638FB6C" w14:textId="77777777" w:rsidR="00A72833" w:rsidRPr="004040E3" w:rsidRDefault="00A72833" w:rsidP="00A72833">
            <w:pPr>
              <w:pStyle w:val="Default"/>
              <w:numPr>
                <w:ilvl w:val="0"/>
                <w:numId w:val="13"/>
              </w:numPr>
              <w:rPr>
                <w:rFonts w:ascii="Georgia" w:hAnsi="Georgia" w:cs="Arial"/>
                <w:shd w:val="clear" w:color="auto" w:fill="FFFFFF"/>
              </w:rPr>
            </w:pPr>
            <w:r w:rsidRPr="004040E3">
              <w:rPr>
                <w:rFonts w:ascii="Georgia" w:hAnsi="Georgia" w:cs="Arial"/>
                <w:shd w:val="clear" w:color="auto" w:fill="FFFFFF"/>
              </w:rPr>
              <w:t>Explain society using Symbolic Interaction Theory.</w:t>
            </w:r>
          </w:p>
          <w:p w14:paraId="43122C9C" w14:textId="77777777" w:rsidR="00A72833" w:rsidRPr="004040E3" w:rsidRDefault="00A72833" w:rsidP="00C035B4">
            <w:pPr>
              <w:pStyle w:val="Default"/>
              <w:rPr>
                <w:rFonts w:ascii="Georgia" w:hAnsi="Georgia"/>
              </w:rPr>
            </w:pPr>
          </w:p>
        </w:tc>
      </w:tr>
      <w:tr w:rsidR="00A72833" w:rsidRPr="004040E3" w14:paraId="148303C2" w14:textId="77777777" w:rsidTr="00C035B4">
        <w:trPr>
          <w:trHeight w:val="119"/>
        </w:trPr>
        <w:tc>
          <w:tcPr>
            <w:tcW w:w="9468" w:type="dxa"/>
          </w:tcPr>
          <w:p w14:paraId="3FA05185" w14:textId="77777777" w:rsidR="00A72833" w:rsidRPr="004040E3" w:rsidRDefault="00A72833" w:rsidP="00A72833">
            <w:pPr>
              <w:pStyle w:val="Default"/>
              <w:numPr>
                <w:ilvl w:val="0"/>
                <w:numId w:val="13"/>
              </w:numPr>
              <w:rPr>
                <w:rFonts w:ascii="Georgia" w:hAnsi="Georgia" w:cs="Arial"/>
                <w:shd w:val="clear" w:color="auto" w:fill="FFFFFF"/>
              </w:rPr>
            </w:pPr>
            <w:r w:rsidRPr="004040E3">
              <w:rPr>
                <w:rFonts w:ascii="Georgia" w:hAnsi="Georgia" w:cs="Arial"/>
                <w:shd w:val="clear" w:color="auto" w:fill="FFFFFF"/>
              </w:rPr>
              <w:t>Evaluate society using Conflict Theory.</w:t>
            </w:r>
          </w:p>
          <w:p w14:paraId="04643CF4" w14:textId="77777777" w:rsidR="00A72833" w:rsidRPr="004040E3" w:rsidRDefault="00A72833" w:rsidP="00C035B4">
            <w:pPr>
              <w:pStyle w:val="Default"/>
              <w:ind w:left="720"/>
              <w:rPr>
                <w:rFonts w:ascii="Georgia" w:hAnsi="Georgia"/>
              </w:rPr>
            </w:pPr>
          </w:p>
        </w:tc>
      </w:tr>
      <w:tr w:rsidR="00A72833" w:rsidRPr="004040E3" w14:paraId="3CA21A78" w14:textId="77777777" w:rsidTr="00C035B4">
        <w:trPr>
          <w:trHeight w:val="119"/>
        </w:trPr>
        <w:tc>
          <w:tcPr>
            <w:tcW w:w="9468" w:type="dxa"/>
          </w:tcPr>
          <w:p w14:paraId="39C32EAA" w14:textId="77777777" w:rsidR="00A72833" w:rsidRPr="00A72833" w:rsidRDefault="00A72833" w:rsidP="00A72833">
            <w:pPr>
              <w:pStyle w:val="Default"/>
              <w:numPr>
                <w:ilvl w:val="0"/>
                <w:numId w:val="13"/>
              </w:numPr>
              <w:rPr>
                <w:rFonts w:ascii="Georgia" w:hAnsi="Georgia"/>
              </w:rPr>
            </w:pPr>
            <w:r w:rsidRPr="004040E3">
              <w:rPr>
                <w:rFonts w:ascii="Georgia" w:hAnsi="Georgia" w:cs="Arial"/>
                <w:shd w:val="clear" w:color="auto" w:fill="FFFFFF"/>
              </w:rPr>
              <w:t>Analyze society using the Functionalist perspective.</w:t>
            </w:r>
            <w:r w:rsidRPr="004040E3">
              <w:rPr>
                <w:rFonts w:ascii="Georgia" w:hAnsi="Georgia"/>
                <w:i/>
                <w:iCs/>
              </w:rPr>
              <w:t xml:space="preserve"> </w:t>
            </w:r>
          </w:p>
          <w:p w14:paraId="0133D5EA" w14:textId="39959007" w:rsidR="00A72833" w:rsidRPr="004040E3" w:rsidRDefault="00A72833" w:rsidP="00A72833">
            <w:pPr>
              <w:pStyle w:val="Default"/>
              <w:ind w:left="1440"/>
              <w:rPr>
                <w:rFonts w:ascii="Georgia" w:hAnsi="Georgia"/>
              </w:rPr>
            </w:pPr>
          </w:p>
        </w:tc>
      </w:tr>
    </w:tbl>
    <w:p w14:paraId="4B9719DA" w14:textId="77777777" w:rsidR="00A4617F" w:rsidRPr="009235D6" w:rsidRDefault="00A4617F" w:rsidP="00A4617F">
      <w:pPr>
        <w:pStyle w:val="NoSpacing"/>
        <w:pBdr>
          <w:top w:val="single" w:sz="4" w:space="1" w:color="auto"/>
          <w:left w:val="single" w:sz="4" w:space="4" w:color="auto"/>
          <w:bottom w:val="single" w:sz="4" w:space="1" w:color="auto"/>
          <w:right w:val="single" w:sz="4" w:space="4" w:color="auto"/>
        </w:pBdr>
        <w:jc w:val="center"/>
        <w:rPr>
          <w:rFonts w:ascii="Georgia" w:hAnsi="Georgia"/>
          <w:b/>
          <w:sz w:val="24"/>
          <w:szCs w:val="24"/>
        </w:rPr>
      </w:pPr>
      <w:r w:rsidRPr="009235D6">
        <w:rPr>
          <w:rFonts w:ascii="Georgia" w:hAnsi="Georgia"/>
          <w:b/>
          <w:sz w:val="24"/>
          <w:szCs w:val="24"/>
        </w:rPr>
        <w:t>COURSE REQUIREMENTS &amp; GRADING</w:t>
      </w:r>
    </w:p>
    <w:p w14:paraId="7EC78A85" w14:textId="77777777" w:rsidR="00A4617F" w:rsidRPr="009235D6" w:rsidRDefault="00A4617F" w:rsidP="00A4617F">
      <w:pPr>
        <w:pStyle w:val="NoSpacing"/>
        <w:jc w:val="both"/>
        <w:rPr>
          <w:rFonts w:ascii="Georgia" w:hAnsi="Georgia"/>
          <w:sz w:val="24"/>
          <w:szCs w:val="24"/>
        </w:rPr>
      </w:pPr>
      <w:r w:rsidRPr="009235D6">
        <w:rPr>
          <w:rFonts w:ascii="Georgia" w:hAnsi="Georgia"/>
          <w:sz w:val="24"/>
          <w:szCs w:val="24"/>
        </w:rPr>
        <w:tab/>
      </w:r>
    </w:p>
    <w:p w14:paraId="03E82A0C" w14:textId="77777777" w:rsidR="00416C66" w:rsidRPr="002336AD" w:rsidRDefault="00416C66" w:rsidP="00416C66">
      <w:pPr>
        <w:spacing w:after="0" w:line="240" w:lineRule="auto"/>
        <w:rPr>
          <w:rFonts w:ascii="Georgia" w:eastAsiaTheme="minorHAnsi" w:hAnsi="Georgia" w:cstheme="minorBidi"/>
          <w:b/>
          <w:sz w:val="24"/>
          <w:szCs w:val="24"/>
        </w:rPr>
      </w:pPr>
      <w:r w:rsidRPr="002336AD">
        <w:rPr>
          <w:rFonts w:ascii="Georgia" w:eastAsiaTheme="minorHAnsi" w:hAnsi="Georgia" w:cstheme="minorBidi"/>
          <w:b/>
          <w:sz w:val="24"/>
          <w:szCs w:val="24"/>
        </w:rPr>
        <w:t>Your grade will be based on:</w:t>
      </w:r>
    </w:p>
    <w:p w14:paraId="1009F3B1" w14:textId="4D5D71AA" w:rsidR="009B572A" w:rsidRDefault="009B572A" w:rsidP="00416C66">
      <w:pPr>
        <w:spacing w:after="0" w:line="240" w:lineRule="auto"/>
        <w:ind w:left="720" w:firstLine="720"/>
        <w:rPr>
          <w:rFonts w:ascii="Georgia" w:hAnsi="Georgia"/>
          <w:b/>
          <w:sz w:val="24"/>
          <w:szCs w:val="24"/>
        </w:rPr>
      </w:pPr>
      <w:r>
        <w:rPr>
          <w:rFonts w:ascii="Georgia" w:hAnsi="Georgia"/>
          <w:b/>
          <w:sz w:val="24"/>
          <w:szCs w:val="24"/>
        </w:rPr>
        <w:t>13 Synchronous Lectures</w:t>
      </w:r>
      <w:r w:rsidR="005C73EC">
        <w:rPr>
          <w:rFonts w:ascii="Georgia" w:hAnsi="Georgia"/>
          <w:b/>
          <w:sz w:val="24"/>
          <w:szCs w:val="24"/>
        </w:rPr>
        <w:t xml:space="preserve"> </w:t>
      </w:r>
      <w:r w:rsidR="00EF5664">
        <w:rPr>
          <w:rFonts w:ascii="Georgia" w:hAnsi="Georgia"/>
          <w:b/>
          <w:sz w:val="24"/>
          <w:szCs w:val="24"/>
        </w:rPr>
        <w:t>Attendance/Partic</w:t>
      </w:r>
      <w:r w:rsidR="008A75D6">
        <w:rPr>
          <w:rFonts w:ascii="Georgia" w:hAnsi="Georgia"/>
          <w:b/>
          <w:sz w:val="24"/>
          <w:szCs w:val="24"/>
        </w:rPr>
        <w:t>ipation</w:t>
      </w:r>
      <w:r w:rsidR="005C73EC">
        <w:rPr>
          <w:rFonts w:ascii="Georgia" w:hAnsi="Georgia"/>
          <w:b/>
          <w:sz w:val="24"/>
          <w:szCs w:val="24"/>
        </w:rPr>
        <w:t>*</w:t>
      </w:r>
      <w:r>
        <w:rPr>
          <w:rFonts w:ascii="Georgia" w:hAnsi="Georgia"/>
          <w:b/>
          <w:sz w:val="24"/>
          <w:szCs w:val="24"/>
        </w:rPr>
        <w:tab/>
      </w:r>
      <w:r>
        <w:rPr>
          <w:rFonts w:ascii="Georgia" w:hAnsi="Georgia"/>
          <w:b/>
          <w:sz w:val="24"/>
          <w:szCs w:val="24"/>
        </w:rPr>
        <w:tab/>
        <w:t>100</w:t>
      </w:r>
    </w:p>
    <w:p w14:paraId="7CA1BD90" w14:textId="50094E34" w:rsidR="00416C66" w:rsidRPr="002336AD" w:rsidRDefault="00416C66" w:rsidP="00416C66">
      <w:pPr>
        <w:spacing w:after="0" w:line="240" w:lineRule="auto"/>
        <w:ind w:left="720" w:firstLine="720"/>
        <w:rPr>
          <w:rFonts w:ascii="Georgia" w:eastAsiaTheme="minorHAnsi" w:hAnsi="Georgia" w:cstheme="minorBidi"/>
          <w:b/>
          <w:sz w:val="24"/>
          <w:szCs w:val="24"/>
        </w:rPr>
      </w:pPr>
      <w:r w:rsidRPr="002336AD">
        <w:rPr>
          <w:rFonts w:ascii="Georgia" w:hAnsi="Georgia"/>
          <w:b/>
          <w:sz w:val="24"/>
          <w:szCs w:val="24"/>
        </w:rPr>
        <w:t>13 CANVAS Chapter Quizzes</w:t>
      </w:r>
      <w:r>
        <w:rPr>
          <w:rFonts w:ascii="Georgia" w:hAnsi="Georgia"/>
          <w:b/>
          <w:sz w:val="24"/>
          <w:szCs w:val="24"/>
        </w:rPr>
        <w:t xml:space="preserve"> (I take top 10)</w:t>
      </w:r>
      <w:r w:rsidRPr="002336AD">
        <w:rPr>
          <w:rFonts w:ascii="Georgia" w:hAnsi="Georgia"/>
          <w:b/>
          <w:sz w:val="24"/>
          <w:szCs w:val="24"/>
        </w:rPr>
        <w:t>*</w:t>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t>100</w:t>
      </w:r>
      <w:r w:rsidRPr="002336AD">
        <w:rPr>
          <w:rFonts w:ascii="Georgia" w:eastAsiaTheme="minorHAnsi" w:hAnsi="Georgia" w:cstheme="minorBidi"/>
          <w:b/>
          <w:sz w:val="24"/>
          <w:szCs w:val="24"/>
        </w:rPr>
        <w:tab/>
      </w:r>
    </w:p>
    <w:p w14:paraId="63F227C9" w14:textId="77777777" w:rsidR="00416C66" w:rsidRPr="002336AD" w:rsidRDefault="00416C66" w:rsidP="00416C66">
      <w:pPr>
        <w:pStyle w:val="NoSpacing"/>
        <w:ind w:left="720" w:firstLine="720"/>
        <w:rPr>
          <w:rFonts w:ascii="Georgia" w:hAnsi="Georgia"/>
          <w:b/>
          <w:sz w:val="24"/>
          <w:szCs w:val="24"/>
        </w:rPr>
      </w:pPr>
      <w:r w:rsidRPr="002336AD">
        <w:rPr>
          <w:rFonts w:ascii="Georgia" w:hAnsi="Georgia"/>
          <w:b/>
          <w:sz w:val="24"/>
          <w:szCs w:val="24"/>
        </w:rPr>
        <w:t>1</w:t>
      </w:r>
      <w:r>
        <w:rPr>
          <w:rFonts w:ascii="Georgia" w:hAnsi="Georgia"/>
          <w:b/>
          <w:sz w:val="24"/>
          <w:szCs w:val="24"/>
        </w:rPr>
        <w:t>0</w:t>
      </w:r>
      <w:r w:rsidRPr="002336AD">
        <w:rPr>
          <w:rFonts w:ascii="Georgia" w:hAnsi="Georgia"/>
          <w:b/>
          <w:sz w:val="24"/>
          <w:szCs w:val="24"/>
        </w:rPr>
        <w:t xml:space="preserve"> CANVAS Discussion Boards</w:t>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t xml:space="preserve">   </w:t>
      </w:r>
      <w:r w:rsidRPr="002336AD">
        <w:rPr>
          <w:rFonts w:ascii="Georgia" w:hAnsi="Georgia"/>
          <w:b/>
          <w:sz w:val="24"/>
          <w:szCs w:val="24"/>
        </w:rPr>
        <w:tab/>
      </w:r>
      <w:r w:rsidRPr="002336AD">
        <w:rPr>
          <w:rFonts w:ascii="Georgia" w:hAnsi="Georgia"/>
          <w:b/>
          <w:sz w:val="24"/>
          <w:szCs w:val="24"/>
        </w:rPr>
        <w:tab/>
        <w:t>100</w:t>
      </w:r>
    </w:p>
    <w:p w14:paraId="5BED2834" w14:textId="77777777" w:rsidR="00416C66" w:rsidRPr="002336AD" w:rsidRDefault="00416C66" w:rsidP="00416C66">
      <w:pPr>
        <w:spacing w:after="0" w:line="240" w:lineRule="auto"/>
        <w:ind w:left="720" w:firstLine="720"/>
        <w:rPr>
          <w:rFonts w:ascii="Georgia" w:hAnsi="Georgia"/>
          <w:b/>
          <w:sz w:val="24"/>
          <w:szCs w:val="24"/>
        </w:rPr>
      </w:pPr>
      <w:r w:rsidRPr="002336AD">
        <w:rPr>
          <w:rFonts w:ascii="Georgia" w:hAnsi="Georgia"/>
          <w:b/>
          <w:sz w:val="24"/>
          <w:szCs w:val="24"/>
        </w:rPr>
        <w:t>6 CANVAS Workshops</w:t>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t xml:space="preserve"> </w:t>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t xml:space="preserve"> </w:t>
      </w:r>
      <w:r w:rsidRPr="002336AD">
        <w:rPr>
          <w:rFonts w:ascii="Georgia" w:hAnsi="Georgia"/>
          <w:b/>
          <w:sz w:val="24"/>
          <w:szCs w:val="24"/>
        </w:rPr>
        <w:tab/>
        <w:t>120</w:t>
      </w:r>
    </w:p>
    <w:p w14:paraId="342C3918" w14:textId="77777777" w:rsidR="00416C66" w:rsidRPr="002336AD" w:rsidRDefault="00416C66" w:rsidP="00416C66">
      <w:pPr>
        <w:pStyle w:val="NoSpacing"/>
        <w:ind w:left="720" w:firstLine="720"/>
        <w:rPr>
          <w:rFonts w:ascii="Georgia" w:hAnsi="Georgia"/>
          <w:b/>
          <w:sz w:val="24"/>
          <w:szCs w:val="24"/>
        </w:rPr>
      </w:pPr>
      <w:r w:rsidRPr="002336AD">
        <w:rPr>
          <w:rFonts w:ascii="Georgia" w:hAnsi="Georgia"/>
          <w:b/>
          <w:sz w:val="24"/>
          <w:szCs w:val="24"/>
        </w:rPr>
        <w:t>2 CANVAS Exams</w:t>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t>200</w:t>
      </w:r>
    </w:p>
    <w:p w14:paraId="1F971E45" w14:textId="77777777" w:rsidR="00416C66" w:rsidRPr="002336AD" w:rsidRDefault="00416C66" w:rsidP="00416C66">
      <w:pPr>
        <w:pStyle w:val="NoSpacing"/>
        <w:ind w:left="720" w:firstLine="720"/>
        <w:rPr>
          <w:rFonts w:ascii="Georgia" w:hAnsi="Georgia"/>
          <w:b/>
          <w:sz w:val="24"/>
          <w:szCs w:val="24"/>
        </w:rPr>
      </w:pPr>
      <w:r w:rsidRPr="002336AD">
        <w:rPr>
          <w:rFonts w:ascii="Georgia" w:hAnsi="Georgia"/>
          <w:b/>
          <w:sz w:val="24"/>
          <w:szCs w:val="24"/>
        </w:rPr>
        <w:t>1 CANVAS Final</w:t>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t xml:space="preserve">100 </w:t>
      </w:r>
    </w:p>
    <w:p w14:paraId="0370FAA9" w14:textId="77777777" w:rsidR="00416C66" w:rsidRPr="002336AD" w:rsidRDefault="00416C66" w:rsidP="00416C66">
      <w:pPr>
        <w:pStyle w:val="NoSpacing"/>
        <w:ind w:left="720" w:firstLine="720"/>
        <w:rPr>
          <w:rFonts w:ascii="Georgia" w:hAnsi="Georgia"/>
          <w:b/>
          <w:sz w:val="24"/>
          <w:szCs w:val="24"/>
        </w:rPr>
      </w:pPr>
      <w:r w:rsidRPr="002336AD">
        <w:rPr>
          <w:rFonts w:ascii="Georgia" w:hAnsi="Georgia"/>
          <w:b/>
          <w:sz w:val="24"/>
          <w:szCs w:val="24"/>
        </w:rPr>
        <w:t>TOTAL POINTS</w:t>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r>
      <w:r w:rsidRPr="002336AD">
        <w:rPr>
          <w:rFonts w:ascii="Georgia" w:hAnsi="Georgia"/>
          <w:b/>
          <w:sz w:val="24"/>
          <w:szCs w:val="24"/>
        </w:rPr>
        <w:tab/>
        <w:t>7</w:t>
      </w:r>
      <w:r>
        <w:rPr>
          <w:rFonts w:ascii="Georgia" w:hAnsi="Georgia"/>
          <w:b/>
          <w:sz w:val="24"/>
          <w:szCs w:val="24"/>
        </w:rPr>
        <w:t>2</w:t>
      </w:r>
      <w:r w:rsidRPr="002336AD">
        <w:rPr>
          <w:rFonts w:ascii="Georgia" w:hAnsi="Georgia"/>
          <w:b/>
          <w:sz w:val="24"/>
          <w:szCs w:val="24"/>
        </w:rPr>
        <w:t>0</w:t>
      </w:r>
    </w:p>
    <w:p w14:paraId="204CE4B6" w14:textId="77777777" w:rsidR="00416C66" w:rsidRPr="002336AD" w:rsidRDefault="00416C66" w:rsidP="00416C66">
      <w:pPr>
        <w:pStyle w:val="NoSpacing"/>
        <w:rPr>
          <w:rFonts w:ascii="Georgia" w:hAnsi="Georgia"/>
          <w:sz w:val="24"/>
          <w:szCs w:val="24"/>
        </w:rPr>
      </w:pPr>
    </w:p>
    <w:p w14:paraId="40EEE040" w14:textId="1A58588D" w:rsidR="00416C66" w:rsidRPr="002336AD" w:rsidRDefault="00416C66" w:rsidP="00416C66">
      <w:pPr>
        <w:pStyle w:val="NoSpacing"/>
        <w:rPr>
          <w:rFonts w:ascii="Georgia" w:hAnsi="Georgia"/>
          <w:sz w:val="24"/>
          <w:szCs w:val="24"/>
        </w:rPr>
      </w:pPr>
      <w:r w:rsidRPr="002336AD">
        <w:rPr>
          <w:rFonts w:ascii="Georgia" w:hAnsi="Georgia"/>
          <w:sz w:val="24"/>
          <w:szCs w:val="24"/>
        </w:rPr>
        <w:t>*</w:t>
      </w:r>
      <w:r w:rsidR="00FE5A50">
        <w:rPr>
          <w:rFonts w:ascii="Georgia" w:hAnsi="Georgia"/>
          <w:sz w:val="24"/>
          <w:szCs w:val="24"/>
        </w:rPr>
        <w:t xml:space="preserve">Synchronous Lecture Attendance and </w:t>
      </w:r>
      <w:r w:rsidRPr="002336AD">
        <w:rPr>
          <w:rFonts w:ascii="Georgia" w:hAnsi="Georgia"/>
          <w:sz w:val="24"/>
          <w:szCs w:val="24"/>
        </w:rPr>
        <w:t xml:space="preserve">Quizzes will be given for each chapter. I will keep the top scoring 10 of each of these. Therefore, 10 points each x 10 scored = 100 points for each. </w:t>
      </w:r>
      <w:r w:rsidR="00FE5A50">
        <w:rPr>
          <w:rFonts w:ascii="Georgia" w:hAnsi="Georgia"/>
          <w:sz w:val="24"/>
          <w:szCs w:val="24"/>
        </w:rPr>
        <w:t>This means you are able to miss 3</w:t>
      </w:r>
      <w:r w:rsidR="00475BD9">
        <w:rPr>
          <w:rFonts w:ascii="Georgia" w:hAnsi="Georgia"/>
          <w:sz w:val="24"/>
          <w:szCs w:val="24"/>
        </w:rPr>
        <w:t xml:space="preserve"> </w:t>
      </w:r>
      <w:r w:rsidR="00FE5A50">
        <w:rPr>
          <w:rFonts w:ascii="Georgia" w:hAnsi="Georgia"/>
          <w:sz w:val="24"/>
          <w:szCs w:val="24"/>
        </w:rPr>
        <w:t xml:space="preserve">Lectures with no penalty. </w:t>
      </w:r>
    </w:p>
    <w:p w14:paraId="6973CAAB" w14:textId="77777777" w:rsidR="00416C66" w:rsidRDefault="00416C66" w:rsidP="00760DC9">
      <w:pPr>
        <w:pStyle w:val="NoSpacing"/>
        <w:rPr>
          <w:rFonts w:ascii="Georgia" w:hAnsi="Georgia"/>
          <w:sz w:val="24"/>
          <w:szCs w:val="24"/>
        </w:rPr>
      </w:pPr>
    </w:p>
    <w:p w14:paraId="23361211" w14:textId="74F8020E" w:rsidR="00760DC9" w:rsidRPr="004040E3" w:rsidRDefault="00760DC9" w:rsidP="00760DC9">
      <w:pPr>
        <w:pStyle w:val="NoSpacing"/>
        <w:rPr>
          <w:rFonts w:ascii="Georgia" w:hAnsi="Georgia"/>
          <w:sz w:val="24"/>
          <w:szCs w:val="24"/>
        </w:rPr>
      </w:pPr>
      <w:r w:rsidRPr="004040E3">
        <w:rPr>
          <w:rFonts w:ascii="Georgia" w:hAnsi="Georgia"/>
          <w:sz w:val="24"/>
          <w:szCs w:val="24"/>
        </w:rPr>
        <w:t>Grades assigned as A (Final 90-100%), B (80-89.9%), C (70-79.9%), D (60-69.9%), F (0-59.9%) letter grades.</w:t>
      </w:r>
    </w:p>
    <w:p w14:paraId="52AD75B3" w14:textId="77777777" w:rsidR="00A4617F" w:rsidRPr="009235D6" w:rsidRDefault="00A4617F" w:rsidP="00A4617F">
      <w:pPr>
        <w:pStyle w:val="NoSpacing"/>
        <w:jc w:val="both"/>
        <w:rPr>
          <w:rFonts w:ascii="Georgia" w:hAnsi="Georgia"/>
          <w:sz w:val="24"/>
          <w:szCs w:val="24"/>
        </w:rPr>
      </w:pPr>
    </w:p>
    <w:p w14:paraId="2CDEF1B5" w14:textId="6FECD29E" w:rsidR="00070845" w:rsidRPr="009235D6" w:rsidRDefault="00070845" w:rsidP="00070845">
      <w:pPr>
        <w:pStyle w:val="NoSpacing"/>
        <w:jc w:val="both"/>
        <w:rPr>
          <w:rFonts w:ascii="Georgia" w:hAnsi="Georgia"/>
          <w:bCs/>
          <w:sz w:val="24"/>
          <w:szCs w:val="24"/>
        </w:rPr>
      </w:pPr>
      <w:r w:rsidRPr="009235D6">
        <w:rPr>
          <w:rFonts w:ascii="Georgia" w:hAnsi="Georgia"/>
          <w:b/>
          <w:sz w:val="24"/>
          <w:szCs w:val="24"/>
        </w:rPr>
        <w:t xml:space="preserve">**EXTRA CREDIT. </w:t>
      </w:r>
      <w:r w:rsidRPr="009235D6">
        <w:rPr>
          <w:rFonts w:ascii="Georgia" w:hAnsi="Georgia"/>
          <w:bCs/>
          <w:sz w:val="24"/>
          <w:szCs w:val="24"/>
        </w:rPr>
        <w:t>There will be an Extra Credit opportunity offered during the course</w:t>
      </w:r>
      <w:r w:rsidR="00FD3C87">
        <w:rPr>
          <w:rFonts w:ascii="Georgia" w:hAnsi="Georgia"/>
          <w:bCs/>
          <w:sz w:val="24"/>
          <w:szCs w:val="24"/>
        </w:rPr>
        <w:t xml:space="preserve"> worth up to 10 points. </w:t>
      </w:r>
      <w:r w:rsidRPr="009235D6">
        <w:rPr>
          <w:rFonts w:ascii="Georgia" w:hAnsi="Georgia"/>
          <w:bCs/>
          <w:sz w:val="24"/>
          <w:szCs w:val="24"/>
        </w:rPr>
        <w:t xml:space="preserve"> </w:t>
      </w:r>
      <w:r w:rsidR="008C4AAB">
        <w:rPr>
          <w:rFonts w:ascii="Georgia" w:hAnsi="Georgia"/>
          <w:bCs/>
          <w:sz w:val="24"/>
          <w:szCs w:val="24"/>
        </w:rPr>
        <w:t xml:space="preserve">There may also be Extra Credit available during each Synchronous Lecture! </w:t>
      </w:r>
    </w:p>
    <w:p w14:paraId="295E16C5" w14:textId="77777777" w:rsidR="00373BD5" w:rsidRPr="009235D6" w:rsidRDefault="00373BD5" w:rsidP="00A4617F">
      <w:pPr>
        <w:pStyle w:val="NoSpacing"/>
        <w:jc w:val="both"/>
        <w:rPr>
          <w:rFonts w:ascii="Georgia" w:hAnsi="Georgia"/>
          <w:bCs/>
          <w:sz w:val="24"/>
          <w:szCs w:val="24"/>
        </w:rPr>
      </w:pPr>
    </w:p>
    <w:p w14:paraId="546F27DC" w14:textId="51ACD34B" w:rsidR="00675080" w:rsidRDefault="000929F7" w:rsidP="003A5B74">
      <w:pPr>
        <w:pStyle w:val="ListParagraph"/>
        <w:numPr>
          <w:ilvl w:val="0"/>
          <w:numId w:val="4"/>
        </w:numPr>
        <w:pBdr>
          <w:bottom w:val="single" w:sz="4" w:space="1" w:color="auto"/>
        </w:pBdr>
        <w:jc w:val="both"/>
        <w:rPr>
          <w:rFonts w:ascii="Georgia" w:eastAsia="Calibri" w:hAnsi="Georgia"/>
          <w:b/>
        </w:rPr>
      </w:pPr>
      <w:r>
        <w:rPr>
          <w:rFonts w:ascii="Georgia" w:eastAsia="Calibri" w:hAnsi="Georgia"/>
          <w:b/>
        </w:rPr>
        <w:lastRenderedPageBreak/>
        <w:t>SYNCHRONOUS LECTURES</w:t>
      </w:r>
      <w:r w:rsidR="009D6025">
        <w:rPr>
          <w:rFonts w:ascii="Georgia" w:eastAsia="Calibri" w:hAnsi="Georgia"/>
          <w:b/>
        </w:rPr>
        <w:t xml:space="preserve"> – 100 points </w:t>
      </w:r>
    </w:p>
    <w:p w14:paraId="79CD4395" w14:textId="77777777" w:rsidR="00F0619D" w:rsidRDefault="00F0619D" w:rsidP="000929F7">
      <w:pPr>
        <w:pStyle w:val="NoSpacing"/>
        <w:ind w:left="360"/>
        <w:jc w:val="both"/>
        <w:rPr>
          <w:rFonts w:ascii="Georgia" w:hAnsi="Georgia"/>
          <w:b/>
          <w:bCs/>
          <w:sz w:val="24"/>
          <w:szCs w:val="24"/>
        </w:rPr>
      </w:pPr>
    </w:p>
    <w:p w14:paraId="7504F1ED" w14:textId="64F3D8B3" w:rsidR="000929F7" w:rsidRDefault="000929F7" w:rsidP="000929F7">
      <w:pPr>
        <w:pStyle w:val="NoSpacing"/>
        <w:ind w:left="360"/>
        <w:jc w:val="both"/>
        <w:rPr>
          <w:rFonts w:ascii="Georgia" w:hAnsi="Georgia"/>
          <w:b/>
          <w:bCs/>
          <w:sz w:val="24"/>
          <w:szCs w:val="24"/>
        </w:rPr>
      </w:pPr>
      <w:r>
        <w:rPr>
          <w:rFonts w:ascii="Georgia" w:hAnsi="Georgia"/>
          <w:b/>
          <w:bCs/>
          <w:sz w:val="24"/>
          <w:szCs w:val="24"/>
        </w:rPr>
        <w:t>Lectures:</w:t>
      </w:r>
    </w:p>
    <w:p w14:paraId="59C216D8" w14:textId="12695279" w:rsidR="000929F7" w:rsidRDefault="000929F7" w:rsidP="000929F7">
      <w:pPr>
        <w:pStyle w:val="NoSpacing"/>
        <w:ind w:left="360"/>
        <w:jc w:val="both"/>
        <w:rPr>
          <w:rFonts w:ascii="Georgia" w:hAnsi="Georgia"/>
          <w:sz w:val="24"/>
          <w:szCs w:val="24"/>
        </w:rPr>
      </w:pPr>
      <w:r w:rsidRPr="004040E3">
        <w:rPr>
          <w:rFonts w:ascii="Georgia" w:hAnsi="Georgia"/>
          <w:sz w:val="24"/>
          <w:szCs w:val="24"/>
        </w:rPr>
        <w:t xml:space="preserve">You are expected to </w:t>
      </w:r>
      <w:r w:rsidR="00542041">
        <w:rPr>
          <w:rFonts w:ascii="Georgia" w:hAnsi="Georgia"/>
          <w:sz w:val="24"/>
          <w:szCs w:val="24"/>
        </w:rPr>
        <w:t>attend</w:t>
      </w:r>
      <w:r w:rsidRPr="004040E3">
        <w:rPr>
          <w:rFonts w:ascii="Georgia" w:hAnsi="Georgia"/>
          <w:sz w:val="24"/>
          <w:szCs w:val="24"/>
        </w:rPr>
        <w:t xml:space="preserve"> each week’s </w:t>
      </w:r>
      <w:r w:rsidR="00542041">
        <w:rPr>
          <w:rFonts w:ascii="Georgia" w:hAnsi="Georgia"/>
          <w:sz w:val="24"/>
          <w:szCs w:val="24"/>
        </w:rPr>
        <w:t>LIVE</w:t>
      </w:r>
      <w:r w:rsidRPr="004040E3">
        <w:rPr>
          <w:rFonts w:ascii="Georgia" w:hAnsi="Georgia"/>
          <w:sz w:val="24"/>
          <w:szCs w:val="24"/>
        </w:rPr>
        <w:t xml:space="preserve"> (synchronous) </w:t>
      </w:r>
      <w:r w:rsidR="00542041">
        <w:rPr>
          <w:rFonts w:ascii="Georgia" w:hAnsi="Georgia"/>
          <w:sz w:val="24"/>
          <w:szCs w:val="24"/>
        </w:rPr>
        <w:t xml:space="preserve">Lecture – Wednesdays @ 6pm via ConferZoom on CANVAS. </w:t>
      </w:r>
    </w:p>
    <w:p w14:paraId="6D8DA55A" w14:textId="6E0D4CC7" w:rsidR="00E81AF0" w:rsidRDefault="00E81AF0" w:rsidP="000929F7">
      <w:pPr>
        <w:pStyle w:val="NoSpacing"/>
        <w:ind w:left="360"/>
        <w:jc w:val="both"/>
        <w:rPr>
          <w:rFonts w:ascii="Georgia" w:hAnsi="Georgia"/>
          <w:sz w:val="24"/>
          <w:szCs w:val="24"/>
        </w:rPr>
      </w:pPr>
    </w:p>
    <w:p w14:paraId="0F475B77" w14:textId="01301AB3" w:rsidR="00E81AF0" w:rsidRPr="00392DDB" w:rsidRDefault="00E81AF0" w:rsidP="000929F7">
      <w:pPr>
        <w:pStyle w:val="NoSpacing"/>
        <w:ind w:left="360"/>
        <w:jc w:val="both"/>
        <w:rPr>
          <w:rFonts w:ascii="Georgia" w:hAnsi="Georgia"/>
          <w:sz w:val="24"/>
          <w:szCs w:val="24"/>
        </w:rPr>
      </w:pPr>
      <w:r>
        <w:rPr>
          <w:rFonts w:ascii="Georgia" w:hAnsi="Georgia"/>
          <w:b/>
          <w:bCs/>
          <w:sz w:val="24"/>
          <w:szCs w:val="24"/>
        </w:rPr>
        <w:t>Attendance Required.</w:t>
      </w:r>
      <w:r w:rsidR="00392DDB">
        <w:rPr>
          <w:rFonts w:ascii="Georgia" w:hAnsi="Georgia"/>
          <w:b/>
          <w:bCs/>
          <w:sz w:val="24"/>
          <w:szCs w:val="24"/>
        </w:rPr>
        <w:t xml:space="preserve"> </w:t>
      </w:r>
      <w:r w:rsidR="00392DDB">
        <w:rPr>
          <w:rFonts w:ascii="Georgia" w:hAnsi="Georgia"/>
          <w:sz w:val="24"/>
          <w:szCs w:val="24"/>
        </w:rPr>
        <w:t xml:space="preserve">You are able to miss 3 Synchronous Lectures with no penalty. </w:t>
      </w:r>
    </w:p>
    <w:p w14:paraId="05F33F27" w14:textId="77777777" w:rsidR="000929F7" w:rsidRPr="004040E3" w:rsidRDefault="000929F7" w:rsidP="000929F7">
      <w:pPr>
        <w:pStyle w:val="NoSpacing"/>
        <w:ind w:left="360"/>
        <w:jc w:val="both"/>
        <w:rPr>
          <w:rFonts w:ascii="Georgia" w:hAnsi="Georgia"/>
          <w:sz w:val="24"/>
          <w:szCs w:val="24"/>
        </w:rPr>
      </w:pPr>
    </w:p>
    <w:p w14:paraId="5FCA771C" w14:textId="6890FD32" w:rsidR="000929F7" w:rsidRPr="004040E3" w:rsidRDefault="000929F7" w:rsidP="000929F7">
      <w:pPr>
        <w:pStyle w:val="NoSpacing"/>
        <w:ind w:left="360"/>
        <w:jc w:val="both"/>
        <w:rPr>
          <w:rFonts w:ascii="Georgia" w:hAnsi="Georgia"/>
          <w:sz w:val="24"/>
          <w:szCs w:val="24"/>
        </w:rPr>
      </w:pPr>
      <w:r w:rsidRPr="004040E3">
        <w:rPr>
          <w:rFonts w:ascii="Georgia" w:hAnsi="Georgia"/>
          <w:sz w:val="24"/>
          <w:szCs w:val="24"/>
        </w:rPr>
        <w:t xml:space="preserve">For this, you will log-in to CANVAS and choose </w:t>
      </w:r>
      <w:r w:rsidR="002E0874">
        <w:rPr>
          <w:rFonts w:ascii="Georgia" w:hAnsi="Georgia"/>
          <w:sz w:val="24"/>
          <w:szCs w:val="24"/>
        </w:rPr>
        <w:t xml:space="preserve">ConferZoom on the left-hand side of the course homepage. </w:t>
      </w:r>
    </w:p>
    <w:p w14:paraId="754852FF" w14:textId="77777777" w:rsidR="000929F7" w:rsidRPr="004040E3" w:rsidRDefault="000929F7" w:rsidP="000929F7">
      <w:pPr>
        <w:pStyle w:val="NoSpacing"/>
        <w:ind w:left="360"/>
        <w:jc w:val="both"/>
        <w:rPr>
          <w:rFonts w:ascii="Georgia" w:hAnsi="Georgia"/>
          <w:sz w:val="24"/>
          <w:szCs w:val="24"/>
        </w:rPr>
      </w:pPr>
    </w:p>
    <w:p w14:paraId="5341D6EB" w14:textId="0DF97F98" w:rsidR="000929F7" w:rsidRPr="004040E3" w:rsidRDefault="00953FC9" w:rsidP="002B0D71">
      <w:pPr>
        <w:pStyle w:val="NoSpacing"/>
        <w:ind w:left="360"/>
        <w:jc w:val="both"/>
        <w:rPr>
          <w:rFonts w:ascii="Georgia" w:hAnsi="Georgia"/>
          <w:sz w:val="24"/>
          <w:szCs w:val="24"/>
        </w:rPr>
      </w:pPr>
      <w:r>
        <w:rPr>
          <w:rFonts w:ascii="Georgia" w:hAnsi="Georgia"/>
          <w:sz w:val="24"/>
          <w:szCs w:val="24"/>
        </w:rPr>
        <w:t xml:space="preserve">There </w:t>
      </w:r>
      <w:r w:rsidR="00AE5018">
        <w:rPr>
          <w:rFonts w:ascii="Georgia" w:hAnsi="Georgia"/>
          <w:sz w:val="24"/>
          <w:szCs w:val="24"/>
        </w:rPr>
        <w:t xml:space="preserve">may </w:t>
      </w:r>
      <w:r>
        <w:rPr>
          <w:rFonts w:ascii="Georgia" w:hAnsi="Georgia"/>
          <w:sz w:val="24"/>
          <w:szCs w:val="24"/>
        </w:rPr>
        <w:t>be week</w:t>
      </w:r>
      <w:r w:rsidR="00A03658">
        <w:rPr>
          <w:rFonts w:ascii="Georgia" w:hAnsi="Georgia"/>
          <w:sz w:val="24"/>
          <w:szCs w:val="24"/>
        </w:rPr>
        <w:t>s</w:t>
      </w:r>
      <w:r>
        <w:rPr>
          <w:rFonts w:ascii="Georgia" w:hAnsi="Georgia"/>
          <w:sz w:val="24"/>
          <w:szCs w:val="24"/>
        </w:rPr>
        <w:t xml:space="preserve"> that a recorded lecture will take place of the Synchronous (Live) Lecture. Prior notice of this will be given. </w:t>
      </w:r>
      <w:r w:rsidR="00A03658">
        <w:rPr>
          <w:rFonts w:ascii="Georgia" w:hAnsi="Georgia"/>
          <w:sz w:val="24"/>
          <w:szCs w:val="24"/>
        </w:rPr>
        <w:t xml:space="preserve">You will find the recorded lecture link under that week’s CANVAS Module. </w:t>
      </w:r>
      <w:r w:rsidR="000929F7" w:rsidRPr="004040E3">
        <w:rPr>
          <w:rFonts w:ascii="Georgia" w:hAnsi="Georgia"/>
          <w:i/>
          <w:iCs/>
          <w:sz w:val="24"/>
          <w:szCs w:val="24"/>
        </w:rPr>
        <w:t>Closed captioning</w:t>
      </w:r>
      <w:r w:rsidR="000929F7" w:rsidRPr="004040E3">
        <w:rPr>
          <w:rFonts w:ascii="Georgia" w:hAnsi="Georgia"/>
          <w:sz w:val="24"/>
          <w:szCs w:val="24"/>
        </w:rPr>
        <w:t xml:space="preserve"> will accompany recorded video lectures. </w:t>
      </w:r>
    </w:p>
    <w:p w14:paraId="0B6D23D9" w14:textId="77777777" w:rsidR="000929F7" w:rsidRPr="00675080" w:rsidRDefault="000929F7" w:rsidP="00D0777E">
      <w:pPr>
        <w:pStyle w:val="ListParagraph"/>
        <w:jc w:val="both"/>
        <w:rPr>
          <w:rFonts w:ascii="Georgia" w:eastAsia="Calibri" w:hAnsi="Georgia"/>
          <w:b/>
        </w:rPr>
      </w:pPr>
    </w:p>
    <w:p w14:paraId="4CE50E75" w14:textId="023C0A98" w:rsidR="003A5B74" w:rsidRPr="009235D6" w:rsidRDefault="003A5B74" w:rsidP="00D0777E">
      <w:pPr>
        <w:pStyle w:val="ListParagraph"/>
        <w:numPr>
          <w:ilvl w:val="0"/>
          <w:numId w:val="4"/>
        </w:numPr>
        <w:pBdr>
          <w:bottom w:val="single" w:sz="4" w:space="1" w:color="auto"/>
        </w:pBdr>
        <w:jc w:val="both"/>
        <w:rPr>
          <w:rFonts w:ascii="Georgia" w:eastAsia="Calibri" w:hAnsi="Georgia"/>
          <w:b/>
        </w:rPr>
      </w:pPr>
      <w:r w:rsidRPr="009235D6">
        <w:rPr>
          <w:rFonts w:ascii="Georgia" w:eastAsia="Calibri" w:hAnsi="Georgia"/>
          <w:b/>
          <w:smallCaps/>
        </w:rPr>
        <w:t xml:space="preserve">CANVAS </w:t>
      </w:r>
      <w:r w:rsidRPr="009235D6">
        <w:rPr>
          <w:rFonts w:ascii="Georgia" w:eastAsia="Calibri" w:hAnsi="Georgia"/>
          <w:b/>
        </w:rPr>
        <w:t>INQUIZITIVE</w:t>
      </w:r>
      <w:r w:rsidRPr="009235D6">
        <w:rPr>
          <w:rFonts w:ascii="Georgia" w:eastAsia="Calibri" w:hAnsi="Georgia"/>
          <w:b/>
          <w:smallCaps/>
        </w:rPr>
        <w:t xml:space="preserve"> Quizzes </w:t>
      </w:r>
      <w:r w:rsidRPr="009235D6">
        <w:rPr>
          <w:rFonts w:ascii="Georgia" w:eastAsia="Calibri" w:hAnsi="Georgia"/>
          <w:b/>
        </w:rPr>
        <w:t xml:space="preserve">— 100 points </w:t>
      </w:r>
    </w:p>
    <w:p w14:paraId="0A686EC1" w14:textId="3BF5BE7B" w:rsidR="003A5B74" w:rsidRPr="009235D6" w:rsidRDefault="003A5B74" w:rsidP="003A5B74">
      <w:pPr>
        <w:spacing w:after="0" w:line="240" w:lineRule="auto"/>
        <w:ind w:left="720"/>
        <w:jc w:val="both"/>
        <w:rPr>
          <w:rFonts w:ascii="Georgia" w:hAnsi="Georgia"/>
          <w:bCs/>
          <w:sz w:val="24"/>
          <w:szCs w:val="24"/>
        </w:rPr>
      </w:pPr>
    </w:p>
    <w:p w14:paraId="744FDE7C" w14:textId="77777777" w:rsidR="00177246" w:rsidRPr="009235D6" w:rsidRDefault="00177246" w:rsidP="00177246">
      <w:pPr>
        <w:spacing w:after="0" w:line="240" w:lineRule="auto"/>
        <w:ind w:left="720"/>
        <w:jc w:val="both"/>
        <w:rPr>
          <w:rFonts w:ascii="Georgia" w:hAnsi="Georgia"/>
          <w:bCs/>
          <w:sz w:val="24"/>
          <w:szCs w:val="24"/>
        </w:rPr>
      </w:pPr>
      <w:bookmarkStart w:id="2" w:name="_Hlk43401388"/>
      <w:r w:rsidRPr="009235D6">
        <w:rPr>
          <w:rFonts w:ascii="Georgia" w:hAnsi="Georgia"/>
          <w:bCs/>
          <w:sz w:val="24"/>
          <w:szCs w:val="24"/>
        </w:rPr>
        <w:t xml:space="preserve">You will read each week’s chapter and complete an INQUIZITIVE quiz. It is best if you read and take the quiz </w:t>
      </w:r>
      <w:r w:rsidRPr="009235D6">
        <w:rPr>
          <w:rFonts w:ascii="Georgia" w:hAnsi="Georgia"/>
          <w:b/>
          <w:i/>
          <w:iCs/>
          <w:sz w:val="24"/>
          <w:szCs w:val="24"/>
        </w:rPr>
        <w:t>before</w:t>
      </w:r>
      <w:r w:rsidRPr="009235D6">
        <w:rPr>
          <w:rFonts w:ascii="Georgia" w:hAnsi="Georgia"/>
          <w:bCs/>
          <w:sz w:val="24"/>
          <w:szCs w:val="24"/>
        </w:rPr>
        <w:t xml:space="preserve"> each week’s lecture and subsequent assignments. </w:t>
      </w:r>
    </w:p>
    <w:bookmarkEnd w:id="2"/>
    <w:p w14:paraId="37173555" w14:textId="77777777" w:rsidR="00177246" w:rsidRPr="009235D6" w:rsidRDefault="00177246" w:rsidP="00177246">
      <w:pPr>
        <w:spacing w:after="0" w:line="240" w:lineRule="auto"/>
        <w:ind w:left="720"/>
        <w:jc w:val="both"/>
        <w:rPr>
          <w:rFonts w:ascii="Georgia" w:hAnsi="Georgia"/>
          <w:bCs/>
          <w:sz w:val="24"/>
          <w:szCs w:val="24"/>
        </w:rPr>
      </w:pPr>
    </w:p>
    <w:p w14:paraId="1065C224" w14:textId="77777777" w:rsidR="00177246" w:rsidRPr="009235D6" w:rsidRDefault="00177246" w:rsidP="00177246">
      <w:pPr>
        <w:spacing w:after="0" w:line="240" w:lineRule="auto"/>
        <w:ind w:left="720"/>
        <w:jc w:val="both"/>
        <w:rPr>
          <w:rFonts w:ascii="Georgia" w:hAnsi="Georgia"/>
          <w:bCs/>
          <w:sz w:val="24"/>
          <w:szCs w:val="24"/>
        </w:rPr>
      </w:pPr>
      <w:r w:rsidRPr="009235D6">
        <w:rPr>
          <w:rFonts w:ascii="Georgia" w:hAnsi="Georgia"/>
          <w:bCs/>
          <w:sz w:val="24"/>
          <w:szCs w:val="24"/>
        </w:rPr>
        <w:t xml:space="preserve">13 quizzes via CANVAS will be given throughout the course. You will be expected to login to </w:t>
      </w:r>
      <w:r w:rsidRPr="009235D6">
        <w:rPr>
          <w:rFonts w:ascii="Georgia" w:hAnsi="Georgia"/>
          <w:b/>
          <w:sz w:val="24"/>
          <w:szCs w:val="24"/>
        </w:rPr>
        <w:t>Inquzitive</w:t>
      </w:r>
      <w:r w:rsidRPr="009235D6">
        <w:rPr>
          <w:rFonts w:ascii="Georgia" w:hAnsi="Georgia"/>
          <w:bCs/>
          <w:sz w:val="24"/>
          <w:szCs w:val="24"/>
        </w:rPr>
        <w:t xml:space="preserve"> (through CANVAS) to take these quizzes. I will keep the top scoring 10 of these. Each quiz will be 10 questions – each question worth about 1 point (points may vary a bit per question on INQUIZITIVE). 10 points each quiz. </w:t>
      </w:r>
    </w:p>
    <w:p w14:paraId="2AD5A4C3" w14:textId="77777777" w:rsidR="00177246" w:rsidRPr="009235D6" w:rsidRDefault="00177246" w:rsidP="00177246">
      <w:pPr>
        <w:spacing w:after="0" w:line="240" w:lineRule="auto"/>
        <w:ind w:left="720"/>
        <w:jc w:val="both"/>
        <w:rPr>
          <w:rFonts w:ascii="Georgia" w:hAnsi="Georgia"/>
          <w:bCs/>
          <w:sz w:val="24"/>
          <w:szCs w:val="24"/>
        </w:rPr>
      </w:pPr>
    </w:p>
    <w:p w14:paraId="611EA3D4" w14:textId="77777777" w:rsidR="00177246" w:rsidRPr="009235D6" w:rsidRDefault="00177246" w:rsidP="00177246">
      <w:pPr>
        <w:spacing w:after="0" w:line="240" w:lineRule="auto"/>
        <w:ind w:left="720"/>
        <w:jc w:val="both"/>
        <w:rPr>
          <w:rFonts w:ascii="Georgia" w:hAnsi="Georgia"/>
          <w:bCs/>
          <w:sz w:val="24"/>
          <w:szCs w:val="24"/>
        </w:rPr>
      </w:pPr>
      <w:r w:rsidRPr="009235D6">
        <w:rPr>
          <w:rFonts w:ascii="Georgia" w:hAnsi="Georgia"/>
          <w:b/>
          <w:sz w:val="24"/>
          <w:szCs w:val="24"/>
        </w:rPr>
        <w:t xml:space="preserve">Inquzitive </w:t>
      </w:r>
      <w:r w:rsidRPr="009235D6">
        <w:rPr>
          <w:rFonts w:ascii="Georgia" w:hAnsi="Georgia"/>
          <w:bCs/>
          <w:sz w:val="24"/>
          <w:szCs w:val="24"/>
        </w:rPr>
        <w:t xml:space="preserve">is a resource that comes with purchasing your book “The Real Word: An Introduction to Sociology” through the publisher W. W. Norton and Company. </w:t>
      </w:r>
    </w:p>
    <w:p w14:paraId="6F7FF7CB" w14:textId="77777777" w:rsidR="00177246" w:rsidRPr="009235D6" w:rsidRDefault="00177246" w:rsidP="00177246">
      <w:pPr>
        <w:spacing w:after="0" w:line="240" w:lineRule="auto"/>
        <w:ind w:left="720"/>
        <w:jc w:val="both"/>
        <w:rPr>
          <w:rFonts w:ascii="Georgia" w:hAnsi="Georgia"/>
          <w:b/>
          <w:sz w:val="24"/>
          <w:szCs w:val="24"/>
        </w:rPr>
      </w:pPr>
    </w:p>
    <w:p w14:paraId="1B5229A6" w14:textId="77777777" w:rsidR="00177246" w:rsidRPr="009235D6" w:rsidRDefault="00177246" w:rsidP="00177246">
      <w:pPr>
        <w:spacing w:after="0" w:line="240" w:lineRule="auto"/>
        <w:ind w:left="720"/>
        <w:jc w:val="both"/>
        <w:rPr>
          <w:rFonts w:ascii="Georgia" w:hAnsi="Georgia"/>
          <w:bCs/>
          <w:sz w:val="24"/>
          <w:szCs w:val="24"/>
        </w:rPr>
      </w:pPr>
      <w:r w:rsidRPr="009235D6">
        <w:rPr>
          <w:rFonts w:ascii="Georgia" w:hAnsi="Georgia"/>
          <w:bCs/>
          <w:sz w:val="24"/>
          <w:szCs w:val="24"/>
        </w:rPr>
        <w:t>You will access INQUIZITIVE through the activation code that you received from the bookstore, online, or from the attached notecard that comes inside of a physical book.</w:t>
      </w:r>
    </w:p>
    <w:p w14:paraId="3A14855E" w14:textId="77777777" w:rsidR="00177246" w:rsidRPr="009235D6" w:rsidRDefault="00177246" w:rsidP="00177246">
      <w:pPr>
        <w:spacing w:after="0" w:line="240" w:lineRule="auto"/>
        <w:ind w:left="720"/>
        <w:jc w:val="both"/>
        <w:rPr>
          <w:rFonts w:ascii="Georgia" w:hAnsi="Georgia"/>
          <w:bCs/>
          <w:sz w:val="24"/>
          <w:szCs w:val="24"/>
        </w:rPr>
      </w:pPr>
    </w:p>
    <w:p w14:paraId="404D4C9A" w14:textId="77777777" w:rsidR="00177246" w:rsidRPr="009235D6" w:rsidRDefault="00177246" w:rsidP="00177246">
      <w:pPr>
        <w:spacing w:after="0" w:line="240" w:lineRule="auto"/>
        <w:ind w:left="720"/>
        <w:jc w:val="both"/>
        <w:rPr>
          <w:rFonts w:ascii="Georgia" w:hAnsi="Georgia"/>
          <w:bCs/>
          <w:sz w:val="24"/>
          <w:szCs w:val="24"/>
        </w:rPr>
      </w:pPr>
      <w:r w:rsidRPr="009235D6">
        <w:rPr>
          <w:rFonts w:ascii="Georgia" w:hAnsi="Georgia"/>
          <w:bCs/>
          <w:sz w:val="24"/>
          <w:szCs w:val="24"/>
        </w:rPr>
        <w:t>If you need INQUIZITIVE Tech Support, please contact Norton through this web address:</w:t>
      </w:r>
    </w:p>
    <w:p w14:paraId="70808789" w14:textId="77777777" w:rsidR="00177246" w:rsidRPr="009235D6" w:rsidRDefault="00177246" w:rsidP="00177246">
      <w:pPr>
        <w:spacing w:after="0" w:line="240" w:lineRule="auto"/>
        <w:ind w:left="720"/>
        <w:jc w:val="both"/>
        <w:rPr>
          <w:rFonts w:ascii="Georgia" w:hAnsi="Georgia"/>
          <w:bCs/>
          <w:sz w:val="24"/>
          <w:szCs w:val="24"/>
        </w:rPr>
      </w:pPr>
    </w:p>
    <w:p w14:paraId="0DDC7993" w14:textId="77777777" w:rsidR="00177246" w:rsidRPr="009235D6" w:rsidRDefault="00475BD9" w:rsidP="00177246">
      <w:pPr>
        <w:spacing w:after="0" w:line="240" w:lineRule="auto"/>
        <w:ind w:left="720"/>
        <w:jc w:val="both"/>
        <w:rPr>
          <w:rFonts w:ascii="Georgia" w:hAnsi="Georgia"/>
          <w:sz w:val="24"/>
          <w:szCs w:val="24"/>
        </w:rPr>
      </w:pPr>
      <w:hyperlink r:id="rId9" w:history="1">
        <w:r w:rsidR="00177246" w:rsidRPr="009235D6">
          <w:rPr>
            <w:rStyle w:val="Hyperlink"/>
            <w:rFonts w:ascii="Georgia" w:hAnsi="Georgia"/>
            <w:sz w:val="24"/>
            <w:szCs w:val="24"/>
          </w:rPr>
          <w:t>https://wwnorton.com/tech-support</w:t>
        </w:r>
      </w:hyperlink>
    </w:p>
    <w:p w14:paraId="5E30B7F8" w14:textId="77777777" w:rsidR="00177246" w:rsidRPr="009235D6" w:rsidRDefault="00177246" w:rsidP="00177246">
      <w:pPr>
        <w:spacing w:after="0" w:line="240" w:lineRule="auto"/>
        <w:ind w:left="720"/>
        <w:jc w:val="both"/>
        <w:rPr>
          <w:rFonts w:ascii="Georgia" w:hAnsi="Georgia"/>
          <w:sz w:val="24"/>
          <w:szCs w:val="24"/>
        </w:rPr>
      </w:pPr>
    </w:p>
    <w:p w14:paraId="0E0E8E72" w14:textId="77777777" w:rsidR="00177246" w:rsidRPr="009235D6" w:rsidRDefault="00177246" w:rsidP="00177246">
      <w:pPr>
        <w:spacing w:after="0" w:line="240" w:lineRule="auto"/>
        <w:ind w:left="720"/>
        <w:jc w:val="both"/>
        <w:rPr>
          <w:rFonts w:ascii="Georgia" w:hAnsi="Georgia"/>
          <w:bCs/>
          <w:sz w:val="24"/>
          <w:szCs w:val="24"/>
        </w:rPr>
      </w:pPr>
      <w:r w:rsidRPr="009235D6">
        <w:rPr>
          <w:rFonts w:ascii="Georgia" w:hAnsi="Georgia"/>
          <w:sz w:val="24"/>
          <w:szCs w:val="24"/>
        </w:rPr>
        <w:t xml:space="preserve">Make sure you contact Norton with your issues BEFORE you inquire about an issue to me. Norton can help you best with technical issues. </w:t>
      </w:r>
      <w:r w:rsidRPr="009235D6">
        <w:rPr>
          <w:rFonts w:ascii="Georgia" w:hAnsi="Georgia"/>
          <w:bCs/>
          <w:sz w:val="24"/>
          <w:szCs w:val="24"/>
        </w:rPr>
        <w:t xml:space="preserve"> </w:t>
      </w:r>
    </w:p>
    <w:p w14:paraId="2485A339" w14:textId="77777777" w:rsidR="00A4617F" w:rsidRPr="009235D6" w:rsidRDefault="00A4617F" w:rsidP="00A4617F">
      <w:pPr>
        <w:spacing w:after="0" w:line="240" w:lineRule="auto"/>
        <w:jc w:val="both"/>
        <w:rPr>
          <w:rFonts w:ascii="Georgia" w:hAnsi="Georgia"/>
          <w:b/>
          <w:i/>
          <w:sz w:val="24"/>
          <w:szCs w:val="24"/>
        </w:rPr>
      </w:pPr>
    </w:p>
    <w:p w14:paraId="16A07033" w14:textId="77777777" w:rsidR="00A4617F" w:rsidRPr="009235D6" w:rsidRDefault="00A4617F" w:rsidP="00A4617F">
      <w:pPr>
        <w:pStyle w:val="NoSpacing"/>
        <w:jc w:val="both"/>
        <w:rPr>
          <w:rFonts w:ascii="Georgia" w:hAnsi="Georgia"/>
          <w:b/>
          <w:sz w:val="24"/>
          <w:szCs w:val="24"/>
        </w:rPr>
      </w:pPr>
    </w:p>
    <w:p w14:paraId="23FD1019" w14:textId="77777777" w:rsidR="00A4617F" w:rsidRPr="009235D6" w:rsidRDefault="00A4617F" w:rsidP="00A4617F">
      <w:pPr>
        <w:pStyle w:val="ListParagraph"/>
        <w:numPr>
          <w:ilvl w:val="0"/>
          <w:numId w:val="4"/>
        </w:numPr>
        <w:pBdr>
          <w:bottom w:val="single" w:sz="4" w:space="1" w:color="auto"/>
        </w:pBdr>
        <w:jc w:val="both"/>
        <w:rPr>
          <w:rFonts w:ascii="Georgia" w:eastAsia="Calibri" w:hAnsi="Georgia"/>
          <w:b/>
        </w:rPr>
      </w:pPr>
      <w:r w:rsidRPr="009235D6">
        <w:rPr>
          <w:rFonts w:ascii="Georgia" w:eastAsia="Calibri" w:hAnsi="Georgia"/>
          <w:b/>
        </w:rPr>
        <w:lastRenderedPageBreak/>
        <w:t>CANVAS DISCUSSION BOARDS – 100 points</w:t>
      </w:r>
    </w:p>
    <w:p w14:paraId="3E5F5211" w14:textId="77777777" w:rsidR="00A4617F" w:rsidRPr="009235D6" w:rsidRDefault="00A4617F" w:rsidP="00A4617F">
      <w:pPr>
        <w:spacing w:after="0" w:line="240" w:lineRule="auto"/>
        <w:ind w:left="720"/>
        <w:jc w:val="both"/>
        <w:rPr>
          <w:rFonts w:ascii="Georgia" w:hAnsi="Georgia"/>
          <w:b/>
          <w:sz w:val="24"/>
          <w:szCs w:val="24"/>
        </w:rPr>
      </w:pPr>
    </w:p>
    <w:p w14:paraId="2B95C6CD" w14:textId="6F1D320D" w:rsidR="0031117D" w:rsidRPr="009235D6" w:rsidRDefault="0031117D" w:rsidP="0031117D">
      <w:pPr>
        <w:spacing w:after="0" w:line="240" w:lineRule="auto"/>
        <w:ind w:left="720"/>
        <w:jc w:val="both"/>
        <w:rPr>
          <w:rFonts w:ascii="Georgia" w:hAnsi="Georgia"/>
          <w:bCs/>
          <w:sz w:val="24"/>
          <w:szCs w:val="24"/>
        </w:rPr>
      </w:pPr>
      <w:bookmarkStart w:id="3" w:name="_Hlk43401558"/>
      <w:r w:rsidRPr="009235D6">
        <w:rPr>
          <w:rFonts w:ascii="Georgia" w:hAnsi="Georgia"/>
          <w:bCs/>
          <w:sz w:val="24"/>
          <w:szCs w:val="24"/>
        </w:rPr>
        <w:t>You will be required to participate in 1</w:t>
      </w:r>
      <w:r w:rsidR="00D92C50">
        <w:rPr>
          <w:rFonts w:ascii="Georgia" w:hAnsi="Georgia"/>
          <w:bCs/>
          <w:sz w:val="24"/>
          <w:szCs w:val="24"/>
        </w:rPr>
        <w:t>0</w:t>
      </w:r>
      <w:r w:rsidRPr="009235D6">
        <w:rPr>
          <w:rFonts w:ascii="Georgia" w:hAnsi="Georgia"/>
          <w:bCs/>
          <w:sz w:val="24"/>
          <w:szCs w:val="24"/>
        </w:rPr>
        <w:t xml:space="preserve"> Discussion Boards on CANVAS. Each Discussion Board will require </w:t>
      </w:r>
      <w:r w:rsidR="000A0B42">
        <w:rPr>
          <w:rFonts w:ascii="Georgia" w:hAnsi="Georgia"/>
          <w:bCs/>
          <w:sz w:val="24"/>
          <w:szCs w:val="24"/>
        </w:rPr>
        <w:t>300-</w:t>
      </w:r>
      <w:r w:rsidRPr="009235D6">
        <w:rPr>
          <w:rFonts w:ascii="Georgia" w:hAnsi="Georgia"/>
          <w:bCs/>
          <w:sz w:val="24"/>
          <w:szCs w:val="24"/>
        </w:rPr>
        <w:t>350 words of scholarly (ASA – American Sociological Association) writing about each week’s topic with a 150 word response to another student</w:t>
      </w:r>
      <w:r w:rsidR="00AB77CB">
        <w:rPr>
          <w:rFonts w:ascii="Georgia" w:hAnsi="Georgia"/>
          <w:bCs/>
          <w:sz w:val="24"/>
          <w:szCs w:val="24"/>
        </w:rPr>
        <w:t>(s)</w:t>
      </w:r>
      <w:r w:rsidRPr="009235D6">
        <w:rPr>
          <w:rFonts w:ascii="Georgia" w:hAnsi="Georgia"/>
          <w:bCs/>
          <w:sz w:val="24"/>
          <w:szCs w:val="24"/>
        </w:rPr>
        <w:t xml:space="preserve">. </w:t>
      </w:r>
    </w:p>
    <w:p w14:paraId="2BF88209" w14:textId="77777777" w:rsidR="0031117D" w:rsidRPr="009235D6" w:rsidRDefault="0031117D" w:rsidP="0031117D">
      <w:pPr>
        <w:spacing w:after="0" w:line="240" w:lineRule="auto"/>
        <w:ind w:left="720"/>
        <w:jc w:val="both"/>
        <w:rPr>
          <w:rFonts w:ascii="Georgia" w:hAnsi="Georgia"/>
          <w:bCs/>
          <w:sz w:val="24"/>
          <w:szCs w:val="24"/>
        </w:rPr>
      </w:pPr>
    </w:p>
    <w:p w14:paraId="77A16BC2" w14:textId="77777777" w:rsidR="0031117D" w:rsidRPr="009235D6" w:rsidRDefault="0031117D" w:rsidP="0031117D">
      <w:pPr>
        <w:spacing w:after="0" w:line="240" w:lineRule="auto"/>
        <w:ind w:left="720"/>
        <w:jc w:val="both"/>
        <w:rPr>
          <w:rFonts w:ascii="Georgia" w:hAnsi="Georgia"/>
          <w:bCs/>
          <w:sz w:val="24"/>
          <w:szCs w:val="24"/>
        </w:rPr>
      </w:pPr>
      <w:r w:rsidRPr="009235D6">
        <w:rPr>
          <w:rFonts w:ascii="Georgia" w:hAnsi="Georgia"/>
          <w:bCs/>
          <w:sz w:val="24"/>
          <w:szCs w:val="24"/>
        </w:rPr>
        <w:t>The ASA writing style can be found at:</w:t>
      </w:r>
    </w:p>
    <w:p w14:paraId="06AFDF2D" w14:textId="77777777" w:rsidR="0031117D" w:rsidRPr="009235D6" w:rsidRDefault="00475BD9" w:rsidP="0031117D">
      <w:pPr>
        <w:spacing w:after="0" w:line="240" w:lineRule="auto"/>
        <w:ind w:left="720"/>
        <w:jc w:val="both"/>
        <w:rPr>
          <w:rFonts w:ascii="Georgia" w:hAnsi="Georgia"/>
          <w:bCs/>
          <w:sz w:val="24"/>
          <w:szCs w:val="24"/>
        </w:rPr>
      </w:pPr>
      <w:hyperlink r:id="rId10" w:history="1">
        <w:r w:rsidR="0031117D" w:rsidRPr="009235D6">
          <w:rPr>
            <w:rStyle w:val="Hyperlink"/>
            <w:rFonts w:ascii="Georgia" w:hAnsi="Georgia"/>
            <w:sz w:val="24"/>
            <w:szCs w:val="24"/>
          </w:rPr>
          <w:t>https://owl.purdue.edu/owl/research_and_citation/using_research/formatting_in_sociology_asa_style/index.html</w:t>
        </w:r>
      </w:hyperlink>
    </w:p>
    <w:p w14:paraId="241171D4" w14:textId="77777777" w:rsidR="0031117D" w:rsidRPr="009235D6" w:rsidRDefault="0031117D" w:rsidP="0031117D">
      <w:pPr>
        <w:spacing w:after="0" w:line="240" w:lineRule="auto"/>
        <w:ind w:left="720"/>
        <w:jc w:val="both"/>
        <w:rPr>
          <w:rFonts w:ascii="Georgia" w:hAnsi="Georgia"/>
          <w:bCs/>
          <w:sz w:val="24"/>
          <w:szCs w:val="24"/>
        </w:rPr>
      </w:pPr>
    </w:p>
    <w:p w14:paraId="4C48997F" w14:textId="77777777" w:rsidR="0031117D" w:rsidRPr="009235D6" w:rsidRDefault="0031117D" w:rsidP="0031117D">
      <w:pPr>
        <w:spacing w:after="0" w:line="240" w:lineRule="auto"/>
        <w:ind w:left="720"/>
        <w:jc w:val="both"/>
        <w:rPr>
          <w:rFonts w:ascii="Georgia" w:hAnsi="Georgia"/>
          <w:bCs/>
          <w:sz w:val="24"/>
          <w:szCs w:val="24"/>
        </w:rPr>
      </w:pPr>
      <w:r w:rsidRPr="009235D6">
        <w:rPr>
          <w:rFonts w:ascii="Georgia" w:hAnsi="Georgia"/>
          <w:bCs/>
          <w:sz w:val="24"/>
          <w:szCs w:val="24"/>
        </w:rPr>
        <w:t xml:space="preserve">Discussion Boards usually incorporate chapter material with a current event. 10 points each. </w:t>
      </w:r>
    </w:p>
    <w:bookmarkEnd w:id="3"/>
    <w:p w14:paraId="41640185" w14:textId="77777777" w:rsidR="00A4617F" w:rsidRPr="009235D6" w:rsidRDefault="00A4617F" w:rsidP="00A4617F">
      <w:pPr>
        <w:spacing w:before="240" w:after="0" w:line="240" w:lineRule="auto"/>
        <w:jc w:val="both"/>
        <w:rPr>
          <w:rFonts w:ascii="Georgia" w:hAnsi="Georgia"/>
          <w:b/>
          <w:sz w:val="24"/>
          <w:szCs w:val="24"/>
        </w:rPr>
      </w:pPr>
    </w:p>
    <w:p w14:paraId="349B1A5E" w14:textId="2F7E4268" w:rsidR="00A4617F" w:rsidRPr="009235D6" w:rsidRDefault="00A4617F" w:rsidP="00A4617F">
      <w:pPr>
        <w:pStyle w:val="ListParagraph"/>
        <w:numPr>
          <w:ilvl w:val="0"/>
          <w:numId w:val="4"/>
        </w:numPr>
        <w:pBdr>
          <w:bottom w:val="single" w:sz="4" w:space="1" w:color="auto"/>
        </w:pBdr>
        <w:jc w:val="both"/>
        <w:rPr>
          <w:rFonts w:ascii="Georgia" w:eastAsia="Calibri" w:hAnsi="Georgia"/>
          <w:b/>
        </w:rPr>
      </w:pPr>
      <w:r w:rsidRPr="009235D6">
        <w:rPr>
          <w:rFonts w:ascii="Georgia" w:eastAsia="Calibri" w:hAnsi="Georgia"/>
          <w:b/>
        </w:rPr>
        <w:t>CANVAS WORKSHOP</w:t>
      </w:r>
      <w:r w:rsidR="002B4060">
        <w:rPr>
          <w:rFonts w:ascii="Georgia" w:eastAsia="Calibri" w:hAnsi="Georgia"/>
          <w:b/>
        </w:rPr>
        <w:t xml:space="preserve"> </w:t>
      </w:r>
      <w:r w:rsidRPr="009235D6">
        <w:rPr>
          <w:rFonts w:ascii="Georgia" w:eastAsia="Calibri" w:hAnsi="Georgia"/>
          <w:b/>
        </w:rPr>
        <w:t>– 1</w:t>
      </w:r>
      <w:r w:rsidR="008D29BA">
        <w:rPr>
          <w:rFonts w:ascii="Georgia" w:eastAsia="Calibri" w:hAnsi="Georgia"/>
          <w:b/>
        </w:rPr>
        <w:t>2</w:t>
      </w:r>
      <w:r w:rsidRPr="009235D6">
        <w:rPr>
          <w:rFonts w:ascii="Georgia" w:eastAsia="Calibri" w:hAnsi="Georgia"/>
          <w:b/>
        </w:rPr>
        <w:t>0 points</w:t>
      </w:r>
    </w:p>
    <w:p w14:paraId="3D4F53D4" w14:textId="667AFB75" w:rsidR="00A4617F" w:rsidRDefault="00D40DAA" w:rsidP="00A4617F">
      <w:pPr>
        <w:pStyle w:val="ListParagraph"/>
        <w:jc w:val="both"/>
        <w:rPr>
          <w:rFonts w:ascii="Georgia" w:eastAsia="Calibri" w:hAnsi="Georgia"/>
          <w:bCs/>
        </w:rPr>
      </w:pPr>
      <w:r>
        <w:rPr>
          <w:rFonts w:ascii="Georgia" w:eastAsia="Calibri" w:hAnsi="Georgia"/>
          <w:bCs/>
        </w:rPr>
        <w:t xml:space="preserve">Week 3 – Week 12 you will have weekly assignments </w:t>
      </w:r>
      <w:r w:rsidR="0050210C">
        <w:rPr>
          <w:rFonts w:ascii="Georgia" w:eastAsia="Calibri" w:hAnsi="Georgia"/>
          <w:bCs/>
        </w:rPr>
        <w:t xml:space="preserve">that center around what it would be like to be an actual sociological researcher. By week 12, you will have completed </w:t>
      </w:r>
      <w:r w:rsidR="00717954">
        <w:rPr>
          <w:rFonts w:ascii="Georgia" w:eastAsia="Calibri" w:hAnsi="Georgia"/>
          <w:bCs/>
        </w:rPr>
        <w:t xml:space="preserve">a fun, interesting, and rewarding </w:t>
      </w:r>
      <w:r w:rsidR="00B93793">
        <w:rPr>
          <w:rFonts w:ascii="Georgia" w:eastAsia="Calibri" w:hAnsi="Georgia"/>
          <w:bCs/>
        </w:rPr>
        <w:t>W</w:t>
      </w:r>
      <w:r w:rsidR="00717954">
        <w:rPr>
          <w:rFonts w:ascii="Georgia" w:eastAsia="Calibri" w:hAnsi="Georgia"/>
          <w:bCs/>
        </w:rPr>
        <w:t xml:space="preserve">orkshop! The </w:t>
      </w:r>
      <w:r w:rsidR="00B93793">
        <w:rPr>
          <w:rFonts w:ascii="Georgia" w:eastAsia="Calibri" w:hAnsi="Georgia"/>
          <w:bCs/>
        </w:rPr>
        <w:t>W</w:t>
      </w:r>
      <w:r w:rsidR="00717954">
        <w:rPr>
          <w:rFonts w:ascii="Georgia" w:eastAsia="Calibri" w:hAnsi="Georgia"/>
          <w:bCs/>
        </w:rPr>
        <w:t>orkshop will be done i</w:t>
      </w:r>
      <w:r w:rsidR="00CC65BC">
        <w:rPr>
          <w:rFonts w:ascii="Georgia" w:eastAsia="Calibri" w:hAnsi="Georgia"/>
          <w:bCs/>
        </w:rPr>
        <w:t>n</w:t>
      </w:r>
      <w:r w:rsidR="00717954">
        <w:rPr>
          <w:rFonts w:ascii="Georgia" w:eastAsia="Calibri" w:hAnsi="Georgia"/>
          <w:bCs/>
        </w:rPr>
        <w:t xml:space="preserve"> parts as follows:</w:t>
      </w:r>
    </w:p>
    <w:p w14:paraId="4A8F7FBF" w14:textId="77777777" w:rsidR="00CC65BC" w:rsidRDefault="00CC65BC" w:rsidP="00A4617F">
      <w:pPr>
        <w:pStyle w:val="ListParagraph"/>
        <w:jc w:val="both"/>
        <w:rPr>
          <w:rFonts w:ascii="Georgia" w:eastAsia="Calibri" w:hAnsi="Georgia"/>
          <w:bCs/>
        </w:rPr>
      </w:pPr>
    </w:p>
    <w:p w14:paraId="6447B1C9" w14:textId="0396A574" w:rsidR="00717954" w:rsidRPr="00017FF4" w:rsidRDefault="00717954" w:rsidP="00017FF4">
      <w:pPr>
        <w:pStyle w:val="ListParagraph"/>
        <w:jc w:val="both"/>
        <w:rPr>
          <w:rFonts w:ascii="Georgia" w:eastAsia="Calibri" w:hAnsi="Georgia"/>
          <w:bCs/>
        </w:rPr>
      </w:pPr>
      <w:r>
        <w:rPr>
          <w:rFonts w:ascii="Georgia" w:eastAsia="Calibri" w:hAnsi="Georgia"/>
          <w:bCs/>
        </w:rPr>
        <w:t xml:space="preserve">Week 3 – </w:t>
      </w:r>
      <w:r w:rsidRPr="00017FF4">
        <w:rPr>
          <w:rFonts w:ascii="Georgia" w:eastAsia="Calibri" w:hAnsi="Georgia"/>
          <w:bCs/>
        </w:rPr>
        <w:t>Select Topic &amp; Define Problem (20 points</w:t>
      </w:r>
      <w:r w:rsidR="00EC221A" w:rsidRPr="00017FF4">
        <w:rPr>
          <w:rFonts w:ascii="Georgia" w:eastAsia="Calibri" w:hAnsi="Georgia"/>
          <w:bCs/>
        </w:rPr>
        <w:t>)</w:t>
      </w:r>
    </w:p>
    <w:p w14:paraId="2181BBA1" w14:textId="28E5DA5B" w:rsidR="00717954" w:rsidRDefault="00717954" w:rsidP="00A4617F">
      <w:pPr>
        <w:pStyle w:val="ListParagraph"/>
        <w:jc w:val="both"/>
        <w:rPr>
          <w:rFonts w:ascii="Georgia" w:eastAsia="Calibri" w:hAnsi="Georgia"/>
          <w:bCs/>
        </w:rPr>
      </w:pPr>
      <w:r>
        <w:rPr>
          <w:rFonts w:ascii="Georgia" w:eastAsia="Calibri" w:hAnsi="Georgia"/>
          <w:bCs/>
        </w:rPr>
        <w:t>Week</w:t>
      </w:r>
      <w:r w:rsidR="00EC221A">
        <w:rPr>
          <w:rFonts w:ascii="Georgia" w:eastAsia="Calibri" w:hAnsi="Georgia"/>
          <w:bCs/>
        </w:rPr>
        <w:t>s 4 &amp; 5 – Review Literature (20 points)</w:t>
      </w:r>
    </w:p>
    <w:p w14:paraId="7653A9D7" w14:textId="11D65FD7" w:rsidR="00EC221A" w:rsidRDefault="00EC221A" w:rsidP="00A4617F">
      <w:pPr>
        <w:pStyle w:val="ListParagraph"/>
        <w:jc w:val="both"/>
        <w:rPr>
          <w:rFonts w:ascii="Georgia" w:eastAsia="Calibri" w:hAnsi="Georgia"/>
          <w:bCs/>
        </w:rPr>
      </w:pPr>
      <w:r>
        <w:rPr>
          <w:rFonts w:ascii="Georgia" w:eastAsia="Calibri" w:hAnsi="Georgia"/>
          <w:bCs/>
        </w:rPr>
        <w:t>Week</w:t>
      </w:r>
      <w:r w:rsidR="00293A4E">
        <w:rPr>
          <w:rFonts w:ascii="Georgia" w:eastAsia="Calibri" w:hAnsi="Georgia"/>
          <w:bCs/>
        </w:rPr>
        <w:t xml:space="preserve"> 6 – </w:t>
      </w:r>
      <w:r w:rsidR="00017FF4">
        <w:rPr>
          <w:rFonts w:ascii="Georgia" w:eastAsia="Calibri" w:hAnsi="Georgia"/>
          <w:bCs/>
        </w:rPr>
        <w:t>F</w:t>
      </w:r>
      <w:r w:rsidR="00293A4E">
        <w:rPr>
          <w:rFonts w:ascii="Georgia" w:eastAsia="Calibri" w:hAnsi="Georgia"/>
          <w:bCs/>
        </w:rPr>
        <w:t>ormulate Hypothesis &amp; Choose Research Method</w:t>
      </w:r>
      <w:r w:rsidR="00FE2BC9">
        <w:rPr>
          <w:rFonts w:ascii="Georgia" w:eastAsia="Calibri" w:hAnsi="Georgia"/>
          <w:bCs/>
        </w:rPr>
        <w:t xml:space="preserve"> (20 points)</w:t>
      </w:r>
    </w:p>
    <w:p w14:paraId="2A5B7335" w14:textId="78FC5BFD" w:rsidR="00293A4E" w:rsidRDefault="00293A4E" w:rsidP="00A4617F">
      <w:pPr>
        <w:pStyle w:val="ListParagraph"/>
        <w:jc w:val="both"/>
        <w:rPr>
          <w:rFonts w:ascii="Georgia" w:eastAsia="Calibri" w:hAnsi="Georgia"/>
          <w:bCs/>
        </w:rPr>
      </w:pPr>
      <w:r>
        <w:rPr>
          <w:rFonts w:ascii="Georgia" w:eastAsia="Calibri" w:hAnsi="Georgia"/>
          <w:bCs/>
        </w:rPr>
        <w:t xml:space="preserve">Weeks 7 &amp; 8 </w:t>
      </w:r>
      <w:r w:rsidR="00F142B5">
        <w:rPr>
          <w:rFonts w:ascii="Georgia" w:eastAsia="Calibri" w:hAnsi="Georgia"/>
          <w:bCs/>
        </w:rPr>
        <w:t>–</w:t>
      </w:r>
      <w:r>
        <w:rPr>
          <w:rFonts w:ascii="Georgia" w:eastAsia="Calibri" w:hAnsi="Georgia"/>
          <w:bCs/>
        </w:rPr>
        <w:t xml:space="preserve"> </w:t>
      </w:r>
      <w:r w:rsidR="00F142B5">
        <w:rPr>
          <w:rFonts w:ascii="Georgia" w:eastAsia="Calibri" w:hAnsi="Georgia"/>
          <w:bCs/>
        </w:rPr>
        <w:t>Collect Data</w:t>
      </w:r>
      <w:r w:rsidR="00FE2BC9">
        <w:rPr>
          <w:rFonts w:ascii="Georgia" w:eastAsia="Calibri" w:hAnsi="Georgia"/>
          <w:bCs/>
        </w:rPr>
        <w:t xml:space="preserve"> (20 points) </w:t>
      </w:r>
    </w:p>
    <w:p w14:paraId="3D76ADB2" w14:textId="41CFED7B" w:rsidR="00F142B5" w:rsidRDefault="00F142B5" w:rsidP="00A4617F">
      <w:pPr>
        <w:pStyle w:val="ListParagraph"/>
        <w:jc w:val="both"/>
        <w:rPr>
          <w:rFonts w:ascii="Georgia" w:eastAsia="Calibri" w:hAnsi="Georgia"/>
          <w:bCs/>
        </w:rPr>
      </w:pPr>
      <w:r>
        <w:rPr>
          <w:rFonts w:ascii="Georgia" w:eastAsia="Calibri" w:hAnsi="Georgia"/>
          <w:bCs/>
        </w:rPr>
        <w:t>Weeks 9 &amp; 10 – Analyze Data</w:t>
      </w:r>
      <w:r w:rsidR="00FE2BC9">
        <w:rPr>
          <w:rFonts w:ascii="Georgia" w:eastAsia="Calibri" w:hAnsi="Georgia"/>
          <w:bCs/>
        </w:rPr>
        <w:t xml:space="preserve"> (20 points)</w:t>
      </w:r>
    </w:p>
    <w:p w14:paraId="45FFD94E" w14:textId="2DB59AA7" w:rsidR="00F142B5" w:rsidRDefault="00F142B5" w:rsidP="00A4617F">
      <w:pPr>
        <w:pStyle w:val="ListParagraph"/>
        <w:jc w:val="both"/>
        <w:rPr>
          <w:rFonts w:ascii="Georgia" w:eastAsia="Calibri" w:hAnsi="Georgia"/>
          <w:bCs/>
        </w:rPr>
      </w:pPr>
      <w:r>
        <w:rPr>
          <w:rFonts w:ascii="Georgia" w:eastAsia="Calibri" w:hAnsi="Georgia"/>
          <w:bCs/>
        </w:rPr>
        <w:t xml:space="preserve">Week 11 </w:t>
      </w:r>
      <w:r w:rsidR="00FE2BC9">
        <w:rPr>
          <w:rFonts w:ascii="Georgia" w:eastAsia="Calibri" w:hAnsi="Georgia"/>
          <w:bCs/>
        </w:rPr>
        <w:t xml:space="preserve">&amp; 12 – Share Results (20 points) </w:t>
      </w:r>
    </w:p>
    <w:p w14:paraId="2AFAC924" w14:textId="1C6A7A14" w:rsidR="00F23E24" w:rsidRDefault="00F23E24" w:rsidP="00A4617F">
      <w:pPr>
        <w:pStyle w:val="ListParagraph"/>
        <w:jc w:val="both"/>
        <w:rPr>
          <w:rFonts w:ascii="Georgia" w:eastAsia="Calibri" w:hAnsi="Georgia"/>
          <w:bCs/>
        </w:rPr>
      </w:pPr>
      <w:r>
        <w:rPr>
          <w:rFonts w:ascii="Georgia" w:eastAsia="Calibri" w:hAnsi="Georgia"/>
          <w:bCs/>
        </w:rPr>
        <w:t>Total: 120 points</w:t>
      </w:r>
    </w:p>
    <w:p w14:paraId="51CF56B5" w14:textId="1A3E3A5E" w:rsidR="00E64CB5" w:rsidRDefault="00E64CB5" w:rsidP="00A4617F">
      <w:pPr>
        <w:pStyle w:val="ListParagraph"/>
        <w:jc w:val="both"/>
        <w:rPr>
          <w:rFonts w:ascii="Georgia" w:eastAsia="Calibri" w:hAnsi="Georgia"/>
          <w:bCs/>
        </w:rPr>
      </w:pPr>
    </w:p>
    <w:p w14:paraId="6051EF1B" w14:textId="70F6934B" w:rsidR="00E64CB5" w:rsidRPr="00D40DAA" w:rsidRDefault="00E64CB5" w:rsidP="00A4617F">
      <w:pPr>
        <w:pStyle w:val="ListParagraph"/>
        <w:jc w:val="both"/>
        <w:rPr>
          <w:rFonts w:ascii="Georgia" w:eastAsia="Calibri" w:hAnsi="Georgia"/>
          <w:bCs/>
        </w:rPr>
      </w:pPr>
      <w:r>
        <w:rPr>
          <w:rFonts w:ascii="Georgia" w:eastAsia="Calibri" w:hAnsi="Georgia"/>
          <w:bCs/>
        </w:rPr>
        <w:t xml:space="preserve">Specifics of the Workshop will be posted on Canvas. </w:t>
      </w:r>
    </w:p>
    <w:p w14:paraId="3747182F" w14:textId="77777777" w:rsidR="00A4617F" w:rsidRPr="009235D6" w:rsidRDefault="00A4617F" w:rsidP="00A4617F">
      <w:pPr>
        <w:pStyle w:val="ListParagraph"/>
        <w:jc w:val="both"/>
        <w:rPr>
          <w:rFonts w:ascii="Georgia" w:eastAsia="Calibri" w:hAnsi="Georgia"/>
          <w:b/>
        </w:rPr>
      </w:pPr>
    </w:p>
    <w:p w14:paraId="0AD941A5" w14:textId="77777777" w:rsidR="00A4617F" w:rsidRPr="009235D6" w:rsidRDefault="00A4617F" w:rsidP="00A4617F">
      <w:pPr>
        <w:pStyle w:val="NoSpacing"/>
        <w:jc w:val="both"/>
        <w:rPr>
          <w:rFonts w:ascii="Georgia" w:hAnsi="Georgia"/>
          <w:sz w:val="24"/>
          <w:szCs w:val="24"/>
        </w:rPr>
      </w:pPr>
    </w:p>
    <w:p w14:paraId="4BB8095E" w14:textId="77777777" w:rsidR="00A4617F" w:rsidRPr="009235D6" w:rsidRDefault="00A4617F" w:rsidP="00A4617F">
      <w:pPr>
        <w:pStyle w:val="NoSpacing"/>
        <w:numPr>
          <w:ilvl w:val="0"/>
          <w:numId w:val="4"/>
        </w:numPr>
        <w:pBdr>
          <w:bottom w:val="single" w:sz="4" w:space="1" w:color="auto"/>
        </w:pBdr>
        <w:jc w:val="both"/>
        <w:rPr>
          <w:rFonts w:ascii="Georgia" w:hAnsi="Georgia"/>
          <w:sz w:val="24"/>
          <w:szCs w:val="24"/>
        </w:rPr>
      </w:pPr>
      <w:r w:rsidRPr="009235D6">
        <w:rPr>
          <w:rFonts w:ascii="Georgia" w:hAnsi="Georgia"/>
          <w:b/>
          <w:smallCaps/>
          <w:sz w:val="24"/>
          <w:szCs w:val="24"/>
        </w:rPr>
        <w:t>Exams</w:t>
      </w:r>
      <w:r w:rsidRPr="009235D6">
        <w:rPr>
          <w:rFonts w:ascii="Georgia" w:hAnsi="Georgia"/>
          <w:b/>
          <w:sz w:val="24"/>
          <w:szCs w:val="24"/>
        </w:rPr>
        <w:t xml:space="preserve"> and Final — 300 points (100 points each)</w:t>
      </w:r>
    </w:p>
    <w:p w14:paraId="6E4C3E5A" w14:textId="77777777" w:rsidR="00A4617F" w:rsidRPr="009235D6" w:rsidRDefault="00A4617F" w:rsidP="00A4617F">
      <w:pPr>
        <w:pStyle w:val="NoSpacing"/>
        <w:ind w:left="720"/>
        <w:jc w:val="both"/>
        <w:rPr>
          <w:rFonts w:ascii="Georgia" w:hAnsi="Georgia"/>
          <w:sz w:val="24"/>
          <w:szCs w:val="24"/>
        </w:rPr>
      </w:pPr>
      <w:r w:rsidRPr="009235D6">
        <w:rPr>
          <w:rFonts w:ascii="Georgia" w:hAnsi="Georgia"/>
          <w:b/>
          <w:sz w:val="24"/>
          <w:szCs w:val="24"/>
        </w:rPr>
        <w:tab/>
        <w:t xml:space="preserve">                          </w:t>
      </w:r>
    </w:p>
    <w:p w14:paraId="7E00EF6A" w14:textId="77777777" w:rsidR="00A4617F" w:rsidRPr="009235D6" w:rsidRDefault="00A4617F" w:rsidP="00A4617F">
      <w:pPr>
        <w:spacing w:after="0" w:line="240" w:lineRule="auto"/>
        <w:ind w:firstLine="720"/>
        <w:jc w:val="both"/>
        <w:rPr>
          <w:rFonts w:ascii="Georgia" w:hAnsi="Georgia"/>
          <w:sz w:val="24"/>
          <w:szCs w:val="24"/>
        </w:rPr>
      </w:pPr>
      <w:bookmarkStart w:id="4" w:name="_Hlk10375137"/>
      <w:r w:rsidRPr="009235D6">
        <w:rPr>
          <w:rFonts w:ascii="Georgia" w:hAnsi="Georgia"/>
          <w:sz w:val="24"/>
          <w:szCs w:val="24"/>
        </w:rPr>
        <w:t>All exams will be multiple choice.</w:t>
      </w:r>
    </w:p>
    <w:p w14:paraId="04EDA4EE" w14:textId="77777777" w:rsidR="00A4617F" w:rsidRPr="009235D6" w:rsidRDefault="00A4617F" w:rsidP="00A4617F">
      <w:pPr>
        <w:spacing w:after="0" w:line="240" w:lineRule="auto"/>
        <w:ind w:firstLine="720"/>
        <w:jc w:val="both"/>
        <w:rPr>
          <w:rFonts w:ascii="Georgia" w:hAnsi="Georgia"/>
          <w:sz w:val="24"/>
          <w:szCs w:val="24"/>
        </w:rPr>
      </w:pPr>
      <w:r w:rsidRPr="009235D6">
        <w:rPr>
          <w:rFonts w:ascii="Georgia" w:hAnsi="Georgia"/>
          <w:sz w:val="24"/>
          <w:szCs w:val="24"/>
        </w:rPr>
        <w:t xml:space="preserve"> </w:t>
      </w:r>
    </w:p>
    <w:p w14:paraId="05277E8D" w14:textId="7641BE6E" w:rsidR="001C5D6D" w:rsidRPr="009235D6" w:rsidRDefault="00A4617F" w:rsidP="001C5D6D">
      <w:pPr>
        <w:spacing w:after="0" w:line="240" w:lineRule="auto"/>
        <w:ind w:left="2880" w:hanging="2160"/>
        <w:jc w:val="both"/>
        <w:rPr>
          <w:rFonts w:ascii="Georgia" w:hAnsi="Georgia"/>
          <w:sz w:val="24"/>
          <w:szCs w:val="24"/>
        </w:rPr>
      </w:pPr>
      <w:r w:rsidRPr="009235D6">
        <w:rPr>
          <w:rFonts w:ascii="Georgia" w:hAnsi="Georgia"/>
          <w:i/>
          <w:iCs/>
          <w:sz w:val="24"/>
          <w:szCs w:val="24"/>
        </w:rPr>
        <w:t>Exam 1</w:t>
      </w:r>
      <w:r w:rsidRPr="009235D6">
        <w:rPr>
          <w:rFonts w:ascii="Georgia" w:hAnsi="Georgia"/>
          <w:sz w:val="24"/>
          <w:szCs w:val="24"/>
        </w:rPr>
        <w:t xml:space="preserve">: Chapters </w:t>
      </w:r>
      <w:r w:rsidR="00756716" w:rsidRPr="009235D6">
        <w:rPr>
          <w:rFonts w:ascii="Georgia" w:hAnsi="Georgia"/>
          <w:sz w:val="24"/>
          <w:szCs w:val="24"/>
        </w:rPr>
        <w:t>1,2,3,</w:t>
      </w:r>
      <w:r w:rsidRPr="009235D6">
        <w:rPr>
          <w:rFonts w:ascii="Georgia" w:hAnsi="Georgia"/>
          <w:sz w:val="24"/>
          <w:szCs w:val="24"/>
        </w:rPr>
        <w:t>4</w:t>
      </w:r>
      <w:r w:rsidR="00585032" w:rsidRPr="009235D6">
        <w:rPr>
          <w:rFonts w:ascii="Georgia" w:hAnsi="Georgia"/>
          <w:sz w:val="24"/>
          <w:szCs w:val="24"/>
        </w:rPr>
        <w:t>,5,6</w:t>
      </w:r>
      <w:r w:rsidRPr="009235D6">
        <w:rPr>
          <w:rFonts w:ascii="Georgia" w:hAnsi="Georgia"/>
          <w:sz w:val="24"/>
          <w:szCs w:val="24"/>
        </w:rPr>
        <w:t xml:space="preserve"> (50 questions – 2 points each question)</w:t>
      </w:r>
      <w:r w:rsidR="001C5D6D" w:rsidRPr="009235D6">
        <w:rPr>
          <w:rFonts w:ascii="Georgia" w:hAnsi="Georgia"/>
          <w:sz w:val="24"/>
          <w:szCs w:val="24"/>
        </w:rPr>
        <w:t xml:space="preserve"> – </w:t>
      </w:r>
      <w:r w:rsidR="00B93793">
        <w:rPr>
          <w:rFonts w:ascii="Georgia" w:hAnsi="Georgia"/>
          <w:sz w:val="24"/>
          <w:szCs w:val="24"/>
        </w:rPr>
        <w:t>see Canvas</w:t>
      </w:r>
    </w:p>
    <w:p w14:paraId="56CFCF22" w14:textId="77777777" w:rsidR="00A4617F" w:rsidRPr="009235D6" w:rsidRDefault="00A4617F" w:rsidP="00A4617F">
      <w:pPr>
        <w:spacing w:after="0" w:line="240" w:lineRule="auto"/>
        <w:ind w:left="2880" w:hanging="2160"/>
        <w:jc w:val="both"/>
        <w:rPr>
          <w:rFonts w:ascii="Georgia" w:hAnsi="Georgia"/>
          <w:sz w:val="24"/>
          <w:szCs w:val="24"/>
        </w:rPr>
      </w:pPr>
    </w:p>
    <w:p w14:paraId="7D4A349F" w14:textId="697FE5C8" w:rsidR="00A4617F" w:rsidRPr="009235D6" w:rsidRDefault="00A4617F" w:rsidP="00A4617F">
      <w:pPr>
        <w:spacing w:after="0" w:line="240" w:lineRule="auto"/>
        <w:ind w:left="720"/>
        <w:jc w:val="both"/>
        <w:rPr>
          <w:rFonts w:ascii="Georgia" w:hAnsi="Georgia"/>
          <w:sz w:val="24"/>
          <w:szCs w:val="24"/>
        </w:rPr>
      </w:pPr>
      <w:r w:rsidRPr="009235D6">
        <w:rPr>
          <w:rFonts w:ascii="Georgia" w:hAnsi="Georgia"/>
          <w:i/>
          <w:iCs/>
          <w:sz w:val="24"/>
          <w:szCs w:val="24"/>
        </w:rPr>
        <w:t>Exam 2</w:t>
      </w:r>
      <w:r w:rsidRPr="009235D6">
        <w:rPr>
          <w:rFonts w:ascii="Georgia" w:hAnsi="Georgia"/>
          <w:sz w:val="24"/>
          <w:szCs w:val="24"/>
        </w:rPr>
        <w:t xml:space="preserve">: Chapters </w:t>
      </w:r>
      <w:bookmarkEnd w:id="4"/>
      <w:r w:rsidR="00756716" w:rsidRPr="009235D6">
        <w:rPr>
          <w:rFonts w:ascii="Georgia" w:hAnsi="Georgia"/>
          <w:sz w:val="24"/>
          <w:szCs w:val="24"/>
        </w:rPr>
        <w:t>7,</w:t>
      </w:r>
      <w:r w:rsidRPr="009235D6">
        <w:rPr>
          <w:rFonts w:ascii="Georgia" w:hAnsi="Georgia"/>
          <w:sz w:val="24"/>
          <w:szCs w:val="24"/>
        </w:rPr>
        <w:t>8</w:t>
      </w:r>
      <w:r w:rsidR="00585032" w:rsidRPr="009235D6">
        <w:rPr>
          <w:rFonts w:ascii="Georgia" w:hAnsi="Georgia"/>
          <w:sz w:val="24"/>
          <w:szCs w:val="24"/>
        </w:rPr>
        <w:t>,9</w:t>
      </w:r>
      <w:r w:rsidRPr="009235D6">
        <w:rPr>
          <w:rFonts w:ascii="Georgia" w:hAnsi="Georgia"/>
          <w:sz w:val="24"/>
          <w:szCs w:val="24"/>
        </w:rPr>
        <w:t xml:space="preserve"> (50 questions – 2 points each question) – </w:t>
      </w:r>
      <w:r w:rsidR="00B93793">
        <w:rPr>
          <w:rFonts w:ascii="Georgia" w:hAnsi="Georgia"/>
          <w:sz w:val="24"/>
          <w:szCs w:val="24"/>
        </w:rPr>
        <w:t>see Canvas</w:t>
      </w:r>
    </w:p>
    <w:p w14:paraId="22D1BFD5" w14:textId="77777777" w:rsidR="00A4617F" w:rsidRPr="009235D6" w:rsidRDefault="00A4617F" w:rsidP="00A4617F">
      <w:pPr>
        <w:spacing w:after="0" w:line="240" w:lineRule="auto"/>
        <w:ind w:left="720"/>
        <w:jc w:val="both"/>
        <w:rPr>
          <w:rFonts w:ascii="Georgia" w:hAnsi="Georgia"/>
          <w:sz w:val="24"/>
          <w:szCs w:val="24"/>
        </w:rPr>
      </w:pPr>
    </w:p>
    <w:p w14:paraId="63B922D2" w14:textId="61243126" w:rsidR="00A4617F" w:rsidRPr="009235D6" w:rsidRDefault="00A4617F" w:rsidP="00A4617F">
      <w:pPr>
        <w:spacing w:after="0" w:line="240" w:lineRule="auto"/>
        <w:ind w:left="2160" w:hanging="1440"/>
        <w:rPr>
          <w:rFonts w:ascii="Georgia" w:hAnsi="Georgia"/>
          <w:sz w:val="24"/>
          <w:szCs w:val="24"/>
        </w:rPr>
      </w:pPr>
      <w:r w:rsidRPr="009235D6">
        <w:rPr>
          <w:rFonts w:ascii="Georgia" w:hAnsi="Georgia"/>
          <w:i/>
          <w:iCs/>
          <w:sz w:val="24"/>
          <w:szCs w:val="24"/>
        </w:rPr>
        <w:t>Final</w:t>
      </w:r>
      <w:r w:rsidR="00EE25B5" w:rsidRPr="009235D6">
        <w:rPr>
          <w:rFonts w:ascii="Georgia" w:hAnsi="Georgia"/>
          <w:i/>
          <w:iCs/>
          <w:sz w:val="24"/>
          <w:szCs w:val="24"/>
        </w:rPr>
        <w:t xml:space="preserve"> </w:t>
      </w:r>
      <w:r w:rsidR="00EE25B5" w:rsidRPr="009235D6">
        <w:rPr>
          <w:rFonts w:ascii="Georgia" w:hAnsi="Georgia"/>
          <w:sz w:val="24"/>
          <w:szCs w:val="24"/>
        </w:rPr>
        <w:t>(non-cumulative)</w:t>
      </w:r>
      <w:r w:rsidRPr="009235D6">
        <w:rPr>
          <w:rFonts w:ascii="Georgia" w:hAnsi="Georgia"/>
          <w:sz w:val="24"/>
          <w:szCs w:val="24"/>
        </w:rPr>
        <w:t xml:space="preserve">: Chapters </w:t>
      </w:r>
      <w:r w:rsidR="00756716" w:rsidRPr="009235D6">
        <w:rPr>
          <w:rFonts w:ascii="Georgia" w:hAnsi="Georgia"/>
          <w:sz w:val="24"/>
          <w:szCs w:val="24"/>
        </w:rPr>
        <w:t>11,12,14,16</w:t>
      </w:r>
      <w:r w:rsidRPr="009235D6">
        <w:rPr>
          <w:rFonts w:ascii="Georgia" w:hAnsi="Georgia"/>
          <w:sz w:val="24"/>
          <w:szCs w:val="24"/>
        </w:rPr>
        <w:t xml:space="preserve"> (50 questions – 2 points each question)</w:t>
      </w:r>
      <w:r w:rsidR="00C822B5">
        <w:rPr>
          <w:rFonts w:ascii="Georgia" w:hAnsi="Georgia"/>
          <w:sz w:val="24"/>
          <w:szCs w:val="24"/>
        </w:rPr>
        <w:t xml:space="preserve"> – Week of </w:t>
      </w:r>
      <w:r w:rsidR="00211519">
        <w:rPr>
          <w:rFonts w:ascii="Georgia" w:hAnsi="Georgia"/>
          <w:sz w:val="24"/>
          <w:szCs w:val="24"/>
        </w:rPr>
        <w:t>5</w:t>
      </w:r>
      <w:r w:rsidR="00C822B5">
        <w:rPr>
          <w:rFonts w:ascii="Georgia" w:hAnsi="Georgia"/>
          <w:sz w:val="24"/>
          <w:szCs w:val="24"/>
        </w:rPr>
        <w:t>/</w:t>
      </w:r>
      <w:r w:rsidR="00211519">
        <w:rPr>
          <w:rFonts w:ascii="Georgia" w:hAnsi="Georgia"/>
          <w:sz w:val="24"/>
          <w:szCs w:val="24"/>
        </w:rPr>
        <w:t>1</w:t>
      </w:r>
      <w:r w:rsidR="00F1220C">
        <w:rPr>
          <w:rFonts w:ascii="Georgia" w:hAnsi="Georgia"/>
          <w:sz w:val="24"/>
          <w:szCs w:val="24"/>
        </w:rPr>
        <w:t>7</w:t>
      </w:r>
      <w:r w:rsidR="00C822B5">
        <w:rPr>
          <w:rFonts w:ascii="Georgia" w:hAnsi="Georgia"/>
          <w:sz w:val="24"/>
          <w:szCs w:val="24"/>
        </w:rPr>
        <w:t>/202</w:t>
      </w:r>
      <w:r w:rsidR="00211519">
        <w:rPr>
          <w:rFonts w:ascii="Georgia" w:hAnsi="Georgia"/>
          <w:sz w:val="24"/>
          <w:szCs w:val="24"/>
        </w:rPr>
        <w:t>1</w:t>
      </w:r>
      <w:r w:rsidR="00C822B5">
        <w:rPr>
          <w:rFonts w:ascii="Georgia" w:hAnsi="Georgia"/>
          <w:sz w:val="24"/>
          <w:szCs w:val="24"/>
        </w:rPr>
        <w:t>-</w:t>
      </w:r>
      <w:r w:rsidR="00211519">
        <w:rPr>
          <w:rFonts w:ascii="Georgia" w:hAnsi="Georgia"/>
          <w:sz w:val="24"/>
          <w:szCs w:val="24"/>
        </w:rPr>
        <w:t>5</w:t>
      </w:r>
      <w:r w:rsidR="00C822B5">
        <w:rPr>
          <w:rFonts w:ascii="Georgia" w:hAnsi="Georgia"/>
          <w:sz w:val="24"/>
          <w:szCs w:val="24"/>
        </w:rPr>
        <w:t>/</w:t>
      </w:r>
      <w:r w:rsidR="00F1220C">
        <w:rPr>
          <w:rFonts w:ascii="Georgia" w:hAnsi="Georgia"/>
          <w:sz w:val="24"/>
          <w:szCs w:val="24"/>
        </w:rPr>
        <w:t>21</w:t>
      </w:r>
      <w:r w:rsidR="00C822B5">
        <w:rPr>
          <w:rFonts w:ascii="Georgia" w:hAnsi="Georgia"/>
          <w:sz w:val="24"/>
          <w:szCs w:val="24"/>
        </w:rPr>
        <w:t>/202</w:t>
      </w:r>
      <w:r w:rsidR="00211519">
        <w:rPr>
          <w:rFonts w:ascii="Georgia" w:hAnsi="Georgia"/>
          <w:sz w:val="24"/>
          <w:szCs w:val="24"/>
        </w:rPr>
        <w:t>1</w:t>
      </w:r>
    </w:p>
    <w:p w14:paraId="43776110" w14:textId="77777777" w:rsidR="002C5967" w:rsidRPr="004040E3" w:rsidRDefault="002C5967" w:rsidP="002C5967">
      <w:pPr>
        <w:pStyle w:val="NoSpacing"/>
        <w:ind w:left="720"/>
        <w:jc w:val="both"/>
        <w:rPr>
          <w:rFonts w:ascii="Georgia" w:hAnsi="Georgia"/>
          <w:sz w:val="24"/>
          <w:szCs w:val="24"/>
        </w:rPr>
      </w:pPr>
    </w:p>
    <w:p w14:paraId="55D36A38" w14:textId="77777777" w:rsidR="002C5967" w:rsidRPr="004040E3" w:rsidRDefault="002C5967" w:rsidP="002C5967">
      <w:pPr>
        <w:spacing w:after="0" w:line="240" w:lineRule="auto"/>
        <w:ind w:firstLine="720"/>
        <w:jc w:val="both"/>
        <w:rPr>
          <w:rFonts w:ascii="Georgia" w:hAnsi="Georgia"/>
          <w:sz w:val="24"/>
          <w:szCs w:val="24"/>
        </w:rPr>
      </w:pPr>
    </w:p>
    <w:p w14:paraId="2A9EC428" w14:textId="77777777" w:rsidR="002C5967" w:rsidRPr="004040E3" w:rsidRDefault="002C5967" w:rsidP="002C5967">
      <w:pPr>
        <w:pStyle w:val="NoSpacing"/>
        <w:pBdr>
          <w:top w:val="single" w:sz="4" w:space="1" w:color="auto"/>
          <w:left w:val="single" w:sz="4" w:space="4" w:color="auto"/>
          <w:bottom w:val="single" w:sz="4" w:space="1" w:color="auto"/>
          <w:right w:val="single" w:sz="4" w:space="4" w:color="auto"/>
        </w:pBdr>
        <w:jc w:val="center"/>
        <w:rPr>
          <w:rFonts w:ascii="Georgia" w:hAnsi="Georgia"/>
          <w:b/>
          <w:sz w:val="24"/>
          <w:szCs w:val="24"/>
        </w:rPr>
      </w:pPr>
      <w:r w:rsidRPr="004040E3">
        <w:rPr>
          <w:rFonts w:ascii="Georgia" w:hAnsi="Georgia"/>
          <w:b/>
          <w:sz w:val="24"/>
          <w:szCs w:val="24"/>
        </w:rPr>
        <w:lastRenderedPageBreak/>
        <w:t>LATE WORK POLICY</w:t>
      </w:r>
    </w:p>
    <w:p w14:paraId="27D7F5E5" w14:textId="77777777" w:rsidR="002C5967" w:rsidRPr="004040E3" w:rsidRDefault="002C5967" w:rsidP="002C5967">
      <w:pPr>
        <w:pStyle w:val="NoSpacing"/>
        <w:rPr>
          <w:rFonts w:ascii="Georgia" w:hAnsi="Georgia"/>
          <w:b/>
          <w:sz w:val="24"/>
          <w:szCs w:val="24"/>
        </w:rPr>
      </w:pPr>
      <w:bookmarkStart w:id="5" w:name="_Hlk535097970"/>
      <w:r w:rsidRPr="004040E3">
        <w:rPr>
          <w:rFonts w:ascii="Georgia" w:hAnsi="Georgia"/>
          <w:b/>
          <w:sz w:val="24"/>
          <w:szCs w:val="24"/>
        </w:rPr>
        <w:t xml:space="preserve">Late Work is NOT Accepted. </w:t>
      </w:r>
    </w:p>
    <w:p w14:paraId="230110FC" w14:textId="77777777" w:rsidR="002C5967" w:rsidRPr="004040E3" w:rsidRDefault="002C5967" w:rsidP="002C5967">
      <w:pPr>
        <w:pStyle w:val="NoSpacing"/>
        <w:ind w:firstLine="720"/>
        <w:rPr>
          <w:rFonts w:ascii="Georgia" w:hAnsi="Georgia"/>
          <w:sz w:val="24"/>
          <w:szCs w:val="24"/>
        </w:rPr>
      </w:pPr>
      <w:r w:rsidRPr="004040E3">
        <w:rPr>
          <w:rFonts w:ascii="Georgia" w:hAnsi="Georgia"/>
          <w:sz w:val="24"/>
          <w:szCs w:val="24"/>
        </w:rPr>
        <w:t xml:space="preserve">If you are determined to take this class and pass it, you must be committed to being organized, checking CANVAS routinely, and submitting all assignments on-time. </w:t>
      </w:r>
    </w:p>
    <w:bookmarkEnd w:id="5"/>
    <w:p w14:paraId="7AF54F43" w14:textId="77777777" w:rsidR="002C5967" w:rsidRPr="004040E3" w:rsidRDefault="002C5967" w:rsidP="002C5967">
      <w:pPr>
        <w:pStyle w:val="NoSpacing"/>
        <w:rPr>
          <w:rFonts w:ascii="Georgia" w:hAnsi="Georgia"/>
          <w:sz w:val="24"/>
          <w:szCs w:val="24"/>
        </w:rPr>
      </w:pPr>
      <w:r w:rsidRPr="004040E3">
        <w:rPr>
          <w:rFonts w:ascii="Georgia" w:hAnsi="Georgia"/>
          <w:sz w:val="24"/>
          <w:szCs w:val="24"/>
        </w:rPr>
        <w:tab/>
      </w:r>
    </w:p>
    <w:p w14:paraId="2FEEB4A1" w14:textId="77777777" w:rsidR="002C5967" w:rsidRPr="004040E3" w:rsidRDefault="002C5967" w:rsidP="002C5967">
      <w:pPr>
        <w:pStyle w:val="NoSpacing"/>
        <w:jc w:val="both"/>
        <w:rPr>
          <w:rFonts w:ascii="Georgia" w:hAnsi="Georgia"/>
          <w:b/>
          <w:sz w:val="24"/>
          <w:szCs w:val="24"/>
        </w:rPr>
      </w:pPr>
      <w:r w:rsidRPr="004040E3">
        <w:rPr>
          <w:rFonts w:ascii="Georgia" w:hAnsi="Georgia"/>
          <w:b/>
          <w:sz w:val="24"/>
          <w:szCs w:val="24"/>
        </w:rPr>
        <w:t>Extenuating Circumstances:</w:t>
      </w:r>
    </w:p>
    <w:p w14:paraId="73943E8E" w14:textId="77777777" w:rsidR="002C5967" w:rsidRPr="004040E3" w:rsidRDefault="002C5967" w:rsidP="002C5967">
      <w:pPr>
        <w:pStyle w:val="NoSpacing"/>
        <w:ind w:firstLine="720"/>
        <w:jc w:val="both"/>
        <w:rPr>
          <w:rFonts w:ascii="Georgia" w:hAnsi="Georgia"/>
          <w:sz w:val="24"/>
          <w:szCs w:val="24"/>
        </w:rPr>
      </w:pPr>
      <w:r w:rsidRPr="004040E3">
        <w:rPr>
          <w:rFonts w:ascii="Georgia" w:hAnsi="Georgia"/>
          <w:sz w:val="24"/>
          <w:szCs w:val="24"/>
        </w:rPr>
        <w:t xml:space="preserve">Exceptions can be made to the Late Work Policy, but only on a case-by-case basis IF extenuating circumstances prevent you from attending class or completing assignments. If you feel you have extenuating circumstances (and you may be asked to submit documentation), please discuss your specific situation with me as far in advance as possible, or immediately after the situation occurs. </w:t>
      </w:r>
    </w:p>
    <w:p w14:paraId="1930C506" w14:textId="77777777" w:rsidR="002C5967" w:rsidRPr="004040E3" w:rsidRDefault="002C5967" w:rsidP="002C5967">
      <w:pPr>
        <w:pStyle w:val="NoSpacing"/>
        <w:ind w:firstLine="720"/>
        <w:jc w:val="both"/>
        <w:rPr>
          <w:rFonts w:ascii="Georgia" w:hAnsi="Georgia"/>
          <w:sz w:val="24"/>
          <w:szCs w:val="24"/>
        </w:rPr>
      </w:pPr>
      <w:r w:rsidRPr="004040E3">
        <w:rPr>
          <w:rFonts w:ascii="Georgia" w:hAnsi="Georgia"/>
          <w:sz w:val="24"/>
          <w:szCs w:val="24"/>
        </w:rPr>
        <w:t xml:space="preserve">Being sick, having a bad internet connection, or working late are NOT acceptable excuses. </w:t>
      </w:r>
    </w:p>
    <w:p w14:paraId="7F033F55" w14:textId="77777777" w:rsidR="002C5967" w:rsidRPr="004040E3" w:rsidRDefault="002C5967" w:rsidP="002C5967">
      <w:pPr>
        <w:pStyle w:val="NoSpacing"/>
        <w:jc w:val="both"/>
        <w:rPr>
          <w:rFonts w:ascii="Georgia" w:hAnsi="Georgia"/>
          <w:sz w:val="24"/>
          <w:szCs w:val="24"/>
        </w:rPr>
      </w:pPr>
    </w:p>
    <w:p w14:paraId="3AA19D03" w14:textId="77777777" w:rsidR="002C5967" w:rsidRPr="004040E3" w:rsidRDefault="002C5967" w:rsidP="002C5967">
      <w:pPr>
        <w:pStyle w:val="NoSpacing"/>
        <w:jc w:val="both"/>
        <w:rPr>
          <w:rFonts w:ascii="Georgia" w:hAnsi="Georgia"/>
          <w:b/>
          <w:sz w:val="24"/>
          <w:szCs w:val="24"/>
        </w:rPr>
      </w:pPr>
      <w:r w:rsidRPr="004040E3">
        <w:rPr>
          <w:rFonts w:ascii="Georgia" w:hAnsi="Georgia"/>
          <w:b/>
          <w:sz w:val="24"/>
          <w:szCs w:val="24"/>
        </w:rPr>
        <w:t>Technical Difficulties:</w:t>
      </w:r>
    </w:p>
    <w:p w14:paraId="65113CC0" w14:textId="77777777" w:rsidR="002C5967" w:rsidRPr="004040E3" w:rsidRDefault="002C5967" w:rsidP="002C5967">
      <w:pPr>
        <w:pStyle w:val="NoSpacing"/>
        <w:jc w:val="both"/>
        <w:rPr>
          <w:rFonts w:ascii="Georgia" w:hAnsi="Georgia"/>
          <w:sz w:val="24"/>
          <w:szCs w:val="24"/>
        </w:rPr>
      </w:pPr>
      <w:r w:rsidRPr="004040E3">
        <w:rPr>
          <w:rFonts w:ascii="Georgia" w:hAnsi="Georgia"/>
          <w:sz w:val="24"/>
          <w:szCs w:val="24"/>
        </w:rPr>
        <w:tab/>
        <w:t>There may be times when CANVAS is not working properly. In that case, it is YOUR RESPONSIBILITY to document the technical issue lies with CANVAS and NOT YOU. (You will NOT be excused or allowed to turn in quizzes/essays/documentary questions late if the cause is YOUR internet, YOUR laptop, or YOUR inability to navigate the system.)</w:t>
      </w:r>
    </w:p>
    <w:p w14:paraId="61548896" w14:textId="77777777" w:rsidR="002C5967" w:rsidRPr="004040E3" w:rsidRDefault="002C5967" w:rsidP="002C5967">
      <w:pPr>
        <w:pStyle w:val="NoSpacing"/>
        <w:ind w:firstLine="720"/>
        <w:jc w:val="both"/>
        <w:rPr>
          <w:rFonts w:ascii="Georgia" w:hAnsi="Georgia"/>
          <w:sz w:val="24"/>
          <w:szCs w:val="24"/>
        </w:rPr>
      </w:pPr>
      <w:r w:rsidRPr="004040E3">
        <w:rPr>
          <w:rFonts w:ascii="Georgia" w:hAnsi="Georgia"/>
          <w:sz w:val="24"/>
          <w:szCs w:val="24"/>
        </w:rPr>
        <w:t>If you experience any technical issues, you should call CANVAS IMMEDIATELY (see phone number below) and ask for assistance. If the problem is THEIR FAULT and it caused you to miss a deadline for submission, you can submit the work late ONLY with the proper documentation attached in an email sent to me. CANVAS will also provide you with a follow-up email addressing how to resolve the issue. You should always keep a back-up of all essays and document your points earned. Sometimes a picture is worth 1,000 words.</w:t>
      </w:r>
    </w:p>
    <w:p w14:paraId="0308BF7B" w14:textId="77777777" w:rsidR="002C5967" w:rsidRPr="004040E3" w:rsidRDefault="002C5967" w:rsidP="002C5967">
      <w:pPr>
        <w:pStyle w:val="NoSpacing"/>
        <w:ind w:firstLine="720"/>
        <w:jc w:val="both"/>
        <w:rPr>
          <w:rFonts w:ascii="Georgia" w:hAnsi="Georgia"/>
          <w:sz w:val="24"/>
          <w:szCs w:val="24"/>
        </w:rPr>
      </w:pPr>
      <w:r w:rsidRPr="004040E3">
        <w:rPr>
          <w:rFonts w:ascii="Georgia" w:hAnsi="Georgia"/>
          <w:sz w:val="24"/>
          <w:szCs w:val="24"/>
        </w:rPr>
        <w:t xml:space="preserve">If you experience a verifiable technical difficulty while trying to submit an essay or Canvas assignment, email me your essay or Canvas assignment BEFORE the deadline. </w:t>
      </w:r>
    </w:p>
    <w:p w14:paraId="01A69520" w14:textId="77777777" w:rsidR="002C5967" w:rsidRPr="004040E3" w:rsidRDefault="002C5967" w:rsidP="002C5967">
      <w:pPr>
        <w:pStyle w:val="NoSpacing"/>
        <w:jc w:val="both"/>
        <w:rPr>
          <w:rFonts w:ascii="Georgia" w:hAnsi="Georgia"/>
          <w:b/>
          <w:sz w:val="24"/>
          <w:szCs w:val="24"/>
        </w:rPr>
      </w:pPr>
      <w:r w:rsidRPr="004040E3">
        <w:rPr>
          <w:rFonts w:ascii="Georgia" w:hAnsi="Georgia"/>
          <w:sz w:val="24"/>
          <w:szCs w:val="24"/>
        </w:rPr>
        <w:tab/>
      </w:r>
    </w:p>
    <w:p w14:paraId="6EB38C05" w14:textId="51242A3C" w:rsidR="002C5967" w:rsidRPr="004040E3" w:rsidRDefault="002C5967" w:rsidP="002C5967">
      <w:pPr>
        <w:pStyle w:val="NoSpacing"/>
        <w:jc w:val="both"/>
        <w:rPr>
          <w:rFonts w:ascii="Georgia" w:hAnsi="Georgia"/>
          <w:b/>
          <w:sz w:val="24"/>
          <w:szCs w:val="24"/>
        </w:rPr>
      </w:pPr>
      <w:r w:rsidRPr="004040E3">
        <w:rPr>
          <w:rFonts w:ascii="Georgia" w:hAnsi="Georgia"/>
          <w:b/>
          <w:sz w:val="24"/>
          <w:szCs w:val="24"/>
        </w:rPr>
        <w:tab/>
        <w:t xml:space="preserve">CANVAS Help: </w:t>
      </w:r>
      <w:r w:rsidR="00907F0D">
        <w:rPr>
          <w:rFonts w:ascii="Arial" w:hAnsi="Arial" w:cs="Arial"/>
          <w:color w:val="202124"/>
          <w:shd w:val="clear" w:color="auto" w:fill="FFFFFF"/>
        </w:rPr>
        <w:t>For questions, please call (559) 638-0300</w:t>
      </w:r>
    </w:p>
    <w:p w14:paraId="790F90C5" w14:textId="77777777" w:rsidR="002C5967" w:rsidRPr="004040E3" w:rsidRDefault="002C5967" w:rsidP="002C5967">
      <w:pPr>
        <w:pStyle w:val="NoSpacing"/>
        <w:jc w:val="both"/>
        <w:rPr>
          <w:rFonts w:ascii="Georgia" w:hAnsi="Georgia"/>
          <w:sz w:val="24"/>
          <w:szCs w:val="24"/>
        </w:rPr>
      </w:pPr>
    </w:p>
    <w:p w14:paraId="6531D76A" w14:textId="77777777" w:rsidR="002C5967" w:rsidRPr="003B562C" w:rsidRDefault="002C5967" w:rsidP="002C5967">
      <w:pPr>
        <w:pStyle w:val="NoSpacing"/>
        <w:pBdr>
          <w:top w:val="single" w:sz="4" w:space="1" w:color="auto"/>
          <w:left w:val="single" w:sz="4" w:space="4" w:color="auto"/>
          <w:bottom w:val="single" w:sz="4" w:space="1" w:color="auto"/>
          <w:right w:val="single" w:sz="4" w:space="4" w:color="auto"/>
        </w:pBdr>
        <w:jc w:val="center"/>
        <w:rPr>
          <w:rFonts w:ascii="Georgia" w:hAnsi="Georgia"/>
          <w:b/>
          <w:sz w:val="24"/>
          <w:szCs w:val="24"/>
        </w:rPr>
      </w:pPr>
      <w:r w:rsidRPr="004040E3">
        <w:rPr>
          <w:rFonts w:ascii="Georgia" w:hAnsi="Georgia"/>
          <w:b/>
          <w:sz w:val="24"/>
          <w:szCs w:val="24"/>
        </w:rPr>
        <w:t>COURSE EXPECTATIONS</w:t>
      </w:r>
      <w:r w:rsidRPr="004040E3">
        <w:rPr>
          <w:rFonts w:ascii="Georgia" w:hAnsi="Georgia"/>
          <w:sz w:val="24"/>
          <w:szCs w:val="24"/>
        </w:rPr>
        <w:tab/>
      </w:r>
    </w:p>
    <w:p w14:paraId="4421F578" w14:textId="77777777" w:rsidR="002C5967" w:rsidRPr="004040E3" w:rsidRDefault="002C5967" w:rsidP="002C5967">
      <w:pPr>
        <w:pStyle w:val="NoSpacing"/>
        <w:jc w:val="both"/>
        <w:rPr>
          <w:rFonts w:ascii="Georgia" w:hAnsi="Georgia"/>
          <w:b/>
          <w:sz w:val="24"/>
          <w:szCs w:val="24"/>
        </w:rPr>
      </w:pPr>
      <w:r w:rsidRPr="004040E3">
        <w:rPr>
          <w:rFonts w:ascii="Georgia" w:hAnsi="Georgia"/>
          <w:b/>
          <w:sz w:val="24"/>
          <w:szCs w:val="24"/>
        </w:rPr>
        <w:t xml:space="preserve">Student Conduct: </w:t>
      </w:r>
    </w:p>
    <w:p w14:paraId="65D2CF03" w14:textId="77777777" w:rsidR="002C5967" w:rsidRPr="004040E3" w:rsidRDefault="002C5967" w:rsidP="002C5967">
      <w:pPr>
        <w:pStyle w:val="NoSpacing"/>
        <w:ind w:firstLine="720"/>
        <w:jc w:val="both"/>
        <w:rPr>
          <w:rFonts w:ascii="Georgia" w:hAnsi="Georgia"/>
          <w:b/>
          <w:i/>
          <w:sz w:val="24"/>
          <w:szCs w:val="24"/>
        </w:rPr>
      </w:pPr>
      <w:r w:rsidRPr="004040E3">
        <w:rPr>
          <w:rFonts w:ascii="Georgia" w:hAnsi="Georgia"/>
          <w:sz w:val="24"/>
          <w:szCs w:val="24"/>
        </w:rPr>
        <w:t>I hold the highest expectations for my students, and my goal is for each of you to be successful in this course. I expect you to watch all lectures, keep up with the readings, and to conduct yourselves in a professional manner.</w:t>
      </w:r>
    </w:p>
    <w:p w14:paraId="635C9ECC" w14:textId="77777777" w:rsidR="002C5967" w:rsidRPr="004040E3" w:rsidRDefault="002C5967" w:rsidP="002C5967">
      <w:pPr>
        <w:pStyle w:val="NoSpacing"/>
        <w:jc w:val="both"/>
        <w:rPr>
          <w:rFonts w:ascii="Georgia" w:hAnsi="Georgia"/>
          <w:sz w:val="24"/>
          <w:szCs w:val="24"/>
        </w:rPr>
      </w:pPr>
      <w:r w:rsidRPr="004040E3">
        <w:rPr>
          <w:rFonts w:ascii="Georgia" w:hAnsi="Georgia"/>
          <w:sz w:val="24"/>
          <w:szCs w:val="24"/>
        </w:rPr>
        <w:tab/>
        <w:t xml:space="preserve">At times, students may get passionate about a topic. We will be discussing issues dealing with race, sex, sexuality, police brutality, etc. When interacting with others of different opinions (on Discussion Boards, etc.), it’s best to approach it by trying to understand where they are coming from. Rather than trying to “win,” think about adding to the conversation. You should always be respectful, even if you disagree with another student. This class should be a “safe space” where students feel comfortable expressing their ideas. Therefore, one should </w:t>
      </w:r>
      <w:r w:rsidRPr="004040E3">
        <w:rPr>
          <w:rFonts w:ascii="Georgia" w:hAnsi="Georgia"/>
          <w:b/>
          <w:i/>
          <w:sz w:val="24"/>
          <w:szCs w:val="24"/>
        </w:rPr>
        <w:t>never</w:t>
      </w:r>
      <w:r w:rsidRPr="004040E3">
        <w:rPr>
          <w:rFonts w:ascii="Georgia" w:hAnsi="Georgia"/>
          <w:sz w:val="24"/>
          <w:szCs w:val="24"/>
        </w:rPr>
        <w:t xml:space="preserve"> make personal attacks, or use derogatory and/or </w:t>
      </w:r>
      <w:r w:rsidRPr="004040E3">
        <w:rPr>
          <w:rFonts w:ascii="Georgia" w:hAnsi="Georgia"/>
          <w:sz w:val="24"/>
          <w:szCs w:val="24"/>
        </w:rPr>
        <w:lastRenderedPageBreak/>
        <w:t>offensive language. Let’s make some ground rules together to ensure a safe space for dialogue and participation.</w:t>
      </w:r>
    </w:p>
    <w:p w14:paraId="7344E9D9" w14:textId="77777777" w:rsidR="002C5967" w:rsidRPr="004040E3" w:rsidRDefault="002C5967" w:rsidP="002C5967">
      <w:pPr>
        <w:pStyle w:val="NoSpacing"/>
        <w:jc w:val="both"/>
        <w:rPr>
          <w:rFonts w:ascii="Georgia" w:hAnsi="Georgia"/>
          <w:b/>
          <w:i/>
          <w:sz w:val="24"/>
          <w:szCs w:val="24"/>
        </w:rPr>
      </w:pPr>
    </w:p>
    <w:p w14:paraId="35CC1FB2" w14:textId="77777777" w:rsidR="002C5967" w:rsidRPr="004040E3" w:rsidRDefault="002C5967" w:rsidP="002C5967">
      <w:pPr>
        <w:pStyle w:val="NoSpacing"/>
        <w:jc w:val="both"/>
        <w:rPr>
          <w:rFonts w:ascii="Georgia" w:hAnsi="Georgia"/>
          <w:b/>
          <w:sz w:val="24"/>
          <w:szCs w:val="24"/>
        </w:rPr>
      </w:pPr>
      <w:r w:rsidRPr="004040E3">
        <w:rPr>
          <w:rFonts w:ascii="Georgia" w:hAnsi="Georgia"/>
          <w:b/>
          <w:sz w:val="24"/>
          <w:szCs w:val="24"/>
        </w:rPr>
        <w:t>Classroom Conduct:</w:t>
      </w:r>
    </w:p>
    <w:p w14:paraId="72E8BEDC" w14:textId="77777777" w:rsidR="002C5967" w:rsidRPr="004040E3" w:rsidRDefault="002C5967" w:rsidP="002C5967">
      <w:pPr>
        <w:pStyle w:val="NoSpacing"/>
        <w:numPr>
          <w:ilvl w:val="0"/>
          <w:numId w:val="10"/>
        </w:numPr>
        <w:jc w:val="both"/>
        <w:rPr>
          <w:rFonts w:ascii="Georgia" w:hAnsi="Georgia"/>
          <w:sz w:val="24"/>
          <w:szCs w:val="24"/>
        </w:rPr>
      </w:pPr>
      <w:r w:rsidRPr="004040E3">
        <w:rPr>
          <w:rFonts w:ascii="Georgia" w:hAnsi="Georgia"/>
          <w:sz w:val="24"/>
          <w:szCs w:val="24"/>
        </w:rPr>
        <w:t xml:space="preserve">You should be the person completing all of the assigned material. </w:t>
      </w:r>
    </w:p>
    <w:p w14:paraId="65EEFDE6" w14:textId="77777777" w:rsidR="002C5967" w:rsidRPr="004040E3" w:rsidRDefault="002C5967" w:rsidP="002C5967">
      <w:pPr>
        <w:pStyle w:val="NoSpacing"/>
        <w:numPr>
          <w:ilvl w:val="0"/>
          <w:numId w:val="10"/>
        </w:numPr>
        <w:jc w:val="both"/>
        <w:rPr>
          <w:rFonts w:ascii="Georgia" w:hAnsi="Georgia"/>
          <w:sz w:val="24"/>
          <w:szCs w:val="24"/>
        </w:rPr>
      </w:pPr>
      <w:r w:rsidRPr="004040E3">
        <w:rPr>
          <w:rFonts w:ascii="Georgia" w:hAnsi="Georgia"/>
          <w:sz w:val="24"/>
          <w:szCs w:val="24"/>
        </w:rPr>
        <w:t xml:space="preserve">No Cheating or Plagiarism. (See below for complete definitions). </w:t>
      </w:r>
    </w:p>
    <w:p w14:paraId="1C8F43B0" w14:textId="77777777" w:rsidR="002C5967" w:rsidRPr="004040E3" w:rsidRDefault="002C5967" w:rsidP="002C5967">
      <w:pPr>
        <w:pStyle w:val="NoSpacing"/>
        <w:numPr>
          <w:ilvl w:val="0"/>
          <w:numId w:val="10"/>
        </w:numPr>
        <w:jc w:val="both"/>
        <w:rPr>
          <w:rFonts w:ascii="Georgia" w:hAnsi="Georgia"/>
          <w:sz w:val="24"/>
          <w:szCs w:val="24"/>
        </w:rPr>
      </w:pPr>
      <w:r w:rsidRPr="004040E3">
        <w:rPr>
          <w:rFonts w:ascii="Georgia" w:hAnsi="Georgia"/>
          <w:sz w:val="24"/>
          <w:szCs w:val="24"/>
        </w:rPr>
        <w:t xml:space="preserve">Student essays must be </w:t>
      </w:r>
      <w:r w:rsidRPr="004040E3">
        <w:rPr>
          <w:rFonts w:ascii="Georgia" w:hAnsi="Georgia"/>
          <w:b/>
          <w:sz w:val="24"/>
          <w:szCs w:val="24"/>
        </w:rPr>
        <w:t>original</w:t>
      </w:r>
      <w:r w:rsidRPr="004040E3">
        <w:rPr>
          <w:rFonts w:ascii="Georgia" w:hAnsi="Georgia"/>
          <w:sz w:val="24"/>
          <w:szCs w:val="24"/>
        </w:rPr>
        <w:t xml:space="preserve">, meaning YOU wrote it. </w:t>
      </w:r>
    </w:p>
    <w:p w14:paraId="3F247654" w14:textId="77777777" w:rsidR="002C5967" w:rsidRPr="004040E3" w:rsidRDefault="002C5967" w:rsidP="002C5967">
      <w:pPr>
        <w:pStyle w:val="NoSpacing"/>
        <w:numPr>
          <w:ilvl w:val="0"/>
          <w:numId w:val="10"/>
        </w:numPr>
        <w:jc w:val="both"/>
        <w:rPr>
          <w:rFonts w:ascii="Georgia" w:hAnsi="Georgia"/>
          <w:sz w:val="24"/>
          <w:szCs w:val="24"/>
        </w:rPr>
      </w:pPr>
      <w:r w:rsidRPr="004040E3">
        <w:rPr>
          <w:rFonts w:ascii="Georgia" w:hAnsi="Georgia"/>
          <w:sz w:val="24"/>
          <w:szCs w:val="24"/>
        </w:rPr>
        <w:t xml:space="preserve">Students cannot cut and paste from online sources like Wikipedia or other websites. Cutting and pasting even 1 paragraph is considered plagiarism. </w:t>
      </w:r>
    </w:p>
    <w:p w14:paraId="74DC419D" w14:textId="77777777" w:rsidR="002C5967" w:rsidRPr="004040E3" w:rsidRDefault="002C5967" w:rsidP="002C5967">
      <w:pPr>
        <w:pStyle w:val="NoSpacing"/>
        <w:numPr>
          <w:ilvl w:val="0"/>
          <w:numId w:val="10"/>
        </w:numPr>
        <w:jc w:val="both"/>
        <w:rPr>
          <w:rFonts w:ascii="Georgia" w:hAnsi="Georgia"/>
          <w:sz w:val="24"/>
          <w:szCs w:val="24"/>
        </w:rPr>
      </w:pPr>
      <w:r w:rsidRPr="004040E3">
        <w:rPr>
          <w:rFonts w:ascii="Georgia" w:hAnsi="Georgia"/>
          <w:sz w:val="24"/>
          <w:szCs w:val="24"/>
        </w:rPr>
        <w:t xml:space="preserve">Students cannot pay someone from a website that writes papers for you. </w:t>
      </w:r>
    </w:p>
    <w:p w14:paraId="40CE20B7" w14:textId="77777777" w:rsidR="002C5967" w:rsidRPr="004040E3" w:rsidRDefault="002C5967" w:rsidP="002C5967">
      <w:pPr>
        <w:pStyle w:val="NoSpacing"/>
        <w:numPr>
          <w:ilvl w:val="0"/>
          <w:numId w:val="10"/>
        </w:numPr>
        <w:jc w:val="both"/>
        <w:rPr>
          <w:rFonts w:ascii="Georgia" w:hAnsi="Georgia"/>
          <w:sz w:val="24"/>
          <w:szCs w:val="24"/>
        </w:rPr>
      </w:pPr>
      <w:r w:rsidRPr="004040E3">
        <w:rPr>
          <w:rFonts w:ascii="Georgia" w:hAnsi="Georgia"/>
          <w:sz w:val="24"/>
          <w:szCs w:val="24"/>
        </w:rPr>
        <w:t xml:space="preserve">Students cannot write papers jointly (unless specified) and cannot copy another student’s work. </w:t>
      </w:r>
    </w:p>
    <w:p w14:paraId="3EC9EFE9" w14:textId="77777777" w:rsidR="002C5967" w:rsidRPr="004040E3" w:rsidRDefault="002C5967" w:rsidP="002C5967">
      <w:pPr>
        <w:pStyle w:val="NoSpacing"/>
        <w:numPr>
          <w:ilvl w:val="0"/>
          <w:numId w:val="10"/>
        </w:numPr>
        <w:jc w:val="both"/>
        <w:rPr>
          <w:rFonts w:ascii="Georgia" w:hAnsi="Georgia"/>
          <w:sz w:val="24"/>
          <w:szCs w:val="24"/>
        </w:rPr>
      </w:pPr>
      <w:r w:rsidRPr="004040E3">
        <w:rPr>
          <w:rFonts w:ascii="Georgia" w:hAnsi="Georgia"/>
          <w:sz w:val="24"/>
          <w:szCs w:val="24"/>
        </w:rPr>
        <w:t xml:space="preserve">Taking another student’s paper and changing around some of the words and sentences so it is not 100% identical is STILL plagiarism. </w:t>
      </w:r>
    </w:p>
    <w:p w14:paraId="640598E8" w14:textId="77777777" w:rsidR="002C5967" w:rsidRPr="004040E3" w:rsidRDefault="002C5967" w:rsidP="002C5967">
      <w:pPr>
        <w:pStyle w:val="NoSpacing"/>
        <w:numPr>
          <w:ilvl w:val="0"/>
          <w:numId w:val="10"/>
        </w:numPr>
        <w:jc w:val="both"/>
        <w:rPr>
          <w:rFonts w:ascii="Georgia" w:hAnsi="Georgia" w:cs="TimesNewRomanPSMT"/>
          <w:sz w:val="24"/>
          <w:szCs w:val="24"/>
        </w:rPr>
      </w:pPr>
      <w:r w:rsidRPr="004040E3">
        <w:rPr>
          <w:rFonts w:ascii="Georgia" w:hAnsi="Georgia" w:cs="TimesNewRomanPSMT"/>
          <w:sz w:val="24"/>
          <w:szCs w:val="24"/>
        </w:rPr>
        <w:t xml:space="preserve">Incidents of cheating and plagiarism may result in a failing grade on the exam or paper or a failing grade in the entire course. </w:t>
      </w:r>
    </w:p>
    <w:p w14:paraId="45C7DF43" w14:textId="77777777" w:rsidR="002C5967" w:rsidRPr="004040E3" w:rsidRDefault="002C5967" w:rsidP="002C5967">
      <w:pPr>
        <w:pStyle w:val="NoSpacing"/>
        <w:numPr>
          <w:ilvl w:val="0"/>
          <w:numId w:val="10"/>
        </w:numPr>
        <w:jc w:val="both"/>
        <w:rPr>
          <w:rFonts w:ascii="Georgia" w:hAnsi="Georgia"/>
          <w:sz w:val="24"/>
          <w:szCs w:val="24"/>
        </w:rPr>
      </w:pPr>
      <w:r w:rsidRPr="004040E3">
        <w:rPr>
          <w:rFonts w:ascii="Georgia" w:hAnsi="Georgia" w:cs="TimesNewRomanPSMT"/>
          <w:sz w:val="24"/>
          <w:szCs w:val="24"/>
        </w:rPr>
        <w:t>What consequences are given are up to the discretion of the instructor and will depend on the severity and frequency of the incidents.</w:t>
      </w:r>
    </w:p>
    <w:p w14:paraId="1FCCE528" w14:textId="77777777" w:rsidR="002C5967" w:rsidRPr="004040E3" w:rsidRDefault="002C5967" w:rsidP="002C5967">
      <w:pPr>
        <w:pStyle w:val="NoSpacing"/>
        <w:ind w:left="720"/>
        <w:jc w:val="both"/>
        <w:rPr>
          <w:rFonts w:ascii="Georgia" w:hAnsi="Georgia"/>
          <w:sz w:val="24"/>
          <w:szCs w:val="24"/>
        </w:rPr>
      </w:pPr>
      <w:r w:rsidRPr="004040E3">
        <w:rPr>
          <w:rFonts w:ascii="Georgia" w:hAnsi="Georgia" w:cs="TimesNewRomanPSMT"/>
          <w:sz w:val="24"/>
          <w:szCs w:val="24"/>
        </w:rPr>
        <w:t xml:space="preserve"> </w:t>
      </w:r>
    </w:p>
    <w:p w14:paraId="128004E1" w14:textId="77777777" w:rsidR="002C5967" w:rsidRPr="004040E3" w:rsidRDefault="002C5967" w:rsidP="002C5967">
      <w:pPr>
        <w:pStyle w:val="NoSpacing"/>
        <w:jc w:val="both"/>
        <w:rPr>
          <w:rFonts w:ascii="Georgia" w:hAnsi="Georgia"/>
          <w:b/>
          <w:sz w:val="24"/>
          <w:szCs w:val="24"/>
        </w:rPr>
      </w:pPr>
      <w:r w:rsidRPr="004040E3">
        <w:rPr>
          <w:rFonts w:ascii="Georgia" w:hAnsi="Georgia"/>
          <w:b/>
          <w:sz w:val="24"/>
          <w:szCs w:val="24"/>
        </w:rPr>
        <w:t>Definitions:</w:t>
      </w:r>
    </w:p>
    <w:p w14:paraId="5447DAF1" w14:textId="77777777" w:rsidR="002C5967" w:rsidRPr="004040E3" w:rsidRDefault="002C5967" w:rsidP="002C5967">
      <w:pPr>
        <w:pStyle w:val="NoSpacing"/>
        <w:jc w:val="both"/>
        <w:rPr>
          <w:rFonts w:ascii="Georgia" w:hAnsi="Georgia"/>
          <w:b/>
          <w:sz w:val="24"/>
          <w:szCs w:val="24"/>
        </w:rPr>
      </w:pPr>
      <w:r w:rsidRPr="004040E3">
        <w:rPr>
          <w:rFonts w:ascii="Georgia" w:hAnsi="Georgia"/>
          <w:b/>
          <w:sz w:val="24"/>
          <w:szCs w:val="24"/>
        </w:rPr>
        <w:tab/>
        <w:t>Cheating</w:t>
      </w:r>
      <w:r w:rsidRPr="004040E3">
        <w:rPr>
          <w:rFonts w:ascii="Georgia" w:hAnsi="Georgia"/>
          <w:b/>
          <w:bCs/>
          <w:sz w:val="24"/>
          <w:szCs w:val="24"/>
        </w:rPr>
        <w:t xml:space="preserve"> </w:t>
      </w:r>
      <w:r w:rsidRPr="004040E3">
        <w:rPr>
          <w:rFonts w:ascii="Georgia" w:hAnsi="Georgia"/>
          <w:sz w:val="24"/>
          <w:szCs w:val="24"/>
        </w:rPr>
        <w:t>is the act or attempted act of taking an examination or performing an assigned</w:t>
      </w:r>
      <w:r w:rsidRPr="004040E3">
        <w:rPr>
          <w:rFonts w:ascii="Georgia" w:hAnsi="Georgia" w:cs="TimesNewRomanPSMT"/>
          <w:sz w:val="24"/>
          <w:szCs w:val="24"/>
        </w:rPr>
        <w:t>,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3A73A06" w14:textId="77777777" w:rsidR="002C5967" w:rsidRPr="004040E3" w:rsidRDefault="002C5967" w:rsidP="002C5967">
      <w:pPr>
        <w:autoSpaceDE w:val="0"/>
        <w:autoSpaceDN w:val="0"/>
        <w:adjustRightInd w:val="0"/>
        <w:spacing w:after="0" w:line="240" w:lineRule="auto"/>
        <w:rPr>
          <w:rFonts w:ascii="Georgia" w:hAnsi="Georgia" w:cs="TimesNewRomanPSMT"/>
          <w:sz w:val="24"/>
          <w:szCs w:val="24"/>
        </w:rPr>
      </w:pPr>
      <w:r w:rsidRPr="004040E3">
        <w:rPr>
          <w:rFonts w:ascii="Georgia" w:hAnsi="Georgia" w:cs="TimesNewRomanPSMT,Bold"/>
          <w:b/>
          <w:bCs/>
          <w:sz w:val="24"/>
          <w:szCs w:val="24"/>
        </w:rPr>
        <w:tab/>
        <w:t xml:space="preserve">Plagiarism </w:t>
      </w:r>
      <w:r w:rsidRPr="004040E3">
        <w:rPr>
          <w:rFonts w:ascii="Georgia" w:hAnsi="Georgia" w:cs="TimesNewRomanPSMT"/>
          <w:sz w:val="24"/>
          <w:szCs w:val="24"/>
        </w:rPr>
        <w:t xml:space="preserve">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w:t>
      </w:r>
    </w:p>
    <w:p w14:paraId="2169D64B" w14:textId="77777777" w:rsidR="002C5967" w:rsidRPr="004040E3" w:rsidRDefault="002C5967" w:rsidP="002C5967">
      <w:pPr>
        <w:pStyle w:val="NoSpacing"/>
        <w:jc w:val="both"/>
        <w:rPr>
          <w:rFonts w:ascii="Georgia" w:hAnsi="Georgia"/>
          <w:b/>
          <w:i/>
          <w:sz w:val="24"/>
          <w:szCs w:val="24"/>
        </w:rPr>
      </w:pPr>
    </w:p>
    <w:p w14:paraId="744EB41D" w14:textId="77777777" w:rsidR="002C5967" w:rsidRPr="004040E3" w:rsidRDefault="002C5967" w:rsidP="002C5967">
      <w:pPr>
        <w:pStyle w:val="NoSpacing"/>
        <w:jc w:val="both"/>
        <w:rPr>
          <w:rFonts w:ascii="Georgia" w:hAnsi="Georgia"/>
          <w:b/>
          <w:sz w:val="24"/>
          <w:szCs w:val="24"/>
        </w:rPr>
      </w:pPr>
      <w:r w:rsidRPr="004040E3">
        <w:rPr>
          <w:rFonts w:ascii="Georgia" w:hAnsi="Georgia"/>
          <w:b/>
          <w:sz w:val="24"/>
          <w:szCs w:val="24"/>
        </w:rPr>
        <w:t>Class Format:</w:t>
      </w:r>
    </w:p>
    <w:p w14:paraId="0A60B792" w14:textId="0CAE2D0D" w:rsidR="002C5967" w:rsidRPr="004040E3" w:rsidRDefault="002C5967" w:rsidP="002C5967">
      <w:pPr>
        <w:pStyle w:val="NoSpacing"/>
        <w:jc w:val="both"/>
        <w:rPr>
          <w:rFonts w:ascii="Georgia" w:hAnsi="Georgia"/>
          <w:sz w:val="24"/>
          <w:szCs w:val="24"/>
        </w:rPr>
      </w:pPr>
      <w:r w:rsidRPr="004040E3">
        <w:rPr>
          <w:rFonts w:ascii="Georgia" w:hAnsi="Georgia"/>
          <w:b/>
          <w:sz w:val="24"/>
          <w:szCs w:val="24"/>
        </w:rPr>
        <w:tab/>
      </w:r>
      <w:r w:rsidR="005B1848">
        <w:rPr>
          <w:rFonts w:ascii="Georgia" w:hAnsi="Georgia"/>
          <w:bCs/>
          <w:sz w:val="24"/>
          <w:szCs w:val="24"/>
        </w:rPr>
        <w:t xml:space="preserve">13 </w:t>
      </w:r>
      <w:r w:rsidR="008C6E45">
        <w:rPr>
          <w:rFonts w:ascii="Georgia" w:hAnsi="Georgia"/>
          <w:sz w:val="24"/>
          <w:szCs w:val="24"/>
        </w:rPr>
        <w:t>Synchronous (Live) L</w:t>
      </w:r>
      <w:r w:rsidRPr="004040E3">
        <w:rPr>
          <w:rFonts w:ascii="Georgia" w:hAnsi="Georgia"/>
          <w:sz w:val="24"/>
          <w:szCs w:val="24"/>
        </w:rPr>
        <w:t xml:space="preserve">ectures will be used to clarify and </w:t>
      </w:r>
      <w:r w:rsidRPr="004040E3">
        <w:rPr>
          <w:rFonts w:ascii="Georgia" w:hAnsi="Georgia"/>
          <w:i/>
          <w:sz w:val="24"/>
          <w:szCs w:val="24"/>
        </w:rPr>
        <w:t>supplement</w:t>
      </w:r>
      <w:r w:rsidRPr="004040E3">
        <w:rPr>
          <w:rFonts w:ascii="Georgia" w:hAnsi="Georgia"/>
          <w:sz w:val="24"/>
          <w:szCs w:val="24"/>
        </w:rPr>
        <w:t xml:space="preserve"> the readings. This means lectures may or </w:t>
      </w:r>
      <w:r w:rsidRPr="004040E3">
        <w:rPr>
          <w:rFonts w:ascii="Georgia" w:hAnsi="Georgia"/>
          <w:i/>
          <w:sz w:val="24"/>
          <w:szCs w:val="24"/>
        </w:rPr>
        <w:t>may not</w:t>
      </w:r>
      <w:r w:rsidRPr="004040E3">
        <w:rPr>
          <w:rFonts w:ascii="Georgia" w:hAnsi="Georgia"/>
          <w:sz w:val="24"/>
          <w:szCs w:val="24"/>
        </w:rPr>
        <w:t xml:space="preserve"> follow the reading assignments. Therefore, completing all CANVAS assignments is important. This also means I will not be discussing all the readings during video lecture. Even if we do not discuss certain assigned readings through a Discussion Board, etc. you will still be held accountable for information given in the readings. So, make sure you READ EACH CHAPTER. </w:t>
      </w:r>
    </w:p>
    <w:p w14:paraId="302E7B8E" w14:textId="09500C91" w:rsidR="002C5967" w:rsidRPr="004040E3" w:rsidRDefault="002C5967" w:rsidP="004F3271">
      <w:pPr>
        <w:pStyle w:val="NoSpacing"/>
        <w:jc w:val="both"/>
        <w:rPr>
          <w:rFonts w:ascii="Georgia" w:hAnsi="Georgia"/>
          <w:b/>
          <w:bCs/>
          <w:sz w:val="24"/>
          <w:szCs w:val="24"/>
        </w:rPr>
      </w:pPr>
      <w:r w:rsidRPr="004040E3">
        <w:rPr>
          <w:rFonts w:ascii="Georgia" w:hAnsi="Georgia"/>
          <w:sz w:val="24"/>
          <w:szCs w:val="24"/>
        </w:rPr>
        <w:lastRenderedPageBreak/>
        <w:tab/>
      </w:r>
    </w:p>
    <w:p w14:paraId="0246C916" w14:textId="77777777" w:rsidR="002C5967" w:rsidRPr="004040E3" w:rsidRDefault="002C5967" w:rsidP="002C5967">
      <w:pPr>
        <w:pStyle w:val="NoSpacing"/>
        <w:jc w:val="both"/>
        <w:rPr>
          <w:rFonts w:ascii="Georgia" w:hAnsi="Georgia"/>
          <w:sz w:val="24"/>
          <w:szCs w:val="24"/>
        </w:rPr>
      </w:pPr>
    </w:p>
    <w:p w14:paraId="709D03F1" w14:textId="77777777" w:rsidR="002C5967" w:rsidRPr="003B562C" w:rsidRDefault="002C5967" w:rsidP="002C5967">
      <w:pPr>
        <w:pStyle w:val="NoSpacing"/>
        <w:pBdr>
          <w:top w:val="single" w:sz="4" w:space="1" w:color="auto"/>
          <w:left w:val="single" w:sz="4" w:space="4" w:color="auto"/>
          <w:bottom w:val="single" w:sz="4" w:space="1" w:color="auto"/>
          <w:right w:val="single" w:sz="4" w:space="4" w:color="auto"/>
        </w:pBdr>
        <w:jc w:val="center"/>
        <w:rPr>
          <w:rFonts w:ascii="Georgia" w:hAnsi="Georgia"/>
          <w:b/>
          <w:sz w:val="24"/>
          <w:szCs w:val="24"/>
        </w:rPr>
      </w:pPr>
      <w:r w:rsidRPr="004040E3">
        <w:rPr>
          <w:rFonts w:ascii="Georgia" w:hAnsi="Georgia"/>
          <w:b/>
          <w:sz w:val="24"/>
          <w:szCs w:val="24"/>
        </w:rPr>
        <w:t>ADDITIONAL INFORMATION</w:t>
      </w:r>
    </w:p>
    <w:p w14:paraId="52AD222C" w14:textId="77777777" w:rsidR="002C5967" w:rsidRPr="004040E3" w:rsidRDefault="002C5967" w:rsidP="002C5967">
      <w:pPr>
        <w:autoSpaceDE w:val="0"/>
        <w:autoSpaceDN w:val="0"/>
        <w:adjustRightInd w:val="0"/>
        <w:spacing w:after="0" w:line="240" w:lineRule="auto"/>
        <w:rPr>
          <w:rFonts w:ascii="Georgia" w:hAnsi="Georgia"/>
          <w:b/>
          <w:bCs/>
          <w:sz w:val="24"/>
          <w:szCs w:val="24"/>
        </w:rPr>
      </w:pPr>
      <w:r w:rsidRPr="004040E3">
        <w:rPr>
          <w:rFonts w:ascii="Georgia" w:hAnsi="Georgia"/>
          <w:b/>
          <w:bCs/>
          <w:sz w:val="24"/>
          <w:szCs w:val="24"/>
        </w:rPr>
        <w:t>Adding/Dropping the Class:</w:t>
      </w:r>
    </w:p>
    <w:p w14:paraId="5704D8DC" w14:textId="3DCB3A07" w:rsidR="002C5967" w:rsidRPr="004040E3" w:rsidRDefault="002C5967" w:rsidP="002C5967">
      <w:pPr>
        <w:pStyle w:val="ListParagraph"/>
        <w:numPr>
          <w:ilvl w:val="0"/>
          <w:numId w:val="3"/>
        </w:numPr>
        <w:autoSpaceDE w:val="0"/>
        <w:autoSpaceDN w:val="0"/>
        <w:adjustRightInd w:val="0"/>
        <w:rPr>
          <w:rFonts w:ascii="Georgia" w:hAnsi="Georgia"/>
          <w:bCs/>
        </w:rPr>
      </w:pPr>
      <w:r w:rsidRPr="004040E3">
        <w:rPr>
          <w:rFonts w:ascii="Georgia" w:hAnsi="Georgia"/>
          <w:bCs/>
        </w:rPr>
        <w:t xml:space="preserve">Students will be dropped if they are “absent” from the </w:t>
      </w:r>
      <w:r w:rsidRPr="004040E3">
        <w:rPr>
          <w:rFonts w:ascii="Georgia" w:hAnsi="Georgia"/>
          <w:b/>
        </w:rPr>
        <w:t>first</w:t>
      </w:r>
      <w:r w:rsidRPr="004040E3">
        <w:rPr>
          <w:rFonts w:ascii="Georgia" w:hAnsi="Georgia"/>
          <w:bCs/>
        </w:rPr>
        <w:t xml:space="preserve"> class session. Being absent from the </w:t>
      </w:r>
      <w:r w:rsidRPr="004040E3">
        <w:rPr>
          <w:rFonts w:ascii="Georgia" w:hAnsi="Georgia"/>
          <w:b/>
        </w:rPr>
        <w:t>first</w:t>
      </w:r>
      <w:r w:rsidRPr="004040E3">
        <w:rPr>
          <w:rFonts w:ascii="Georgia" w:hAnsi="Georgia"/>
          <w:bCs/>
        </w:rPr>
        <w:t xml:space="preserve"> class session translates to not </w:t>
      </w:r>
      <w:r w:rsidR="003F2734">
        <w:rPr>
          <w:rFonts w:ascii="Georgia" w:hAnsi="Georgia"/>
          <w:bCs/>
        </w:rPr>
        <w:t>attending the Introduction Lecture on January 13</w:t>
      </w:r>
      <w:r w:rsidR="003F2734" w:rsidRPr="003F2734">
        <w:rPr>
          <w:rFonts w:ascii="Georgia" w:hAnsi="Georgia"/>
          <w:bCs/>
          <w:vertAlign w:val="superscript"/>
        </w:rPr>
        <w:t>th</w:t>
      </w:r>
      <w:r w:rsidR="003F2734">
        <w:rPr>
          <w:rFonts w:ascii="Georgia" w:hAnsi="Georgia"/>
          <w:bCs/>
        </w:rPr>
        <w:t xml:space="preserve"> @ 6pm through ConferZoom. </w:t>
      </w:r>
    </w:p>
    <w:p w14:paraId="700058D2" w14:textId="5E548E1F" w:rsidR="002C5967" w:rsidRPr="004040E3" w:rsidRDefault="002C5967" w:rsidP="002C5967">
      <w:pPr>
        <w:pStyle w:val="ListParagraph"/>
        <w:numPr>
          <w:ilvl w:val="0"/>
          <w:numId w:val="3"/>
        </w:numPr>
        <w:autoSpaceDE w:val="0"/>
        <w:autoSpaceDN w:val="0"/>
        <w:adjustRightInd w:val="0"/>
        <w:rPr>
          <w:rFonts w:ascii="Georgia" w:hAnsi="Georgia"/>
          <w:bCs/>
        </w:rPr>
      </w:pPr>
      <w:r w:rsidRPr="004040E3">
        <w:rPr>
          <w:rFonts w:ascii="Georgia" w:hAnsi="Georgia"/>
          <w:bCs/>
        </w:rPr>
        <w:t xml:space="preserve">I will “eliminate” the lowest 3 </w:t>
      </w:r>
      <w:r>
        <w:rPr>
          <w:rFonts w:ascii="Georgia" w:hAnsi="Georgia"/>
          <w:bCs/>
        </w:rPr>
        <w:t>INQUIZITIVE</w:t>
      </w:r>
      <w:r w:rsidRPr="004040E3">
        <w:rPr>
          <w:rFonts w:ascii="Georgia" w:hAnsi="Georgia"/>
          <w:bCs/>
        </w:rPr>
        <w:t xml:space="preserve"> Quizzes – meaning you can essentially miss up to 3 of each of these before it begins affecting your grade. There are </w:t>
      </w:r>
      <w:r w:rsidRPr="004040E3">
        <w:rPr>
          <w:rFonts w:ascii="Georgia" w:hAnsi="Georgia"/>
          <w:b/>
        </w:rPr>
        <w:t>no</w:t>
      </w:r>
      <w:r w:rsidRPr="004040E3">
        <w:rPr>
          <w:rFonts w:ascii="Georgia" w:hAnsi="Georgia"/>
          <w:bCs/>
        </w:rPr>
        <w:t xml:space="preserve"> “eliminations” for </w:t>
      </w:r>
      <w:r w:rsidR="0074449C">
        <w:rPr>
          <w:rFonts w:ascii="Georgia" w:hAnsi="Georgia"/>
          <w:bCs/>
        </w:rPr>
        <w:t xml:space="preserve">Discussion Boards, </w:t>
      </w:r>
      <w:r w:rsidRPr="004040E3">
        <w:rPr>
          <w:rFonts w:ascii="Georgia" w:hAnsi="Georgia"/>
          <w:bCs/>
        </w:rPr>
        <w:t xml:space="preserve">Exams, the Final, or </w:t>
      </w:r>
      <w:r w:rsidR="00457DBD">
        <w:rPr>
          <w:rFonts w:ascii="Georgia" w:hAnsi="Georgia"/>
          <w:bCs/>
        </w:rPr>
        <w:t>Workshops</w:t>
      </w:r>
      <w:r w:rsidRPr="004040E3">
        <w:rPr>
          <w:rFonts w:ascii="Georgia" w:hAnsi="Georgia"/>
          <w:bCs/>
        </w:rPr>
        <w:t xml:space="preserve">. </w:t>
      </w:r>
    </w:p>
    <w:p w14:paraId="69499213" w14:textId="012519C7" w:rsidR="002C5967" w:rsidRPr="00986ED4" w:rsidRDefault="002C5967" w:rsidP="00986ED4">
      <w:pPr>
        <w:pStyle w:val="ListParagraph"/>
        <w:numPr>
          <w:ilvl w:val="0"/>
          <w:numId w:val="3"/>
        </w:numPr>
        <w:autoSpaceDE w:val="0"/>
        <w:autoSpaceDN w:val="0"/>
        <w:adjustRightInd w:val="0"/>
        <w:rPr>
          <w:rFonts w:ascii="Georgia" w:hAnsi="Georgia"/>
          <w:bCs/>
        </w:rPr>
      </w:pPr>
      <w:r w:rsidRPr="00986ED4">
        <w:rPr>
          <w:rFonts w:ascii="Georgia" w:hAnsi="Georgia"/>
        </w:rPr>
        <w:t xml:space="preserve">It is your job to visit the </w:t>
      </w:r>
      <w:r w:rsidR="00986ED4" w:rsidRPr="00986ED4">
        <w:rPr>
          <w:rFonts w:ascii="Georgia" w:hAnsi="Georgia"/>
        </w:rPr>
        <w:t>ACADEMIC CALENDAR</w:t>
      </w:r>
      <w:r w:rsidRPr="00986ED4">
        <w:rPr>
          <w:rFonts w:ascii="Georgia" w:hAnsi="Georgia"/>
        </w:rPr>
        <w:t xml:space="preserve"> at: </w:t>
      </w:r>
      <w:hyperlink r:id="rId11" w:history="1">
        <w:r w:rsidR="00986ED4" w:rsidRPr="00417047">
          <w:rPr>
            <w:rStyle w:val="Hyperlink"/>
          </w:rPr>
          <w:t>https://www.reedleycollege.edu/events/index.html</w:t>
        </w:r>
      </w:hyperlink>
      <w:r w:rsidR="00986ED4">
        <w:t xml:space="preserve"> - </w:t>
      </w:r>
      <w:r w:rsidRPr="00986ED4">
        <w:rPr>
          <w:rFonts w:ascii="Georgia" w:hAnsi="Georgia"/>
        </w:rPr>
        <w:t>which states all specific course add and drop dates.</w:t>
      </w:r>
    </w:p>
    <w:p w14:paraId="4675DD09" w14:textId="77777777" w:rsidR="002C5967" w:rsidRPr="004040E3" w:rsidRDefault="002C5967" w:rsidP="002C5967">
      <w:pPr>
        <w:pStyle w:val="ListParagraph"/>
        <w:numPr>
          <w:ilvl w:val="0"/>
          <w:numId w:val="3"/>
        </w:numPr>
        <w:autoSpaceDE w:val="0"/>
        <w:autoSpaceDN w:val="0"/>
        <w:adjustRightInd w:val="0"/>
        <w:rPr>
          <w:rFonts w:ascii="Georgia" w:hAnsi="Georgia"/>
          <w:bCs/>
        </w:rPr>
      </w:pPr>
      <w:r w:rsidRPr="004040E3">
        <w:rPr>
          <w:rFonts w:ascii="Georgia" w:hAnsi="Georgia"/>
        </w:rPr>
        <w:t xml:space="preserve"> If you decide to drop this course, it is your responsibility to officially drop the course through the Admissions and Records Office. </w:t>
      </w:r>
    </w:p>
    <w:p w14:paraId="32AD7EF5" w14:textId="77777777" w:rsidR="002C5967" w:rsidRPr="004040E3" w:rsidRDefault="002C5967" w:rsidP="002C5967">
      <w:pPr>
        <w:pStyle w:val="ListParagraph"/>
        <w:numPr>
          <w:ilvl w:val="0"/>
          <w:numId w:val="3"/>
        </w:numPr>
        <w:autoSpaceDE w:val="0"/>
        <w:autoSpaceDN w:val="0"/>
        <w:adjustRightInd w:val="0"/>
        <w:rPr>
          <w:rFonts w:ascii="Georgia" w:hAnsi="Georgia"/>
          <w:bCs/>
        </w:rPr>
      </w:pPr>
      <w:r w:rsidRPr="004040E3">
        <w:rPr>
          <w:rFonts w:ascii="Georgia" w:hAnsi="Georgia"/>
          <w:bCs/>
        </w:rPr>
        <w:t xml:space="preserve">If I see no online activity for 2 consecutive weeks – </w:t>
      </w:r>
      <w:r w:rsidRPr="004040E3">
        <w:rPr>
          <w:rFonts w:ascii="Georgia" w:hAnsi="Georgia"/>
          <w:bCs/>
          <w:i/>
          <w:iCs/>
        </w:rPr>
        <w:t>I</w:t>
      </w:r>
      <w:r w:rsidRPr="004040E3">
        <w:rPr>
          <w:rFonts w:ascii="Georgia" w:hAnsi="Georgia"/>
          <w:bCs/>
        </w:rPr>
        <w:t xml:space="preserve"> will exercise an administrative drop.</w:t>
      </w:r>
    </w:p>
    <w:p w14:paraId="44EC4AEE" w14:textId="77777777" w:rsidR="002C5967" w:rsidRPr="004040E3" w:rsidRDefault="002C5967" w:rsidP="002C5967">
      <w:pPr>
        <w:pStyle w:val="Level1"/>
        <w:widowControl/>
        <w:numPr>
          <w:ilvl w:val="0"/>
          <w:numId w:val="0"/>
        </w:numPr>
        <w:tabs>
          <w:tab w:val="left" w:pos="-1440"/>
        </w:tabs>
        <w:jc w:val="both"/>
        <w:rPr>
          <w:rFonts w:ascii="Georgia" w:hAnsi="Georgia"/>
          <w:b/>
          <w:szCs w:val="24"/>
        </w:rPr>
      </w:pPr>
    </w:p>
    <w:p w14:paraId="380362B4" w14:textId="77777777" w:rsidR="002C5967" w:rsidRPr="004040E3" w:rsidRDefault="002C5967" w:rsidP="002C5967">
      <w:pPr>
        <w:pStyle w:val="Level1"/>
        <w:widowControl/>
        <w:numPr>
          <w:ilvl w:val="0"/>
          <w:numId w:val="0"/>
        </w:numPr>
        <w:tabs>
          <w:tab w:val="left" w:pos="-1440"/>
        </w:tabs>
        <w:jc w:val="both"/>
        <w:rPr>
          <w:rFonts w:ascii="Georgia" w:hAnsi="Georgia"/>
          <w:b/>
          <w:szCs w:val="24"/>
        </w:rPr>
      </w:pPr>
      <w:r w:rsidRPr="004040E3">
        <w:rPr>
          <w:rFonts w:ascii="Georgia" w:hAnsi="Georgia"/>
          <w:b/>
          <w:szCs w:val="24"/>
        </w:rPr>
        <w:t>Students with Disabilities:</w:t>
      </w:r>
    </w:p>
    <w:p w14:paraId="74EE6FD9" w14:textId="77777777" w:rsidR="002C5967" w:rsidRPr="004040E3" w:rsidRDefault="002C5967" w:rsidP="002C5967">
      <w:pPr>
        <w:pStyle w:val="Heading2"/>
        <w:shd w:val="clear" w:color="auto" w:fill="FFFFFF"/>
        <w:spacing w:before="0" w:beforeAutospacing="0" w:after="150" w:afterAutospacing="0"/>
        <w:rPr>
          <w:rFonts w:ascii="Georgia" w:hAnsi="Georgia"/>
          <w:b w:val="0"/>
          <w:bCs w:val="0"/>
          <w:caps/>
          <w:sz w:val="24"/>
          <w:szCs w:val="24"/>
        </w:rPr>
      </w:pPr>
      <w:r w:rsidRPr="004040E3">
        <w:rPr>
          <w:rFonts w:ascii="Georgia" w:hAnsi="Georgia"/>
          <w:sz w:val="24"/>
          <w:szCs w:val="24"/>
        </w:rPr>
        <w:tab/>
      </w:r>
      <w:r w:rsidRPr="004040E3">
        <w:rPr>
          <w:rFonts w:ascii="Georgia" w:hAnsi="Georgia"/>
          <w:b w:val="0"/>
          <w:bCs w:val="0"/>
          <w:sz w:val="24"/>
          <w:szCs w:val="24"/>
        </w:rPr>
        <w:t xml:space="preserve">If you have a disability that may require classroom or test accommodations, please contact </w:t>
      </w:r>
      <w:r w:rsidRPr="004040E3">
        <w:rPr>
          <w:rFonts w:ascii="Georgia" w:hAnsi="Georgia"/>
          <w:b w:val="0"/>
          <w:bCs w:val="0"/>
          <w:caps/>
          <w:sz w:val="24"/>
          <w:szCs w:val="24"/>
        </w:rPr>
        <w:t>DSP&amp;S SERVICES - AVAILABLE ONLINE:</w:t>
      </w:r>
    </w:p>
    <w:p w14:paraId="7C27140C" w14:textId="3E877917" w:rsidR="00705CF4" w:rsidRDefault="00475BD9" w:rsidP="002C5967">
      <w:pPr>
        <w:pStyle w:val="Level1"/>
        <w:widowControl/>
        <w:numPr>
          <w:ilvl w:val="0"/>
          <w:numId w:val="0"/>
        </w:numPr>
        <w:tabs>
          <w:tab w:val="left" w:pos="-1440"/>
        </w:tabs>
        <w:jc w:val="both"/>
        <w:rPr>
          <w:rFonts w:ascii="Georgia" w:hAnsi="Georgia"/>
          <w:b/>
          <w:bCs/>
          <w:snapToGrid/>
          <w:color w:val="58595B"/>
          <w:szCs w:val="24"/>
        </w:rPr>
      </w:pPr>
      <w:hyperlink r:id="rId12" w:history="1">
        <w:r w:rsidR="00705CF4" w:rsidRPr="00417047">
          <w:rPr>
            <w:rStyle w:val="Hyperlink"/>
            <w:rFonts w:ascii="Georgia" w:hAnsi="Georgia"/>
            <w:b/>
            <w:bCs/>
            <w:snapToGrid/>
            <w:szCs w:val="24"/>
          </w:rPr>
          <w:t>https://www.reedleycollege.edu/student-services/disabled-student-programs-and-services/index.html</w:t>
        </w:r>
      </w:hyperlink>
    </w:p>
    <w:p w14:paraId="50E992ED" w14:textId="77777777" w:rsidR="00705CF4" w:rsidRDefault="00705CF4" w:rsidP="002C5967">
      <w:pPr>
        <w:pStyle w:val="Level1"/>
        <w:widowControl/>
        <w:numPr>
          <w:ilvl w:val="0"/>
          <w:numId w:val="0"/>
        </w:numPr>
        <w:tabs>
          <w:tab w:val="left" w:pos="-1440"/>
        </w:tabs>
        <w:jc w:val="both"/>
        <w:rPr>
          <w:rFonts w:ascii="Georgia" w:hAnsi="Georgia"/>
          <w:b/>
          <w:bCs/>
          <w:snapToGrid/>
          <w:color w:val="58595B"/>
          <w:szCs w:val="24"/>
        </w:rPr>
      </w:pPr>
    </w:p>
    <w:p w14:paraId="65525972" w14:textId="2BB65E1F" w:rsidR="002C5967" w:rsidRDefault="002C5967" w:rsidP="002C5967">
      <w:pPr>
        <w:pStyle w:val="Level1"/>
        <w:widowControl/>
        <w:numPr>
          <w:ilvl w:val="0"/>
          <w:numId w:val="0"/>
        </w:numPr>
        <w:tabs>
          <w:tab w:val="left" w:pos="-1440"/>
        </w:tabs>
        <w:jc w:val="both"/>
        <w:rPr>
          <w:rFonts w:ascii="Georgia" w:hAnsi="Georgia"/>
          <w:szCs w:val="24"/>
        </w:rPr>
      </w:pPr>
      <w:r w:rsidRPr="004040E3">
        <w:rPr>
          <w:rFonts w:ascii="Georgia" w:hAnsi="Georgia"/>
          <w:szCs w:val="24"/>
        </w:rPr>
        <w:t>If you think you have a learning disability, but are not sure, they may be able to assist you. All information will be kept secure and confidential.</w:t>
      </w:r>
    </w:p>
    <w:p w14:paraId="7781F405" w14:textId="77777777" w:rsidR="005C25AC" w:rsidRDefault="005C25AC" w:rsidP="002C5967">
      <w:pPr>
        <w:pStyle w:val="Level1"/>
        <w:widowControl/>
        <w:numPr>
          <w:ilvl w:val="0"/>
          <w:numId w:val="0"/>
        </w:numPr>
        <w:tabs>
          <w:tab w:val="left" w:pos="-1440"/>
        </w:tabs>
        <w:jc w:val="both"/>
        <w:rPr>
          <w:rFonts w:ascii="Georgia" w:hAnsi="Georgia"/>
          <w:szCs w:val="24"/>
        </w:rPr>
      </w:pPr>
    </w:p>
    <w:p w14:paraId="767FCC68" w14:textId="77777777" w:rsidR="005C25AC" w:rsidRPr="001A038C" w:rsidRDefault="005C25AC" w:rsidP="005C25AC">
      <w:pPr>
        <w:jc w:val="both"/>
        <w:rPr>
          <w:rFonts w:asciiTheme="majorHAnsi" w:hAnsiTheme="majorHAnsi"/>
          <w:color w:val="000000"/>
        </w:rPr>
      </w:pPr>
      <w:r w:rsidRPr="001A038C">
        <w:rPr>
          <w:rFonts w:asciiTheme="majorHAnsi" w:hAnsiTheme="majorHAnsi"/>
          <w:color w:val="000000"/>
          <w:highlight w:val="cyan"/>
        </w:rPr>
        <w:t>"Students with disabilities who qualify for academic accommodations must provide a letter from the DSP&amp;S and discuss specific needs with the professor, preferably during the first two weeks of class. DSP&amp;S determines accommodations based on appropriate documentation of disabilities."</w:t>
      </w:r>
    </w:p>
    <w:p w14:paraId="233E4CCC" w14:textId="77777777" w:rsidR="002C5967" w:rsidRPr="004040E3" w:rsidRDefault="002C5967" w:rsidP="002C5967">
      <w:pPr>
        <w:pStyle w:val="Level1"/>
        <w:widowControl/>
        <w:numPr>
          <w:ilvl w:val="0"/>
          <w:numId w:val="0"/>
        </w:numPr>
        <w:tabs>
          <w:tab w:val="left" w:pos="-1440"/>
        </w:tabs>
        <w:rPr>
          <w:rFonts w:ascii="Georgia" w:hAnsi="Georgia"/>
          <w:szCs w:val="24"/>
        </w:rPr>
      </w:pPr>
    </w:p>
    <w:p w14:paraId="2814F48B" w14:textId="77777777" w:rsidR="002C5967" w:rsidRPr="004040E3" w:rsidRDefault="002C5967" w:rsidP="002C5967">
      <w:pPr>
        <w:pStyle w:val="Level1"/>
        <w:widowControl/>
        <w:numPr>
          <w:ilvl w:val="0"/>
          <w:numId w:val="0"/>
        </w:numPr>
        <w:tabs>
          <w:tab w:val="left" w:pos="-1440"/>
        </w:tabs>
        <w:rPr>
          <w:rFonts w:ascii="Georgia" w:hAnsi="Georgia"/>
          <w:b/>
          <w:szCs w:val="24"/>
        </w:rPr>
      </w:pPr>
      <w:r w:rsidRPr="004040E3">
        <w:rPr>
          <w:rFonts w:ascii="Georgia" w:hAnsi="Georgia"/>
          <w:b/>
          <w:szCs w:val="24"/>
        </w:rPr>
        <w:t>Additional Help</w:t>
      </w:r>
    </w:p>
    <w:p w14:paraId="46F64872" w14:textId="77777777" w:rsidR="002C5967" w:rsidRPr="004040E3" w:rsidRDefault="002C5967" w:rsidP="002C5967">
      <w:pPr>
        <w:pStyle w:val="Level1"/>
        <w:widowControl/>
        <w:numPr>
          <w:ilvl w:val="0"/>
          <w:numId w:val="0"/>
        </w:numPr>
        <w:tabs>
          <w:tab w:val="left" w:pos="-1440"/>
        </w:tabs>
        <w:rPr>
          <w:rFonts w:ascii="Georgia" w:hAnsi="Georgia"/>
          <w:szCs w:val="24"/>
        </w:rPr>
      </w:pPr>
      <w:r w:rsidRPr="004040E3">
        <w:rPr>
          <w:rFonts w:ascii="Georgia" w:hAnsi="Georgia"/>
          <w:szCs w:val="24"/>
        </w:rPr>
        <w:tab/>
        <w:t xml:space="preserve">Please feel free to email me any questions you may have. </w:t>
      </w:r>
      <w:bookmarkStart w:id="6" w:name="_Hlk29410872"/>
      <w:r w:rsidRPr="004040E3">
        <w:rPr>
          <w:rFonts w:ascii="Georgia" w:hAnsi="Georgia" w:cs="Arial"/>
          <w:color w:val="000000" w:themeColor="text1"/>
          <w:szCs w:val="24"/>
          <w:shd w:val="clear" w:color="auto" w:fill="FFFFFF"/>
        </w:rPr>
        <w:t>I encourage you to take advantage of the many Student Services offered at the College such as counseling, career and transfer information, writing center, job placement, financial aid, health services and other services available to support you in reaching your educational goal.</w:t>
      </w:r>
    </w:p>
    <w:p w14:paraId="71460FFB" w14:textId="77777777" w:rsidR="002C5967" w:rsidRPr="004040E3" w:rsidRDefault="002C5967" w:rsidP="002C5967">
      <w:pPr>
        <w:pStyle w:val="Level1"/>
        <w:widowControl/>
        <w:numPr>
          <w:ilvl w:val="0"/>
          <w:numId w:val="0"/>
        </w:numPr>
        <w:tabs>
          <w:tab w:val="left" w:pos="-1440"/>
        </w:tabs>
        <w:rPr>
          <w:rFonts w:ascii="Georgia" w:hAnsi="Georgia" w:cs="Arial"/>
          <w:color w:val="000000" w:themeColor="text1"/>
          <w:szCs w:val="24"/>
          <w:shd w:val="clear" w:color="auto" w:fill="FFFFFF"/>
        </w:rPr>
      </w:pPr>
    </w:p>
    <w:p w14:paraId="0BE26E8A" w14:textId="7872931D" w:rsidR="004C04C5" w:rsidRDefault="002C5967" w:rsidP="00B551D9">
      <w:pPr>
        <w:pStyle w:val="Level1"/>
        <w:widowControl/>
        <w:numPr>
          <w:ilvl w:val="0"/>
          <w:numId w:val="0"/>
        </w:numPr>
        <w:tabs>
          <w:tab w:val="left" w:pos="-1440"/>
        </w:tabs>
        <w:rPr>
          <w:rFonts w:ascii="Georgia" w:hAnsi="Georgia"/>
          <w:szCs w:val="24"/>
        </w:rPr>
      </w:pPr>
      <w:r w:rsidRPr="004040E3">
        <w:rPr>
          <w:rFonts w:ascii="Georgia" w:hAnsi="Georgia" w:cs="Arial"/>
          <w:color w:val="000000" w:themeColor="text1"/>
          <w:szCs w:val="24"/>
          <w:shd w:val="clear" w:color="auto" w:fill="FFFFFF"/>
        </w:rPr>
        <w:t xml:space="preserve">Student Services: </w:t>
      </w:r>
      <w:bookmarkEnd w:id="6"/>
      <w:r w:rsidR="00B551D9">
        <w:rPr>
          <w:rFonts w:ascii="Georgia" w:hAnsi="Georgia"/>
          <w:szCs w:val="24"/>
        </w:rPr>
        <w:fldChar w:fldCharType="begin"/>
      </w:r>
      <w:r w:rsidR="00B551D9">
        <w:rPr>
          <w:rFonts w:ascii="Georgia" w:hAnsi="Georgia"/>
          <w:szCs w:val="24"/>
        </w:rPr>
        <w:instrText xml:space="preserve"> HYPERLINK "</w:instrText>
      </w:r>
      <w:r w:rsidR="00B551D9" w:rsidRPr="00B551D9">
        <w:rPr>
          <w:rFonts w:ascii="Georgia" w:hAnsi="Georgia"/>
          <w:szCs w:val="24"/>
        </w:rPr>
        <w:instrText>https://www.reedleycollege.edu/student-services/index.html</w:instrText>
      </w:r>
      <w:r w:rsidR="00B551D9">
        <w:rPr>
          <w:rFonts w:ascii="Georgia" w:hAnsi="Georgia"/>
          <w:szCs w:val="24"/>
        </w:rPr>
        <w:instrText xml:space="preserve">" </w:instrText>
      </w:r>
      <w:r w:rsidR="00B551D9">
        <w:rPr>
          <w:rFonts w:ascii="Georgia" w:hAnsi="Georgia"/>
          <w:szCs w:val="24"/>
        </w:rPr>
        <w:fldChar w:fldCharType="separate"/>
      </w:r>
      <w:r w:rsidR="00B551D9" w:rsidRPr="00417047">
        <w:rPr>
          <w:rStyle w:val="Hyperlink"/>
          <w:rFonts w:ascii="Georgia" w:hAnsi="Georgia"/>
          <w:szCs w:val="24"/>
        </w:rPr>
        <w:t>https://www.reedleycollege.edu/student-services/index.html</w:t>
      </w:r>
      <w:r w:rsidR="00B551D9">
        <w:rPr>
          <w:rFonts w:ascii="Georgia" w:hAnsi="Georgia"/>
          <w:szCs w:val="24"/>
        </w:rPr>
        <w:fldChar w:fldCharType="end"/>
      </w:r>
    </w:p>
    <w:p w14:paraId="48957698" w14:textId="77777777" w:rsidR="00B551D9" w:rsidRPr="009235D6" w:rsidRDefault="00B551D9" w:rsidP="00B551D9">
      <w:pPr>
        <w:pStyle w:val="Level1"/>
        <w:widowControl/>
        <w:numPr>
          <w:ilvl w:val="0"/>
          <w:numId w:val="0"/>
        </w:numPr>
        <w:tabs>
          <w:tab w:val="left" w:pos="-1440"/>
        </w:tabs>
        <w:rPr>
          <w:rFonts w:ascii="Georgia" w:hAnsi="Georgia"/>
          <w:szCs w:val="24"/>
        </w:rPr>
      </w:pPr>
    </w:p>
    <w:sectPr w:rsidR="00B551D9" w:rsidRPr="009235D6" w:rsidSect="00E03C01">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DF798" w14:textId="77777777" w:rsidR="006B058D" w:rsidRDefault="006B058D">
      <w:pPr>
        <w:spacing w:after="0" w:line="240" w:lineRule="auto"/>
      </w:pPr>
      <w:r>
        <w:separator/>
      </w:r>
    </w:p>
  </w:endnote>
  <w:endnote w:type="continuationSeparator" w:id="0">
    <w:p w14:paraId="78B3A5A8" w14:textId="77777777" w:rsidR="006B058D" w:rsidRDefault="006B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B1B07" w14:paraId="07C1AF64" w14:textId="77777777" w:rsidTr="00D35DCA">
      <w:trPr>
        <w:trHeight w:hRule="exact" w:val="115"/>
        <w:jc w:val="center"/>
      </w:trPr>
      <w:tc>
        <w:tcPr>
          <w:tcW w:w="4686" w:type="dxa"/>
          <w:shd w:val="clear" w:color="auto" w:fill="5B9BD5"/>
          <w:tcMar>
            <w:top w:w="0" w:type="dxa"/>
            <w:bottom w:w="0" w:type="dxa"/>
          </w:tcMar>
        </w:tcPr>
        <w:p w14:paraId="3EBC3478" w14:textId="77777777" w:rsidR="007B1B07" w:rsidRDefault="00475BD9">
          <w:pPr>
            <w:pStyle w:val="Header"/>
            <w:tabs>
              <w:tab w:val="clear" w:pos="4680"/>
              <w:tab w:val="clear" w:pos="9360"/>
            </w:tabs>
            <w:rPr>
              <w:caps/>
              <w:sz w:val="18"/>
            </w:rPr>
          </w:pPr>
        </w:p>
      </w:tc>
      <w:tc>
        <w:tcPr>
          <w:tcW w:w="4674" w:type="dxa"/>
          <w:shd w:val="clear" w:color="auto" w:fill="5B9BD5"/>
          <w:tcMar>
            <w:top w:w="0" w:type="dxa"/>
            <w:bottom w:w="0" w:type="dxa"/>
          </w:tcMar>
        </w:tcPr>
        <w:p w14:paraId="5535B085" w14:textId="77777777" w:rsidR="007B1B07" w:rsidRDefault="00475BD9">
          <w:pPr>
            <w:pStyle w:val="Header"/>
            <w:tabs>
              <w:tab w:val="clear" w:pos="4680"/>
              <w:tab w:val="clear" w:pos="9360"/>
            </w:tabs>
            <w:jc w:val="right"/>
            <w:rPr>
              <w:caps/>
              <w:sz w:val="18"/>
            </w:rPr>
          </w:pPr>
        </w:p>
      </w:tc>
    </w:tr>
    <w:tr w:rsidR="007B1B07" w14:paraId="7BEC6CA8" w14:textId="77777777">
      <w:trPr>
        <w:jc w:val="center"/>
      </w:trPr>
      <w:tc>
        <w:tcPr>
          <w:tcW w:w="4686" w:type="dxa"/>
          <w:shd w:val="clear" w:color="auto" w:fill="auto"/>
          <w:vAlign w:val="center"/>
        </w:tcPr>
        <w:p w14:paraId="2C725756" w14:textId="661500C4" w:rsidR="007B1B07" w:rsidRPr="00D35DCA" w:rsidRDefault="00585032">
          <w:pPr>
            <w:pStyle w:val="Footer"/>
            <w:tabs>
              <w:tab w:val="clear" w:pos="4680"/>
              <w:tab w:val="clear" w:pos="9360"/>
            </w:tabs>
            <w:rPr>
              <w:caps/>
              <w:color w:val="808080"/>
              <w:sz w:val="18"/>
              <w:szCs w:val="18"/>
            </w:rPr>
          </w:pPr>
          <w:r>
            <w:rPr>
              <w:caps/>
              <w:sz w:val="18"/>
              <w:szCs w:val="18"/>
            </w:rPr>
            <w:t xml:space="preserve">Vasconcellos, soc </w:t>
          </w:r>
          <w:r w:rsidR="00042D33">
            <w:rPr>
              <w:caps/>
              <w:sz w:val="18"/>
              <w:szCs w:val="18"/>
            </w:rPr>
            <w:t>1</w:t>
          </w:r>
          <w:r w:rsidR="00824FF6">
            <w:rPr>
              <w:caps/>
              <w:sz w:val="18"/>
              <w:szCs w:val="18"/>
            </w:rPr>
            <w:t>A</w:t>
          </w:r>
          <w:r>
            <w:rPr>
              <w:caps/>
              <w:sz w:val="18"/>
              <w:szCs w:val="18"/>
            </w:rPr>
            <w:t xml:space="preserve"> syllabus, </w:t>
          </w:r>
          <w:r w:rsidR="00C51AE9">
            <w:rPr>
              <w:caps/>
              <w:sz w:val="18"/>
              <w:szCs w:val="18"/>
            </w:rPr>
            <w:t>spring</w:t>
          </w:r>
          <w:r>
            <w:rPr>
              <w:caps/>
              <w:sz w:val="18"/>
              <w:szCs w:val="18"/>
            </w:rPr>
            <w:t xml:space="preserve"> 202</w:t>
          </w:r>
          <w:r w:rsidR="00C51AE9">
            <w:rPr>
              <w:caps/>
              <w:sz w:val="18"/>
              <w:szCs w:val="18"/>
            </w:rPr>
            <w:t>1</w:t>
          </w:r>
        </w:p>
      </w:tc>
      <w:tc>
        <w:tcPr>
          <w:tcW w:w="4674" w:type="dxa"/>
          <w:shd w:val="clear" w:color="auto" w:fill="auto"/>
          <w:vAlign w:val="center"/>
        </w:tcPr>
        <w:p w14:paraId="398D4713" w14:textId="77777777" w:rsidR="007B1B07" w:rsidRPr="00D35DCA" w:rsidRDefault="00585032">
          <w:pPr>
            <w:pStyle w:val="Footer"/>
            <w:tabs>
              <w:tab w:val="clear" w:pos="4680"/>
              <w:tab w:val="clear" w:pos="9360"/>
            </w:tabs>
            <w:jc w:val="right"/>
            <w:rPr>
              <w:caps/>
              <w:color w:val="808080"/>
              <w:sz w:val="18"/>
              <w:szCs w:val="18"/>
            </w:rPr>
          </w:pPr>
          <w:r w:rsidRPr="00D35DCA">
            <w:rPr>
              <w:caps/>
              <w:color w:val="808080"/>
              <w:sz w:val="18"/>
              <w:szCs w:val="18"/>
            </w:rPr>
            <w:fldChar w:fldCharType="begin"/>
          </w:r>
          <w:r w:rsidRPr="00D35DCA">
            <w:rPr>
              <w:caps/>
              <w:color w:val="808080"/>
              <w:sz w:val="18"/>
              <w:szCs w:val="18"/>
            </w:rPr>
            <w:instrText xml:space="preserve"> PAGE   \* MERGEFORMAT </w:instrText>
          </w:r>
          <w:r w:rsidRPr="00D35DCA">
            <w:rPr>
              <w:caps/>
              <w:color w:val="808080"/>
              <w:sz w:val="18"/>
              <w:szCs w:val="18"/>
            </w:rPr>
            <w:fldChar w:fldCharType="separate"/>
          </w:r>
          <w:r>
            <w:rPr>
              <w:caps/>
              <w:noProof/>
              <w:color w:val="808080"/>
              <w:sz w:val="18"/>
              <w:szCs w:val="18"/>
            </w:rPr>
            <w:t>4</w:t>
          </w:r>
          <w:r w:rsidRPr="00D35DCA">
            <w:rPr>
              <w:caps/>
              <w:noProof/>
              <w:color w:val="808080"/>
              <w:sz w:val="18"/>
              <w:szCs w:val="18"/>
            </w:rPr>
            <w:fldChar w:fldCharType="end"/>
          </w:r>
        </w:p>
      </w:tc>
    </w:tr>
  </w:tbl>
  <w:p w14:paraId="3811512F" w14:textId="77777777" w:rsidR="007B1B07" w:rsidRDefault="00475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2A988" w14:textId="77777777" w:rsidR="006B058D" w:rsidRDefault="006B058D">
      <w:pPr>
        <w:spacing w:after="0" w:line="240" w:lineRule="auto"/>
      </w:pPr>
      <w:r>
        <w:separator/>
      </w:r>
    </w:p>
  </w:footnote>
  <w:footnote w:type="continuationSeparator" w:id="0">
    <w:p w14:paraId="54B2499D" w14:textId="77777777" w:rsidR="006B058D" w:rsidRDefault="006B0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87449A3"/>
    <w:multiLevelType w:val="hybridMultilevel"/>
    <w:tmpl w:val="D7022A8E"/>
    <w:lvl w:ilvl="0" w:tplc="A8B6E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64576D"/>
    <w:multiLevelType w:val="hybridMultilevel"/>
    <w:tmpl w:val="7E5C3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C20CFE"/>
    <w:multiLevelType w:val="hybridMultilevel"/>
    <w:tmpl w:val="5CD4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E4013"/>
    <w:multiLevelType w:val="hybridMultilevel"/>
    <w:tmpl w:val="EB6AE3FE"/>
    <w:lvl w:ilvl="0" w:tplc="73784BD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D1147"/>
    <w:multiLevelType w:val="hybridMultilevel"/>
    <w:tmpl w:val="FBA48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4C18BC"/>
    <w:multiLevelType w:val="hybridMultilevel"/>
    <w:tmpl w:val="1C6C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87563"/>
    <w:multiLevelType w:val="hybridMultilevel"/>
    <w:tmpl w:val="4DD08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E5499"/>
    <w:multiLevelType w:val="hybridMultilevel"/>
    <w:tmpl w:val="7BBE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764E6A"/>
    <w:multiLevelType w:val="hybridMultilevel"/>
    <w:tmpl w:val="4672F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C0E00"/>
    <w:multiLevelType w:val="hybridMultilevel"/>
    <w:tmpl w:val="A364AB46"/>
    <w:lvl w:ilvl="0" w:tplc="6AD613D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75F219A4"/>
    <w:multiLevelType w:val="hybridMultilevel"/>
    <w:tmpl w:val="B7E6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07A5F"/>
    <w:multiLevelType w:val="hybridMultilevel"/>
    <w:tmpl w:val="D600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1"/>
  </w:num>
  <w:num w:numId="4">
    <w:abstractNumId w:val="4"/>
  </w:num>
  <w:num w:numId="5">
    <w:abstractNumId w:val="3"/>
  </w:num>
  <w:num w:numId="6">
    <w:abstractNumId w:val="7"/>
  </w:num>
  <w:num w:numId="7">
    <w:abstractNumId w:val="2"/>
  </w:num>
  <w:num w:numId="8">
    <w:abstractNumId w:val="5"/>
  </w:num>
  <w:num w:numId="9">
    <w:abstractNumId w:val="10"/>
  </w:num>
  <w:num w:numId="10">
    <w:abstractNumId w:val="12"/>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7F"/>
    <w:rsid w:val="00017FF4"/>
    <w:rsid w:val="00024306"/>
    <w:rsid w:val="0003388F"/>
    <w:rsid w:val="000407E1"/>
    <w:rsid w:val="00042D33"/>
    <w:rsid w:val="00046637"/>
    <w:rsid w:val="00055544"/>
    <w:rsid w:val="00070845"/>
    <w:rsid w:val="00082C48"/>
    <w:rsid w:val="000929F7"/>
    <w:rsid w:val="000A0B42"/>
    <w:rsid w:val="000A5105"/>
    <w:rsid w:val="000B5403"/>
    <w:rsid w:val="000E60DD"/>
    <w:rsid w:val="001028D6"/>
    <w:rsid w:val="00107C71"/>
    <w:rsid w:val="0011338D"/>
    <w:rsid w:val="001319CE"/>
    <w:rsid w:val="00151702"/>
    <w:rsid w:val="00156356"/>
    <w:rsid w:val="00177246"/>
    <w:rsid w:val="00183D1C"/>
    <w:rsid w:val="001C06EE"/>
    <w:rsid w:val="001C38F4"/>
    <w:rsid w:val="001C5D6D"/>
    <w:rsid w:val="001E3E6C"/>
    <w:rsid w:val="00203189"/>
    <w:rsid w:val="00207139"/>
    <w:rsid w:val="00211519"/>
    <w:rsid w:val="00265921"/>
    <w:rsid w:val="002738BF"/>
    <w:rsid w:val="00276D95"/>
    <w:rsid w:val="00277321"/>
    <w:rsid w:val="00293A4E"/>
    <w:rsid w:val="00297615"/>
    <w:rsid w:val="002B0D71"/>
    <w:rsid w:val="002B28D6"/>
    <w:rsid w:val="002B2DE0"/>
    <w:rsid w:val="002B4060"/>
    <w:rsid w:val="002C5967"/>
    <w:rsid w:val="002E0874"/>
    <w:rsid w:val="002E0D78"/>
    <w:rsid w:val="0031117D"/>
    <w:rsid w:val="0033145A"/>
    <w:rsid w:val="00373BD5"/>
    <w:rsid w:val="00380515"/>
    <w:rsid w:val="00387E07"/>
    <w:rsid w:val="00392DDB"/>
    <w:rsid w:val="0039682C"/>
    <w:rsid w:val="003A5083"/>
    <w:rsid w:val="003A5B74"/>
    <w:rsid w:val="003C7235"/>
    <w:rsid w:val="003F2734"/>
    <w:rsid w:val="003F68DE"/>
    <w:rsid w:val="004030D7"/>
    <w:rsid w:val="00412B2B"/>
    <w:rsid w:val="004138F6"/>
    <w:rsid w:val="00416C66"/>
    <w:rsid w:val="00457DBD"/>
    <w:rsid w:val="00475BD9"/>
    <w:rsid w:val="004874E7"/>
    <w:rsid w:val="00491037"/>
    <w:rsid w:val="004F3271"/>
    <w:rsid w:val="0050210C"/>
    <w:rsid w:val="0052762D"/>
    <w:rsid w:val="005313A4"/>
    <w:rsid w:val="005367AA"/>
    <w:rsid w:val="0054117B"/>
    <w:rsid w:val="00541426"/>
    <w:rsid w:val="00542041"/>
    <w:rsid w:val="005819BF"/>
    <w:rsid w:val="00585032"/>
    <w:rsid w:val="005B1848"/>
    <w:rsid w:val="005C25AC"/>
    <w:rsid w:val="005C64AC"/>
    <w:rsid w:val="005C73EC"/>
    <w:rsid w:val="005F6347"/>
    <w:rsid w:val="0060232F"/>
    <w:rsid w:val="006234ED"/>
    <w:rsid w:val="00636DFF"/>
    <w:rsid w:val="00675080"/>
    <w:rsid w:val="00680A67"/>
    <w:rsid w:val="00690D4A"/>
    <w:rsid w:val="006B058D"/>
    <w:rsid w:val="006D76E2"/>
    <w:rsid w:val="006F6D94"/>
    <w:rsid w:val="00705CF4"/>
    <w:rsid w:val="00717954"/>
    <w:rsid w:val="007424EF"/>
    <w:rsid w:val="0074449C"/>
    <w:rsid w:val="0074594F"/>
    <w:rsid w:val="00752585"/>
    <w:rsid w:val="00756716"/>
    <w:rsid w:val="00760DC9"/>
    <w:rsid w:val="0078390E"/>
    <w:rsid w:val="007B4734"/>
    <w:rsid w:val="007C4F0E"/>
    <w:rsid w:val="007C515A"/>
    <w:rsid w:val="007E5839"/>
    <w:rsid w:val="00824FF6"/>
    <w:rsid w:val="008270F3"/>
    <w:rsid w:val="0085161A"/>
    <w:rsid w:val="0086345A"/>
    <w:rsid w:val="00880A37"/>
    <w:rsid w:val="008861A1"/>
    <w:rsid w:val="00886A1E"/>
    <w:rsid w:val="00890510"/>
    <w:rsid w:val="008A1407"/>
    <w:rsid w:val="008A75D6"/>
    <w:rsid w:val="008C3EE5"/>
    <w:rsid w:val="008C4AAB"/>
    <w:rsid w:val="008C4DD9"/>
    <w:rsid w:val="008C6E45"/>
    <w:rsid w:val="008D29BA"/>
    <w:rsid w:val="008E6B70"/>
    <w:rsid w:val="00907F0D"/>
    <w:rsid w:val="009235D6"/>
    <w:rsid w:val="00936DA3"/>
    <w:rsid w:val="00953FC9"/>
    <w:rsid w:val="009653F0"/>
    <w:rsid w:val="00986ED4"/>
    <w:rsid w:val="009A7BA4"/>
    <w:rsid w:val="009B572A"/>
    <w:rsid w:val="009C3144"/>
    <w:rsid w:val="009D6025"/>
    <w:rsid w:val="009E2166"/>
    <w:rsid w:val="009F253D"/>
    <w:rsid w:val="00A03658"/>
    <w:rsid w:val="00A43B53"/>
    <w:rsid w:val="00A4617F"/>
    <w:rsid w:val="00A626DD"/>
    <w:rsid w:val="00A72833"/>
    <w:rsid w:val="00A76362"/>
    <w:rsid w:val="00AB6386"/>
    <w:rsid w:val="00AB77CB"/>
    <w:rsid w:val="00AD0AA5"/>
    <w:rsid w:val="00AE4D01"/>
    <w:rsid w:val="00AE5018"/>
    <w:rsid w:val="00B13C6A"/>
    <w:rsid w:val="00B44501"/>
    <w:rsid w:val="00B551D9"/>
    <w:rsid w:val="00B60655"/>
    <w:rsid w:val="00B75343"/>
    <w:rsid w:val="00B8303F"/>
    <w:rsid w:val="00B93793"/>
    <w:rsid w:val="00BE46E5"/>
    <w:rsid w:val="00C05601"/>
    <w:rsid w:val="00C42624"/>
    <w:rsid w:val="00C45E86"/>
    <w:rsid w:val="00C51AE9"/>
    <w:rsid w:val="00C81391"/>
    <w:rsid w:val="00C822B5"/>
    <w:rsid w:val="00CA4F90"/>
    <w:rsid w:val="00CB6717"/>
    <w:rsid w:val="00CC4855"/>
    <w:rsid w:val="00CC65BC"/>
    <w:rsid w:val="00D02318"/>
    <w:rsid w:val="00D0777E"/>
    <w:rsid w:val="00D10473"/>
    <w:rsid w:val="00D15C8A"/>
    <w:rsid w:val="00D40DAA"/>
    <w:rsid w:val="00D65343"/>
    <w:rsid w:val="00D821F8"/>
    <w:rsid w:val="00D92C50"/>
    <w:rsid w:val="00D96EC1"/>
    <w:rsid w:val="00DA5FFE"/>
    <w:rsid w:val="00DC47D2"/>
    <w:rsid w:val="00DD06B3"/>
    <w:rsid w:val="00DE0D1D"/>
    <w:rsid w:val="00DF46B1"/>
    <w:rsid w:val="00E17B54"/>
    <w:rsid w:val="00E263F8"/>
    <w:rsid w:val="00E44E99"/>
    <w:rsid w:val="00E64CB5"/>
    <w:rsid w:val="00E720A5"/>
    <w:rsid w:val="00E738D9"/>
    <w:rsid w:val="00E81AF0"/>
    <w:rsid w:val="00EA0CCD"/>
    <w:rsid w:val="00EC221A"/>
    <w:rsid w:val="00EC537D"/>
    <w:rsid w:val="00EE1028"/>
    <w:rsid w:val="00EE25B5"/>
    <w:rsid w:val="00EE2730"/>
    <w:rsid w:val="00EF4C43"/>
    <w:rsid w:val="00EF5664"/>
    <w:rsid w:val="00F0619D"/>
    <w:rsid w:val="00F1220C"/>
    <w:rsid w:val="00F142B5"/>
    <w:rsid w:val="00F23E24"/>
    <w:rsid w:val="00F27917"/>
    <w:rsid w:val="00F371EA"/>
    <w:rsid w:val="00FC1C7C"/>
    <w:rsid w:val="00FD126E"/>
    <w:rsid w:val="00FD371A"/>
    <w:rsid w:val="00FD3C87"/>
    <w:rsid w:val="00FE2BC9"/>
    <w:rsid w:val="00FE5A50"/>
    <w:rsid w:val="00FF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DAD9"/>
  <w15:chartTrackingRefBased/>
  <w15:docId w15:val="{5BB3F394-9CE0-4B2E-8B20-EE8051A9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17F"/>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54117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E72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17F"/>
    <w:pPr>
      <w:spacing w:after="0" w:line="240" w:lineRule="auto"/>
    </w:pPr>
    <w:rPr>
      <w:rFonts w:ascii="Calibri" w:eastAsia="Calibri" w:hAnsi="Calibri" w:cs="Times New Roman"/>
    </w:rPr>
  </w:style>
  <w:style w:type="character" w:styleId="Hyperlink">
    <w:name w:val="Hyperlink"/>
    <w:uiPriority w:val="99"/>
    <w:unhideWhenUsed/>
    <w:rsid w:val="00A4617F"/>
    <w:rPr>
      <w:color w:val="0000FF"/>
      <w:u w:val="single"/>
    </w:rPr>
  </w:style>
  <w:style w:type="paragraph" w:customStyle="1" w:styleId="Level1">
    <w:name w:val="Level 1"/>
    <w:basedOn w:val="Normal"/>
    <w:rsid w:val="00A4617F"/>
    <w:pPr>
      <w:widowControl w:val="0"/>
      <w:numPr>
        <w:numId w:val="1"/>
      </w:numPr>
      <w:spacing w:after="0" w:line="240" w:lineRule="auto"/>
      <w:ind w:left="720" w:hanging="720"/>
      <w:outlineLvl w:val="0"/>
    </w:pPr>
    <w:rPr>
      <w:rFonts w:ascii="Times New Roman" w:eastAsia="Times New Roman" w:hAnsi="Times New Roman"/>
      <w:snapToGrid w:val="0"/>
      <w:sz w:val="24"/>
      <w:szCs w:val="20"/>
    </w:rPr>
  </w:style>
  <w:style w:type="paragraph" w:styleId="Header">
    <w:name w:val="header"/>
    <w:basedOn w:val="Normal"/>
    <w:link w:val="HeaderChar"/>
    <w:uiPriority w:val="99"/>
    <w:unhideWhenUsed/>
    <w:rsid w:val="00A4617F"/>
    <w:pPr>
      <w:tabs>
        <w:tab w:val="center" w:pos="4680"/>
        <w:tab w:val="right" w:pos="9360"/>
      </w:tabs>
    </w:pPr>
  </w:style>
  <w:style w:type="character" w:customStyle="1" w:styleId="HeaderChar">
    <w:name w:val="Header Char"/>
    <w:basedOn w:val="DefaultParagraphFont"/>
    <w:link w:val="Header"/>
    <w:uiPriority w:val="99"/>
    <w:rsid w:val="00A4617F"/>
    <w:rPr>
      <w:rFonts w:ascii="Calibri" w:eastAsia="Calibri" w:hAnsi="Calibri" w:cs="Times New Roman"/>
    </w:rPr>
  </w:style>
  <w:style w:type="paragraph" w:styleId="Footer">
    <w:name w:val="footer"/>
    <w:basedOn w:val="Normal"/>
    <w:link w:val="FooterChar"/>
    <w:uiPriority w:val="99"/>
    <w:unhideWhenUsed/>
    <w:rsid w:val="00A4617F"/>
    <w:pPr>
      <w:tabs>
        <w:tab w:val="center" w:pos="4680"/>
        <w:tab w:val="right" w:pos="9360"/>
      </w:tabs>
    </w:pPr>
  </w:style>
  <w:style w:type="character" w:customStyle="1" w:styleId="FooterChar">
    <w:name w:val="Footer Char"/>
    <w:basedOn w:val="DefaultParagraphFont"/>
    <w:link w:val="Footer"/>
    <w:uiPriority w:val="99"/>
    <w:rsid w:val="00A4617F"/>
    <w:rPr>
      <w:rFonts w:ascii="Calibri" w:eastAsia="Calibri" w:hAnsi="Calibri" w:cs="Times New Roman"/>
    </w:rPr>
  </w:style>
  <w:style w:type="paragraph" w:styleId="ListParagraph">
    <w:name w:val="List Paragraph"/>
    <w:basedOn w:val="Normal"/>
    <w:uiPriority w:val="34"/>
    <w:qFormat/>
    <w:rsid w:val="00A4617F"/>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A4617F"/>
    <w:pPr>
      <w:autoSpaceDE w:val="0"/>
      <w:autoSpaceDN w:val="0"/>
      <w:adjustRightInd w:val="0"/>
      <w:spacing w:after="0" w:line="240" w:lineRule="auto"/>
    </w:pPr>
    <w:rPr>
      <w:rFonts w:ascii="Roboto" w:eastAsia="Calibri" w:hAnsi="Roboto" w:cs="Roboto"/>
      <w:color w:val="000000"/>
      <w:sz w:val="24"/>
      <w:szCs w:val="24"/>
    </w:rPr>
  </w:style>
  <w:style w:type="character" w:styleId="UnresolvedMention">
    <w:name w:val="Unresolved Mention"/>
    <w:basedOn w:val="DefaultParagraphFont"/>
    <w:uiPriority w:val="99"/>
    <w:semiHidden/>
    <w:unhideWhenUsed/>
    <w:rsid w:val="002B2DE0"/>
    <w:rPr>
      <w:color w:val="605E5C"/>
      <w:shd w:val="clear" w:color="auto" w:fill="E1DFDD"/>
    </w:rPr>
  </w:style>
  <w:style w:type="character" w:customStyle="1" w:styleId="Heading2Char">
    <w:name w:val="Heading 2 Char"/>
    <w:basedOn w:val="DefaultParagraphFont"/>
    <w:link w:val="Heading2"/>
    <w:uiPriority w:val="9"/>
    <w:rsid w:val="0054117B"/>
    <w:rPr>
      <w:rFonts w:ascii="Times New Roman" w:eastAsia="Times New Roman" w:hAnsi="Times New Roman" w:cs="Times New Roman"/>
      <w:b/>
      <w:bCs/>
      <w:sz w:val="36"/>
      <w:szCs w:val="36"/>
    </w:rPr>
  </w:style>
  <w:style w:type="character" w:customStyle="1" w:styleId="a-size-base">
    <w:name w:val="a-size-base"/>
    <w:basedOn w:val="DefaultParagraphFont"/>
    <w:rsid w:val="00156356"/>
  </w:style>
  <w:style w:type="character" w:customStyle="1" w:styleId="Heading3Char">
    <w:name w:val="Heading 3 Char"/>
    <w:basedOn w:val="DefaultParagraphFont"/>
    <w:link w:val="Heading3"/>
    <w:uiPriority w:val="9"/>
    <w:rsid w:val="00E720A5"/>
    <w:rPr>
      <w:rFonts w:asciiTheme="majorHAnsi" w:eastAsiaTheme="majorEastAsia" w:hAnsiTheme="majorHAnsi" w:cstheme="majorBidi"/>
      <w:color w:val="1F3763" w:themeColor="accent1" w:themeShade="7F"/>
      <w:sz w:val="24"/>
      <w:szCs w:val="24"/>
    </w:rPr>
  </w:style>
  <w:style w:type="character" w:customStyle="1" w:styleId="sectionnumber">
    <w:name w:val="sectionnumber"/>
    <w:basedOn w:val="DefaultParagraphFont"/>
    <w:rsid w:val="00E720A5"/>
  </w:style>
  <w:style w:type="character" w:styleId="Strong">
    <w:name w:val="Strong"/>
    <w:basedOn w:val="DefaultParagraphFont"/>
    <w:uiPriority w:val="22"/>
    <w:qFormat/>
    <w:rsid w:val="002C5967"/>
    <w:rPr>
      <w:b/>
      <w:bCs/>
    </w:rPr>
  </w:style>
  <w:style w:type="paragraph" w:customStyle="1" w:styleId="dates">
    <w:name w:val="dates"/>
    <w:basedOn w:val="Normal"/>
    <w:rsid w:val="00FC1C7C"/>
    <w:pPr>
      <w:spacing w:before="100" w:beforeAutospacing="1" w:after="100" w:afterAutospacing="1" w:line="240" w:lineRule="auto"/>
    </w:pPr>
    <w:rPr>
      <w:rFonts w:ascii="Times New Roman" w:eastAsia="Times New Roman" w:hAnsi="Times New Roman"/>
      <w:sz w:val="24"/>
      <w:szCs w:val="24"/>
    </w:rPr>
  </w:style>
  <w:style w:type="character" w:customStyle="1" w:styleId="dateitem">
    <w:name w:val="dateitem"/>
    <w:basedOn w:val="DefaultParagraphFont"/>
    <w:rsid w:val="00FC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16894">
      <w:bodyDiv w:val="1"/>
      <w:marLeft w:val="0"/>
      <w:marRight w:val="0"/>
      <w:marTop w:val="0"/>
      <w:marBottom w:val="0"/>
      <w:divBdr>
        <w:top w:val="none" w:sz="0" w:space="0" w:color="auto"/>
        <w:left w:val="none" w:sz="0" w:space="0" w:color="auto"/>
        <w:bottom w:val="none" w:sz="0" w:space="0" w:color="auto"/>
        <w:right w:val="none" w:sz="0" w:space="0" w:color="auto"/>
      </w:divBdr>
      <w:divsChild>
        <w:div w:id="1891648018">
          <w:marLeft w:val="0"/>
          <w:marRight w:val="0"/>
          <w:marTop w:val="0"/>
          <w:marBottom w:val="0"/>
          <w:divBdr>
            <w:top w:val="none" w:sz="0" w:space="0" w:color="auto"/>
            <w:left w:val="none" w:sz="0" w:space="0" w:color="auto"/>
            <w:bottom w:val="none" w:sz="0" w:space="0" w:color="auto"/>
            <w:right w:val="none" w:sz="0" w:space="0" w:color="auto"/>
          </w:divBdr>
        </w:div>
        <w:div w:id="894849220">
          <w:marLeft w:val="0"/>
          <w:marRight w:val="0"/>
          <w:marTop w:val="0"/>
          <w:marBottom w:val="0"/>
          <w:divBdr>
            <w:top w:val="none" w:sz="0" w:space="0" w:color="auto"/>
            <w:left w:val="none" w:sz="0" w:space="0" w:color="auto"/>
            <w:bottom w:val="none" w:sz="0" w:space="0" w:color="auto"/>
            <w:right w:val="none" w:sz="0" w:space="0" w:color="auto"/>
          </w:divBdr>
        </w:div>
      </w:divsChild>
    </w:div>
    <w:div w:id="1164081804">
      <w:bodyDiv w:val="1"/>
      <w:marLeft w:val="0"/>
      <w:marRight w:val="0"/>
      <w:marTop w:val="0"/>
      <w:marBottom w:val="0"/>
      <w:divBdr>
        <w:top w:val="none" w:sz="0" w:space="0" w:color="auto"/>
        <w:left w:val="none" w:sz="0" w:space="0" w:color="auto"/>
        <w:bottom w:val="none" w:sz="0" w:space="0" w:color="auto"/>
        <w:right w:val="none" w:sz="0" w:space="0" w:color="auto"/>
      </w:divBdr>
    </w:div>
    <w:div w:id="1713260984">
      <w:bodyDiv w:val="1"/>
      <w:marLeft w:val="0"/>
      <w:marRight w:val="0"/>
      <w:marTop w:val="0"/>
      <w:marBottom w:val="0"/>
      <w:divBdr>
        <w:top w:val="none" w:sz="0" w:space="0" w:color="auto"/>
        <w:left w:val="none" w:sz="0" w:space="0" w:color="auto"/>
        <w:bottom w:val="none" w:sz="0" w:space="0" w:color="auto"/>
        <w:right w:val="none" w:sz="0" w:space="0" w:color="auto"/>
      </w:divBdr>
    </w:div>
    <w:div w:id="20069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wwnorton.com/realworld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y.vasconcellos@cloviscollege.edu" TargetMode="External"/><Relationship Id="rId12" Type="http://schemas.openxmlformats.org/officeDocument/2006/relationships/hyperlink" Target="https://www.reedleycollege.edu/student-services/disabled-student-programs-and-serv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events/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wl.purdue.edu/owl/research_and_citation/using_research/formatting_in_sociology_asa_style/index.html" TargetMode="External"/><Relationship Id="rId4" Type="http://schemas.openxmlformats.org/officeDocument/2006/relationships/webSettings" Target="webSettings.xml"/><Relationship Id="rId9" Type="http://schemas.openxmlformats.org/officeDocument/2006/relationships/hyperlink" Target="https://wwnorton.com/tech-sup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Vasconcellos</dc:creator>
  <cp:keywords/>
  <dc:description/>
  <cp:lastModifiedBy>Amy Vasconcellos</cp:lastModifiedBy>
  <cp:revision>81</cp:revision>
  <dcterms:created xsi:type="dcterms:W3CDTF">2021-01-05T20:24:00Z</dcterms:created>
  <dcterms:modified xsi:type="dcterms:W3CDTF">2021-01-08T21:44:00Z</dcterms:modified>
</cp:coreProperties>
</file>