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CBA2F" w14:textId="77777777" w:rsidR="00E25B09" w:rsidRPr="000D687F" w:rsidRDefault="00E25B09" w:rsidP="00E25B09">
      <w:pPr>
        <w:jc w:val="center"/>
        <w:rPr>
          <w:b/>
          <w:sz w:val="28"/>
          <w:szCs w:val="28"/>
        </w:rPr>
      </w:pPr>
      <w:smartTag w:uri="urn:schemas-microsoft-com:office:smarttags" w:element="place">
        <w:smartTag w:uri="urn:schemas-microsoft-com:office:smarttags" w:element="PlaceName">
          <w:r>
            <w:rPr>
              <w:b/>
              <w:sz w:val="28"/>
              <w:szCs w:val="28"/>
            </w:rPr>
            <w:t>REEDLEY</w:t>
          </w:r>
        </w:smartTag>
        <w:r>
          <w:rPr>
            <w:b/>
            <w:sz w:val="28"/>
            <w:szCs w:val="28"/>
          </w:rPr>
          <w:t xml:space="preserve"> </w:t>
        </w:r>
        <w:smartTag w:uri="urn:schemas-microsoft-com:office:smarttags" w:element="PlaceType">
          <w:r>
            <w:rPr>
              <w:b/>
              <w:sz w:val="28"/>
              <w:szCs w:val="28"/>
            </w:rPr>
            <w:t>COLLEGE</w:t>
          </w:r>
        </w:smartTag>
      </w:smartTag>
    </w:p>
    <w:p w14:paraId="595F6933" w14:textId="77777777" w:rsidR="00E25B09" w:rsidRPr="000D687F" w:rsidRDefault="00E25B09" w:rsidP="00E25B09">
      <w:pPr>
        <w:jc w:val="center"/>
        <w:rPr>
          <w:b/>
          <w:sz w:val="28"/>
          <w:szCs w:val="28"/>
        </w:rPr>
      </w:pPr>
    </w:p>
    <w:p w14:paraId="3C53B859" w14:textId="77777777" w:rsidR="00E25B09" w:rsidRPr="000D687F" w:rsidRDefault="00E25B09" w:rsidP="00E25B09">
      <w:pPr>
        <w:jc w:val="center"/>
        <w:rPr>
          <w:b/>
          <w:sz w:val="28"/>
          <w:szCs w:val="28"/>
        </w:rPr>
      </w:pPr>
    </w:p>
    <w:p w14:paraId="72D3FA9B" w14:textId="0138280C" w:rsidR="00E25B09" w:rsidRPr="000D687F" w:rsidRDefault="00E25B09" w:rsidP="00E25B09">
      <w:pPr>
        <w:pStyle w:val="Heading1"/>
        <w:rPr>
          <w:sz w:val="28"/>
          <w:szCs w:val="28"/>
        </w:rPr>
      </w:pPr>
      <w:proofErr w:type="spellStart"/>
      <w:r>
        <w:rPr>
          <w:sz w:val="28"/>
          <w:szCs w:val="28"/>
        </w:rPr>
        <w:t>Coun</w:t>
      </w:r>
      <w:proofErr w:type="spellEnd"/>
      <w:r>
        <w:rPr>
          <w:sz w:val="28"/>
          <w:szCs w:val="28"/>
        </w:rPr>
        <w:t xml:space="preserve"> 53</w:t>
      </w:r>
      <w:r>
        <w:rPr>
          <w:sz w:val="28"/>
          <w:szCs w:val="28"/>
        </w:rPr>
        <w:tab/>
      </w:r>
      <w:r>
        <w:rPr>
          <w:sz w:val="28"/>
          <w:szCs w:val="28"/>
        </w:rPr>
        <w:tab/>
      </w:r>
      <w:r>
        <w:rPr>
          <w:sz w:val="28"/>
          <w:szCs w:val="28"/>
        </w:rPr>
        <w:tab/>
      </w:r>
      <w:r>
        <w:rPr>
          <w:sz w:val="28"/>
          <w:szCs w:val="28"/>
        </w:rPr>
        <w:tab/>
      </w:r>
      <w:r>
        <w:rPr>
          <w:sz w:val="28"/>
          <w:szCs w:val="28"/>
        </w:rPr>
        <w:tab/>
      </w:r>
      <w:r w:rsidR="00AC7990">
        <w:rPr>
          <w:sz w:val="28"/>
          <w:szCs w:val="28"/>
        </w:rPr>
        <w:t>Spring 21</w:t>
      </w:r>
      <w:r w:rsidRPr="000D687F">
        <w:rPr>
          <w:sz w:val="28"/>
          <w:szCs w:val="28"/>
        </w:rPr>
        <w:tab/>
      </w:r>
      <w:r w:rsidRPr="000D687F">
        <w:rPr>
          <w:sz w:val="28"/>
          <w:szCs w:val="28"/>
        </w:rPr>
        <w:tab/>
        <w:t xml:space="preserve">   </w:t>
      </w:r>
      <w:r>
        <w:rPr>
          <w:sz w:val="28"/>
          <w:szCs w:val="28"/>
        </w:rPr>
        <w:t xml:space="preserve">                 </w:t>
      </w:r>
      <w:r w:rsidRPr="000D687F">
        <w:rPr>
          <w:sz w:val="28"/>
          <w:szCs w:val="28"/>
        </w:rPr>
        <w:t xml:space="preserve"> Course Syllabus</w:t>
      </w:r>
    </w:p>
    <w:p w14:paraId="49420910" w14:textId="77777777" w:rsidR="00E25B09" w:rsidRPr="009D5838" w:rsidRDefault="00E25B09" w:rsidP="00E25B09">
      <w:pPr>
        <w:pBdr>
          <w:top w:val="double" w:sz="6" w:space="1" w:color="auto"/>
        </w:pBdr>
        <w:rPr>
          <w:b/>
          <w:sz w:val="22"/>
          <w:szCs w:val="22"/>
        </w:rPr>
      </w:pPr>
    </w:p>
    <w:p w14:paraId="0562954A" w14:textId="77777777" w:rsidR="00E25B09" w:rsidRPr="009D5838" w:rsidRDefault="00E25B09" w:rsidP="00E25B09">
      <w:pPr>
        <w:pStyle w:val="Heading3"/>
        <w:rPr>
          <w:sz w:val="22"/>
          <w:szCs w:val="22"/>
        </w:rPr>
      </w:pPr>
      <w:r w:rsidRPr="009D5838">
        <w:rPr>
          <w:sz w:val="22"/>
          <w:szCs w:val="22"/>
        </w:rPr>
        <w:t xml:space="preserve">Course Title:  </w:t>
      </w:r>
      <w:r>
        <w:rPr>
          <w:b w:val="0"/>
          <w:sz w:val="22"/>
          <w:szCs w:val="22"/>
        </w:rPr>
        <w:t xml:space="preserve">College and Life Management </w:t>
      </w:r>
      <w:r w:rsidRPr="009D5838">
        <w:rPr>
          <w:sz w:val="22"/>
          <w:szCs w:val="22"/>
        </w:rPr>
        <w:tab/>
      </w:r>
      <w:r w:rsidRPr="009D5838">
        <w:rPr>
          <w:sz w:val="22"/>
          <w:szCs w:val="22"/>
        </w:rPr>
        <w:tab/>
      </w:r>
    </w:p>
    <w:p w14:paraId="3205EFA1" w14:textId="77777777" w:rsidR="00E25B09" w:rsidRPr="009D5838" w:rsidRDefault="00E25B09" w:rsidP="00E25B09">
      <w:pPr>
        <w:pStyle w:val="Heading3"/>
        <w:rPr>
          <w:sz w:val="22"/>
          <w:szCs w:val="22"/>
        </w:rPr>
      </w:pPr>
    </w:p>
    <w:p w14:paraId="28C6D2B9" w14:textId="0CB85BFF" w:rsidR="00E25B09" w:rsidRPr="009D5838" w:rsidRDefault="00E25B09" w:rsidP="00E25B09">
      <w:pPr>
        <w:pStyle w:val="Heading3"/>
        <w:rPr>
          <w:sz w:val="22"/>
          <w:szCs w:val="22"/>
        </w:rPr>
      </w:pPr>
      <w:r w:rsidRPr="009D5838">
        <w:rPr>
          <w:sz w:val="22"/>
          <w:szCs w:val="22"/>
        </w:rPr>
        <w:t xml:space="preserve">Schedule #:  </w:t>
      </w:r>
      <w:r>
        <w:rPr>
          <w:b w:val="0"/>
          <w:sz w:val="22"/>
          <w:szCs w:val="22"/>
        </w:rPr>
        <w:tab/>
      </w:r>
      <w:r w:rsidR="00AC7990">
        <w:rPr>
          <w:b w:val="0"/>
          <w:sz w:val="22"/>
          <w:szCs w:val="22"/>
        </w:rPr>
        <w:t xml:space="preserve">50590 </w:t>
      </w:r>
    </w:p>
    <w:p w14:paraId="6E8ED7E0" w14:textId="77777777" w:rsidR="00E25B09" w:rsidRPr="009D5838" w:rsidRDefault="00E25B09" w:rsidP="00E25B09">
      <w:pPr>
        <w:rPr>
          <w:b/>
          <w:sz w:val="22"/>
          <w:szCs w:val="22"/>
        </w:rPr>
      </w:pPr>
    </w:p>
    <w:p w14:paraId="78FC8FF4" w14:textId="77777777" w:rsidR="00E25B09" w:rsidRPr="009D5838" w:rsidRDefault="00E25B09" w:rsidP="00E25B09">
      <w:pPr>
        <w:rPr>
          <w:sz w:val="22"/>
          <w:szCs w:val="22"/>
        </w:rPr>
      </w:pPr>
      <w:r w:rsidRPr="009D5838">
        <w:rPr>
          <w:b/>
          <w:sz w:val="22"/>
          <w:szCs w:val="22"/>
        </w:rPr>
        <w:t xml:space="preserve">Instructor:  </w:t>
      </w:r>
      <w:r>
        <w:rPr>
          <w:sz w:val="22"/>
          <w:szCs w:val="22"/>
        </w:rPr>
        <w:t>Melissa Affeldt</w:t>
      </w:r>
      <w:r w:rsidRPr="009D5838">
        <w:rPr>
          <w:sz w:val="22"/>
          <w:szCs w:val="22"/>
        </w:rPr>
        <w:t>, M.</w:t>
      </w:r>
      <w:r>
        <w:rPr>
          <w:sz w:val="22"/>
          <w:szCs w:val="22"/>
        </w:rPr>
        <w:t>S., Workability III Counselor/Coordinator</w:t>
      </w:r>
    </w:p>
    <w:p w14:paraId="0C2B6CEB" w14:textId="77777777" w:rsidR="00E25B09" w:rsidRPr="009D5838" w:rsidRDefault="00E25B09" w:rsidP="00E25B09">
      <w:pPr>
        <w:ind w:left="1260"/>
        <w:rPr>
          <w:sz w:val="22"/>
          <w:szCs w:val="22"/>
        </w:rPr>
      </w:pPr>
      <w:r w:rsidRPr="009D5838">
        <w:rPr>
          <w:sz w:val="22"/>
          <w:szCs w:val="22"/>
        </w:rPr>
        <w:t>Disabled Students Programs and Services Department</w:t>
      </w:r>
    </w:p>
    <w:p w14:paraId="78FE2EC9" w14:textId="77777777" w:rsidR="00E25B09" w:rsidRPr="009D5838" w:rsidRDefault="00E25B09" w:rsidP="00E25B09">
      <w:pPr>
        <w:ind w:left="1260"/>
        <w:rPr>
          <w:sz w:val="22"/>
          <w:szCs w:val="22"/>
        </w:rPr>
      </w:pPr>
      <w:r w:rsidRPr="009D5838">
        <w:rPr>
          <w:sz w:val="22"/>
          <w:szCs w:val="22"/>
        </w:rPr>
        <w:t xml:space="preserve">Office: </w:t>
      </w:r>
      <w:r>
        <w:rPr>
          <w:sz w:val="22"/>
          <w:szCs w:val="22"/>
        </w:rPr>
        <w:t>DSPS office (on Reedley College Campus)</w:t>
      </w:r>
    </w:p>
    <w:p w14:paraId="4A55D6CC" w14:textId="77777777" w:rsidR="00E25B09" w:rsidRPr="009D5838" w:rsidRDefault="00E25B09" w:rsidP="00E25B09">
      <w:pPr>
        <w:ind w:left="1260"/>
        <w:rPr>
          <w:sz w:val="22"/>
          <w:szCs w:val="22"/>
        </w:rPr>
      </w:pPr>
      <w:r w:rsidRPr="009D5838">
        <w:rPr>
          <w:sz w:val="22"/>
          <w:szCs w:val="22"/>
        </w:rPr>
        <w:t xml:space="preserve">(559) 638-0332 ext. </w:t>
      </w:r>
      <w:r>
        <w:rPr>
          <w:sz w:val="22"/>
          <w:szCs w:val="22"/>
        </w:rPr>
        <w:t>3486</w:t>
      </w:r>
      <w:r w:rsidRPr="009D5838">
        <w:rPr>
          <w:sz w:val="22"/>
          <w:szCs w:val="22"/>
        </w:rPr>
        <w:t xml:space="preserve"> (office phone)</w:t>
      </w:r>
    </w:p>
    <w:p w14:paraId="5A1E1AA9" w14:textId="77777777" w:rsidR="00E25B09" w:rsidRPr="009D5838" w:rsidRDefault="00E25B09" w:rsidP="00E25B09">
      <w:pPr>
        <w:ind w:left="1260"/>
        <w:rPr>
          <w:sz w:val="22"/>
          <w:szCs w:val="22"/>
        </w:rPr>
      </w:pPr>
      <w:r w:rsidRPr="009D5838">
        <w:rPr>
          <w:sz w:val="22"/>
          <w:szCs w:val="22"/>
        </w:rPr>
        <w:t xml:space="preserve">Email: </w:t>
      </w:r>
      <w:r>
        <w:rPr>
          <w:sz w:val="22"/>
          <w:szCs w:val="22"/>
        </w:rPr>
        <w:t>Melissa.affeldt@reedleycollege.edu</w:t>
      </w:r>
    </w:p>
    <w:p w14:paraId="4FF1BB55" w14:textId="77777777" w:rsidR="00E25B09" w:rsidRPr="009D5838" w:rsidRDefault="00E25B09" w:rsidP="00E25B09">
      <w:pPr>
        <w:rPr>
          <w:b/>
          <w:sz w:val="22"/>
          <w:szCs w:val="22"/>
        </w:rPr>
      </w:pPr>
    </w:p>
    <w:p w14:paraId="07AC81FA" w14:textId="77777777" w:rsidR="00E25B09" w:rsidRDefault="00E25B09" w:rsidP="00E25B09">
      <w:pPr>
        <w:rPr>
          <w:sz w:val="22"/>
          <w:szCs w:val="22"/>
        </w:rPr>
      </w:pPr>
      <w:r w:rsidRPr="009D5838">
        <w:rPr>
          <w:b/>
          <w:sz w:val="22"/>
          <w:szCs w:val="22"/>
        </w:rPr>
        <w:t xml:space="preserve">Office Hours:  </w:t>
      </w:r>
      <w:r w:rsidRPr="009D5838">
        <w:rPr>
          <w:sz w:val="22"/>
          <w:szCs w:val="22"/>
        </w:rPr>
        <w:t xml:space="preserve">By appointment </w:t>
      </w:r>
      <w:r>
        <w:rPr>
          <w:sz w:val="22"/>
          <w:szCs w:val="22"/>
        </w:rPr>
        <w:t>via zoom</w:t>
      </w:r>
      <w:r w:rsidRPr="009D5838">
        <w:rPr>
          <w:sz w:val="22"/>
          <w:szCs w:val="22"/>
        </w:rPr>
        <w:tab/>
      </w:r>
    </w:p>
    <w:p w14:paraId="0002FBFC" w14:textId="77777777" w:rsidR="00E25B09" w:rsidRPr="009D5838" w:rsidRDefault="00E25B09" w:rsidP="00E25B09">
      <w:pPr>
        <w:rPr>
          <w:sz w:val="22"/>
          <w:szCs w:val="22"/>
        </w:rPr>
      </w:pPr>
    </w:p>
    <w:p w14:paraId="0D89B3D0" w14:textId="77777777" w:rsidR="00E25B09" w:rsidRPr="00963822" w:rsidRDefault="00E25B09" w:rsidP="00E25B09">
      <w:pPr>
        <w:jc w:val="center"/>
        <w:rPr>
          <w:b/>
          <w:sz w:val="24"/>
          <w:szCs w:val="24"/>
          <w:u w:val="single"/>
        </w:rPr>
      </w:pPr>
      <w:r w:rsidRPr="00963822">
        <w:rPr>
          <w:b/>
          <w:sz w:val="24"/>
          <w:szCs w:val="24"/>
          <w:u w:val="single"/>
        </w:rPr>
        <w:t>Welcome to Counseling 53!</w:t>
      </w:r>
    </w:p>
    <w:p w14:paraId="76C3EE0E" w14:textId="77777777" w:rsidR="00E25B09" w:rsidRPr="00320FAC" w:rsidRDefault="00E25B09" w:rsidP="00E25B09">
      <w:pPr>
        <w:rPr>
          <w:sz w:val="22"/>
          <w:szCs w:val="22"/>
        </w:rPr>
      </w:pPr>
    </w:p>
    <w:p w14:paraId="55907F4A" w14:textId="77777777" w:rsidR="00E25B09" w:rsidRPr="00DC60FA" w:rsidRDefault="00E25B09" w:rsidP="00E25B09">
      <w:pPr>
        <w:rPr>
          <w:color w:val="2D3B45"/>
          <w:sz w:val="24"/>
          <w:szCs w:val="24"/>
          <w:shd w:val="clear" w:color="auto" w:fill="FFFFFF"/>
        </w:rPr>
      </w:pPr>
      <w:r>
        <w:rPr>
          <w:b/>
          <w:sz w:val="22"/>
          <w:szCs w:val="22"/>
        </w:rPr>
        <w:t>What is this class about?</w:t>
      </w:r>
      <w:r w:rsidRPr="00320FAC">
        <w:rPr>
          <w:b/>
          <w:sz w:val="22"/>
          <w:szCs w:val="22"/>
        </w:rPr>
        <w:t xml:space="preserve">  </w:t>
      </w:r>
      <w:r w:rsidRPr="00DC60FA">
        <w:rPr>
          <w:sz w:val="22"/>
          <w:szCs w:val="22"/>
        </w:rPr>
        <w:t xml:space="preserve">This is a </w:t>
      </w:r>
      <w:commentRangeStart w:id="0"/>
      <w:r w:rsidRPr="00DC60FA">
        <w:rPr>
          <w:sz w:val="22"/>
          <w:szCs w:val="22"/>
        </w:rPr>
        <w:t>3</w:t>
      </w:r>
      <w:r>
        <w:rPr>
          <w:sz w:val="22"/>
          <w:szCs w:val="22"/>
        </w:rPr>
        <w:t>-</w:t>
      </w:r>
      <w:r w:rsidRPr="00DC60FA">
        <w:rPr>
          <w:sz w:val="22"/>
          <w:szCs w:val="22"/>
        </w:rPr>
        <w:t xml:space="preserve">unit </w:t>
      </w:r>
      <w:commentRangeEnd w:id="0"/>
      <w:r>
        <w:rPr>
          <w:rStyle w:val="CommentReference"/>
        </w:rPr>
        <w:commentReference w:id="0"/>
      </w:r>
      <w:r w:rsidRPr="00DC60FA">
        <w:rPr>
          <w:sz w:val="22"/>
          <w:szCs w:val="22"/>
        </w:rPr>
        <w:t xml:space="preserve">course designed </w:t>
      </w:r>
      <w:r w:rsidRPr="00DC60FA">
        <w:rPr>
          <w:color w:val="2D3B45"/>
          <w:sz w:val="22"/>
          <w:szCs w:val="22"/>
          <w:shd w:val="clear" w:color="auto" w:fill="FFFFFF"/>
        </w:rPr>
        <w:t xml:space="preserve">for first-year college students. It will prepare students for college life and academic success. Topics will include personal growth and development, academic goal development, campus resources, student success strategies, diversity and cultural awareness, and maintaining a healthy lifestyle. ADVISORIES: Eligibility for English 125, 126, and Mathematics </w:t>
      </w:r>
      <w:r>
        <w:rPr>
          <w:color w:val="2D3B45"/>
          <w:sz w:val="22"/>
          <w:szCs w:val="22"/>
          <w:shd w:val="clear" w:color="auto" w:fill="FFFFFF"/>
        </w:rPr>
        <w:t>250</w:t>
      </w:r>
      <w:r w:rsidRPr="00DC60FA">
        <w:rPr>
          <w:color w:val="2D3B45"/>
          <w:sz w:val="22"/>
          <w:szCs w:val="22"/>
          <w:shd w:val="clear" w:color="auto" w:fill="FFFFFF"/>
        </w:rPr>
        <w:t xml:space="preserve"> (A, CSU-GE</w:t>
      </w:r>
      <w:commentRangeStart w:id="1"/>
      <w:r>
        <w:rPr>
          <w:color w:val="2D3B45"/>
          <w:sz w:val="22"/>
          <w:szCs w:val="22"/>
          <w:shd w:val="clear" w:color="auto" w:fill="FFFFFF"/>
        </w:rPr>
        <w:t>, UC</w:t>
      </w:r>
      <w:commentRangeEnd w:id="1"/>
      <w:r>
        <w:rPr>
          <w:rStyle w:val="CommentReference"/>
        </w:rPr>
        <w:commentReference w:id="1"/>
      </w:r>
      <w:r w:rsidRPr="00DC60FA">
        <w:rPr>
          <w:color w:val="2D3B45"/>
          <w:sz w:val="22"/>
          <w:szCs w:val="22"/>
          <w:shd w:val="clear" w:color="auto" w:fill="FFFFFF"/>
        </w:rPr>
        <w:t>)</w:t>
      </w:r>
    </w:p>
    <w:p w14:paraId="23702735" w14:textId="77777777" w:rsidR="00E25B09" w:rsidRPr="00320FAC" w:rsidRDefault="00E25B09" w:rsidP="00E25B09">
      <w:pPr>
        <w:rPr>
          <w:b/>
          <w:sz w:val="22"/>
          <w:szCs w:val="22"/>
        </w:rPr>
      </w:pPr>
    </w:p>
    <w:p w14:paraId="209CD042" w14:textId="77777777" w:rsidR="00E25B09" w:rsidRDefault="00E25B09" w:rsidP="00E25B09">
      <w:pPr>
        <w:rPr>
          <w:sz w:val="22"/>
          <w:szCs w:val="22"/>
        </w:rPr>
      </w:pPr>
      <w:r>
        <w:rPr>
          <w:b/>
          <w:sz w:val="22"/>
          <w:szCs w:val="22"/>
        </w:rPr>
        <w:t>What textbook do I need?</w:t>
      </w:r>
      <w:r w:rsidRPr="00320FAC">
        <w:rPr>
          <w:b/>
          <w:sz w:val="22"/>
          <w:szCs w:val="22"/>
        </w:rPr>
        <w:t xml:space="preserve">  </w:t>
      </w:r>
      <w:r>
        <w:rPr>
          <w:sz w:val="22"/>
          <w:szCs w:val="22"/>
        </w:rPr>
        <w:t xml:space="preserve">You do not need to purchase a textbook for this class. OER textbooks are posted in the </w:t>
      </w:r>
      <w:r w:rsidRPr="00ED33A1">
        <w:rPr>
          <w:b/>
          <w:sz w:val="22"/>
          <w:szCs w:val="22"/>
        </w:rPr>
        <w:t>RESOURCES</w:t>
      </w:r>
      <w:r>
        <w:rPr>
          <w:sz w:val="22"/>
          <w:szCs w:val="22"/>
        </w:rPr>
        <w:t xml:space="preserve"> module on the course Canvas page. You will also be using the books assigned by other instructors with the learning tools that you learn to use in this class.</w:t>
      </w:r>
    </w:p>
    <w:p w14:paraId="3AEE29B3" w14:textId="77777777" w:rsidR="00E25B09" w:rsidRDefault="00E25B09" w:rsidP="00E25B09">
      <w:pPr>
        <w:rPr>
          <w:b/>
          <w:sz w:val="22"/>
          <w:szCs w:val="22"/>
          <w:u w:val="single"/>
        </w:rPr>
      </w:pPr>
    </w:p>
    <w:p w14:paraId="5DC29AEE" w14:textId="77777777" w:rsidR="00E25B09" w:rsidRDefault="00E25B09" w:rsidP="00E25B09">
      <w:pPr>
        <w:rPr>
          <w:b/>
          <w:sz w:val="22"/>
          <w:szCs w:val="22"/>
          <w:u w:val="single"/>
        </w:rPr>
      </w:pPr>
      <w:r>
        <w:rPr>
          <w:b/>
          <w:sz w:val="22"/>
          <w:szCs w:val="22"/>
          <w:u w:val="single"/>
        </w:rPr>
        <w:t>OER Test:</w:t>
      </w:r>
    </w:p>
    <w:p w14:paraId="0DBE93AD" w14:textId="77777777" w:rsidR="00E25B09" w:rsidRPr="00295A5D" w:rsidRDefault="00E25B09" w:rsidP="00E25B09">
      <w:pPr>
        <w:pStyle w:val="xmsonormal"/>
        <w:rPr>
          <w:rFonts w:ascii="Times New Roman" w:hAnsi="Times New Roman" w:cs="Times New Roman"/>
        </w:rPr>
      </w:pPr>
      <w:r w:rsidRPr="00295A5D">
        <w:rPr>
          <w:rFonts w:ascii="Times New Roman" w:hAnsi="Times New Roman" w:cs="Times New Roman"/>
        </w:rPr>
        <w:t xml:space="preserve">Blueprint for Success in College and Career, Volume 1.3, by Dave Dillon  </w:t>
      </w:r>
      <w:hyperlink r:id="rId13" w:history="1">
        <w:r w:rsidRPr="00295A5D">
          <w:rPr>
            <w:rStyle w:val="Hyperlink"/>
            <w:rFonts w:ascii="Times New Roman" w:hAnsi="Times New Roman" w:cs="Times New Roman"/>
          </w:rPr>
          <w:t>https://press.rebus.community/blueprint2/</w:t>
        </w:r>
      </w:hyperlink>
    </w:p>
    <w:p w14:paraId="633406F2" w14:textId="77777777" w:rsidR="00E25B09" w:rsidRPr="00295A5D" w:rsidRDefault="00E25B09" w:rsidP="00E25B09">
      <w:pPr>
        <w:pStyle w:val="xmsonormal"/>
        <w:rPr>
          <w:rFonts w:ascii="Times New Roman" w:hAnsi="Times New Roman" w:cs="Times New Roman"/>
        </w:rPr>
      </w:pPr>
    </w:p>
    <w:p w14:paraId="5DFB6D78" w14:textId="77777777" w:rsidR="00E25B09" w:rsidRPr="00A02D02" w:rsidRDefault="00E25B09" w:rsidP="00E25B09">
      <w:pPr>
        <w:rPr>
          <w:b/>
          <w:sz w:val="22"/>
          <w:szCs w:val="22"/>
        </w:rPr>
      </w:pPr>
      <w:r>
        <w:rPr>
          <w:b/>
          <w:sz w:val="22"/>
          <w:szCs w:val="22"/>
        </w:rPr>
        <w:t>What c</w:t>
      </w:r>
      <w:r w:rsidRPr="00320FAC">
        <w:rPr>
          <w:b/>
          <w:sz w:val="22"/>
          <w:szCs w:val="22"/>
        </w:rPr>
        <w:t xml:space="preserve">ourse </w:t>
      </w:r>
      <w:r>
        <w:rPr>
          <w:b/>
          <w:sz w:val="22"/>
          <w:szCs w:val="22"/>
        </w:rPr>
        <w:t>m</w:t>
      </w:r>
      <w:r w:rsidRPr="00320FAC">
        <w:rPr>
          <w:b/>
          <w:sz w:val="22"/>
          <w:szCs w:val="22"/>
        </w:rPr>
        <w:t>aterials</w:t>
      </w:r>
      <w:r>
        <w:rPr>
          <w:b/>
          <w:sz w:val="22"/>
          <w:szCs w:val="22"/>
        </w:rPr>
        <w:t xml:space="preserve"> do I need?</w:t>
      </w:r>
      <w:r w:rsidRPr="00320FAC">
        <w:rPr>
          <w:b/>
          <w:sz w:val="22"/>
          <w:szCs w:val="22"/>
        </w:rPr>
        <w:t xml:space="preserve"> </w:t>
      </w:r>
      <w:r>
        <w:rPr>
          <w:sz w:val="22"/>
          <w:szCs w:val="22"/>
        </w:rPr>
        <w:t xml:space="preserve">You will use additional resources and articles from Canvas for class assignments.  </w:t>
      </w:r>
      <w:r>
        <w:rPr>
          <w:bCs/>
          <w:sz w:val="22"/>
          <w:szCs w:val="22"/>
        </w:rPr>
        <w:t xml:space="preserve">You may also need a flash drive to save coursework If you are unable to get a flash drive, please let me know.  </w:t>
      </w:r>
    </w:p>
    <w:p w14:paraId="11A38297" w14:textId="77777777" w:rsidR="00E25B09" w:rsidRDefault="00E25B09" w:rsidP="00E25B09">
      <w:pPr>
        <w:rPr>
          <w:b/>
          <w:sz w:val="22"/>
          <w:szCs w:val="22"/>
        </w:rPr>
      </w:pPr>
    </w:p>
    <w:p w14:paraId="48D5A735" w14:textId="77777777" w:rsidR="00E25B09" w:rsidRPr="006104D2" w:rsidRDefault="00E25B09" w:rsidP="00E25B09">
      <w:pPr>
        <w:rPr>
          <w:bCs/>
          <w:sz w:val="22"/>
          <w:szCs w:val="22"/>
        </w:rPr>
      </w:pPr>
      <w:r>
        <w:rPr>
          <w:b/>
          <w:sz w:val="22"/>
          <w:szCs w:val="22"/>
        </w:rPr>
        <w:t xml:space="preserve">What will I learn in this class? </w:t>
      </w:r>
      <w:r w:rsidRPr="006104D2">
        <w:rPr>
          <w:bCs/>
          <w:sz w:val="22"/>
          <w:szCs w:val="22"/>
        </w:rPr>
        <w:t>This is your chance to increase your knowledge about the college campus and the resources available to you.  If you understand what works for you, you will be more successful!</w:t>
      </w:r>
    </w:p>
    <w:p w14:paraId="477C799D" w14:textId="77777777" w:rsidR="00E25B09" w:rsidRDefault="00E25B09" w:rsidP="00E25B09">
      <w:pPr>
        <w:pStyle w:val="1EnsStyle"/>
        <w:tabs>
          <w:tab w:val="clear" w:pos="720"/>
          <w:tab w:val="left" w:pos="388"/>
        </w:tabs>
        <w:ind w:left="0" w:firstLine="0"/>
        <w:rPr>
          <w:b/>
          <w:sz w:val="22"/>
          <w:szCs w:val="22"/>
        </w:rPr>
      </w:pPr>
    </w:p>
    <w:p w14:paraId="0D526251" w14:textId="77777777" w:rsidR="00E25B09" w:rsidRPr="006104D2" w:rsidRDefault="00E25B09" w:rsidP="00E25B09">
      <w:pPr>
        <w:pStyle w:val="1EnsStyle"/>
        <w:tabs>
          <w:tab w:val="clear" w:pos="720"/>
          <w:tab w:val="left" w:pos="388"/>
        </w:tabs>
        <w:ind w:left="0" w:firstLine="0"/>
        <w:rPr>
          <w:b/>
          <w:szCs w:val="24"/>
          <w:u w:val="single"/>
        </w:rPr>
      </w:pPr>
      <w:r w:rsidRPr="006104D2">
        <w:rPr>
          <w:b/>
          <w:szCs w:val="24"/>
          <w:u w:val="single"/>
        </w:rPr>
        <w:t>Student Learning Outcomes:</w:t>
      </w:r>
    </w:p>
    <w:p w14:paraId="2C926E95" w14:textId="77777777" w:rsidR="00E25B09" w:rsidRDefault="00E25B09" w:rsidP="00E25B09">
      <w:pPr>
        <w:pStyle w:val="1EnsStyle"/>
        <w:tabs>
          <w:tab w:val="clear" w:pos="720"/>
          <w:tab w:val="left" w:pos="388"/>
        </w:tabs>
        <w:ind w:left="0" w:firstLine="0"/>
        <w:rPr>
          <w:b/>
          <w:iCs/>
          <w:color w:val="2D3B45"/>
          <w:sz w:val="22"/>
          <w:szCs w:val="22"/>
        </w:rPr>
      </w:pPr>
      <w:r w:rsidRPr="00DA42C8">
        <w:rPr>
          <w:b/>
          <w:iCs/>
          <w:color w:val="2D3B45"/>
          <w:sz w:val="22"/>
          <w:szCs w:val="22"/>
        </w:rPr>
        <w:t>Upon completion of this course, students will be able to:</w:t>
      </w:r>
    </w:p>
    <w:p w14:paraId="08A9039A" w14:textId="77777777" w:rsidR="00E25B09" w:rsidRPr="00DA42C8" w:rsidRDefault="00E25B09" w:rsidP="00E25B09">
      <w:pPr>
        <w:overflowPunct/>
        <w:autoSpaceDE/>
        <w:autoSpaceDN/>
        <w:adjustRightInd/>
        <w:spacing w:before="180" w:after="180"/>
        <w:ind w:left="720"/>
        <w:textAlignment w:val="auto"/>
        <w:rPr>
          <w:color w:val="2D3B45"/>
          <w:sz w:val="22"/>
          <w:szCs w:val="22"/>
        </w:rPr>
      </w:pPr>
      <w:r w:rsidRPr="00DA42C8">
        <w:rPr>
          <w:color w:val="2D3B45"/>
          <w:sz w:val="22"/>
          <w:szCs w:val="22"/>
        </w:rPr>
        <w:t>1.     Articulate their own personal values.</w:t>
      </w:r>
    </w:p>
    <w:p w14:paraId="56FBEAA2" w14:textId="77777777" w:rsidR="00E25B09" w:rsidRPr="00DA42C8" w:rsidRDefault="00E25B09" w:rsidP="00E25B09">
      <w:pPr>
        <w:overflowPunct/>
        <w:autoSpaceDE/>
        <w:autoSpaceDN/>
        <w:adjustRightInd/>
        <w:spacing w:before="180" w:after="180"/>
        <w:ind w:left="720"/>
        <w:textAlignment w:val="auto"/>
        <w:rPr>
          <w:color w:val="2D3B45"/>
          <w:sz w:val="22"/>
          <w:szCs w:val="22"/>
        </w:rPr>
      </w:pPr>
      <w:r w:rsidRPr="00DA42C8">
        <w:rPr>
          <w:color w:val="2D3B45"/>
          <w:sz w:val="22"/>
          <w:szCs w:val="22"/>
        </w:rPr>
        <w:t>2.     Reflect on cultural diversity and personal educational goals.</w:t>
      </w:r>
    </w:p>
    <w:p w14:paraId="196531D4" w14:textId="77777777" w:rsidR="00E25B09" w:rsidRPr="00DA42C8" w:rsidRDefault="00E25B09" w:rsidP="00E25B09">
      <w:pPr>
        <w:overflowPunct/>
        <w:autoSpaceDE/>
        <w:autoSpaceDN/>
        <w:adjustRightInd/>
        <w:spacing w:before="180" w:after="180"/>
        <w:ind w:left="720"/>
        <w:textAlignment w:val="auto"/>
        <w:rPr>
          <w:color w:val="2D3B45"/>
          <w:sz w:val="22"/>
          <w:szCs w:val="22"/>
        </w:rPr>
      </w:pPr>
      <w:r w:rsidRPr="00DA42C8">
        <w:rPr>
          <w:color w:val="2D3B45"/>
          <w:sz w:val="22"/>
          <w:szCs w:val="22"/>
        </w:rPr>
        <w:t>3.     Identify their own learning style.</w:t>
      </w:r>
    </w:p>
    <w:p w14:paraId="5A3557D9" w14:textId="77777777" w:rsidR="00E25B09" w:rsidRPr="00DA42C8" w:rsidRDefault="00E25B09" w:rsidP="00E25B09">
      <w:pPr>
        <w:overflowPunct/>
        <w:autoSpaceDE/>
        <w:autoSpaceDN/>
        <w:adjustRightInd/>
        <w:spacing w:before="180" w:after="180"/>
        <w:ind w:left="720"/>
        <w:textAlignment w:val="auto"/>
        <w:rPr>
          <w:color w:val="2D3B45"/>
          <w:sz w:val="22"/>
          <w:szCs w:val="22"/>
        </w:rPr>
      </w:pPr>
      <w:r w:rsidRPr="00DA42C8">
        <w:rPr>
          <w:color w:val="2D3B45"/>
          <w:sz w:val="22"/>
          <w:szCs w:val="22"/>
        </w:rPr>
        <w:t>4.     Apply college policies and procedures to educational goal to increase chances for success in college.</w:t>
      </w:r>
    </w:p>
    <w:p w14:paraId="4B7804C3" w14:textId="77777777" w:rsidR="00E25B09" w:rsidRPr="00DA42C8" w:rsidRDefault="00E25B09" w:rsidP="00E25B09">
      <w:pPr>
        <w:overflowPunct/>
        <w:autoSpaceDE/>
        <w:autoSpaceDN/>
        <w:adjustRightInd/>
        <w:spacing w:before="180" w:after="180"/>
        <w:ind w:left="720"/>
        <w:textAlignment w:val="auto"/>
        <w:rPr>
          <w:color w:val="2D3B45"/>
          <w:sz w:val="22"/>
          <w:szCs w:val="22"/>
        </w:rPr>
      </w:pPr>
      <w:r w:rsidRPr="00DA42C8">
        <w:rPr>
          <w:color w:val="2D3B45"/>
          <w:sz w:val="22"/>
          <w:szCs w:val="22"/>
        </w:rPr>
        <w:t>5.     Identify values and skills to help determine major and career pathway.</w:t>
      </w:r>
    </w:p>
    <w:p w14:paraId="565B7A04" w14:textId="77777777" w:rsidR="00E25B09" w:rsidRPr="00DA42C8" w:rsidRDefault="00E25B09" w:rsidP="00E25B09">
      <w:pPr>
        <w:pStyle w:val="1EnsStyle"/>
        <w:tabs>
          <w:tab w:val="left" w:pos="388"/>
        </w:tabs>
        <w:rPr>
          <w:sz w:val="22"/>
          <w:szCs w:val="22"/>
          <w:u w:val="single"/>
        </w:rPr>
      </w:pPr>
      <w:r w:rsidRPr="00DA42C8">
        <w:rPr>
          <w:color w:val="2D3B45"/>
          <w:sz w:val="22"/>
          <w:szCs w:val="22"/>
        </w:rPr>
        <w:t>6.     Apply strategies to a healthy lifestyle.</w:t>
      </w:r>
    </w:p>
    <w:p w14:paraId="0E64C8BE" w14:textId="77777777" w:rsidR="00E25B09" w:rsidRDefault="00E25B09" w:rsidP="00E25B09">
      <w:pPr>
        <w:overflowPunct/>
        <w:textAlignment w:val="auto"/>
        <w:rPr>
          <w:b/>
          <w:sz w:val="22"/>
          <w:szCs w:val="22"/>
        </w:rPr>
      </w:pPr>
    </w:p>
    <w:p w14:paraId="4B75D9F8" w14:textId="77777777" w:rsidR="00E25B09" w:rsidRDefault="00E25B09" w:rsidP="00E25B09">
      <w:pPr>
        <w:overflowPunct/>
        <w:textAlignment w:val="auto"/>
        <w:rPr>
          <w:b/>
          <w:sz w:val="22"/>
          <w:szCs w:val="22"/>
        </w:rPr>
      </w:pPr>
    </w:p>
    <w:p w14:paraId="0337DABC" w14:textId="77777777" w:rsidR="00E25B09" w:rsidRDefault="00E25B09" w:rsidP="00E25B09">
      <w:pPr>
        <w:overflowPunct/>
        <w:textAlignment w:val="auto"/>
        <w:rPr>
          <w:b/>
          <w:sz w:val="22"/>
          <w:szCs w:val="22"/>
        </w:rPr>
      </w:pPr>
    </w:p>
    <w:p w14:paraId="10CF1765" w14:textId="77777777" w:rsidR="00E25B09" w:rsidRDefault="00E25B09" w:rsidP="00E25B09">
      <w:pPr>
        <w:overflowPunct/>
        <w:textAlignment w:val="auto"/>
        <w:rPr>
          <w:b/>
          <w:sz w:val="22"/>
          <w:szCs w:val="22"/>
        </w:rPr>
      </w:pPr>
    </w:p>
    <w:p w14:paraId="73C140E7" w14:textId="77777777" w:rsidR="00E25B09" w:rsidRDefault="00E25B09" w:rsidP="00E25B09">
      <w:pPr>
        <w:overflowPunct/>
        <w:textAlignment w:val="auto"/>
        <w:rPr>
          <w:b/>
          <w:sz w:val="22"/>
          <w:szCs w:val="22"/>
        </w:rPr>
      </w:pPr>
      <w:r w:rsidRPr="00A02D02">
        <w:rPr>
          <w:b/>
          <w:sz w:val="22"/>
          <w:szCs w:val="22"/>
        </w:rPr>
        <w:lastRenderedPageBreak/>
        <w:t>What EXACTLY does that mean???</w:t>
      </w:r>
    </w:p>
    <w:p w14:paraId="57E3CC23" w14:textId="77777777" w:rsidR="00E25B09" w:rsidRDefault="00E25B09" w:rsidP="00E25B09">
      <w:pPr>
        <w:overflowPunct/>
        <w:textAlignment w:val="auto"/>
        <w:rPr>
          <w:b/>
          <w:sz w:val="22"/>
          <w:szCs w:val="22"/>
        </w:rPr>
      </w:pPr>
    </w:p>
    <w:p w14:paraId="591B3C0C" w14:textId="77777777" w:rsidR="00E25B09" w:rsidRPr="00382EF9" w:rsidRDefault="00E25B09" w:rsidP="00E25B09">
      <w:pPr>
        <w:overflowPunct/>
        <w:textAlignment w:val="auto"/>
        <w:rPr>
          <w:b/>
          <w:sz w:val="22"/>
          <w:szCs w:val="22"/>
          <w:u w:val="single"/>
        </w:rPr>
      </w:pPr>
      <w:r w:rsidRPr="00382EF9">
        <w:rPr>
          <w:b/>
          <w:sz w:val="22"/>
          <w:szCs w:val="22"/>
          <w:u w:val="single"/>
        </w:rPr>
        <w:t>Course Objectives:</w:t>
      </w:r>
    </w:p>
    <w:p w14:paraId="04DB7054" w14:textId="77777777" w:rsidR="00E25B09" w:rsidRDefault="00E25B09" w:rsidP="00E25B09">
      <w:pPr>
        <w:overflowPunct/>
        <w:textAlignment w:val="auto"/>
        <w:rPr>
          <w:b/>
          <w:sz w:val="22"/>
          <w:szCs w:val="22"/>
        </w:rPr>
      </w:pPr>
      <w:r w:rsidRPr="00562A2E">
        <w:rPr>
          <w:b/>
          <w:sz w:val="22"/>
          <w:szCs w:val="22"/>
        </w:rPr>
        <w:t>In the process of completing this course, the student will demonstrate the ability to complete the following:</w:t>
      </w:r>
    </w:p>
    <w:p w14:paraId="7171036E" w14:textId="77777777" w:rsidR="00E25B09" w:rsidRPr="00382EF9" w:rsidRDefault="00E25B09" w:rsidP="00E25B09">
      <w:pPr>
        <w:pStyle w:val="ListParagraph"/>
        <w:numPr>
          <w:ilvl w:val="0"/>
          <w:numId w:val="4"/>
        </w:numPr>
        <w:overflowPunct/>
        <w:autoSpaceDE/>
        <w:autoSpaceDN/>
        <w:adjustRightInd/>
        <w:spacing w:before="180" w:after="180" w:line="360" w:lineRule="auto"/>
        <w:rPr>
          <w:color w:val="2D3B45"/>
          <w:sz w:val="22"/>
          <w:szCs w:val="22"/>
        </w:rPr>
      </w:pPr>
      <w:r w:rsidRPr="00382EF9">
        <w:rPr>
          <w:color w:val="2D3B45"/>
          <w:sz w:val="22"/>
          <w:szCs w:val="22"/>
        </w:rPr>
        <w:t>Identify personal values in relation to family, culture, education and community.</w:t>
      </w:r>
    </w:p>
    <w:p w14:paraId="179D86A7" w14:textId="77777777" w:rsidR="00E25B09" w:rsidRPr="00382EF9" w:rsidRDefault="00E25B09" w:rsidP="00E25B09">
      <w:pPr>
        <w:pStyle w:val="ListParagraph"/>
        <w:numPr>
          <w:ilvl w:val="0"/>
          <w:numId w:val="4"/>
        </w:numPr>
        <w:overflowPunct/>
        <w:autoSpaceDE/>
        <w:autoSpaceDN/>
        <w:adjustRightInd/>
        <w:spacing w:before="180" w:after="180" w:line="360" w:lineRule="auto"/>
        <w:rPr>
          <w:color w:val="2D3B45"/>
          <w:sz w:val="22"/>
          <w:szCs w:val="22"/>
        </w:rPr>
      </w:pPr>
      <w:r w:rsidRPr="00382EF9">
        <w:rPr>
          <w:color w:val="2D3B45"/>
          <w:sz w:val="22"/>
          <w:szCs w:val="22"/>
        </w:rPr>
        <w:t>Examine diversity and inter-cultural barriers.</w:t>
      </w:r>
    </w:p>
    <w:p w14:paraId="11437988" w14:textId="77777777" w:rsidR="00E25B09" w:rsidRPr="00382EF9" w:rsidRDefault="00E25B09" w:rsidP="00E25B09">
      <w:pPr>
        <w:pStyle w:val="ListParagraph"/>
        <w:numPr>
          <w:ilvl w:val="0"/>
          <w:numId w:val="4"/>
        </w:numPr>
        <w:overflowPunct/>
        <w:autoSpaceDE/>
        <w:autoSpaceDN/>
        <w:adjustRightInd/>
        <w:spacing w:before="180" w:after="180" w:line="360" w:lineRule="auto"/>
        <w:rPr>
          <w:color w:val="2D3B45"/>
          <w:sz w:val="22"/>
          <w:szCs w:val="22"/>
        </w:rPr>
      </w:pPr>
      <w:r w:rsidRPr="00382EF9">
        <w:rPr>
          <w:color w:val="2D3B45"/>
          <w:sz w:val="22"/>
          <w:szCs w:val="22"/>
        </w:rPr>
        <w:t>Identify personal learning style and practice college success strategies.</w:t>
      </w:r>
    </w:p>
    <w:p w14:paraId="649A071C" w14:textId="77777777" w:rsidR="00E25B09" w:rsidRPr="00382EF9" w:rsidRDefault="00E25B09" w:rsidP="00E25B09">
      <w:pPr>
        <w:pStyle w:val="ListParagraph"/>
        <w:numPr>
          <w:ilvl w:val="0"/>
          <w:numId w:val="4"/>
        </w:numPr>
        <w:overflowPunct/>
        <w:autoSpaceDE/>
        <w:autoSpaceDN/>
        <w:adjustRightInd/>
        <w:spacing w:before="180" w:after="180" w:line="360" w:lineRule="auto"/>
        <w:rPr>
          <w:color w:val="2D3B45"/>
          <w:sz w:val="22"/>
          <w:szCs w:val="22"/>
        </w:rPr>
      </w:pPr>
      <w:r w:rsidRPr="00382EF9">
        <w:rPr>
          <w:color w:val="2D3B45"/>
          <w:sz w:val="22"/>
          <w:szCs w:val="22"/>
        </w:rPr>
        <w:t>Learn college terms, definitions and student responsibilities.</w:t>
      </w:r>
    </w:p>
    <w:p w14:paraId="040F9990" w14:textId="77777777" w:rsidR="00E25B09" w:rsidRPr="00382EF9" w:rsidRDefault="00E25B09" w:rsidP="00E25B09">
      <w:pPr>
        <w:pStyle w:val="ListParagraph"/>
        <w:numPr>
          <w:ilvl w:val="0"/>
          <w:numId w:val="4"/>
        </w:numPr>
        <w:overflowPunct/>
        <w:autoSpaceDE/>
        <w:autoSpaceDN/>
        <w:adjustRightInd/>
        <w:spacing w:before="180" w:after="180" w:line="360" w:lineRule="auto"/>
        <w:rPr>
          <w:color w:val="2D3B45"/>
          <w:sz w:val="22"/>
          <w:szCs w:val="22"/>
        </w:rPr>
      </w:pPr>
      <w:r w:rsidRPr="00382EF9">
        <w:rPr>
          <w:color w:val="2D3B45"/>
          <w:sz w:val="22"/>
          <w:szCs w:val="22"/>
        </w:rPr>
        <w:t>Be introduced to campus and online resources.</w:t>
      </w:r>
    </w:p>
    <w:p w14:paraId="6582DB5D" w14:textId="77777777" w:rsidR="00E25B09" w:rsidRPr="00382EF9" w:rsidRDefault="00E25B09" w:rsidP="00E25B09">
      <w:pPr>
        <w:pStyle w:val="ListParagraph"/>
        <w:numPr>
          <w:ilvl w:val="0"/>
          <w:numId w:val="4"/>
        </w:numPr>
        <w:overflowPunct/>
        <w:autoSpaceDE/>
        <w:autoSpaceDN/>
        <w:adjustRightInd/>
        <w:spacing w:before="180" w:after="180" w:line="360" w:lineRule="auto"/>
        <w:rPr>
          <w:color w:val="2D3B45"/>
          <w:sz w:val="22"/>
          <w:szCs w:val="22"/>
        </w:rPr>
      </w:pPr>
      <w:r w:rsidRPr="00382EF9">
        <w:rPr>
          <w:color w:val="2D3B45"/>
          <w:sz w:val="22"/>
          <w:szCs w:val="22"/>
        </w:rPr>
        <w:t>Review certificate, degree and transfer requirements to develop a student education plan (SEP).</w:t>
      </w:r>
    </w:p>
    <w:p w14:paraId="68266582" w14:textId="77777777" w:rsidR="00E25B09" w:rsidRPr="00382EF9" w:rsidRDefault="00E25B09" w:rsidP="00E25B09">
      <w:pPr>
        <w:pStyle w:val="ListParagraph"/>
        <w:numPr>
          <w:ilvl w:val="0"/>
          <w:numId w:val="4"/>
        </w:numPr>
        <w:overflowPunct/>
        <w:autoSpaceDE/>
        <w:autoSpaceDN/>
        <w:adjustRightInd/>
        <w:spacing w:before="180" w:after="180" w:line="360" w:lineRule="auto"/>
        <w:rPr>
          <w:color w:val="2D3B45"/>
          <w:sz w:val="22"/>
          <w:szCs w:val="22"/>
        </w:rPr>
      </w:pPr>
      <w:r w:rsidRPr="00382EF9">
        <w:rPr>
          <w:color w:val="2D3B45"/>
          <w:sz w:val="22"/>
          <w:szCs w:val="22"/>
        </w:rPr>
        <w:t>Complete an educational inventory to identify strengths and skills.</w:t>
      </w:r>
    </w:p>
    <w:p w14:paraId="24112D8E" w14:textId="77777777" w:rsidR="00E25B09" w:rsidRPr="00382EF9" w:rsidRDefault="00E25B09" w:rsidP="00E25B09">
      <w:pPr>
        <w:pStyle w:val="ListParagraph"/>
        <w:numPr>
          <w:ilvl w:val="0"/>
          <w:numId w:val="4"/>
        </w:numPr>
        <w:overflowPunct/>
        <w:spacing w:line="360" w:lineRule="auto"/>
        <w:rPr>
          <w:bCs/>
          <w:sz w:val="22"/>
          <w:szCs w:val="22"/>
        </w:rPr>
      </w:pPr>
      <w:r w:rsidRPr="00382EF9">
        <w:rPr>
          <w:color w:val="2D3B45"/>
          <w:sz w:val="22"/>
          <w:szCs w:val="22"/>
        </w:rPr>
        <w:t>Learn the elements and application of a healthy lifestyle.</w:t>
      </w:r>
    </w:p>
    <w:p w14:paraId="420D67B1" w14:textId="77777777" w:rsidR="00E25B09" w:rsidRPr="00153A9C" w:rsidRDefault="00E25B09" w:rsidP="00E25B09">
      <w:pPr>
        <w:pStyle w:val="1EnsStyle"/>
        <w:tabs>
          <w:tab w:val="clear" w:pos="720"/>
          <w:tab w:val="left" w:pos="400"/>
          <w:tab w:val="left" w:pos="700"/>
          <w:tab w:val="left" w:pos="1100"/>
          <w:tab w:val="left" w:pos="1400"/>
          <w:tab w:val="left" w:pos="1800"/>
        </w:tabs>
        <w:ind w:left="450" w:firstLine="0"/>
        <w:rPr>
          <w:sz w:val="22"/>
          <w:szCs w:val="22"/>
        </w:rPr>
      </w:pPr>
    </w:p>
    <w:p w14:paraId="174FD99B" w14:textId="77777777" w:rsidR="00E25B09" w:rsidRDefault="00E25B09" w:rsidP="00E25B09">
      <w:pPr>
        <w:pStyle w:val="Heading1"/>
        <w:rPr>
          <w:b w:val="0"/>
          <w:sz w:val="22"/>
          <w:szCs w:val="22"/>
        </w:rPr>
      </w:pPr>
      <w:r w:rsidRPr="00320FAC">
        <w:rPr>
          <w:sz w:val="22"/>
          <w:szCs w:val="22"/>
        </w:rPr>
        <w:t xml:space="preserve">Course Format: </w:t>
      </w:r>
      <w:r w:rsidRPr="00320FAC">
        <w:rPr>
          <w:b w:val="0"/>
          <w:sz w:val="22"/>
          <w:szCs w:val="22"/>
        </w:rPr>
        <w:t>Learning experiences used i</w:t>
      </w:r>
      <w:r>
        <w:rPr>
          <w:b w:val="0"/>
          <w:sz w:val="22"/>
          <w:szCs w:val="22"/>
        </w:rPr>
        <w:t>n this class may include, but are</w:t>
      </w:r>
      <w:r w:rsidRPr="00320FAC">
        <w:rPr>
          <w:b w:val="0"/>
          <w:sz w:val="22"/>
          <w:szCs w:val="22"/>
        </w:rPr>
        <w:t xml:space="preserve"> not limited to lecture, discussion, video presentations, guest speakers, group exercises, and simulations.</w:t>
      </w:r>
    </w:p>
    <w:p w14:paraId="6D5BBCCA" w14:textId="77777777" w:rsidR="00E25B09" w:rsidRDefault="00E25B09" w:rsidP="00E25B09"/>
    <w:p w14:paraId="73667509" w14:textId="77777777" w:rsidR="00E25B09" w:rsidRPr="00320FAC" w:rsidRDefault="00E25B09" w:rsidP="00E25B09">
      <w:pPr>
        <w:rPr>
          <w:b/>
          <w:sz w:val="22"/>
          <w:szCs w:val="22"/>
        </w:rPr>
      </w:pPr>
      <w:r>
        <w:rPr>
          <w:b/>
          <w:sz w:val="22"/>
          <w:szCs w:val="22"/>
        </w:rPr>
        <w:br w:type="textWrapping" w:clear="all"/>
      </w:r>
      <w:r w:rsidRPr="00320FAC">
        <w:rPr>
          <w:b/>
          <w:sz w:val="22"/>
          <w:szCs w:val="22"/>
        </w:rPr>
        <w:t>Grading:</w:t>
      </w:r>
    </w:p>
    <w:p w14:paraId="3CA4CA96" w14:textId="77777777" w:rsidR="00E25B09" w:rsidRPr="00320FAC" w:rsidRDefault="00E25B09" w:rsidP="00E25B09">
      <w:pPr>
        <w:rPr>
          <w:b/>
          <w:sz w:val="22"/>
          <w:szCs w:val="22"/>
        </w:rPr>
      </w:pPr>
      <w:r w:rsidRPr="00320FAC">
        <w:rPr>
          <w:sz w:val="22"/>
          <w:szCs w:val="22"/>
        </w:rPr>
        <w:t>Po</w:t>
      </w:r>
      <w:r>
        <w:rPr>
          <w:sz w:val="22"/>
          <w:szCs w:val="22"/>
        </w:rPr>
        <w:t>ints will be based on material preparedness</w:t>
      </w:r>
      <w:r w:rsidRPr="00320FAC">
        <w:rPr>
          <w:sz w:val="22"/>
          <w:szCs w:val="22"/>
        </w:rPr>
        <w:t xml:space="preserve">, </w:t>
      </w:r>
      <w:r>
        <w:rPr>
          <w:sz w:val="22"/>
          <w:szCs w:val="22"/>
        </w:rPr>
        <w:t xml:space="preserve">participation, </w:t>
      </w:r>
      <w:r w:rsidRPr="00320FAC">
        <w:rPr>
          <w:sz w:val="22"/>
          <w:szCs w:val="22"/>
        </w:rPr>
        <w:t xml:space="preserve">homework, </w:t>
      </w:r>
      <w:r>
        <w:rPr>
          <w:sz w:val="22"/>
          <w:szCs w:val="22"/>
        </w:rPr>
        <w:t>Journals</w:t>
      </w:r>
      <w:r w:rsidRPr="00320FAC">
        <w:rPr>
          <w:sz w:val="22"/>
          <w:szCs w:val="22"/>
        </w:rPr>
        <w:t>, mid-term and final exam.</w:t>
      </w:r>
    </w:p>
    <w:p w14:paraId="18FCC120" w14:textId="77777777" w:rsidR="00E25B09" w:rsidRPr="00320FAC" w:rsidRDefault="00E25B09" w:rsidP="00E25B09">
      <w:pPr>
        <w:rPr>
          <w:sz w:val="22"/>
          <w:szCs w:val="22"/>
        </w:rPr>
      </w:pPr>
      <w:r w:rsidRPr="00320FAC">
        <w:rPr>
          <w:sz w:val="22"/>
          <w:szCs w:val="22"/>
        </w:rPr>
        <w:t xml:space="preserve">          </w:t>
      </w:r>
    </w:p>
    <w:p w14:paraId="338999EE" w14:textId="77777777" w:rsidR="00E25B09" w:rsidRDefault="00E25B09" w:rsidP="00E25B09">
      <w:pPr>
        <w:rPr>
          <w:sz w:val="22"/>
          <w:szCs w:val="22"/>
        </w:rPr>
      </w:pPr>
      <w:r w:rsidRPr="00320FAC">
        <w:rPr>
          <w:sz w:val="22"/>
          <w:szCs w:val="22"/>
        </w:rPr>
        <w:t xml:space="preserve">         </w:t>
      </w:r>
      <w:r w:rsidRPr="00320FAC">
        <w:rPr>
          <w:b/>
          <w:i/>
          <w:sz w:val="22"/>
          <w:szCs w:val="22"/>
        </w:rPr>
        <w:t>Graded Assignments</w:t>
      </w:r>
      <w:r>
        <w:rPr>
          <w:b/>
          <w:i/>
          <w:sz w:val="22"/>
          <w:szCs w:val="22"/>
        </w:rPr>
        <w:t xml:space="preserve">: Total possible points: </w:t>
      </w:r>
      <w:proofErr w:type="gramStart"/>
      <w:r>
        <w:rPr>
          <w:b/>
          <w:i/>
          <w:sz w:val="22"/>
          <w:szCs w:val="22"/>
          <w:u w:val="single"/>
        </w:rPr>
        <w:t>1055</w:t>
      </w:r>
      <w:r w:rsidRPr="00320FAC">
        <w:rPr>
          <w:sz w:val="22"/>
          <w:szCs w:val="22"/>
        </w:rPr>
        <w:t xml:space="preserve">  </w:t>
      </w:r>
      <w:r w:rsidRPr="000769DD">
        <w:rPr>
          <w:b/>
          <w:sz w:val="22"/>
          <w:szCs w:val="22"/>
        </w:rPr>
        <w:t>NOTE</w:t>
      </w:r>
      <w:proofErr w:type="gramEnd"/>
      <w:r w:rsidRPr="000769DD">
        <w:rPr>
          <w:b/>
          <w:sz w:val="22"/>
          <w:szCs w:val="22"/>
        </w:rPr>
        <w:t xml:space="preserve">: </w:t>
      </w:r>
      <w:r>
        <w:rPr>
          <w:b/>
          <w:sz w:val="22"/>
          <w:szCs w:val="22"/>
        </w:rPr>
        <w:t xml:space="preserve">639 </w:t>
      </w:r>
      <w:r w:rsidRPr="000769DD">
        <w:rPr>
          <w:b/>
          <w:sz w:val="22"/>
          <w:szCs w:val="22"/>
        </w:rPr>
        <w:t>points are needed to “pass” in this course.</w:t>
      </w:r>
      <w:r w:rsidRPr="00320FAC">
        <w:rPr>
          <w:sz w:val="22"/>
          <w:szCs w:val="22"/>
        </w:rPr>
        <w:t xml:space="preserve">      </w:t>
      </w:r>
    </w:p>
    <w:p w14:paraId="40E306DE" w14:textId="77777777" w:rsidR="00E25B09" w:rsidRPr="00320FAC" w:rsidRDefault="00E25B09" w:rsidP="00E25B09">
      <w:pPr>
        <w:rPr>
          <w:sz w:val="22"/>
          <w:szCs w:val="22"/>
        </w:rPr>
      </w:pPr>
      <w:r w:rsidRPr="00320FAC">
        <w:rPr>
          <w:sz w:val="22"/>
          <w:szCs w:val="22"/>
        </w:rPr>
        <w:tab/>
      </w:r>
      <w:r w:rsidRPr="00320FAC">
        <w:rPr>
          <w:sz w:val="22"/>
          <w:szCs w:val="22"/>
        </w:rPr>
        <w:tab/>
      </w:r>
      <w:r w:rsidRPr="00320FAC">
        <w:rPr>
          <w:sz w:val="22"/>
          <w:szCs w:val="22"/>
        </w:rPr>
        <w:tab/>
      </w:r>
    </w:p>
    <w:p w14:paraId="608B5075" w14:textId="77777777" w:rsidR="00E25B09" w:rsidRPr="00FE1C7A" w:rsidRDefault="00E25B09" w:rsidP="00E25B09">
      <w:pPr>
        <w:shd w:val="clear" w:color="auto" w:fill="FFFFFF"/>
        <w:overflowPunct/>
        <w:autoSpaceDE/>
        <w:autoSpaceDN/>
        <w:adjustRightInd/>
        <w:spacing w:before="180" w:after="180"/>
        <w:textAlignment w:val="auto"/>
        <w:rPr>
          <w:color w:val="2D3B45"/>
          <w:sz w:val="22"/>
          <w:szCs w:val="22"/>
        </w:rPr>
      </w:pPr>
      <w:r w:rsidRPr="00FE1C7A">
        <w:rPr>
          <w:color w:val="2D3B45"/>
          <w:sz w:val="22"/>
          <w:szCs w:val="22"/>
        </w:rPr>
        <w:t>Student success in this course will depend on the interest, willingness and enthusiasm that students bring to class. Students are expected to be an active participant in group activities and class discussions. Grades will be based on completion of the following:</w:t>
      </w:r>
    </w:p>
    <w:p w14:paraId="5B9A823A" w14:textId="77777777" w:rsidR="00E25B09" w:rsidRPr="00FE1C7A" w:rsidRDefault="00E25B09" w:rsidP="00E25B09">
      <w:pPr>
        <w:shd w:val="clear" w:color="auto" w:fill="FFFFFF"/>
        <w:overflowPunct/>
        <w:autoSpaceDE/>
        <w:autoSpaceDN/>
        <w:adjustRightInd/>
        <w:spacing w:before="180" w:after="180"/>
        <w:textAlignment w:val="auto"/>
        <w:rPr>
          <w:color w:val="2D3B45"/>
          <w:sz w:val="22"/>
          <w:szCs w:val="22"/>
        </w:rPr>
      </w:pPr>
      <w:r>
        <w:rPr>
          <w:color w:val="2D3B45"/>
          <w:sz w:val="22"/>
          <w:szCs w:val="22"/>
        </w:rPr>
        <w:t>10</w:t>
      </w:r>
      <w:r w:rsidRPr="00FE1C7A">
        <w:rPr>
          <w:color w:val="2D3B45"/>
          <w:sz w:val="22"/>
          <w:szCs w:val="22"/>
        </w:rPr>
        <w:t xml:space="preserve"> Journals (</w:t>
      </w:r>
      <w:r>
        <w:rPr>
          <w:color w:val="2D3B45"/>
          <w:sz w:val="22"/>
          <w:szCs w:val="22"/>
        </w:rPr>
        <w:t>20</w:t>
      </w:r>
      <w:r w:rsidRPr="00FE1C7A">
        <w:rPr>
          <w:color w:val="2D3B45"/>
          <w:sz w:val="22"/>
          <w:szCs w:val="22"/>
        </w:rPr>
        <w:t xml:space="preserve"> pts. each)</w:t>
      </w:r>
      <w:r>
        <w:rPr>
          <w:color w:val="2D3B45"/>
          <w:sz w:val="22"/>
          <w:szCs w:val="22"/>
        </w:rPr>
        <w:tab/>
      </w:r>
      <w:r>
        <w:rPr>
          <w:color w:val="2D3B45"/>
          <w:sz w:val="22"/>
          <w:szCs w:val="22"/>
        </w:rPr>
        <w:tab/>
        <w:t>200</w:t>
      </w:r>
      <w:r w:rsidRPr="00FE1C7A">
        <w:rPr>
          <w:color w:val="2D3B45"/>
          <w:sz w:val="22"/>
          <w:szCs w:val="22"/>
        </w:rPr>
        <w:t xml:space="preserve"> Pts.</w:t>
      </w:r>
    </w:p>
    <w:p w14:paraId="5182D039" w14:textId="77777777" w:rsidR="00E25B09" w:rsidRPr="00FE1C7A" w:rsidRDefault="00E25B09" w:rsidP="00E25B09">
      <w:pPr>
        <w:shd w:val="clear" w:color="auto" w:fill="FFFFFF"/>
        <w:overflowPunct/>
        <w:autoSpaceDE/>
        <w:autoSpaceDN/>
        <w:adjustRightInd/>
        <w:spacing w:before="180" w:after="180"/>
        <w:textAlignment w:val="auto"/>
        <w:rPr>
          <w:color w:val="2D3B45"/>
          <w:sz w:val="22"/>
          <w:szCs w:val="22"/>
        </w:rPr>
      </w:pPr>
      <w:r w:rsidRPr="00FE1C7A">
        <w:rPr>
          <w:color w:val="2D3B45"/>
          <w:sz w:val="22"/>
          <w:szCs w:val="22"/>
        </w:rPr>
        <w:t>Chapter Quizzes (10 pts. each)</w:t>
      </w:r>
      <w:r>
        <w:rPr>
          <w:color w:val="2D3B45"/>
          <w:sz w:val="22"/>
          <w:szCs w:val="22"/>
        </w:rPr>
        <w:tab/>
      </w:r>
      <w:r>
        <w:rPr>
          <w:color w:val="2D3B45"/>
          <w:sz w:val="22"/>
          <w:szCs w:val="22"/>
        </w:rPr>
        <w:tab/>
        <w:t>70</w:t>
      </w:r>
    </w:p>
    <w:p w14:paraId="227AFCCA" w14:textId="77777777" w:rsidR="00E25B09" w:rsidRDefault="00E25B09" w:rsidP="00E25B09">
      <w:pPr>
        <w:shd w:val="clear" w:color="auto" w:fill="FFFFFF"/>
        <w:overflowPunct/>
        <w:autoSpaceDE/>
        <w:autoSpaceDN/>
        <w:adjustRightInd/>
        <w:spacing w:before="180" w:after="180"/>
        <w:textAlignment w:val="auto"/>
        <w:rPr>
          <w:color w:val="2D3B45"/>
          <w:sz w:val="22"/>
          <w:szCs w:val="22"/>
        </w:rPr>
      </w:pPr>
      <w:r w:rsidRPr="00FE1C7A">
        <w:rPr>
          <w:color w:val="2D3B45"/>
          <w:sz w:val="22"/>
          <w:szCs w:val="22"/>
        </w:rPr>
        <w:t xml:space="preserve">Career </w:t>
      </w:r>
      <w:r>
        <w:rPr>
          <w:color w:val="2D3B45"/>
          <w:sz w:val="22"/>
          <w:szCs w:val="22"/>
        </w:rPr>
        <w:t>project</w:t>
      </w:r>
      <w:r>
        <w:rPr>
          <w:color w:val="2D3B45"/>
          <w:sz w:val="22"/>
          <w:szCs w:val="22"/>
        </w:rPr>
        <w:tab/>
      </w:r>
      <w:r>
        <w:rPr>
          <w:color w:val="2D3B45"/>
          <w:sz w:val="22"/>
          <w:szCs w:val="22"/>
        </w:rPr>
        <w:tab/>
      </w:r>
      <w:r>
        <w:rPr>
          <w:color w:val="2D3B45"/>
          <w:sz w:val="22"/>
          <w:szCs w:val="22"/>
        </w:rPr>
        <w:tab/>
        <w:t xml:space="preserve">            100</w:t>
      </w:r>
    </w:p>
    <w:p w14:paraId="6340A24E" w14:textId="77777777" w:rsidR="00E25B09" w:rsidRDefault="00E25B09" w:rsidP="00E25B09">
      <w:pPr>
        <w:shd w:val="clear" w:color="auto" w:fill="FFFFFF"/>
        <w:overflowPunct/>
        <w:autoSpaceDE/>
        <w:autoSpaceDN/>
        <w:adjustRightInd/>
        <w:spacing w:before="180" w:after="180"/>
        <w:textAlignment w:val="auto"/>
        <w:rPr>
          <w:color w:val="2D3B45"/>
          <w:sz w:val="22"/>
          <w:szCs w:val="22"/>
        </w:rPr>
      </w:pPr>
      <w:r>
        <w:rPr>
          <w:color w:val="2D3B45"/>
          <w:sz w:val="22"/>
          <w:szCs w:val="22"/>
        </w:rPr>
        <w:t>Student Education Plan</w:t>
      </w:r>
      <w:r>
        <w:rPr>
          <w:color w:val="2D3B45"/>
          <w:sz w:val="22"/>
          <w:szCs w:val="22"/>
        </w:rPr>
        <w:tab/>
      </w:r>
      <w:r>
        <w:rPr>
          <w:color w:val="2D3B45"/>
          <w:sz w:val="22"/>
          <w:szCs w:val="22"/>
        </w:rPr>
        <w:tab/>
        <w:t xml:space="preserve">            100</w:t>
      </w:r>
    </w:p>
    <w:p w14:paraId="419F6AC5" w14:textId="77777777" w:rsidR="00E25B09" w:rsidRDefault="00E25B09" w:rsidP="00E25B09">
      <w:pPr>
        <w:shd w:val="clear" w:color="auto" w:fill="FFFFFF"/>
        <w:overflowPunct/>
        <w:autoSpaceDE/>
        <w:autoSpaceDN/>
        <w:adjustRightInd/>
        <w:spacing w:before="180" w:after="180"/>
        <w:textAlignment w:val="auto"/>
        <w:rPr>
          <w:color w:val="2D3B45"/>
          <w:sz w:val="22"/>
          <w:szCs w:val="22"/>
        </w:rPr>
      </w:pPr>
      <w:r>
        <w:rPr>
          <w:color w:val="2D3B45"/>
          <w:sz w:val="22"/>
          <w:szCs w:val="22"/>
        </w:rPr>
        <w:t>Goal Setting Vision Board                      100</w:t>
      </w:r>
    </w:p>
    <w:p w14:paraId="1BCFD8A4" w14:textId="77777777" w:rsidR="00E25B09" w:rsidRPr="00FE1C7A" w:rsidRDefault="00E25B09" w:rsidP="00E25B09">
      <w:pPr>
        <w:shd w:val="clear" w:color="auto" w:fill="FFFFFF"/>
        <w:overflowPunct/>
        <w:autoSpaceDE/>
        <w:autoSpaceDN/>
        <w:adjustRightInd/>
        <w:spacing w:before="180" w:after="180"/>
        <w:textAlignment w:val="auto"/>
        <w:rPr>
          <w:color w:val="2D3B45"/>
          <w:sz w:val="22"/>
          <w:szCs w:val="22"/>
        </w:rPr>
      </w:pPr>
      <w:r>
        <w:rPr>
          <w:color w:val="2D3B45"/>
          <w:sz w:val="22"/>
          <w:szCs w:val="22"/>
        </w:rPr>
        <w:t xml:space="preserve">Movie </w:t>
      </w:r>
      <w:r>
        <w:rPr>
          <w:color w:val="2D3B45"/>
          <w:sz w:val="22"/>
          <w:szCs w:val="22"/>
        </w:rPr>
        <w:tab/>
      </w:r>
      <w:r>
        <w:rPr>
          <w:color w:val="2D3B45"/>
          <w:sz w:val="22"/>
          <w:szCs w:val="22"/>
        </w:rPr>
        <w:tab/>
      </w:r>
      <w:r>
        <w:rPr>
          <w:color w:val="2D3B45"/>
          <w:sz w:val="22"/>
          <w:szCs w:val="22"/>
        </w:rPr>
        <w:tab/>
      </w:r>
      <w:r>
        <w:rPr>
          <w:color w:val="2D3B45"/>
          <w:sz w:val="22"/>
          <w:szCs w:val="22"/>
        </w:rPr>
        <w:tab/>
      </w:r>
      <w:r>
        <w:rPr>
          <w:color w:val="2D3B45"/>
          <w:sz w:val="22"/>
          <w:szCs w:val="22"/>
        </w:rPr>
        <w:tab/>
        <w:t>10</w:t>
      </w:r>
    </w:p>
    <w:p w14:paraId="0FB6D396" w14:textId="77777777" w:rsidR="00E25B09" w:rsidRPr="00FE1C7A" w:rsidRDefault="00E25B09" w:rsidP="00E25B09">
      <w:pPr>
        <w:shd w:val="clear" w:color="auto" w:fill="FFFFFF"/>
        <w:overflowPunct/>
        <w:autoSpaceDE/>
        <w:autoSpaceDN/>
        <w:adjustRightInd/>
        <w:spacing w:before="180" w:after="180"/>
        <w:textAlignment w:val="auto"/>
        <w:rPr>
          <w:color w:val="2D3B45"/>
          <w:sz w:val="22"/>
          <w:szCs w:val="22"/>
        </w:rPr>
      </w:pPr>
      <w:r w:rsidRPr="00FE1C7A">
        <w:rPr>
          <w:color w:val="2D3B45"/>
          <w:sz w:val="22"/>
          <w:szCs w:val="22"/>
        </w:rPr>
        <w:t>Discussion Board</w:t>
      </w:r>
      <w:r>
        <w:rPr>
          <w:color w:val="2D3B45"/>
          <w:sz w:val="22"/>
          <w:szCs w:val="22"/>
        </w:rPr>
        <w:t xml:space="preserve"> (15pts. each)</w:t>
      </w:r>
      <w:r>
        <w:rPr>
          <w:color w:val="2D3B45"/>
          <w:sz w:val="22"/>
          <w:szCs w:val="22"/>
        </w:rPr>
        <w:tab/>
      </w:r>
      <w:r>
        <w:rPr>
          <w:color w:val="2D3B45"/>
          <w:sz w:val="22"/>
          <w:szCs w:val="22"/>
        </w:rPr>
        <w:tab/>
        <w:t>255</w:t>
      </w:r>
    </w:p>
    <w:p w14:paraId="73DFEA52" w14:textId="77777777" w:rsidR="00E25B09" w:rsidRPr="00FE1C7A" w:rsidRDefault="00E25B09" w:rsidP="00E25B09">
      <w:pPr>
        <w:shd w:val="clear" w:color="auto" w:fill="FFFFFF"/>
        <w:overflowPunct/>
        <w:autoSpaceDE/>
        <w:autoSpaceDN/>
        <w:adjustRightInd/>
        <w:spacing w:before="180" w:after="180"/>
        <w:textAlignment w:val="auto"/>
        <w:rPr>
          <w:color w:val="2D3B45"/>
          <w:sz w:val="22"/>
          <w:szCs w:val="22"/>
        </w:rPr>
      </w:pPr>
      <w:r w:rsidRPr="00FE1C7A">
        <w:rPr>
          <w:color w:val="2D3B45"/>
          <w:sz w:val="22"/>
          <w:szCs w:val="22"/>
        </w:rPr>
        <w:t>Midter</w:t>
      </w:r>
      <w:r>
        <w:rPr>
          <w:color w:val="2D3B45"/>
          <w:sz w:val="22"/>
          <w:szCs w:val="22"/>
        </w:rPr>
        <w:t>m</w:t>
      </w:r>
      <w:r>
        <w:rPr>
          <w:color w:val="2D3B45"/>
          <w:sz w:val="22"/>
          <w:szCs w:val="22"/>
        </w:rPr>
        <w:tab/>
      </w:r>
      <w:r>
        <w:rPr>
          <w:color w:val="2D3B45"/>
          <w:sz w:val="22"/>
          <w:szCs w:val="22"/>
        </w:rPr>
        <w:tab/>
      </w:r>
      <w:r>
        <w:rPr>
          <w:color w:val="2D3B45"/>
          <w:sz w:val="22"/>
          <w:szCs w:val="22"/>
        </w:rPr>
        <w:tab/>
      </w:r>
      <w:r>
        <w:rPr>
          <w:color w:val="2D3B45"/>
          <w:sz w:val="22"/>
          <w:szCs w:val="22"/>
        </w:rPr>
        <w:tab/>
        <w:t>60</w:t>
      </w:r>
    </w:p>
    <w:p w14:paraId="702D3AE8" w14:textId="77777777" w:rsidR="00E25B09" w:rsidRPr="00FE1C7A" w:rsidRDefault="00E25B09" w:rsidP="00E25B09">
      <w:pPr>
        <w:shd w:val="clear" w:color="auto" w:fill="FFFFFF"/>
        <w:overflowPunct/>
        <w:autoSpaceDE/>
        <w:autoSpaceDN/>
        <w:adjustRightInd/>
        <w:spacing w:before="180" w:after="180"/>
        <w:textAlignment w:val="auto"/>
        <w:rPr>
          <w:color w:val="2D3B45"/>
          <w:sz w:val="22"/>
          <w:szCs w:val="22"/>
        </w:rPr>
      </w:pPr>
      <w:r w:rsidRPr="00FE1C7A">
        <w:rPr>
          <w:color w:val="2D3B45"/>
          <w:sz w:val="22"/>
          <w:szCs w:val="22"/>
        </w:rPr>
        <w:t>Class reflection</w:t>
      </w:r>
      <w:r>
        <w:rPr>
          <w:color w:val="2D3B45"/>
          <w:sz w:val="22"/>
          <w:szCs w:val="22"/>
        </w:rPr>
        <w:tab/>
      </w:r>
      <w:r>
        <w:rPr>
          <w:color w:val="2D3B45"/>
          <w:sz w:val="22"/>
          <w:szCs w:val="22"/>
        </w:rPr>
        <w:tab/>
      </w:r>
      <w:r>
        <w:rPr>
          <w:color w:val="2D3B45"/>
          <w:sz w:val="22"/>
          <w:szCs w:val="22"/>
        </w:rPr>
        <w:tab/>
      </w:r>
      <w:r>
        <w:rPr>
          <w:color w:val="2D3B45"/>
          <w:sz w:val="22"/>
          <w:szCs w:val="22"/>
        </w:rPr>
        <w:tab/>
      </w:r>
      <w:r w:rsidRPr="00FE1C7A">
        <w:rPr>
          <w:color w:val="2D3B45"/>
          <w:sz w:val="22"/>
          <w:szCs w:val="22"/>
        </w:rPr>
        <w:t>20</w:t>
      </w:r>
    </w:p>
    <w:p w14:paraId="1239BE82" w14:textId="77777777" w:rsidR="00E25B09" w:rsidRPr="00FE1C7A" w:rsidRDefault="00E25B09" w:rsidP="00E25B09">
      <w:pPr>
        <w:shd w:val="clear" w:color="auto" w:fill="FFFFFF"/>
        <w:overflowPunct/>
        <w:autoSpaceDE/>
        <w:autoSpaceDN/>
        <w:adjustRightInd/>
        <w:spacing w:before="180" w:after="180"/>
        <w:textAlignment w:val="auto"/>
        <w:rPr>
          <w:color w:val="2D3B45"/>
          <w:sz w:val="22"/>
          <w:szCs w:val="22"/>
        </w:rPr>
      </w:pPr>
      <w:r w:rsidRPr="00FE1C7A">
        <w:rPr>
          <w:color w:val="2D3B45"/>
          <w:sz w:val="22"/>
          <w:szCs w:val="22"/>
        </w:rPr>
        <w:t>Campus Resources</w:t>
      </w:r>
      <w:r>
        <w:rPr>
          <w:color w:val="2D3B45"/>
          <w:sz w:val="22"/>
          <w:szCs w:val="22"/>
        </w:rPr>
        <w:t xml:space="preserve"> Scavenger Hunt</w:t>
      </w:r>
      <w:r>
        <w:rPr>
          <w:color w:val="2D3B45"/>
          <w:sz w:val="22"/>
          <w:szCs w:val="22"/>
        </w:rPr>
        <w:tab/>
      </w:r>
      <w:r w:rsidRPr="00FE1C7A">
        <w:rPr>
          <w:color w:val="2D3B45"/>
          <w:sz w:val="22"/>
          <w:szCs w:val="22"/>
        </w:rPr>
        <w:t>20</w:t>
      </w:r>
    </w:p>
    <w:p w14:paraId="4C4E4E2D" w14:textId="77777777" w:rsidR="00E25B09" w:rsidRPr="00FE1C7A" w:rsidRDefault="00E25B09" w:rsidP="00E25B09">
      <w:pPr>
        <w:shd w:val="clear" w:color="auto" w:fill="FFFFFF"/>
        <w:overflowPunct/>
        <w:autoSpaceDE/>
        <w:autoSpaceDN/>
        <w:adjustRightInd/>
        <w:spacing w:before="180" w:after="180"/>
        <w:textAlignment w:val="auto"/>
        <w:rPr>
          <w:color w:val="2D3B45"/>
          <w:sz w:val="22"/>
          <w:szCs w:val="22"/>
        </w:rPr>
      </w:pPr>
      <w:r w:rsidRPr="00FE1C7A">
        <w:rPr>
          <w:color w:val="2D3B45"/>
          <w:sz w:val="22"/>
          <w:szCs w:val="22"/>
        </w:rPr>
        <w:t>Final</w:t>
      </w:r>
      <w:r>
        <w:rPr>
          <w:color w:val="2D3B45"/>
          <w:sz w:val="22"/>
          <w:szCs w:val="22"/>
        </w:rPr>
        <w:tab/>
      </w:r>
      <w:r>
        <w:rPr>
          <w:color w:val="2D3B45"/>
          <w:sz w:val="22"/>
          <w:szCs w:val="22"/>
        </w:rPr>
        <w:tab/>
      </w:r>
      <w:r>
        <w:rPr>
          <w:color w:val="2D3B45"/>
          <w:sz w:val="22"/>
          <w:szCs w:val="22"/>
        </w:rPr>
        <w:tab/>
      </w:r>
      <w:r>
        <w:rPr>
          <w:color w:val="2D3B45"/>
          <w:sz w:val="22"/>
          <w:szCs w:val="22"/>
        </w:rPr>
        <w:tab/>
      </w:r>
      <w:r>
        <w:rPr>
          <w:color w:val="2D3B45"/>
          <w:sz w:val="22"/>
          <w:szCs w:val="22"/>
        </w:rPr>
        <w:tab/>
      </w:r>
      <w:r>
        <w:rPr>
          <w:color w:val="2D3B45"/>
          <w:sz w:val="22"/>
          <w:szCs w:val="22"/>
          <w:u w:val="single"/>
        </w:rPr>
        <w:t>120</w:t>
      </w:r>
    </w:p>
    <w:p w14:paraId="731A0317" w14:textId="77777777" w:rsidR="00E25B09" w:rsidRPr="00FE1C7A" w:rsidRDefault="00E25B09" w:rsidP="00E25B09">
      <w:pPr>
        <w:shd w:val="clear" w:color="auto" w:fill="FFFFFF"/>
        <w:overflowPunct/>
        <w:autoSpaceDE/>
        <w:autoSpaceDN/>
        <w:adjustRightInd/>
        <w:spacing w:before="180" w:after="180"/>
        <w:textAlignment w:val="auto"/>
        <w:rPr>
          <w:b/>
          <w:color w:val="2D3B45"/>
          <w:sz w:val="22"/>
          <w:szCs w:val="22"/>
        </w:rPr>
      </w:pPr>
      <w:r w:rsidRPr="00FE1C7A">
        <w:rPr>
          <w:b/>
          <w:color w:val="2D3B45"/>
          <w:sz w:val="22"/>
          <w:szCs w:val="22"/>
        </w:rPr>
        <w:t>TOTAL POINTS POSSIBLE</w:t>
      </w:r>
      <w:r>
        <w:rPr>
          <w:b/>
          <w:color w:val="2D3B45"/>
          <w:sz w:val="22"/>
          <w:szCs w:val="22"/>
        </w:rPr>
        <w:tab/>
        <w:t xml:space="preserve">           1055</w:t>
      </w:r>
    </w:p>
    <w:p w14:paraId="47F57507" w14:textId="77777777" w:rsidR="00E25B09" w:rsidRPr="00963822" w:rsidRDefault="00E25B09" w:rsidP="00E25B09">
      <w:pPr>
        <w:shd w:val="clear" w:color="auto" w:fill="FFFFFF"/>
        <w:overflowPunct/>
        <w:autoSpaceDE/>
        <w:autoSpaceDN/>
        <w:adjustRightInd/>
        <w:spacing w:before="180" w:after="180"/>
        <w:textAlignment w:val="auto"/>
        <w:rPr>
          <w:color w:val="2D3B45"/>
          <w:sz w:val="22"/>
          <w:szCs w:val="22"/>
        </w:rPr>
      </w:pPr>
      <w:r w:rsidRPr="00FE1C7A">
        <w:rPr>
          <w:color w:val="2D3B45"/>
          <w:sz w:val="22"/>
          <w:szCs w:val="22"/>
        </w:rPr>
        <w:t> </w:t>
      </w:r>
    </w:p>
    <w:p w14:paraId="2E976822" w14:textId="77777777" w:rsidR="00E25B09" w:rsidRDefault="00E25B09" w:rsidP="00E25B09">
      <w:pPr>
        <w:shd w:val="clear" w:color="auto" w:fill="FFFFFF"/>
        <w:overflowPunct/>
        <w:autoSpaceDE/>
        <w:autoSpaceDN/>
        <w:adjustRightInd/>
        <w:spacing w:before="180" w:after="180"/>
        <w:textAlignment w:val="auto"/>
        <w:rPr>
          <w:b/>
          <w:color w:val="2D3B45"/>
          <w:sz w:val="22"/>
          <w:szCs w:val="22"/>
          <w:u w:val="single"/>
        </w:rPr>
      </w:pPr>
    </w:p>
    <w:p w14:paraId="0182AAFC" w14:textId="77777777" w:rsidR="00E25B09" w:rsidRPr="00FE1C7A" w:rsidRDefault="00E25B09" w:rsidP="00E25B09">
      <w:pPr>
        <w:shd w:val="clear" w:color="auto" w:fill="FFFFFF"/>
        <w:overflowPunct/>
        <w:autoSpaceDE/>
        <w:autoSpaceDN/>
        <w:adjustRightInd/>
        <w:spacing w:before="180" w:after="180"/>
        <w:textAlignment w:val="auto"/>
        <w:rPr>
          <w:b/>
          <w:color w:val="2D3B45"/>
          <w:sz w:val="22"/>
          <w:szCs w:val="22"/>
          <w:u w:val="single"/>
        </w:rPr>
      </w:pPr>
      <w:r w:rsidRPr="00FE1C7A">
        <w:rPr>
          <w:b/>
          <w:color w:val="2D3B45"/>
          <w:sz w:val="22"/>
          <w:szCs w:val="22"/>
          <w:u w:val="single"/>
        </w:rPr>
        <w:lastRenderedPageBreak/>
        <w:t>Grading Key:</w:t>
      </w:r>
    </w:p>
    <w:p w14:paraId="0CE635BB" w14:textId="77777777" w:rsidR="00E25B09" w:rsidRPr="00FE1C7A" w:rsidRDefault="00E25B09" w:rsidP="00E25B09">
      <w:pPr>
        <w:shd w:val="clear" w:color="auto" w:fill="FFFFFF"/>
        <w:overflowPunct/>
        <w:autoSpaceDE/>
        <w:autoSpaceDN/>
        <w:adjustRightInd/>
        <w:spacing w:before="180" w:after="180"/>
        <w:textAlignment w:val="auto"/>
        <w:rPr>
          <w:color w:val="2D3B45"/>
          <w:sz w:val="22"/>
          <w:szCs w:val="22"/>
        </w:rPr>
      </w:pPr>
      <w:r w:rsidRPr="00FE1C7A">
        <w:rPr>
          <w:color w:val="2D3B45"/>
          <w:sz w:val="22"/>
          <w:szCs w:val="22"/>
        </w:rPr>
        <w:t xml:space="preserve">A = </w:t>
      </w:r>
      <w:r>
        <w:rPr>
          <w:color w:val="2D3B45"/>
          <w:sz w:val="22"/>
          <w:szCs w:val="22"/>
        </w:rPr>
        <w:t>955</w:t>
      </w:r>
      <w:r w:rsidRPr="00FE1C7A">
        <w:rPr>
          <w:color w:val="2D3B45"/>
          <w:sz w:val="22"/>
          <w:szCs w:val="22"/>
        </w:rPr>
        <w:t>-</w:t>
      </w:r>
      <w:r>
        <w:rPr>
          <w:color w:val="2D3B45"/>
          <w:sz w:val="22"/>
          <w:szCs w:val="22"/>
        </w:rPr>
        <w:t xml:space="preserve">1055 </w:t>
      </w:r>
      <w:r w:rsidRPr="00FE1C7A">
        <w:rPr>
          <w:color w:val="2D3B45"/>
          <w:sz w:val="22"/>
          <w:szCs w:val="22"/>
        </w:rPr>
        <w:t>Points</w:t>
      </w:r>
    </w:p>
    <w:p w14:paraId="76A7F28A" w14:textId="77777777" w:rsidR="00E25B09" w:rsidRPr="00FE1C7A" w:rsidRDefault="00E25B09" w:rsidP="00E25B09">
      <w:pPr>
        <w:shd w:val="clear" w:color="auto" w:fill="FFFFFF"/>
        <w:overflowPunct/>
        <w:autoSpaceDE/>
        <w:autoSpaceDN/>
        <w:adjustRightInd/>
        <w:spacing w:before="180" w:after="180"/>
        <w:textAlignment w:val="auto"/>
        <w:rPr>
          <w:color w:val="2D3B45"/>
          <w:sz w:val="22"/>
          <w:szCs w:val="22"/>
        </w:rPr>
      </w:pPr>
      <w:r w:rsidRPr="00FE1C7A">
        <w:rPr>
          <w:color w:val="2D3B45"/>
          <w:sz w:val="22"/>
          <w:szCs w:val="22"/>
        </w:rPr>
        <w:t xml:space="preserve">B = </w:t>
      </w:r>
      <w:r>
        <w:rPr>
          <w:color w:val="2D3B45"/>
          <w:sz w:val="22"/>
          <w:szCs w:val="22"/>
        </w:rPr>
        <w:t>854</w:t>
      </w:r>
      <w:r w:rsidRPr="00FE1C7A">
        <w:rPr>
          <w:color w:val="2D3B45"/>
          <w:sz w:val="22"/>
          <w:szCs w:val="22"/>
        </w:rPr>
        <w:t>-</w:t>
      </w:r>
      <w:r>
        <w:rPr>
          <w:color w:val="2D3B45"/>
          <w:sz w:val="22"/>
          <w:szCs w:val="22"/>
        </w:rPr>
        <w:t>954</w:t>
      </w:r>
    </w:p>
    <w:p w14:paraId="241098E6" w14:textId="77777777" w:rsidR="00E25B09" w:rsidRPr="00FE1C7A" w:rsidRDefault="00E25B09" w:rsidP="00E25B09">
      <w:pPr>
        <w:shd w:val="clear" w:color="auto" w:fill="FFFFFF"/>
        <w:overflowPunct/>
        <w:autoSpaceDE/>
        <w:autoSpaceDN/>
        <w:adjustRightInd/>
        <w:spacing w:before="180" w:after="180"/>
        <w:textAlignment w:val="auto"/>
        <w:rPr>
          <w:color w:val="2D3B45"/>
          <w:sz w:val="22"/>
          <w:szCs w:val="22"/>
        </w:rPr>
      </w:pPr>
      <w:r w:rsidRPr="00FE1C7A">
        <w:rPr>
          <w:color w:val="2D3B45"/>
          <w:sz w:val="22"/>
          <w:szCs w:val="22"/>
        </w:rPr>
        <w:t xml:space="preserve">C = </w:t>
      </w:r>
      <w:r>
        <w:rPr>
          <w:color w:val="2D3B45"/>
          <w:sz w:val="22"/>
          <w:szCs w:val="22"/>
        </w:rPr>
        <w:t>744</w:t>
      </w:r>
      <w:r w:rsidRPr="00FE1C7A">
        <w:rPr>
          <w:color w:val="2D3B45"/>
          <w:sz w:val="22"/>
          <w:szCs w:val="22"/>
        </w:rPr>
        <w:t>-</w:t>
      </w:r>
      <w:r>
        <w:rPr>
          <w:color w:val="2D3B45"/>
          <w:sz w:val="22"/>
          <w:szCs w:val="22"/>
        </w:rPr>
        <w:t>853</w:t>
      </w:r>
    </w:p>
    <w:p w14:paraId="2BC67C0F" w14:textId="77777777" w:rsidR="00E25B09" w:rsidRPr="00FE1C7A" w:rsidRDefault="00E25B09" w:rsidP="00E25B09">
      <w:pPr>
        <w:shd w:val="clear" w:color="auto" w:fill="FFFFFF"/>
        <w:overflowPunct/>
        <w:autoSpaceDE/>
        <w:autoSpaceDN/>
        <w:adjustRightInd/>
        <w:spacing w:before="180" w:after="180"/>
        <w:textAlignment w:val="auto"/>
        <w:rPr>
          <w:color w:val="2D3B45"/>
          <w:sz w:val="22"/>
          <w:szCs w:val="22"/>
        </w:rPr>
      </w:pPr>
      <w:r w:rsidRPr="00FE1C7A">
        <w:rPr>
          <w:color w:val="2D3B45"/>
          <w:sz w:val="22"/>
          <w:szCs w:val="22"/>
        </w:rPr>
        <w:t xml:space="preserve">D = </w:t>
      </w:r>
      <w:r>
        <w:rPr>
          <w:color w:val="2D3B45"/>
          <w:sz w:val="22"/>
          <w:szCs w:val="22"/>
        </w:rPr>
        <w:t>640</w:t>
      </w:r>
      <w:r w:rsidRPr="00FE1C7A">
        <w:rPr>
          <w:color w:val="2D3B45"/>
          <w:sz w:val="22"/>
          <w:szCs w:val="22"/>
        </w:rPr>
        <w:t>-</w:t>
      </w:r>
      <w:r>
        <w:rPr>
          <w:color w:val="2D3B45"/>
          <w:sz w:val="22"/>
          <w:szCs w:val="22"/>
        </w:rPr>
        <w:t>743</w:t>
      </w:r>
    </w:p>
    <w:p w14:paraId="78921061" w14:textId="77777777" w:rsidR="00E25B09" w:rsidRPr="00FE1C7A" w:rsidRDefault="00E25B09" w:rsidP="00E25B09">
      <w:pPr>
        <w:shd w:val="clear" w:color="auto" w:fill="FFFFFF"/>
        <w:overflowPunct/>
        <w:autoSpaceDE/>
        <w:autoSpaceDN/>
        <w:adjustRightInd/>
        <w:spacing w:before="180" w:after="180"/>
        <w:textAlignment w:val="auto"/>
        <w:rPr>
          <w:color w:val="2D3B45"/>
          <w:sz w:val="22"/>
          <w:szCs w:val="22"/>
        </w:rPr>
      </w:pPr>
      <w:r w:rsidRPr="00FE1C7A">
        <w:rPr>
          <w:color w:val="2D3B45"/>
          <w:sz w:val="22"/>
          <w:szCs w:val="22"/>
        </w:rPr>
        <w:t xml:space="preserve">F = </w:t>
      </w:r>
      <w:r>
        <w:rPr>
          <w:color w:val="2D3B45"/>
          <w:sz w:val="22"/>
          <w:szCs w:val="22"/>
        </w:rPr>
        <w:t>639</w:t>
      </w:r>
      <w:r w:rsidRPr="00FE1C7A">
        <w:rPr>
          <w:color w:val="2D3B45"/>
          <w:sz w:val="22"/>
          <w:szCs w:val="22"/>
        </w:rPr>
        <w:t xml:space="preserve"> or below</w:t>
      </w:r>
    </w:p>
    <w:p w14:paraId="168B5DA4" w14:textId="77777777" w:rsidR="00E25B09" w:rsidRPr="00FE1C7A" w:rsidRDefault="00E25B09" w:rsidP="00E25B09">
      <w:pPr>
        <w:shd w:val="clear" w:color="auto" w:fill="FFFFFF"/>
        <w:overflowPunct/>
        <w:autoSpaceDE/>
        <w:autoSpaceDN/>
        <w:adjustRightInd/>
        <w:spacing w:before="180" w:after="180"/>
        <w:textAlignment w:val="auto"/>
        <w:rPr>
          <w:color w:val="2D3B45"/>
          <w:sz w:val="22"/>
          <w:szCs w:val="22"/>
          <w:u w:val="single"/>
        </w:rPr>
      </w:pPr>
      <w:r w:rsidRPr="00FE1C7A">
        <w:rPr>
          <w:b/>
          <w:bCs/>
          <w:color w:val="2D3B45"/>
          <w:sz w:val="22"/>
          <w:szCs w:val="22"/>
          <w:u w:val="single"/>
        </w:rPr>
        <w:t>Journals (</w:t>
      </w:r>
      <w:r>
        <w:rPr>
          <w:b/>
          <w:bCs/>
          <w:color w:val="2D3B45"/>
          <w:sz w:val="22"/>
          <w:szCs w:val="22"/>
          <w:u w:val="single"/>
        </w:rPr>
        <w:t>200</w:t>
      </w:r>
      <w:r w:rsidRPr="00FE1C7A">
        <w:rPr>
          <w:b/>
          <w:bCs/>
          <w:color w:val="2D3B45"/>
          <w:sz w:val="22"/>
          <w:szCs w:val="22"/>
          <w:u w:val="single"/>
        </w:rPr>
        <w:t xml:space="preserve"> Possible Points)</w:t>
      </w:r>
    </w:p>
    <w:p w14:paraId="7B940E8D" w14:textId="77777777" w:rsidR="00E25B09" w:rsidRPr="00FE1C7A" w:rsidRDefault="00E25B09" w:rsidP="00E25B09">
      <w:pPr>
        <w:shd w:val="clear" w:color="auto" w:fill="FFFFFF"/>
        <w:overflowPunct/>
        <w:autoSpaceDE/>
        <w:autoSpaceDN/>
        <w:adjustRightInd/>
        <w:spacing w:before="180" w:after="180"/>
        <w:textAlignment w:val="auto"/>
        <w:rPr>
          <w:color w:val="2D3B45"/>
          <w:sz w:val="22"/>
          <w:szCs w:val="22"/>
        </w:rPr>
      </w:pPr>
      <w:r w:rsidRPr="00FE1C7A">
        <w:rPr>
          <w:color w:val="2D3B45"/>
          <w:sz w:val="22"/>
          <w:szCs w:val="22"/>
        </w:rPr>
        <w:t xml:space="preserve">During this semester, you will write </w:t>
      </w:r>
      <w:r>
        <w:rPr>
          <w:color w:val="2D3B45"/>
          <w:sz w:val="22"/>
          <w:szCs w:val="22"/>
        </w:rPr>
        <w:t>10</w:t>
      </w:r>
      <w:r w:rsidRPr="00FE1C7A">
        <w:rPr>
          <w:color w:val="2D3B45"/>
          <w:sz w:val="22"/>
          <w:szCs w:val="22"/>
        </w:rPr>
        <w:t xml:space="preserve"> journal entries. Journaling provides an opportunity to explore your thoughts and feelings as we learn study strategies and the course topics. By carefully examining each strategy in your journal, you will discover which ones will assist you to create a rich, personally fulfilling life.</w:t>
      </w:r>
    </w:p>
    <w:p w14:paraId="79FF3D57" w14:textId="77777777" w:rsidR="00E25B09" w:rsidRPr="00FE1C7A" w:rsidRDefault="00E25B09" w:rsidP="00E25B09">
      <w:pPr>
        <w:shd w:val="clear" w:color="auto" w:fill="FFFFFF"/>
        <w:overflowPunct/>
        <w:autoSpaceDE/>
        <w:autoSpaceDN/>
        <w:adjustRightInd/>
        <w:spacing w:before="180" w:after="180"/>
        <w:textAlignment w:val="auto"/>
        <w:rPr>
          <w:color w:val="2D3B45"/>
          <w:sz w:val="22"/>
          <w:szCs w:val="22"/>
        </w:rPr>
      </w:pPr>
      <w:r w:rsidRPr="00FE1C7A">
        <w:rPr>
          <w:i/>
          <w:iCs/>
          <w:color w:val="2D3B45"/>
          <w:sz w:val="22"/>
          <w:szCs w:val="22"/>
        </w:rPr>
        <w:t>Note: All entries must be neatly organized and attached neatly together in a composition notebook, folder or neatly stapled. This requirement will assure that none of your entries gets lost.</w:t>
      </w:r>
    </w:p>
    <w:p w14:paraId="4FE13834" w14:textId="77777777" w:rsidR="00E25B09" w:rsidRPr="00FE1C7A" w:rsidRDefault="00E25B09" w:rsidP="00E25B09">
      <w:pPr>
        <w:shd w:val="clear" w:color="auto" w:fill="FFFFFF"/>
        <w:overflowPunct/>
        <w:autoSpaceDE/>
        <w:autoSpaceDN/>
        <w:adjustRightInd/>
        <w:spacing w:before="180" w:after="180"/>
        <w:textAlignment w:val="auto"/>
        <w:rPr>
          <w:color w:val="2D3B45"/>
          <w:sz w:val="22"/>
          <w:szCs w:val="22"/>
        </w:rPr>
      </w:pPr>
      <w:r w:rsidRPr="00FE1C7A">
        <w:rPr>
          <w:color w:val="2D3B45"/>
          <w:sz w:val="22"/>
          <w:szCs w:val="22"/>
        </w:rPr>
        <w:t xml:space="preserve">Journal Points: Each journal entry will be awarded up to </w:t>
      </w:r>
      <w:r>
        <w:rPr>
          <w:color w:val="2D3B45"/>
          <w:sz w:val="22"/>
          <w:szCs w:val="22"/>
        </w:rPr>
        <w:t>20</w:t>
      </w:r>
      <w:r w:rsidRPr="00FE1C7A">
        <w:rPr>
          <w:color w:val="2D3B45"/>
          <w:sz w:val="22"/>
          <w:szCs w:val="22"/>
        </w:rPr>
        <w:t xml:space="preserve"> points. Therefore, all </w:t>
      </w:r>
      <w:r>
        <w:rPr>
          <w:color w:val="2D3B45"/>
          <w:sz w:val="22"/>
          <w:szCs w:val="22"/>
        </w:rPr>
        <w:t xml:space="preserve">10 </w:t>
      </w:r>
      <w:r w:rsidRPr="00FE1C7A">
        <w:rPr>
          <w:color w:val="2D3B45"/>
          <w:sz w:val="22"/>
          <w:szCs w:val="22"/>
        </w:rPr>
        <w:t xml:space="preserve">journal entries will be worth a possible total of </w:t>
      </w:r>
      <w:r>
        <w:rPr>
          <w:color w:val="2D3B45"/>
          <w:sz w:val="22"/>
          <w:szCs w:val="22"/>
        </w:rPr>
        <w:t>200</w:t>
      </w:r>
      <w:r w:rsidRPr="00FE1C7A">
        <w:rPr>
          <w:color w:val="2D3B45"/>
          <w:sz w:val="22"/>
          <w:szCs w:val="22"/>
        </w:rPr>
        <w:t xml:space="preserve"> points. A journal entry will be awarded the maximum of</w:t>
      </w:r>
      <w:r>
        <w:rPr>
          <w:color w:val="2D3B45"/>
          <w:sz w:val="22"/>
          <w:szCs w:val="22"/>
        </w:rPr>
        <w:t xml:space="preserve"> 20</w:t>
      </w:r>
      <w:r w:rsidRPr="00FE1C7A">
        <w:rPr>
          <w:color w:val="2D3B45"/>
          <w:sz w:val="22"/>
          <w:szCs w:val="22"/>
        </w:rPr>
        <w:t xml:space="preserve"> points if it fulfills the following two criteria:</w:t>
      </w:r>
    </w:p>
    <w:p w14:paraId="0E35F7A3" w14:textId="77777777" w:rsidR="00E25B09" w:rsidRPr="00FE1C7A" w:rsidRDefault="00E25B09" w:rsidP="00E25B09">
      <w:pPr>
        <w:numPr>
          <w:ilvl w:val="0"/>
          <w:numId w:val="5"/>
        </w:numPr>
        <w:shd w:val="clear" w:color="auto" w:fill="FFFFFF"/>
        <w:overflowPunct/>
        <w:autoSpaceDE/>
        <w:autoSpaceDN/>
        <w:adjustRightInd/>
        <w:spacing w:before="100" w:beforeAutospacing="1" w:after="100" w:afterAutospacing="1"/>
        <w:ind w:left="375"/>
        <w:textAlignment w:val="auto"/>
        <w:rPr>
          <w:color w:val="2D3B45"/>
          <w:sz w:val="22"/>
          <w:szCs w:val="22"/>
        </w:rPr>
      </w:pPr>
      <w:r w:rsidRPr="00FE1C7A">
        <w:rPr>
          <w:color w:val="2D3B45"/>
          <w:sz w:val="22"/>
          <w:szCs w:val="22"/>
        </w:rPr>
        <w:t>The entry is </w:t>
      </w:r>
      <w:r w:rsidRPr="00FE1C7A">
        <w:rPr>
          <w:b/>
          <w:bCs/>
          <w:color w:val="2D3B45"/>
          <w:sz w:val="22"/>
          <w:szCs w:val="22"/>
        </w:rPr>
        <w:t>complete </w:t>
      </w:r>
      <w:r w:rsidRPr="00FE1C7A">
        <w:rPr>
          <w:color w:val="2D3B45"/>
          <w:sz w:val="22"/>
          <w:szCs w:val="22"/>
        </w:rPr>
        <w:t>(all steps in the directions have been responded to), and</w:t>
      </w:r>
    </w:p>
    <w:p w14:paraId="4769EC66" w14:textId="77777777" w:rsidR="00E25B09" w:rsidRPr="00FE1C7A" w:rsidRDefault="00E25B09" w:rsidP="00E25B09">
      <w:pPr>
        <w:numPr>
          <w:ilvl w:val="0"/>
          <w:numId w:val="5"/>
        </w:numPr>
        <w:shd w:val="clear" w:color="auto" w:fill="FFFFFF"/>
        <w:overflowPunct/>
        <w:autoSpaceDE/>
        <w:autoSpaceDN/>
        <w:adjustRightInd/>
        <w:spacing w:before="100" w:beforeAutospacing="1" w:after="100" w:afterAutospacing="1"/>
        <w:ind w:left="375"/>
        <w:textAlignment w:val="auto"/>
        <w:rPr>
          <w:color w:val="2D3B45"/>
          <w:sz w:val="22"/>
          <w:szCs w:val="22"/>
        </w:rPr>
      </w:pPr>
      <w:r w:rsidRPr="00FE1C7A">
        <w:rPr>
          <w:color w:val="2D3B45"/>
          <w:sz w:val="22"/>
          <w:szCs w:val="22"/>
        </w:rPr>
        <w:t>The entry is </w:t>
      </w:r>
      <w:r w:rsidRPr="00FE1C7A">
        <w:rPr>
          <w:b/>
          <w:bCs/>
          <w:color w:val="2D3B45"/>
          <w:sz w:val="22"/>
          <w:szCs w:val="22"/>
        </w:rPr>
        <w:t>written with high standards </w:t>
      </w:r>
      <w:r w:rsidRPr="00FE1C7A">
        <w:rPr>
          <w:color w:val="2D3B45"/>
          <w:sz w:val="22"/>
          <w:szCs w:val="22"/>
        </w:rPr>
        <w:t xml:space="preserve">(an obvious attempt has been made to </w:t>
      </w:r>
      <w:r>
        <w:rPr>
          <w:b/>
          <w:color w:val="2D3B45"/>
          <w:sz w:val="22"/>
          <w:szCs w:val="22"/>
        </w:rPr>
        <w:t>d</w:t>
      </w:r>
      <w:r w:rsidRPr="00FE1C7A">
        <w:rPr>
          <w:b/>
          <w:color w:val="2D3B45"/>
          <w:sz w:val="22"/>
          <w:szCs w:val="22"/>
        </w:rPr>
        <w:t xml:space="preserve">ive </w:t>
      </w:r>
      <w:r>
        <w:rPr>
          <w:b/>
          <w:color w:val="2D3B45"/>
          <w:sz w:val="22"/>
          <w:szCs w:val="22"/>
        </w:rPr>
        <w:t>d</w:t>
      </w:r>
      <w:r w:rsidRPr="00FE1C7A">
        <w:rPr>
          <w:b/>
          <w:color w:val="2D3B45"/>
          <w:sz w:val="22"/>
          <w:szCs w:val="22"/>
        </w:rPr>
        <w:t>eep</w:t>
      </w:r>
      <w:r w:rsidRPr="00FE1C7A">
        <w:rPr>
          <w:color w:val="2D3B45"/>
          <w:sz w:val="22"/>
          <w:szCs w:val="22"/>
        </w:rPr>
        <w:t>).</w:t>
      </w:r>
    </w:p>
    <w:p w14:paraId="459EEA22" w14:textId="77777777" w:rsidR="00E25B09" w:rsidRPr="00FE1C7A" w:rsidRDefault="00E25B09" w:rsidP="00E25B09">
      <w:pPr>
        <w:shd w:val="clear" w:color="auto" w:fill="FFFFFF"/>
        <w:overflowPunct/>
        <w:autoSpaceDE/>
        <w:autoSpaceDN/>
        <w:adjustRightInd/>
        <w:spacing w:before="180" w:after="180"/>
        <w:textAlignment w:val="auto"/>
        <w:rPr>
          <w:color w:val="2D3B45"/>
          <w:sz w:val="22"/>
          <w:szCs w:val="22"/>
        </w:rPr>
      </w:pPr>
      <w:r w:rsidRPr="00FE1C7A">
        <w:rPr>
          <w:color w:val="2D3B45"/>
          <w:sz w:val="22"/>
          <w:szCs w:val="22"/>
        </w:rPr>
        <w:t xml:space="preserve">Grammar, spelling, and punctuation will </w:t>
      </w:r>
      <w:r w:rsidRPr="00FE1C7A">
        <w:rPr>
          <w:b/>
          <w:color w:val="2D3B45"/>
          <w:sz w:val="22"/>
          <w:szCs w:val="22"/>
        </w:rPr>
        <w:t>NOT</w:t>
      </w:r>
      <w:r w:rsidRPr="00FE1C7A">
        <w:rPr>
          <w:color w:val="2D3B45"/>
          <w:sz w:val="22"/>
          <w:szCs w:val="22"/>
        </w:rPr>
        <w:t xml:space="preserve"> be factors in awarding points.</w:t>
      </w:r>
    </w:p>
    <w:p w14:paraId="7C88F576" w14:textId="77777777" w:rsidR="00E25B09" w:rsidRPr="00FE1C7A" w:rsidRDefault="00E25B09" w:rsidP="00E25B09">
      <w:pPr>
        <w:shd w:val="clear" w:color="auto" w:fill="FFFFFF"/>
        <w:overflowPunct/>
        <w:autoSpaceDE/>
        <w:autoSpaceDN/>
        <w:adjustRightInd/>
        <w:spacing w:before="180" w:after="180"/>
        <w:textAlignment w:val="auto"/>
        <w:rPr>
          <w:color w:val="2D3B45"/>
          <w:sz w:val="22"/>
          <w:szCs w:val="22"/>
          <w:u w:val="single"/>
        </w:rPr>
      </w:pPr>
      <w:r w:rsidRPr="00FE1C7A">
        <w:rPr>
          <w:b/>
          <w:bCs/>
          <w:color w:val="2D3B45"/>
          <w:sz w:val="22"/>
          <w:szCs w:val="22"/>
          <w:u w:val="single"/>
        </w:rPr>
        <w:t>Chapter Quizzes (</w:t>
      </w:r>
      <w:r>
        <w:rPr>
          <w:b/>
          <w:bCs/>
          <w:color w:val="2D3B45"/>
          <w:sz w:val="22"/>
          <w:szCs w:val="22"/>
          <w:u w:val="single"/>
        </w:rPr>
        <w:t>70</w:t>
      </w:r>
      <w:r w:rsidRPr="00FE1C7A">
        <w:rPr>
          <w:b/>
          <w:bCs/>
          <w:color w:val="2D3B45"/>
          <w:sz w:val="22"/>
          <w:szCs w:val="22"/>
          <w:u w:val="single"/>
        </w:rPr>
        <w:t xml:space="preserve"> Possible Points)</w:t>
      </w:r>
    </w:p>
    <w:p w14:paraId="2D3DAB47" w14:textId="77777777" w:rsidR="00E25B09" w:rsidRPr="006104D2" w:rsidRDefault="00E25B09" w:rsidP="00E25B09">
      <w:pPr>
        <w:numPr>
          <w:ilvl w:val="0"/>
          <w:numId w:val="6"/>
        </w:numPr>
        <w:overflowPunct/>
        <w:autoSpaceDE/>
        <w:autoSpaceDN/>
        <w:adjustRightInd/>
        <w:spacing w:before="100" w:beforeAutospacing="1" w:after="100" w:afterAutospacing="1"/>
        <w:textAlignment w:val="auto"/>
        <w:rPr>
          <w:sz w:val="22"/>
          <w:szCs w:val="22"/>
        </w:rPr>
      </w:pPr>
      <w:r w:rsidRPr="006104D2">
        <w:rPr>
          <w:sz w:val="22"/>
          <w:szCs w:val="22"/>
        </w:rPr>
        <w:t>There will be 5 online quizzes (10 points/each) on Canvas in this course. The quizzes will be multiple choice and will include information from your readings. They will be announced &amp; opened on Mondays and to be completed by the following Sunday at 11:59pm.</w:t>
      </w:r>
    </w:p>
    <w:p w14:paraId="31E07C90" w14:textId="77777777" w:rsidR="00E25B09" w:rsidRDefault="00E25B09" w:rsidP="00E25B09">
      <w:pPr>
        <w:numPr>
          <w:ilvl w:val="0"/>
          <w:numId w:val="6"/>
        </w:numPr>
        <w:overflowPunct/>
        <w:autoSpaceDE/>
        <w:autoSpaceDN/>
        <w:adjustRightInd/>
        <w:spacing w:before="100" w:beforeAutospacing="1" w:after="100" w:afterAutospacing="1"/>
        <w:textAlignment w:val="auto"/>
        <w:rPr>
          <w:sz w:val="24"/>
          <w:szCs w:val="24"/>
        </w:rPr>
      </w:pPr>
      <w:r w:rsidRPr="006104D2">
        <w:rPr>
          <w:sz w:val="22"/>
          <w:szCs w:val="22"/>
        </w:rPr>
        <w:t>A 20 question Quiz (20 points) will be administered through Canvas which will consist of questions regarding the six student learning outcomes (goals) covered in class and throughout the text readings</w:t>
      </w:r>
      <w:r w:rsidRPr="00EA6EF2">
        <w:rPr>
          <w:sz w:val="24"/>
          <w:szCs w:val="24"/>
        </w:rPr>
        <w:t>.</w:t>
      </w:r>
    </w:p>
    <w:p w14:paraId="0C177BE1" w14:textId="77777777" w:rsidR="00E25B09" w:rsidRPr="006104D2" w:rsidRDefault="00E25B09" w:rsidP="00E25B09">
      <w:pPr>
        <w:overflowPunct/>
        <w:autoSpaceDE/>
        <w:autoSpaceDN/>
        <w:adjustRightInd/>
        <w:spacing w:before="100" w:beforeAutospacing="1" w:after="100" w:afterAutospacing="1"/>
        <w:textAlignment w:val="auto"/>
        <w:rPr>
          <w:b/>
          <w:sz w:val="24"/>
          <w:szCs w:val="24"/>
          <w:u w:val="single"/>
        </w:rPr>
      </w:pPr>
      <w:r w:rsidRPr="006104D2">
        <w:rPr>
          <w:b/>
          <w:sz w:val="22"/>
          <w:szCs w:val="22"/>
          <w:u w:val="single"/>
        </w:rPr>
        <w:t xml:space="preserve">Class Projects: </w:t>
      </w:r>
    </w:p>
    <w:p w14:paraId="7BF818DD" w14:textId="77777777" w:rsidR="00E25B09" w:rsidRPr="00EA6EF2" w:rsidRDefault="00E25B09" w:rsidP="00E25B09">
      <w:pPr>
        <w:numPr>
          <w:ilvl w:val="0"/>
          <w:numId w:val="7"/>
        </w:numPr>
        <w:overflowPunct/>
        <w:autoSpaceDE/>
        <w:autoSpaceDN/>
        <w:adjustRightInd/>
        <w:spacing w:before="100" w:beforeAutospacing="1" w:after="100" w:afterAutospacing="1"/>
        <w:textAlignment w:val="auto"/>
        <w:rPr>
          <w:sz w:val="24"/>
          <w:szCs w:val="24"/>
        </w:rPr>
      </w:pPr>
      <w:r w:rsidRPr="00EA6EF2">
        <w:rPr>
          <w:b/>
          <w:bCs/>
          <w:sz w:val="24"/>
          <w:szCs w:val="24"/>
          <w:u w:val="single"/>
        </w:rPr>
        <w:t>Student Educational Plan (100 points)</w:t>
      </w:r>
      <w:r w:rsidRPr="00EA6EF2">
        <w:rPr>
          <w:sz w:val="24"/>
          <w:szCs w:val="24"/>
        </w:rPr>
        <w:t xml:space="preserve"> </w:t>
      </w:r>
    </w:p>
    <w:p w14:paraId="77DEC3FA" w14:textId="77777777" w:rsidR="00E25B09" w:rsidRPr="00EA6EF2" w:rsidRDefault="00E25B09" w:rsidP="00E25B09">
      <w:pPr>
        <w:numPr>
          <w:ilvl w:val="1"/>
          <w:numId w:val="7"/>
        </w:numPr>
        <w:overflowPunct/>
        <w:autoSpaceDE/>
        <w:autoSpaceDN/>
        <w:adjustRightInd/>
        <w:spacing w:before="100" w:beforeAutospacing="1" w:after="100" w:afterAutospacing="1"/>
        <w:textAlignment w:val="auto"/>
        <w:rPr>
          <w:sz w:val="24"/>
          <w:szCs w:val="24"/>
        </w:rPr>
      </w:pPr>
      <w:r w:rsidRPr="00EA6EF2">
        <w:rPr>
          <w:sz w:val="24"/>
          <w:szCs w:val="24"/>
        </w:rPr>
        <w:t xml:space="preserve">Students will meet with a counselor to develop a SEP-C. A copy of this SEP is required.  The SEP must be current. </w:t>
      </w:r>
      <w:r w:rsidRPr="00EA6EF2">
        <w:rPr>
          <w:i/>
          <w:iCs/>
          <w:sz w:val="24"/>
          <w:szCs w:val="24"/>
        </w:rPr>
        <w:t xml:space="preserve">PLEASE SCHEDULE NOW by going online scheduling with your pathways counselor or calling 638-0337.  </w:t>
      </w:r>
    </w:p>
    <w:p w14:paraId="38114B07" w14:textId="77777777" w:rsidR="00E25B09" w:rsidRPr="00EA6EF2" w:rsidRDefault="00E25B09" w:rsidP="00E25B09">
      <w:pPr>
        <w:numPr>
          <w:ilvl w:val="1"/>
          <w:numId w:val="7"/>
        </w:numPr>
        <w:overflowPunct/>
        <w:autoSpaceDE/>
        <w:autoSpaceDN/>
        <w:adjustRightInd/>
        <w:spacing w:before="100" w:beforeAutospacing="1" w:after="100" w:afterAutospacing="1"/>
        <w:textAlignment w:val="auto"/>
        <w:rPr>
          <w:sz w:val="24"/>
          <w:szCs w:val="24"/>
        </w:rPr>
      </w:pPr>
      <w:r w:rsidRPr="00EA6EF2">
        <w:rPr>
          <w:sz w:val="24"/>
          <w:szCs w:val="24"/>
        </w:rPr>
        <w:t xml:space="preserve">If you have a current SEP (must be dated no later than Summer 20 date, please submit it to the instructor for credit. </w:t>
      </w:r>
    </w:p>
    <w:p w14:paraId="0A78131A" w14:textId="77777777" w:rsidR="00E25B09" w:rsidRPr="00EA6EF2" w:rsidRDefault="00E25B09" w:rsidP="00E25B09">
      <w:pPr>
        <w:numPr>
          <w:ilvl w:val="2"/>
          <w:numId w:val="7"/>
        </w:numPr>
        <w:overflowPunct/>
        <w:autoSpaceDE/>
        <w:autoSpaceDN/>
        <w:adjustRightInd/>
        <w:spacing w:before="100" w:beforeAutospacing="1" w:after="100" w:afterAutospacing="1"/>
        <w:ind w:left="2880"/>
        <w:textAlignment w:val="auto"/>
        <w:rPr>
          <w:sz w:val="24"/>
          <w:szCs w:val="24"/>
        </w:rPr>
      </w:pPr>
    </w:p>
    <w:p w14:paraId="3B8191D4" w14:textId="77777777" w:rsidR="00E25B09" w:rsidRPr="00EA6EF2" w:rsidRDefault="00E25B09" w:rsidP="00E25B09">
      <w:pPr>
        <w:numPr>
          <w:ilvl w:val="3"/>
          <w:numId w:val="7"/>
        </w:numPr>
        <w:overflowPunct/>
        <w:autoSpaceDE/>
        <w:autoSpaceDN/>
        <w:adjustRightInd/>
        <w:spacing w:before="100" w:beforeAutospacing="1" w:after="100" w:afterAutospacing="1"/>
        <w:textAlignment w:val="auto"/>
        <w:rPr>
          <w:sz w:val="24"/>
          <w:szCs w:val="24"/>
        </w:rPr>
      </w:pPr>
      <w:r w:rsidRPr="00EA6EF2">
        <w:rPr>
          <w:sz w:val="24"/>
          <w:szCs w:val="24"/>
        </w:rPr>
        <w:t>If you are part of a special program such as EOPS, TRIO, or DSPS, you will complete your SEP with your counselor in that progra</w:t>
      </w:r>
      <w:r>
        <w:rPr>
          <w:sz w:val="24"/>
          <w:szCs w:val="24"/>
        </w:rPr>
        <w:t>m</w:t>
      </w:r>
    </w:p>
    <w:p w14:paraId="74C4537F" w14:textId="77777777" w:rsidR="00E25B09" w:rsidRPr="00EA6EF2" w:rsidRDefault="00E25B09" w:rsidP="00E25B09">
      <w:pPr>
        <w:numPr>
          <w:ilvl w:val="0"/>
          <w:numId w:val="8"/>
        </w:numPr>
        <w:overflowPunct/>
        <w:autoSpaceDE/>
        <w:autoSpaceDN/>
        <w:adjustRightInd/>
        <w:spacing w:before="100" w:beforeAutospacing="1" w:after="100" w:afterAutospacing="1"/>
        <w:textAlignment w:val="auto"/>
        <w:rPr>
          <w:sz w:val="24"/>
          <w:szCs w:val="24"/>
        </w:rPr>
      </w:pPr>
      <w:r w:rsidRPr="00EA6EF2">
        <w:rPr>
          <w:b/>
          <w:bCs/>
          <w:sz w:val="24"/>
          <w:szCs w:val="24"/>
          <w:u w:val="single"/>
        </w:rPr>
        <w:t>Career Project (100 points)</w:t>
      </w:r>
      <w:r w:rsidRPr="00EA6EF2">
        <w:rPr>
          <w:sz w:val="24"/>
          <w:szCs w:val="24"/>
        </w:rPr>
        <w:t xml:space="preserve"> </w:t>
      </w:r>
    </w:p>
    <w:p w14:paraId="2AC4150A" w14:textId="77777777" w:rsidR="00E25B09" w:rsidRPr="00EA6EF2" w:rsidRDefault="00E25B09" w:rsidP="00E25B09">
      <w:pPr>
        <w:numPr>
          <w:ilvl w:val="1"/>
          <w:numId w:val="8"/>
        </w:numPr>
        <w:overflowPunct/>
        <w:autoSpaceDE/>
        <w:autoSpaceDN/>
        <w:adjustRightInd/>
        <w:spacing w:before="100" w:beforeAutospacing="1" w:after="100" w:afterAutospacing="1"/>
        <w:textAlignment w:val="auto"/>
        <w:rPr>
          <w:sz w:val="24"/>
          <w:szCs w:val="24"/>
        </w:rPr>
      </w:pPr>
      <w:r w:rsidRPr="00EA6EF2">
        <w:rPr>
          <w:sz w:val="24"/>
          <w:szCs w:val="24"/>
        </w:rPr>
        <w:t>Students will conduct career research.</w:t>
      </w:r>
    </w:p>
    <w:p w14:paraId="3F67FBAC" w14:textId="77777777" w:rsidR="00E25B09" w:rsidRPr="00EA6EF2" w:rsidRDefault="00E25B09" w:rsidP="00E25B09">
      <w:pPr>
        <w:numPr>
          <w:ilvl w:val="1"/>
          <w:numId w:val="8"/>
        </w:numPr>
        <w:overflowPunct/>
        <w:autoSpaceDE/>
        <w:autoSpaceDN/>
        <w:adjustRightInd/>
        <w:spacing w:before="100" w:beforeAutospacing="1" w:after="100" w:afterAutospacing="1"/>
        <w:textAlignment w:val="auto"/>
        <w:rPr>
          <w:sz w:val="24"/>
          <w:szCs w:val="24"/>
        </w:rPr>
      </w:pPr>
      <w:r w:rsidRPr="00EA6EF2">
        <w:rPr>
          <w:sz w:val="24"/>
          <w:szCs w:val="24"/>
        </w:rPr>
        <w:t>A rubric will be provided on Canvas</w:t>
      </w:r>
    </w:p>
    <w:p w14:paraId="132EC390" w14:textId="77777777" w:rsidR="00E25B09" w:rsidRPr="00EA6EF2" w:rsidRDefault="00E25B09" w:rsidP="00E25B09">
      <w:pPr>
        <w:overflowPunct/>
        <w:autoSpaceDE/>
        <w:autoSpaceDN/>
        <w:adjustRightInd/>
        <w:spacing w:before="100" w:beforeAutospacing="1" w:after="100" w:afterAutospacing="1"/>
        <w:textAlignment w:val="auto"/>
        <w:rPr>
          <w:sz w:val="24"/>
          <w:szCs w:val="24"/>
        </w:rPr>
      </w:pPr>
      <w:r w:rsidRPr="00EA6EF2">
        <w:rPr>
          <w:sz w:val="24"/>
          <w:szCs w:val="24"/>
        </w:rPr>
        <w:t> </w:t>
      </w:r>
    </w:p>
    <w:p w14:paraId="04112922" w14:textId="77777777" w:rsidR="00E25B09" w:rsidRPr="006104D2" w:rsidRDefault="00E25B09" w:rsidP="00E25B09">
      <w:pPr>
        <w:overflowPunct/>
        <w:autoSpaceDE/>
        <w:autoSpaceDN/>
        <w:adjustRightInd/>
        <w:spacing w:before="100" w:beforeAutospacing="1" w:after="100" w:afterAutospacing="1"/>
        <w:ind w:left="720"/>
        <w:textAlignment w:val="auto"/>
        <w:rPr>
          <w:sz w:val="24"/>
          <w:szCs w:val="24"/>
        </w:rPr>
      </w:pPr>
    </w:p>
    <w:p w14:paraId="2163AB36" w14:textId="77777777" w:rsidR="00E25B09" w:rsidRPr="00EA6EF2" w:rsidRDefault="00E25B09" w:rsidP="00E25B09">
      <w:pPr>
        <w:numPr>
          <w:ilvl w:val="0"/>
          <w:numId w:val="9"/>
        </w:numPr>
        <w:overflowPunct/>
        <w:autoSpaceDE/>
        <w:autoSpaceDN/>
        <w:adjustRightInd/>
        <w:spacing w:before="100" w:beforeAutospacing="1" w:after="100" w:afterAutospacing="1"/>
        <w:textAlignment w:val="auto"/>
        <w:rPr>
          <w:sz w:val="24"/>
          <w:szCs w:val="24"/>
        </w:rPr>
      </w:pPr>
      <w:r w:rsidRPr="00EA6EF2">
        <w:rPr>
          <w:b/>
          <w:bCs/>
          <w:sz w:val="24"/>
          <w:szCs w:val="24"/>
          <w:u w:val="single"/>
        </w:rPr>
        <w:t>Goal Setting Vision Board Project (100 points)</w:t>
      </w:r>
      <w:r w:rsidRPr="00EA6EF2">
        <w:rPr>
          <w:sz w:val="24"/>
          <w:szCs w:val="24"/>
        </w:rPr>
        <w:t xml:space="preserve"> </w:t>
      </w:r>
    </w:p>
    <w:p w14:paraId="07ABF064" w14:textId="77777777" w:rsidR="00E25B09" w:rsidRPr="00EA6EF2" w:rsidRDefault="00E25B09" w:rsidP="00E25B09">
      <w:pPr>
        <w:numPr>
          <w:ilvl w:val="1"/>
          <w:numId w:val="9"/>
        </w:numPr>
        <w:overflowPunct/>
        <w:autoSpaceDE/>
        <w:autoSpaceDN/>
        <w:adjustRightInd/>
        <w:spacing w:before="100" w:beforeAutospacing="1" w:after="100" w:afterAutospacing="1"/>
        <w:textAlignment w:val="auto"/>
        <w:rPr>
          <w:sz w:val="24"/>
          <w:szCs w:val="24"/>
        </w:rPr>
      </w:pPr>
      <w:r w:rsidRPr="00EA6EF2">
        <w:rPr>
          <w:sz w:val="24"/>
          <w:szCs w:val="24"/>
        </w:rPr>
        <w:t>Students will develop a Personal/Professional Goal Vision Board</w:t>
      </w:r>
    </w:p>
    <w:p w14:paraId="6A31E186" w14:textId="77777777" w:rsidR="00E25B09" w:rsidRPr="00EA6EF2" w:rsidRDefault="00E25B09" w:rsidP="00E25B09">
      <w:pPr>
        <w:numPr>
          <w:ilvl w:val="1"/>
          <w:numId w:val="9"/>
        </w:numPr>
        <w:overflowPunct/>
        <w:autoSpaceDE/>
        <w:autoSpaceDN/>
        <w:adjustRightInd/>
        <w:spacing w:before="100" w:beforeAutospacing="1" w:after="100" w:afterAutospacing="1"/>
        <w:textAlignment w:val="auto"/>
        <w:rPr>
          <w:sz w:val="24"/>
          <w:szCs w:val="24"/>
        </w:rPr>
      </w:pPr>
      <w:r w:rsidRPr="00EA6EF2">
        <w:rPr>
          <w:sz w:val="24"/>
          <w:szCs w:val="24"/>
        </w:rPr>
        <w:t>A rubric will be provided on Canvas</w:t>
      </w:r>
    </w:p>
    <w:p w14:paraId="16A5D089" w14:textId="77777777" w:rsidR="00E25B09" w:rsidRPr="00AF69AF" w:rsidRDefault="00E25B09" w:rsidP="00E25B09">
      <w:pPr>
        <w:shd w:val="clear" w:color="auto" w:fill="FFFFFF"/>
        <w:overflowPunct/>
        <w:autoSpaceDE/>
        <w:autoSpaceDN/>
        <w:adjustRightInd/>
        <w:spacing w:before="180" w:after="180"/>
        <w:textAlignment w:val="auto"/>
        <w:rPr>
          <w:b/>
          <w:color w:val="2D3B45"/>
          <w:sz w:val="22"/>
          <w:szCs w:val="22"/>
          <w:u w:val="single"/>
          <w:shd w:val="clear" w:color="auto" w:fill="FFFFFF"/>
        </w:rPr>
      </w:pPr>
      <w:r w:rsidRPr="00AF69AF">
        <w:rPr>
          <w:b/>
          <w:color w:val="2D3B45"/>
          <w:sz w:val="22"/>
          <w:szCs w:val="22"/>
          <w:u w:val="single"/>
          <w:shd w:val="clear" w:color="auto" w:fill="FFFFFF"/>
        </w:rPr>
        <w:t>Movie (10 Possible Points)</w:t>
      </w:r>
    </w:p>
    <w:p w14:paraId="723DDF19" w14:textId="77777777" w:rsidR="00E25B09" w:rsidRPr="00FE1C7A" w:rsidRDefault="00E25B09" w:rsidP="00E25B09">
      <w:pPr>
        <w:shd w:val="clear" w:color="auto" w:fill="FFFFFF"/>
        <w:overflowPunct/>
        <w:autoSpaceDE/>
        <w:autoSpaceDN/>
        <w:adjustRightInd/>
        <w:spacing w:before="180" w:after="180"/>
        <w:textAlignment w:val="auto"/>
        <w:rPr>
          <w:color w:val="2D3B45"/>
          <w:sz w:val="22"/>
          <w:szCs w:val="22"/>
        </w:rPr>
      </w:pPr>
      <w:r w:rsidRPr="00AF69AF">
        <w:rPr>
          <w:color w:val="2D3B45"/>
          <w:sz w:val="22"/>
          <w:szCs w:val="22"/>
          <w:shd w:val="clear" w:color="auto" w:fill="FFFFFF"/>
        </w:rPr>
        <w:t>Watch a movie and analyze how it illustrates concepts we have covered in our course this semester.  Don't simply give a plot summary of the movie instead choose certain scenes and or key themes that relate to any of the topics we've covered.   Some of the topics we'll cover this semester include, the culture of higher education, accepting personal responsibility, motivation, self-management, interdependence, self-awareness, lifelong learning, emotional intelligence, various study skills, health and budgets.  </w:t>
      </w:r>
    </w:p>
    <w:p w14:paraId="4AA4BF49" w14:textId="77777777" w:rsidR="00E25B09" w:rsidRDefault="00E25B09" w:rsidP="00E25B09">
      <w:pPr>
        <w:shd w:val="clear" w:color="auto" w:fill="FFFFFF"/>
        <w:overflowPunct/>
        <w:autoSpaceDE/>
        <w:autoSpaceDN/>
        <w:adjustRightInd/>
        <w:spacing w:before="180" w:after="180"/>
        <w:textAlignment w:val="auto"/>
        <w:rPr>
          <w:b/>
          <w:bCs/>
          <w:color w:val="2D3B45"/>
          <w:sz w:val="22"/>
          <w:szCs w:val="22"/>
          <w:u w:val="single"/>
        </w:rPr>
      </w:pPr>
    </w:p>
    <w:p w14:paraId="2D4B4171" w14:textId="77777777" w:rsidR="00E25B09" w:rsidRPr="00FE1C7A" w:rsidRDefault="00E25B09" w:rsidP="00E25B09">
      <w:pPr>
        <w:shd w:val="clear" w:color="auto" w:fill="FFFFFF"/>
        <w:overflowPunct/>
        <w:autoSpaceDE/>
        <w:autoSpaceDN/>
        <w:adjustRightInd/>
        <w:spacing w:before="180" w:after="180"/>
        <w:textAlignment w:val="auto"/>
        <w:rPr>
          <w:color w:val="2D3B45"/>
          <w:sz w:val="22"/>
          <w:szCs w:val="22"/>
          <w:u w:val="single"/>
        </w:rPr>
      </w:pPr>
      <w:r w:rsidRPr="00FE1C7A">
        <w:rPr>
          <w:b/>
          <w:bCs/>
          <w:color w:val="2D3B45"/>
          <w:sz w:val="22"/>
          <w:szCs w:val="22"/>
          <w:u w:val="single"/>
        </w:rPr>
        <w:t>Discussion Board Discussion Board (</w:t>
      </w:r>
      <w:r>
        <w:rPr>
          <w:b/>
          <w:bCs/>
          <w:color w:val="2D3B45"/>
          <w:sz w:val="22"/>
          <w:szCs w:val="22"/>
          <w:u w:val="single"/>
        </w:rPr>
        <w:t>255</w:t>
      </w:r>
      <w:r w:rsidRPr="00FE1C7A">
        <w:rPr>
          <w:b/>
          <w:bCs/>
          <w:color w:val="2D3B45"/>
          <w:sz w:val="22"/>
          <w:szCs w:val="22"/>
          <w:u w:val="single"/>
        </w:rPr>
        <w:t xml:space="preserve"> points)</w:t>
      </w:r>
    </w:p>
    <w:p w14:paraId="3B1A516F" w14:textId="77777777" w:rsidR="00E25B09" w:rsidRPr="00EA6EF2" w:rsidRDefault="00E25B09" w:rsidP="00E25B09">
      <w:pPr>
        <w:numPr>
          <w:ilvl w:val="0"/>
          <w:numId w:val="10"/>
        </w:numPr>
        <w:overflowPunct/>
        <w:autoSpaceDE/>
        <w:autoSpaceDN/>
        <w:adjustRightInd/>
        <w:spacing w:before="100" w:beforeAutospacing="1" w:after="100" w:afterAutospacing="1"/>
        <w:textAlignment w:val="auto"/>
        <w:rPr>
          <w:sz w:val="24"/>
          <w:szCs w:val="24"/>
        </w:rPr>
      </w:pPr>
      <w:r w:rsidRPr="00EA6EF2">
        <w:rPr>
          <w:i/>
          <w:iCs/>
          <w:sz w:val="24"/>
          <w:szCs w:val="24"/>
          <w:u w:val="single"/>
        </w:rPr>
        <w:t>Discussion Board (Canvas):</w:t>
      </w:r>
      <w:r w:rsidRPr="00EA6EF2">
        <w:rPr>
          <w:sz w:val="24"/>
          <w:szCs w:val="24"/>
        </w:rPr>
        <w:t xml:space="preserve"> You will be expected to post and respond on a weekly basis within your success teams through the Canvas discussion board online.  Questions and/or Case Studies will be presented each week (on Mondays) starting the first week of the class. They will be due each Sunday by 11:59pm. </w:t>
      </w:r>
      <w:r w:rsidRPr="00EA6EF2">
        <w:rPr>
          <w:b/>
          <w:bCs/>
          <w:i/>
          <w:iCs/>
          <w:sz w:val="24"/>
          <w:szCs w:val="24"/>
          <w:u w:val="single"/>
        </w:rPr>
        <w:t>You will need to post your response and then respond to at least 1 team member on the discussion board.  You will receive 15 points (each discussion) for posting and responding (if you only post your response, then will earn 7.5 points)</w:t>
      </w:r>
      <w:r w:rsidRPr="00EA6EF2">
        <w:rPr>
          <w:sz w:val="24"/>
          <w:szCs w:val="24"/>
        </w:rPr>
        <w:t> </w:t>
      </w:r>
    </w:p>
    <w:p w14:paraId="7BB2F0CD" w14:textId="77777777" w:rsidR="00E25B09" w:rsidRPr="00EA6EF2" w:rsidRDefault="00E25B09" w:rsidP="00E25B09">
      <w:pPr>
        <w:numPr>
          <w:ilvl w:val="0"/>
          <w:numId w:val="10"/>
        </w:numPr>
        <w:overflowPunct/>
        <w:autoSpaceDE/>
        <w:autoSpaceDN/>
        <w:adjustRightInd/>
        <w:spacing w:before="100" w:beforeAutospacing="1" w:after="100" w:afterAutospacing="1"/>
        <w:textAlignment w:val="auto"/>
        <w:rPr>
          <w:sz w:val="24"/>
          <w:szCs w:val="24"/>
        </w:rPr>
      </w:pPr>
      <w:r w:rsidRPr="00EA6EF2">
        <w:rPr>
          <w:color w:val="000000"/>
          <w:sz w:val="24"/>
          <w:szCs w:val="24"/>
        </w:rPr>
        <w:t>If you do not complete the discussion #1: Who are you? by the due date (Sunday 8/30/20 by 11:59 PM), you will be counted as a "No Show" and will be dropped by the instructor. </w:t>
      </w:r>
    </w:p>
    <w:p w14:paraId="1ACCF4BE" w14:textId="77777777" w:rsidR="00E25B09" w:rsidRDefault="00E25B09" w:rsidP="00E25B09">
      <w:pPr>
        <w:shd w:val="clear" w:color="auto" w:fill="FFFFFF"/>
        <w:overflowPunct/>
        <w:autoSpaceDE/>
        <w:autoSpaceDN/>
        <w:adjustRightInd/>
        <w:spacing w:before="180" w:after="180"/>
        <w:textAlignment w:val="auto"/>
        <w:rPr>
          <w:b/>
          <w:bCs/>
          <w:color w:val="2D3B45"/>
          <w:sz w:val="22"/>
          <w:szCs w:val="22"/>
          <w:u w:val="single"/>
        </w:rPr>
      </w:pPr>
    </w:p>
    <w:p w14:paraId="43D5D1B3" w14:textId="77777777" w:rsidR="00E25B09" w:rsidRDefault="00E25B09" w:rsidP="00E25B09">
      <w:pPr>
        <w:shd w:val="clear" w:color="auto" w:fill="FFFFFF"/>
        <w:overflowPunct/>
        <w:autoSpaceDE/>
        <w:autoSpaceDN/>
        <w:adjustRightInd/>
        <w:spacing w:before="180" w:after="180"/>
        <w:textAlignment w:val="auto"/>
        <w:rPr>
          <w:b/>
          <w:bCs/>
          <w:color w:val="2D3B45"/>
          <w:sz w:val="22"/>
          <w:szCs w:val="22"/>
        </w:rPr>
      </w:pPr>
      <w:r w:rsidRPr="00FE1C7A">
        <w:rPr>
          <w:b/>
          <w:bCs/>
          <w:color w:val="2D3B45"/>
          <w:sz w:val="22"/>
          <w:szCs w:val="22"/>
          <w:u w:val="single"/>
        </w:rPr>
        <w:t>Class Reflection</w:t>
      </w:r>
      <w:r w:rsidRPr="00FE1C7A">
        <w:rPr>
          <w:b/>
          <w:bCs/>
          <w:color w:val="2D3B45"/>
          <w:sz w:val="22"/>
          <w:szCs w:val="22"/>
        </w:rPr>
        <w:t> (</w:t>
      </w:r>
      <w:r>
        <w:rPr>
          <w:b/>
          <w:bCs/>
          <w:color w:val="2D3B45"/>
          <w:sz w:val="22"/>
          <w:szCs w:val="22"/>
        </w:rPr>
        <w:t>20</w:t>
      </w:r>
      <w:r w:rsidRPr="00FE1C7A">
        <w:rPr>
          <w:b/>
          <w:bCs/>
          <w:color w:val="2D3B45"/>
          <w:sz w:val="22"/>
          <w:szCs w:val="22"/>
        </w:rPr>
        <w:t xml:space="preserve"> Pts) </w:t>
      </w:r>
    </w:p>
    <w:p w14:paraId="7CDA8E19" w14:textId="77777777" w:rsidR="00E25B09" w:rsidRPr="00FE1C7A" w:rsidRDefault="00E25B09" w:rsidP="00E25B09">
      <w:pPr>
        <w:shd w:val="clear" w:color="auto" w:fill="FFFFFF"/>
        <w:overflowPunct/>
        <w:autoSpaceDE/>
        <w:autoSpaceDN/>
        <w:adjustRightInd/>
        <w:spacing w:before="180" w:after="180"/>
        <w:textAlignment w:val="auto"/>
        <w:rPr>
          <w:color w:val="2D3B45"/>
          <w:sz w:val="22"/>
          <w:szCs w:val="22"/>
        </w:rPr>
      </w:pPr>
      <w:r w:rsidRPr="00FE1C7A">
        <w:rPr>
          <w:color w:val="2D3B45"/>
          <w:sz w:val="22"/>
          <w:szCs w:val="22"/>
        </w:rPr>
        <w:t>1-2 Page reflection due at the end of the semester that discusses how you’ve applied the lessons we learned in class to your everyday life.</w:t>
      </w:r>
    </w:p>
    <w:p w14:paraId="678A5F9F" w14:textId="77777777" w:rsidR="00E25B09" w:rsidRDefault="00E25B09" w:rsidP="00E25B09">
      <w:pPr>
        <w:shd w:val="clear" w:color="auto" w:fill="FFFFFF"/>
        <w:overflowPunct/>
        <w:autoSpaceDE/>
        <w:autoSpaceDN/>
        <w:adjustRightInd/>
        <w:spacing w:before="180" w:after="180"/>
        <w:textAlignment w:val="auto"/>
        <w:rPr>
          <w:color w:val="2D3B45"/>
          <w:sz w:val="22"/>
          <w:szCs w:val="22"/>
          <w:u w:val="single"/>
        </w:rPr>
      </w:pPr>
      <w:r w:rsidRPr="00FE1C7A">
        <w:rPr>
          <w:b/>
          <w:bCs/>
          <w:color w:val="2D3B45"/>
          <w:sz w:val="22"/>
          <w:szCs w:val="22"/>
          <w:u w:val="single"/>
        </w:rPr>
        <w:t>Midterm (</w:t>
      </w:r>
      <w:r>
        <w:rPr>
          <w:b/>
          <w:bCs/>
          <w:color w:val="2D3B45"/>
          <w:sz w:val="22"/>
          <w:szCs w:val="22"/>
          <w:u w:val="single"/>
        </w:rPr>
        <w:t>60</w:t>
      </w:r>
      <w:r w:rsidRPr="00FE1C7A">
        <w:rPr>
          <w:b/>
          <w:bCs/>
          <w:color w:val="2D3B45"/>
          <w:sz w:val="22"/>
          <w:szCs w:val="22"/>
          <w:u w:val="single"/>
        </w:rPr>
        <w:t xml:space="preserve"> Possible Points)</w:t>
      </w:r>
    </w:p>
    <w:p w14:paraId="4283516B" w14:textId="77777777" w:rsidR="00E25B09" w:rsidRPr="00FE1C7A" w:rsidRDefault="00E25B09" w:rsidP="00E25B09">
      <w:pPr>
        <w:shd w:val="clear" w:color="auto" w:fill="FFFFFF"/>
        <w:overflowPunct/>
        <w:autoSpaceDE/>
        <w:autoSpaceDN/>
        <w:adjustRightInd/>
        <w:spacing w:before="180" w:after="180"/>
        <w:textAlignment w:val="auto"/>
        <w:rPr>
          <w:color w:val="2D3B45"/>
          <w:sz w:val="22"/>
          <w:szCs w:val="22"/>
          <w:u w:val="single"/>
        </w:rPr>
      </w:pPr>
      <w:r w:rsidRPr="00FE1C7A">
        <w:rPr>
          <w:color w:val="2D3B45"/>
          <w:sz w:val="22"/>
          <w:szCs w:val="22"/>
        </w:rPr>
        <w:t>A midterm will be given in class which will consist of questions and short responses regarding material covered in class and throughout the text readings.</w:t>
      </w:r>
    </w:p>
    <w:p w14:paraId="42D75CF9" w14:textId="77777777" w:rsidR="00E25B09" w:rsidRPr="00FE1C7A" w:rsidRDefault="00E25B09" w:rsidP="00E25B09">
      <w:pPr>
        <w:shd w:val="clear" w:color="auto" w:fill="FFFFFF"/>
        <w:overflowPunct/>
        <w:autoSpaceDE/>
        <w:autoSpaceDN/>
        <w:adjustRightInd/>
        <w:spacing w:before="180" w:after="180"/>
        <w:textAlignment w:val="auto"/>
        <w:rPr>
          <w:color w:val="2D3B45"/>
          <w:sz w:val="22"/>
          <w:szCs w:val="22"/>
        </w:rPr>
      </w:pPr>
      <w:r w:rsidRPr="00FE1C7A">
        <w:rPr>
          <w:color w:val="2D3B45"/>
          <w:sz w:val="22"/>
          <w:szCs w:val="22"/>
        </w:rPr>
        <w:t> </w:t>
      </w:r>
      <w:r w:rsidRPr="00FE1C7A">
        <w:rPr>
          <w:b/>
          <w:bCs/>
          <w:color w:val="2D3B45"/>
          <w:sz w:val="22"/>
          <w:szCs w:val="22"/>
          <w:u w:val="single"/>
        </w:rPr>
        <w:t>Campus Resources (20 Possible Points)</w:t>
      </w:r>
    </w:p>
    <w:p w14:paraId="5B1693E6" w14:textId="77777777" w:rsidR="00E25B09" w:rsidRPr="00FE1C7A" w:rsidRDefault="00E25B09" w:rsidP="00E25B09">
      <w:pPr>
        <w:shd w:val="clear" w:color="auto" w:fill="FFFFFF"/>
        <w:overflowPunct/>
        <w:autoSpaceDE/>
        <w:autoSpaceDN/>
        <w:adjustRightInd/>
        <w:spacing w:before="180" w:after="180"/>
        <w:textAlignment w:val="auto"/>
        <w:rPr>
          <w:color w:val="2D3B45"/>
          <w:sz w:val="22"/>
          <w:szCs w:val="22"/>
        </w:rPr>
      </w:pPr>
      <w:r w:rsidRPr="00FE1C7A">
        <w:rPr>
          <w:color w:val="2D3B45"/>
          <w:sz w:val="22"/>
          <w:szCs w:val="22"/>
        </w:rPr>
        <w:t>Students will need to be able to identify campus resources and complete and activity sheet by searching through Reedley College homepage online. More details will be provided in class.</w:t>
      </w:r>
    </w:p>
    <w:p w14:paraId="0C34B76C" w14:textId="77777777" w:rsidR="00E25B09" w:rsidRPr="00FE1C7A" w:rsidRDefault="00E25B09" w:rsidP="00E25B09">
      <w:pPr>
        <w:shd w:val="clear" w:color="auto" w:fill="FFFFFF"/>
        <w:overflowPunct/>
        <w:autoSpaceDE/>
        <w:autoSpaceDN/>
        <w:adjustRightInd/>
        <w:spacing w:before="180" w:after="180"/>
        <w:textAlignment w:val="auto"/>
        <w:rPr>
          <w:color w:val="2D3B45"/>
          <w:sz w:val="22"/>
          <w:szCs w:val="22"/>
          <w:u w:val="single"/>
        </w:rPr>
      </w:pPr>
      <w:r w:rsidRPr="00FE1C7A">
        <w:rPr>
          <w:b/>
          <w:bCs/>
          <w:color w:val="2D3B45"/>
          <w:sz w:val="22"/>
          <w:szCs w:val="22"/>
          <w:u w:val="single"/>
        </w:rPr>
        <w:t>Final (</w:t>
      </w:r>
      <w:r>
        <w:rPr>
          <w:b/>
          <w:bCs/>
          <w:color w:val="2D3B45"/>
          <w:sz w:val="22"/>
          <w:szCs w:val="22"/>
          <w:u w:val="single"/>
        </w:rPr>
        <w:t>120</w:t>
      </w:r>
      <w:r w:rsidRPr="00FE1C7A">
        <w:rPr>
          <w:b/>
          <w:bCs/>
          <w:color w:val="2D3B45"/>
          <w:sz w:val="22"/>
          <w:szCs w:val="22"/>
          <w:u w:val="single"/>
        </w:rPr>
        <w:t xml:space="preserve"> Possible Points)</w:t>
      </w:r>
    </w:p>
    <w:p w14:paraId="5D6D6E0B" w14:textId="77777777" w:rsidR="00E25B09" w:rsidRPr="00FE1C7A" w:rsidRDefault="00E25B09" w:rsidP="00E25B09">
      <w:pPr>
        <w:shd w:val="clear" w:color="auto" w:fill="FFFFFF"/>
        <w:overflowPunct/>
        <w:autoSpaceDE/>
        <w:autoSpaceDN/>
        <w:adjustRightInd/>
        <w:spacing w:before="180" w:after="180"/>
        <w:textAlignment w:val="auto"/>
        <w:rPr>
          <w:color w:val="2D3B45"/>
          <w:sz w:val="22"/>
          <w:szCs w:val="22"/>
        </w:rPr>
      </w:pPr>
      <w:r w:rsidRPr="00FE1C7A">
        <w:rPr>
          <w:color w:val="2D3B45"/>
          <w:sz w:val="22"/>
          <w:szCs w:val="22"/>
        </w:rPr>
        <w:t>A final will be given, which will consist of questions regarding material covered in class and throughout the text readings, as well as a short essay.</w:t>
      </w:r>
    </w:p>
    <w:p w14:paraId="4A238498" w14:textId="1EEEB3D3" w:rsidR="00E25B09" w:rsidRPr="005B1696" w:rsidRDefault="00E25B09" w:rsidP="00E25B09">
      <w:pPr>
        <w:shd w:val="clear" w:color="auto" w:fill="FFFFFF"/>
        <w:overflowPunct/>
        <w:autoSpaceDE/>
        <w:autoSpaceDN/>
        <w:adjustRightInd/>
        <w:spacing w:before="180" w:after="180"/>
        <w:textAlignment w:val="auto"/>
        <w:rPr>
          <w:b/>
          <w:color w:val="2D3B45"/>
          <w:sz w:val="22"/>
          <w:szCs w:val="22"/>
          <w:u w:val="single"/>
        </w:rPr>
      </w:pPr>
      <w:r w:rsidRPr="005B1696">
        <w:rPr>
          <w:b/>
          <w:sz w:val="22"/>
          <w:szCs w:val="22"/>
          <w:highlight w:val="yellow"/>
          <w:u w:val="single"/>
        </w:rPr>
        <w:t xml:space="preserve">Scheduled Date: </w:t>
      </w:r>
      <w:r w:rsidR="00AC7990">
        <w:rPr>
          <w:b/>
          <w:sz w:val="22"/>
          <w:szCs w:val="22"/>
          <w:highlight w:val="yellow"/>
          <w:u w:val="single"/>
        </w:rPr>
        <w:t xml:space="preserve">Finals week May 15- May 21 </w:t>
      </w:r>
      <w:bookmarkStart w:id="2" w:name="_GoBack"/>
      <w:bookmarkEnd w:id="2"/>
      <w:r w:rsidRPr="005B1696">
        <w:rPr>
          <w:b/>
          <w:sz w:val="22"/>
          <w:szCs w:val="22"/>
          <w:highlight w:val="yellow"/>
          <w:u w:val="single"/>
        </w:rPr>
        <w:t xml:space="preserve"> </w:t>
      </w:r>
    </w:p>
    <w:p w14:paraId="4FA2AAF0" w14:textId="77777777" w:rsidR="00E25B09" w:rsidRDefault="00E25B09" w:rsidP="00E25B09">
      <w:pPr>
        <w:ind w:left="180"/>
        <w:rPr>
          <w:sz w:val="22"/>
          <w:szCs w:val="22"/>
        </w:rPr>
      </w:pPr>
    </w:p>
    <w:p w14:paraId="2E848C5C" w14:textId="77777777" w:rsidR="00E25B09" w:rsidRDefault="00E25B09" w:rsidP="00E25B09">
      <w:pPr>
        <w:rPr>
          <w:b/>
          <w:bCs/>
          <w:sz w:val="22"/>
          <w:szCs w:val="22"/>
        </w:rPr>
      </w:pPr>
      <w:r>
        <w:rPr>
          <w:b/>
          <w:sz w:val="22"/>
          <w:szCs w:val="22"/>
        </w:rPr>
        <w:t xml:space="preserve">NOTE: </w:t>
      </w:r>
      <w:r w:rsidRPr="00751A88">
        <w:rPr>
          <w:b/>
          <w:sz w:val="22"/>
          <w:szCs w:val="22"/>
        </w:rPr>
        <w:t xml:space="preserve">Any </w:t>
      </w:r>
      <w:r>
        <w:rPr>
          <w:b/>
          <w:sz w:val="22"/>
          <w:szCs w:val="22"/>
        </w:rPr>
        <w:t xml:space="preserve">DSPS </w:t>
      </w:r>
      <w:r w:rsidRPr="00751A88">
        <w:rPr>
          <w:b/>
          <w:sz w:val="22"/>
          <w:szCs w:val="22"/>
        </w:rPr>
        <w:t xml:space="preserve">student with testing accommodations must </w:t>
      </w:r>
      <w:proofErr w:type="gramStart"/>
      <w:r w:rsidRPr="00751A88">
        <w:rPr>
          <w:b/>
          <w:sz w:val="22"/>
          <w:szCs w:val="22"/>
        </w:rPr>
        <w:t>make arrangements</w:t>
      </w:r>
      <w:proofErr w:type="gramEnd"/>
      <w:r w:rsidRPr="00751A88">
        <w:rPr>
          <w:b/>
          <w:sz w:val="22"/>
          <w:szCs w:val="22"/>
        </w:rPr>
        <w:t xml:space="preserve"> with the DSPS office </w:t>
      </w:r>
      <w:r w:rsidRPr="00BB33E0">
        <w:rPr>
          <w:b/>
          <w:sz w:val="22"/>
          <w:szCs w:val="22"/>
          <w:u w:val="single"/>
        </w:rPr>
        <w:t>before</w:t>
      </w:r>
      <w:r w:rsidRPr="00BB33E0">
        <w:rPr>
          <w:b/>
          <w:bCs/>
          <w:sz w:val="22"/>
          <w:szCs w:val="22"/>
          <w:u w:val="single"/>
        </w:rPr>
        <w:t xml:space="preserve"> </w:t>
      </w:r>
      <w:r w:rsidRPr="00751A88">
        <w:rPr>
          <w:b/>
          <w:bCs/>
          <w:sz w:val="22"/>
          <w:szCs w:val="22"/>
        </w:rPr>
        <w:t xml:space="preserve">the exam date to take their quiz in the </w:t>
      </w:r>
      <w:r>
        <w:rPr>
          <w:b/>
          <w:bCs/>
          <w:sz w:val="22"/>
          <w:szCs w:val="22"/>
        </w:rPr>
        <w:t>testing center.</w:t>
      </w:r>
    </w:p>
    <w:p w14:paraId="2E0970BA" w14:textId="77777777" w:rsidR="00E25B09" w:rsidRDefault="00E25B09" w:rsidP="00E25B09">
      <w:pPr>
        <w:rPr>
          <w:b/>
          <w:bCs/>
          <w:sz w:val="22"/>
          <w:szCs w:val="22"/>
        </w:rPr>
      </w:pPr>
    </w:p>
    <w:p w14:paraId="3B36581A" w14:textId="77777777" w:rsidR="00E25B09" w:rsidRDefault="00E25B09" w:rsidP="00E25B09">
      <w:pPr>
        <w:rPr>
          <w:sz w:val="22"/>
          <w:szCs w:val="22"/>
        </w:rPr>
      </w:pPr>
    </w:p>
    <w:p w14:paraId="2EDEB0B1" w14:textId="77777777" w:rsidR="00E25B09" w:rsidRDefault="00E25B09" w:rsidP="00E25B09">
      <w:pPr>
        <w:rPr>
          <w:b/>
          <w:sz w:val="22"/>
          <w:szCs w:val="22"/>
        </w:rPr>
      </w:pPr>
    </w:p>
    <w:p w14:paraId="302D4893" w14:textId="77777777" w:rsidR="00E25B09" w:rsidRPr="00751A88" w:rsidRDefault="00E25B09" w:rsidP="00E25B09">
      <w:pPr>
        <w:rPr>
          <w:b/>
          <w:sz w:val="22"/>
          <w:szCs w:val="22"/>
        </w:rPr>
      </w:pPr>
      <w:r w:rsidRPr="00751A88">
        <w:rPr>
          <w:b/>
          <w:sz w:val="22"/>
          <w:szCs w:val="22"/>
        </w:rPr>
        <w:lastRenderedPageBreak/>
        <w:t xml:space="preserve">What are some college rules and regulations that </w:t>
      </w:r>
      <w:r>
        <w:rPr>
          <w:b/>
          <w:sz w:val="22"/>
          <w:szCs w:val="22"/>
        </w:rPr>
        <w:t>students</w:t>
      </w:r>
      <w:r w:rsidRPr="00751A88">
        <w:rPr>
          <w:b/>
          <w:sz w:val="22"/>
          <w:szCs w:val="22"/>
        </w:rPr>
        <w:t xml:space="preserve"> should be aware of?</w:t>
      </w:r>
    </w:p>
    <w:p w14:paraId="5445F3D0" w14:textId="77777777" w:rsidR="00E25B09" w:rsidRPr="000E0223" w:rsidRDefault="00E25B09" w:rsidP="00E25B09">
      <w:pPr>
        <w:rPr>
          <w:sz w:val="22"/>
          <w:szCs w:val="22"/>
        </w:rPr>
      </w:pPr>
    </w:p>
    <w:p w14:paraId="1AA7462F" w14:textId="77777777" w:rsidR="00E25B09" w:rsidRPr="00320FAC" w:rsidRDefault="00E25B09" w:rsidP="00E25B09">
      <w:pPr>
        <w:rPr>
          <w:b/>
          <w:sz w:val="22"/>
          <w:szCs w:val="22"/>
        </w:rPr>
      </w:pPr>
      <w:r w:rsidRPr="00320FAC">
        <w:rPr>
          <w:b/>
          <w:sz w:val="22"/>
          <w:szCs w:val="22"/>
        </w:rPr>
        <w:t>Policies of this course</w:t>
      </w:r>
      <w:r>
        <w:rPr>
          <w:b/>
          <w:sz w:val="22"/>
          <w:szCs w:val="22"/>
        </w:rPr>
        <w:t xml:space="preserve"> </w:t>
      </w:r>
      <w:r w:rsidRPr="00320FAC">
        <w:rPr>
          <w:b/>
          <w:sz w:val="22"/>
          <w:szCs w:val="22"/>
        </w:rPr>
        <w:t>and Reedley College:</w:t>
      </w:r>
    </w:p>
    <w:p w14:paraId="1E3C47D4" w14:textId="77777777" w:rsidR="00E25B09" w:rsidRPr="00320FAC" w:rsidRDefault="00E25B09" w:rsidP="00E25B09">
      <w:pPr>
        <w:rPr>
          <w:b/>
          <w:i/>
          <w:sz w:val="22"/>
          <w:szCs w:val="22"/>
        </w:rPr>
      </w:pPr>
      <w:proofErr w:type="spellStart"/>
      <w:r>
        <w:rPr>
          <w:b/>
          <w:i/>
          <w:sz w:val="22"/>
          <w:szCs w:val="22"/>
        </w:rPr>
        <w:t>Coun</w:t>
      </w:r>
      <w:proofErr w:type="spellEnd"/>
      <w:r>
        <w:rPr>
          <w:b/>
          <w:i/>
          <w:sz w:val="22"/>
          <w:szCs w:val="22"/>
        </w:rPr>
        <w:t xml:space="preserve"> 53</w:t>
      </w:r>
      <w:r w:rsidRPr="00320FAC">
        <w:rPr>
          <w:b/>
          <w:i/>
          <w:sz w:val="22"/>
          <w:szCs w:val="22"/>
        </w:rPr>
        <w:t xml:space="preserve"> Course Policies:</w:t>
      </w:r>
    </w:p>
    <w:p w14:paraId="099C3FD3" w14:textId="77777777" w:rsidR="00E25B09" w:rsidRPr="00117C21" w:rsidRDefault="00E25B09" w:rsidP="00E25B09">
      <w:pPr>
        <w:numPr>
          <w:ilvl w:val="0"/>
          <w:numId w:val="1"/>
        </w:numPr>
        <w:tabs>
          <w:tab w:val="clear" w:pos="720"/>
        </w:tabs>
        <w:ind w:left="360"/>
        <w:jc w:val="both"/>
        <w:rPr>
          <w:b/>
          <w:sz w:val="22"/>
          <w:szCs w:val="22"/>
        </w:rPr>
      </w:pPr>
      <w:r w:rsidRPr="00320FAC">
        <w:rPr>
          <w:sz w:val="22"/>
          <w:szCs w:val="22"/>
          <w:u w:val="single"/>
        </w:rPr>
        <w:t>Student Responsibility</w:t>
      </w:r>
      <w:r w:rsidRPr="00320FAC">
        <w:rPr>
          <w:sz w:val="22"/>
          <w:szCs w:val="22"/>
        </w:rPr>
        <w:t xml:space="preserve">: </w:t>
      </w:r>
      <w:r w:rsidRPr="00751A88">
        <w:rPr>
          <w:b/>
          <w:sz w:val="22"/>
          <w:szCs w:val="22"/>
        </w:rPr>
        <w:t>Class participation and doing assigned readings and homework are important because you are building habits that will help you achieve your college goals.</w:t>
      </w:r>
      <w:r w:rsidRPr="00320FAC">
        <w:rPr>
          <w:sz w:val="22"/>
          <w:szCs w:val="22"/>
        </w:rPr>
        <w:t xml:space="preserve"> If you are unable to attend class, please make certain that you contact the instructor, either by phone, email, or through a classmate.  Students who arrive to class after attendance is taken are responsible to notify the instructor at the end of class to update the record. In the event of an absence, students are expected</w:t>
      </w:r>
      <w:r>
        <w:rPr>
          <w:sz w:val="22"/>
          <w:szCs w:val="22"/>
        </w:rPr>
        <w:t xml:space="preserve"> to see the instructor on Tuesdays or </w:t>
      </w:r>
      <w:proofErr w:type="gramStart"/>
      <w:r>
        <w:rPr>
          <w:sz w:val="22"/>
          <w:szCs w:val="22"/>
        </w:rPr>
        <w:t xml:space="preserve">make </w:t>
      </w:r>
      <w:r w:rsidRPr="00320FAC">
        <w:rPr>
          <w:sz w:val="22"/>
          <w:szCs w:val="22"/>
        </w:rPr>
        <w:t>arrangements</w:t>
      </w:r>
      <w:proofErr w:type="gramEnd"/>
      <w:r w:rsidRPr="00320FAC">
        <w:rPr>
          <w:sz w:val="22"/>
          <w:szCs w:val="22"/>
        </w:rPr>
        <w:t xml:space="preserve"> with classmates to collect class information and materials</w:t>
      </w:r>
      <w:r w:rsidRPr="00117C21">
        <w:rPr>
          <w:b/>
          <w:sz w:val="22"/>
          <w:szCs w:val="22"/>
        </w:rPr>
        <w:t>. Excessive absences (4 or more) may result in failure or being dropped from the class.</w:t>
      </w:r>
    </w:p>
    <w:p w14:paraId="4A4930C8" w14:textId="77777777" w:rsidR="00E25B09" w:rsidRPr="00320FAC" w:rsidRDefault="00E25B09" w:rsidP="00E25B09">
      <w:pPr>
        <w:numPr>
          <w:ilvl w:val="0"/>
          <w:numId w:val="1"/>
        </w:numPr>
        <w:tabs>
          <w:tab w:val="clear" w:pos="720"/>
        </w:tabs>
        <w:ind w:left="360"/>
        <w:jc w:val="both"/>
        <w:rPr>
          <w:sz w:val="22"/>
          <w:szCs w:val="22"/>
        </w:rPr>
      </w:pPr>
      <w:r w:rsidRPr="00320FAC">
        <w:rPr>
          <w:sz w:val="22"/>
          <w:szCs w:val="22"/>
          <w:u w:val="single"/>
        </w:rPr>
        <w:t>Due Dates</w:t>
      </w:r>
      <w:r w:rsidRPr="00320FAC">
        <w:rPr>
          <w:sz w:val="22"/>
          <w:szCs w:val="22"/>
        </w:rPr>
        <w:t xml:space="preserve">: Students are responsible for </w:t>
      </w:r>
      <w:r>
        <w:rPr>
          <w:sz w:val="22"/>
          <w:szCs w:val="22"/>
        </w:rPr>
        <w:t>all listed and announced dates for assignments</w:t>
      </w:r>
      <w:r w:rsidRPr="00320FAC">
        <w:rPr>
          <w:sz w:val="22"/>
          <w:szCs w:val="22"/>
        </w:rPr>
        <w:t xml:space="preserve"> and exams. </w:t>
      </w:r>
    </w:p>
    <w:p w14:paraId="74E14C28" w14:textId="77777777" w:rsidR="00E25B09" w:rsidRDefault="00E25B09" w:rsidP="00E25B09">
      <w:pPr>
        <w:numPr>
          <w:ilvl w:val="0"/>
          <w:numId w:val="1"/>
        </w:numPr>
        <w:tabs>
          <w:tab w:val="clear" w:pos="720"/>
        </w:tabs>
        <w:ind w:left="360"/>
        <w:jc w:val="both"/>
        <w:rPr>
          <w:sz w:val="22"/>
          <w:szCs w:val="22"/>
        </w:rPr>
      </w:pPr>
      <w:r w:rsidRPr="00320FAC">
        <w:rPr>
          <w:sz w:val="22"/>
          <w:szCs w:val="22"/>
          <w:u w:val="single"/>
        </w:rPr>
        <w:t>Make-up exams</w:t>
      </w:r>
      <w:r w:rsidRPr="00320FAC">
        <w:rPr>
          <w:sz w:val="22"/>
          <w:szCs w:val="22"/>
        </w:rPr>
        <w:t>:</w:t>
      </w:r>
      <w:r>
        <w:rPr>
          <w:sz w:val="22"/>
          <w:szCs w:val="22"/>
        </w:rPr>
        <w:t xml:space="preserve"> Exams will be made up </w:t>
      </w:r>
      <w:r w:rsidRPr="00BB33E0">
        <w:rPr>
          <w:b/>
          <w:sz w:val="22"/>
          <w:szCs w:val="22"/>
        </w:rPr>
        <w:t>within one week</w:t>
      </w:r>
      <w:r>
        <w:rPr>
          <w:sz w:val="22"/>
          <w:szCs w:val="22"/>
        </w:rPr>
        <w:t xml:space="preserve"> of the original exam, unless approved by instructor.</w:t>
      </w:r>
    </w:p>
    <w:p w14:paraId="0233A321" w14:textId="77777777" w:rsidR="00E25B09" w:rsidRDefault="00E25B09" w:rsidP="00E25B09">
      <w:pPr>
        <w:jc w:val="both"/>
        <w:rPr>
          <w:sz w:val="22"/>
          <w:szCs w:val="22"/>
          <w:u w:val="single"/>
        </w:rPr>
      </w:pPr>
    </w:p>
    <w:p w14:paraId="1205E190" w14:textId="77777777" w:rsidR="00E25B09" w:rsidRPr="00106CB4" w:rsidRDefault="00E25B09" w:rsidP="00E25B09">
      <w:pPr>
        <w:jc w:val="both"/>
        <w:rPr>
          <w:sz w:val="22"/>
          <w:szCs w:val="22"/>
        </w:rPr>
      </w:pPr>
      <w:r>
        <w:rPr>
          <w:b/>
          <w:i/>
          <w:sz w:val="22"/>
          <w:szCs w:val="22"/>
        </w:rPr>
        <w:t xml:space="preserve">General Instructional </w:t>
      </w:r>
      <w:r w:rsidRPr="00320FAC">
        <w:rPr>
          <w:b/>
          <w:i/>
          <w:sz w:val="22"/>
          <w:szCs w:val="22"/>
        </w:rPr>
        <w:t>Policies:</w:t>
      </w:r>
    </w:p>
    <w:p w14:paraId="06AB0A1D" w14:textId="77777777" w:rsidR="00E25B09" w:rsidRPr="00320FAC" w:rsidRDefault="00E25B09" w:rsidP="00E25B09">
      <w:pPr>
        <w:numPr>
          <w:ilvl w:val="0"/>
          <w:numId w:val="2"/>
        </w:numPr>
        <w:tabs>
          <w:tab w:val="clear" w:pos="720"/>
        </w:tabs>
        <w:ind w:left="360"/>
        <w:jc w:val="both"/>
        <w:rPr>
          <w:sz w:val="22"/>
          <w:szCs w:val="22"/>
        </w:rPr>
      </w:pPr>
      <w:r w:rsidRPr="00320FAC">
        <w:rPr>
          <w:sz w:val="22"/>
          <w:szCs w:val="22"/>
          <w:u w:val="single"/>
        </w:rPr>
        <w:t>Participation</w:t>
      </w:r>
      <w:r w:rsidRPr="00320FAC">
        <w:rPr>
          <w:sz w:val="22"/>
          <w:szCs w:val="22"/>
        </w:rPr>
        <w:t>: Regular and on-time attendance is a basic expectation. If a class is missed, it is the student’s responsibility to obtain the material missed. Students should recognize that entering a class late is disruptive to both the instructor and the other students and should make every effort to be on time. Participation includes bringing appropriate materials to class, completing assignments on time, and completing any reading assignments prior to class so that the student is able to take part in class discussions.</w:t>
      </w:r>
    </w:p>
    <w:p w14:paraId="6AAFB8E0" w14:textId="77777777" w:rsidR="00E25B09" w:rsidRPr="00320FAC" w:rsidRDefault="00E25B09" w:rsidP="00E25B09">
      <w:pPr>
        <w:numPr>
          <w:ilvl w:val="0"/>
          <w:numId w:val="2"/>
        </w:numPr>
        <w:tabs>
          <w:tab w:val="clear" w:pos="720"/>
        </w:tabs>
        <w:ind w:left="360"/>
        <w:jc w:val="both"/>
        <w:rPr>
          <w:sz w:val="22"/>
          <w:szCs w:val="22"/>
        </w:rPr>
      </w:pPr>
      <w:r w:rsidRPr="00320FAC">
        <w:rPr>
          <w:sz w:val="22"/>
          <w:szCs w:val="22"/>
          <w:u w:val="single"/>
        </w:rPr>
        <w:t>Professionalism</w:t>
      </w:r>
      <w:r w:rsidRPr="00320FAC">
        <w:rPr>
          <w:sz w:val="22"/>
          <w:szCs w:val="22"/>
        </w:rPr>
        <w:t>: As such, students are expected to behave in a professional manner. Basic program expectations include professional behavior in the classroom and during all field experiences. Attendance, preparedness, effort, and honesty, in combination with respect for faculty and other students are all considered under the heading of professional behavior.  The goal is to create a community of learners in a positive, insult-free zone. A student who is unable to conduct himself or herself in a courteous and respectful manner will be asked to remove himself or herself from the classroom. Cell phone and other electronic communication devices are to be turned off during class and stored out of the way of class activity.</w:t>
      </w:r>
    </w:p>
    <w:p w14:paraId="72544802" w14:textId="77777777" w:rsidR="00E25B09" w:rsidRPr="00320FAC" w:rsidRDefault="00E25B09" w:rsidP="00E25B09">
      <w:pPr>
        <w:numPr>
          <w:ilvl w:val="0"/>
          <w:numId w:val="2"/>
        </w:numPr>
        <w:tabs>
          <w:tab w:val="clear" w:pos="720"/>
        </w:tabs>
        <w:ind w:left="360"/>
        <w:jc w:val="both"/>
        <w:rPr>
          <w:sz w:val="22"/>
          <w:szCs w:val="22"/>
        </w:rPr>
      </w:pPr>
      <w:r w:rsidRPr="00320FAC">
        <w:rPr>
          <w:sz w:val="22"/>
          <w:szCs w:val="22"/>
          <w:u w:val="single"/>
        </w:rPr>
        <w:t>Problem Resolution</w:t>
      </w:r>
      <w:r w:rsidRPr="00320FAC">
        <w:rPr>
          <w:sz w:val="22"/>
          <w:szCs w:val="22"/>
        </w:rPr>
        <w:t>: Any student who has a question about a grade or a class procedure is advised to first approach the course instructor. If the issue is not resolved at this level, the student</w:t>
      </w:r>
      <w:r>
        <w:rPr>
          <w:sz w:val="22"/>
          <w:szCs w:val="22"/>
        </w:rPr>
        <w:t xml:space="preserve"> is encouraged to meet with a counselor to determine college policy for resolving the issue.</w:t>
      </w:r>
    </w:p>
    <w:p w14:paraId="265B5E61" w14:textId="77777777" w:rsidR="00E25B09" w:rsidRDefault="00E25B09" w:rsidP="00E25B09">
      <w:pPr>
        <w:numPr>
          <w:ilvl w:val="0"/>
          <w:numId w:val="2"/>
        </w:numPr>
        <w:tabs>
          <w:tab w:val="clear" w:pos="720"/>
        </w:tabs>
        <w:ind w:left="360"/>
        <w:rPr>
          <w:sz w:val="22"/>
          <w:szCs w:val="22"/>
        </w:rPr>
      </w:pPr>
      <w:r w:rsidRPr="00320FAC">
        <w:rPr>
          <w:sz w:val="22"/>
          <w:szCs w:val="22"/>
          <w:u w:val="single"/>
        </w:rPr>
        <w:t>Format Expectations for Written Assignments</w:t>
      </w:r>
      <w:r w:rsidRPr="00320FAC">
        <w:rPr>
          <w:sz w:val="22"/>
          <w:szCs w:val="22"/>
        </w:rPr>
        <w:t xml:space="preserve">: </w:t>
      </w:r>
      <w:r>
        <w:rPr>
          <w:sz w:val="22"/>
          <w:szCs w:val="22"/>
        </w:rPr>
        <w:t>Journals will be handwritten in class handbook. Please type the final paper and must follow the format in the class handbook. To make this easier for you, an electronic version of the format is also posted on Canvas.</w:t>
      </w:r>
    </w:p>
    <w:p w14:paraId="1A406736" w14:textId="77777777" w:rsidR="00E25B09" w:rsidRPr="00320FAC" w:rsidRDefault="00E25B09" w:rsidP="00E25B09">
      <w:pPr>
        <w:ind w:left="360"/>
        <w:rPr>
          <w:sz w:val="22"/>
          <w:szCs w:val="22"/>
        </w:rPr>
      </w:pPr>
    </w:p>
    <w:p w14:paraId="33C45065" w14:textId="77777777" w:rsidR="00E25B09" w:rsidRPr="00320FAC" w:rsidRDefault="00E25B09" w:rsidP="00E25B09">
      <w:pPr>
        <w:rPr>
          <w:b/>
          <w:i/>
          <w:sz w:val="22"/>
          <w:szCs w:val="22"/>
        </w:rPr>
      </w:pPr>
      <w:smartTag w:uri="urn:schemas-microsoft-com:office:smarttags" w:element="place">
        <w:smartTag w:uri="urn:schemas-microsoft-com:office:smarttags" w:element="PlaceName">
          <w:r w:rsidRPr="00320FAC">
            <w:rPr>
              <w:b/>
              <w:i/>
              <w:sz w:val="22"/>
              <w:szCs w:val="22"/>
            </w:rPr>
            <w:t>Reedley</w:t>
          </w:r>
        </w:smartTag>
        <w:r w:rsidRPr="00320FAC">
          <w:rPr>
            <w:b/>
            <w:i/>
            <w:sz w:val="22"/>
            <w:szCs w:val="22"/>
          </w:rPr>
          <w:t xml:space="preserve"> </w:t>
        </w:r>
        <w:smartTag w:uri="urn:schemas-microsoft-com:office:smarttags" w:element="PlaceType">
          <w:r w:rsidRPr="00320FAC">
            <w:rPr>
              <w:b/>
              <w:i/>
              <w:sz w:val="22"/>
              <w:szCs w:val="22"/>
            </w:rPr>
            <w:t>College</w:t>
          </w:r>
        </w:smartTag>
      </w:smartTag>
      <w:r w:rsidRPr="00320FAC">
        <w:rPr>
          <w:b/>
          <w:i/>
          <w:sz w:val="22"/>
          <w:szCs w:val="22"/>
        </w:rPr>
        <w:t xml:space="preserve"> Policies:</w:t>
      </w:r>
    </w:p>
    <w:p w14:paraId="0D4CFB00" w14:textId="77777777" w:rsidR="00E25B09" w:rsidRPr="00751A88" w:rsidRDefault="00E25B09" w:rsidP="00E25B09">
      <w:pPr>
        <w:pStyle w:val="NormalWeb"/>
        <w:numPr>
          <w:ilvl w:val="1"/>
          <w:numId w:val="3"/>
        </w:numPr>
        <w:tabs>
          <w:tab w:val="clear" w:pos="1440"/>
        </w:tabs>
        <w:spacing w:before="0" w:beforeAutospacing="0" w:after="0" w:afterAutospacing="0"/>
        <w:ind w:left="360"/>
        <w:rPr>
          <w:b/>
          <w:sz w:val="22"/>
          <w:szCs w:val="22"/>
        </w:rPr>
      </w:pPr>
      <w:r w:rsidRPr="00751A88">
        <w:rPr>
          <w:b/>
          <w:sz w:val="22"/>
          <w:szCs w:val="22"/>
          <w:u w:val="single"/>
        </w:rPr>
        <w:t>Students with Disabilities/Special Accommodations</w:t>
      </w:r>
      <w:r w:rsidRPr="00751A88">
        <w:rPr>
          <w:b/>
          <w:sz w:val="22"/>
          <w:szCs w:val="22"/>
        </w:rPr>
        <w:t xml:space="preserve">: Any student in need of an accommodation due to a disability is encouraged to provide the instructor with their verification of authorized services form and consult with the instructor immediately so that arrangements can be made. </w:t>
      </w:r>
    </w:p>
    <w:p w14:paraId="5D45ED57" w14:textId="77777777" w:rsidR="00E25B09" w:rsidRPr="00106CB4" w:rsidRDefault="00E25B09" w:rsidP="00E25B09">
      <w:pPr>
        <w:pStyle w:val="NormalWeb"/>
        <w:numPr>
          <w:ilvl w:val="1"/>
          <w:numId w:val="3"/>
        </w:numPr>
        <w:tabs>
          <w:tab w:val="clear" w:pos="1440"/>
        </w:tabs>
        <w:spacing w:before="0" w:beforeAutospacing="0" w:after="0" w:afterAutospacing="0"/>
        <w:ind w:left="360"/>
        <w:rPr>
          <w:sz w:val="22"/>
          <w:szCs w:val="22"/>
        </w:rPr>
      </w:pPr>
      <w:r w:rsidRPr="00106CB4">
        <w:rPr>
          <w:sz w:val="22"/>
          <w:szCs w:val="22"/>
          <w:u w:val="single"/>
        </w:rPr>
        <w:t>Honor Code</w:t>
      </w:r>
      <w:r w:rsidRPr="00106CB4">
        <w:rPr>
          <w:sz w:val="22"/>
          <w:szCs w:val="22"/>
        </w:rPr>
        <w:t xml:space="preserve">: Students at </w:t>
      </w:r>
      <w:smartTag w:uri="urn:schemas-microsoft-com:office:smarttags" w:element="place">
        <w:smartTag w:uri="urn:schemas-microsoft-com:office:smarttags" w:element="PlaceName">
          <w:r w:rsidRPr="00106CB4">
            <w:rPr>
              <w:sz w:val="22"/>
              <w:szCs w:val="22"/>
            </w:rPr>
            <w:t>Reedley</w:t>
          </w:r>
        </w:smartTag>
        <w:r w:rsidRPr="00106CB4">
          <w:rPr>
            <w:sz w:val="22"/>
            <w:szCs w:val="22"/>
          </w:rPr>
          <w:t xml:space="preserve"> </w:t>
        </w:r>
        <w:smartTag w:uri="urn:schemas-microsoft-com:office:smarttags" w:element="PlaceType">
          <w:r w:rsidRPr="00106CB4">
            <w:rPr>
              <w:sz w:val="22"/>
              <w:szCs w:val="22"/>
            </w:rPr>
            <w:t>College</w:t>
          </w:r>
        </w:smartTag>
      </w:smartTag>
      <w:r w:rsidRPr="00106CB4">
        <w:rPr>
          <w:sz w:val="22"/>
          <w:szCs w:val="22"/>
        </w:rPr>
        <w:t xml:space="preserve"> are responsible to ensure that their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5EAF013D" w14:textId="77777777" w:rsidR="00E25B09" w:rsidRPr="00106CB4" w:rsidRDefault="00E25B09" w:rsidP="00E25B09">
      <w:pPr>
        <w:pStyle w:val="NormalWeb"/>
        <w:numPr>
          <w:ilvl w:val="1"/>
          <w:numId w:val="3"/>
        </w:numPr>
        <w:tabs>
          <w:tab w:val="clear" w:pos="1440"/>
        </w:tabs>
        <w:spacing w:before="0" w:beforeAutospacing="0" w:after="0" w:afterAutospacing="0"/>
        <w:ind w:left="360"/>
        <w:rPr>
          <w:sz w:val="22"/>
          <w:szCs w:val="22"/>
        </w:rPr>
      </w:pPr>
      <w:r w:rsidRPr="00106CB4">
        <w:rPr>
          <w:sz w:val="22"/>
          <w:szCs w:val="22"/>
          <w:u w:val="single"/>
        </w:rPr>
        <w:t>Withdrawal Policy:</w:t>
      </w:r>
      <w:r w:rsidRPr="00106CB4">
        <w:rPr>
          <w:sz w:val="22"/>
          <w:szCs w:val="22"/>
        </w:rPr>
        <w:t xml:space="preserve">  Students may drop a cou</w:t>
      </w:r>
      <w:r>
        <w:rPr>
          <w:sz w:val="22"/>
          <w:szCs w:val="22"/>
        </w:rPr>
        <w:t>rse before the end of the ninth</w:t>
      </w:r>
      <w:r w:rsidRPr="00106CB4">
        <w:rPr>
          <w:sz w:val="22"/>
          <w:szCs w:val="22"/>
        </w:rPr>
        <w:t xml:space="preserve"> week of class using the standard computer system without need for instructor permission.  However, course withdrawals past the end of the ninth week of class </w:t>
      </w:r>
      <w:r>
        <w:rPr>
          <w:sz w:val="22"/>
          <w:szCs w:val="22"/>
        </w:rPr>
        <w:t>are not usually</w:t>
      </w:r>
      <w:r w:rsidRPr="00106CB4">
        <w:rPr>
          <w:sz w:val="22"/>
          <w:szCs w:val="22"/>
        </w:rPr>
        <w:t xml:space="preserve"> allowed without “serious and compelling” reasons that are documented by appropriate medical or other professional authority.  A change of work schedule, lack of interest in the material, failing grades, etc. are </w:t>
      </w:r>
      <w:r w:rsidRPr="00106CB4">
        <w:rPr>
          <w:sz w:val="22"/>
          <w:szCs w:val="22"/>
          <w:u w:val="single"/>
        </w:rPr>
        <w:t>not</w:t>
      </w:r>
      <w:r w:rsidRPr="00106CB4">
        <w:rPr>
          <w:sz w:val="22"/>
          <w:szCs w:val="22"/>
        </w:rPr>
        <w:t xml:space="preserve"> going to qualify as reasons to drop the course.  </w:t>
      </w:r>
    </w:p>
    <w:p w14:paraId="7ACF6ACE" w14:textId="77777777" w:rsidR="00E25B09" w:rsidRPr="00320FAC" w:rsidRDefault="00E25B09" w:rsidP="00E25B09">
      <w:pPr>
        <w:pStyle w:val="NormalWeb"/>
        <w:numPr>
          <w:ilvl w:val="1"/>
          <w:numId w:val="3"/>
        </w:numPr>
        <w:tabs>
          <w:tab w:val="clear" w:pos="1440"/>
        </w:tabs>
        <w:spacing w:before="0" w:beforeAutospacing="0" w:after="0" w:afterAutospacing="0"/>
        <w:ind w:left="360"/>
        <w:rPr>
          <w:rFonts w:cs="Arial"/>
          <w:sz w:val="22"/>
          <w:szCs w:val="22"/>
        </w:rPr>
      </w:pPr>
      <w:r w:rsidRPr="00320FAC">
        <w:rPr>
          <w:bCs/>
          <w:sz w:val="22"/>
          <w:szCs w:val="22"/>
          <w:u w:val="single"/>
        </w:rPr>
        <w:t>Cheating and Plagiarism</w:t>
      </w:r>
      <w:r w:rsidRPr="00320FAC">
        <w:rPr>
          <w:b/>
          <w:bCs/>
          <w:sz w:val="22"/>
          <w:szCs w:val="22"/>
        </w:rPr>
        <w:t>:</w:t>
      </w:r>
      <w:r w:rsidRPr="00320FAC">
        <w:rPr>
          <w:sz w:val="22"/>
          <w:szCs w:val="22"/>
        </w:rPr>
        <w:t xml:space="preserve">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Further action may be taken in accordance with college policy.  Students are instructed to refer to the administrative policies of their college catalog.</w:t>
      </w:r>
    </w:p>
    <w:p w14:paraId="02416563" w14:textId="77777777" w:rsidR="00E25B09" w:rsidRDefault="00E25B09" w:rsidP="00E25B09">
      <w:pPr>
        <w:pStyle w:val="NormalWeb"/>
        <w:numPr>
          <w:ilvl w:val="1"/>
          <w:numId w:val="3"/>
        </w:numPr>
        <w:tabs>
          <w:tab w:val="clear" w:pos="1440"/>
        </w:tabs>
        <w:spacing w:before="0" w:beforeAutospacing="0" w:after="0" w:afterAutospacing="0"/>
        <w:ind w:left="360"/>
        <w:rPr>
          <w:rFonts w:cs="Arial"/>
          <w:sz w:val="22"/>
          <w:szCs w:val="22"/>
        </w:rPr>
      </w:pPr>
      <w:r w:rsidRPr="00320FAC">
        <w:rPr>
          <w:bCs/>
          <w:sz w:val="22"/>
          <w:szCs w:val="22"/>
          <w:u w:val="single"/>
        </w:rPr>
        <w:t>Computer Usage</w:t>
      </w:r>
      <w:r w:rsidRPr="00320FAC">
        <w:rPr>
          <w:sz w:val="22"/>
          <w:szCs w:val="22"/>
        </w:rPr>
        <w:t xml:space="preserve">: State Center Community College District (SCCCD) students are permitted to use a District owned computer/network. As a condition of this use, each student agrees to and </w:t>
      </w:r>
      <w:r w:rsidRPr="00320FAC">
        <w:rPr>
          <w:rFonts w:cs="Arial"/>
          <w:sz w:val="22"/>
          <w:szCs w:val="22"/>
        </w:rPr>
        <w:t>is expected to abide by the District’s Acceptable Use Policy (</w:t>
      </w:r>
      <w:hyperlink r:id="rId14" w:history="1">
        <w:r w:rsidRPr="00320FAC">
          <w:rPr>
            <w:rStyle w:val="Hyperlink"/>
            <w:rFonts w:cs="Arial"/>
            <w:sz w:val="22"/>
            <w:szCs w:val="22"/>
          </w:rPr>
          <w:t>http://www.scccd.com/is/district_use.html</w:t>
        </w:r>
      </w:hyperlink>
      <w:r w:rsidRPr="00320FAC">
        <w:rPr>
          <w:rFonts w:cs="Arial"/>
          <w:sz w:val="22"/>
          <w:szCs w:val="22"/>
        </w:rPr>
        <w:t xml:space="preserve">). The District is the sole determiner of the </w:t>
      </w:r>
      <w:r w:rsidRPr="00320FAC">
        <w:rPr>
          <w:rFonts w:cs="Arial"/>
          <w:sz w:val="22"/>
          <w:szCs w:val="22"/>
        </w:rPr>
        <w:lastRenderedPageBreak/>
        <w:t xml:space="preserve">interpretation and application of the Acceptable Use Policy. It is understood that if a student violates any of the policy rules, he/she is subject to removal from the computer facility as well as discipline as a student. Students shall be specifically warned to: 1.) not transmit any communication in which the meaning of the message or its transmission or distribution would violate any applicable law or regulation or be offensive to the recipient or recipients and 2.) not search, view or download pornographic material through any means. </w:t>
      </w:r>
    </w:p>
    <w:p w14:paraId="21DB46E1" w14:textId="77777777" w:rsidR="00E25B09" w:rsidRDefault="00E25B09" w:rsidP="00E25B09">
      <w:pPr>
        <w:pStyle w:val="NormalWeb"/>
        <w:numPr>
          <w:ilvl w:val="1"/>
          <w:numId w:val="3"/>
        </w:numPr>
        <w:tabs>
          <w:tab w:val="clear" w:pos="1440"/>
        </w:tabs>
        <w:spacing w:before="0" w:beforeAutospacing="0" w:after="0" w:afterAutospacing="0"/>
        <w:ind w:left="360"/>
        <w:rPr>
          <w:rFonts w:cs="Arial"/>
          <w:sz w:val="22"/>
          <w:szCs w:val="22"/>
        </w:rPr>
      </w:pPr>
      <w:r w:rsidRPr="00320FAC">
        <w:rPr>
          <w:sz w:val="22"/>
          <w:szCs w:val="22"/>
          <w:u w:val="single"/>
        </w:rPr>
        <w:t>Disruptive Classroom Behavior</w:t>
      </w:r>
      <w:r w:rsidRPr="00320FAC">
        <w:rPr>
          <w:b/>
          <w:sz w:val="22"/>
          <w:szCs w:val="22"/>
        </w:rPr>
        <w:t>:</w:t>
      </w:r>
      <w:r w:rsidRPr="00320FAC">
        <w:rPr>
          <w:sz w:val="22"/>
          <w:szCs w:val="22"/>
        </w:rPr>
        <w:t xml:space="preserve"> Students are under obligation to respect the authority of each instructor and </w:t>
      </w:r>
      <w:r w:rsidRPr="00320FAC">
        <w:rPr>
          <w:rFonts w:cs="Arial"/>
          <w:sz w:val="22"/>
          <w:szCs w:val="22"/>
        </w:rPr>
        <w:t>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w:t>
      </w:r>
      <w:r w:rsidRPr="00320FAC">
        <w:rPr>
          <w:rFonts w:cs="Arial"/>
          <w:bCs/>
          <w:sz w:val="22"/>
          <w:szCs w:val="22"/>
        </w:rPr>
        <w:t xml:space="preserve"> I</w:t>
      </w:r>
      <w:r w:rsidRPr="00320FAC">
        <w:rPr>
          <w:rFonts w:cs="Arial"/>
          <w:sz w:val="22"/>
          <w:szCs w:val="22"/>
        </w:rPr>
        <w:t>nstructors are authorized to remove a disruptive student from his or her class for the day of the removal and the next class meeting. During the period of removal, a student shall not be returned to the class from which he or she was removed without the concurrence of the instructor of the class. (</w:t>
      </w:r>
      <w:smartTag w:uri="urn:schemas-microsoft-com:office:smarttags" w:element="place">
        <w:smartTag w:uri="urn:schemas-microsoft-com:office:smarttags" w:element="PlaceName">
          <w:r w:rsidRPr="00320FAC">
            <w:rPr>
              <w:rFonts w:cs="Arial"/>
              <w:sz w:val="22"/>
              <w:szCs w:val="22"/>
            </w:rPr>
            <w:t>See</w:t>
          </w:r>
        </w:smartTag>
        <w:r w:rsidRPr="00320FAC">
          <w:rPr>
            <w:rFonts w:cs="Arial"/>
            <w:sz w:val="22"/>
            <w:szCs w:val="22"/>
          </w:rPr>
          <w:t xml:space="preserve"> </w:t>
        </w:r>
        <w:smartTag w:uri="urn:schemas-microsoft-com:office:smarttags" w:element="PlaceName">
          <w:r w:rsidRPr="00320FAC">
            <w:rPr>
              <w:rFonts w:cs="Arial"/>
              <w:sz w:val="22"/>
              <w:szCs w:val="22"/>
            </w:rPr>
            <w:t>Reedley</w:t>
          </w:r>
        </w:smartTag>
        <w:r w:rsidRPr="00320FAC">
          <w:rPr>
            <w:rFonts w:cs="Arial"/>
            <w:sz w:val="22"/>
            <w:szCs w:val="22"/>
          </w:rPr>
          <w:t xml:space="preserve"> </w:t>
        </w:r>
        <w:smartTag w:uri="urn:schemas-microsoft-com:office:smarttags" w:element="PlaceType">
          <w:r w:rsidRPr="00320FAC">
            <w:rPr>
              <w:rFonts w:cs="Arial"/>
              <w:sz w:val="22"/>
              <w:szCs w:val="22"/>
            </w:rPr>
            <w:t>College</w:t>
          </w:r>
        </w:smartTag>
      </w:smartTag>
      <w:r w:rsidRPr="00320FAC">
        <w:rPr>
          <w:rFonts w:cs="Arial"/>
          <w:sz w:val="22"/>
          <w:szCs w:val="22"/>
        </w:rPr>
        <w:t>’s Student Code of Conduct Policy/Board Policy 5520 and Educational Code 76032)</w:t>
      </w:r>
    </w:p>
    <w:p w14:paraId="743AFD41" w14:textId="77777777" w:rsidR="00E25B09" w:rsidRDefault="00E25B09" w:rsidP="00E25B09">
      <w:pPr>
        <w:pStyle w:val="NormalWeb"/>
        <w:numPr>
          <w:ilvl w:val="1"/>
          <w:numId w:val="3"/>
        </w:numPr>
        <w:tabs>
          <w:tab w:val="clear" w:pos="1440"/>
        </w:tabs>
        <w:spacing w:before="0" w:beforeAutospacing="0" w:after="0" w:afterAutospacing="0"/>
        <w:ind w:left="360"/>
        <w:rPr>
          <w:rFonts w:cs="Arial"/>
          <w:sz w:val="22"/>
          <w:szCs w:val="22"/>
        </w:rPr>
      </w:pPr>
      <w:r w:rsidRPr="00320FAC">
        <w:rPr>
          <w:bCs/>
          <w:sz w:val="22"/>
          <w:szCs w:val="22"/>
          <w:u w:val="single"/>
        </w:rPr>
        <w:t>Copyright Policy</w:t>
      </w:r>
      <w:r w:rsidRPr="00320FAC">
        <w:rPr>
          <w:b/>
          <w:bCs/>
          <w:sz w:val="22"/>
          <w:szCs w:val="22"/>
        </w:rPr>
        <w:t>:</w:t>
      </w:r>
      <w:r w:rsidRPr="00320FAC">
        <w:rPr>
          <w:sz w:val="22"/>
          <w:szCs w:val="22"/>
        </w:rPr>
        <w:t xml:space="preserve"> Copyright laws and fair use policies protect the rights of those who have produced the material. The materials copied in this course have been provided for private study, scholarship, or research.  Other uses may require permission from the copyright holder.  The user of this work is responsible for adhering to copyright law of the </w:t>
      </w:r>
      <w:smartTag w:uri="urn:schemas-microsoft-com:office:smarttags" w:element="place">
        <w:smartTag w:uri="urn:schemas-microsoft-com:office:smarttags" w:element="country-region">
          <w:r w:rsidRPr="00320FAC">
            <w:rPr>
              <w:sz w:val="22"/>
              <w:szCs w:val="22"/>
            </w:rPr>
            <w:t>U.S.</w:t>
          </w:r>
        </w:smartTag>
      </w:smartTag>
      <w:r w:rsidRPr="00320FAC">
        <w:rPr>
          <w:sz w:val="22"/>
          <w:szCs w:val="22"/>
        </w:rPr>
        <w:t xml:space="preserve"> (Title 17, U.S. Code). </w:t>
      </w:r>
    </w:p>
    <w:p w14:paraId="16129D74" w14:textId="77777777" w:rsidR="00E25B09" w:rsidRDefault="00E25B09" w:rsidP="00E25B09">
      <w:pPr>
        <w:pStyle w:val="NormalWeb"/>
        <w:numPr>
          <w:ilvl w:val="1"/>
          <w:numId w:val="3"/>
        </w:numPr>
        <w:tabs>
          <w:tab w:val="clear" w:pos="1440"/>
        </w:tabs>
        <w:spacing w:before="0" w:beforeAutospacing="0" w:after="0" w:afterAutospacing="0"/>
        <w:ind w:left="360"/>
        <w:rPr>
          <w:rFonts w:cs="Arial"/>
          <w:sz w:val="22"/>
          <w:szCs w:val="22"/>
        </w:rPr>
      </w:pPr>
      <w:r w:rsidRPr="00320FAC">
        <w:rPr>
          <w:sz w:val="22"/>
          <w:szCs w:val="22"/>
          <w:u w:val="single"/>
        </w:rPr>
        <w:t>Sexual Harassment</w:t>
      </w:r>
      <w:r w:rsidRPr="00320FAC">
        <w:rPr>
          <w:sz w:val="22"/>
          <w:szCs w:val="22"/>
        </w:rPr>
        <w:t xml:space="preserve">: All students and employees should be aware that </w:t>
      </w:r>
      <w:smartTag w:uri="urn:schemas-microsoft-com:office:smarttags" w:element="PlaceName">
        <w:r w:rsidRPr="00320FAC">
          <w:rPr>
            <w:sz w:val="22"/>
            <w:szCs w:val="22"/>
          </w:rPr>
          <w:t>Reedley</w:t>
        </w:r>
      </w:smartTag>
      <w:r w:rsidRPr="00320FAC">
        <w:rPr>
          <w:sz w:val="22"/>
          <w:szCs w:val="22"/>
        </w:rPr>
        <w:t xml:space="preserve"> College, and the State Center Community College District are concerned and will </w:t>
      </w:r>
      <w:proofErr w:type="gramStart"/>
      <w:r w:rsidRPr="00320FAC">
        <w:rPr>
          <w:sz w:val="22"/>
          <w:szCs w:val="22"/>
        </w:rPr>
        <w:t>take action</w:t>
      </w:r>
      <w:proofErr w:type="gramEnd"/>
      <w:r w:rsidRPr="00320FAC">
        <w:rPr>
          <w:sz w:val="22"/>
          <w:szCs w:val="22"/>
        </w:rPr>
        <w:t xml:space="preserve"> to eliminate sexual harassment. Sexual harassment </w:t>
      </w:r>
      <w:r w:rsidRPr="00320FAC">
        <w:rPr>
          <w:rFonts w:cs="Arial"/>
          <w:sz w:val="22"/>
          <w:szCs w:val="22"/>
        </w:rPr>
        <w:t xml:space="preserve">is conduct subject to disciplinary action. Harassment on the basis of sex is a violation of Section 703 of Title VII of the 1964 Civil Rights Act, which is enforced by the Equal Employment Opportunity Commission. Sexual harassment is included among legal prohibitions against discrimination. Title IX of the Educational Amendments of 1972 also establishes sexual harassment as discriminatory and unlawful. </w:t>
      </w:r>
    </w:p>
    <w:p w14:paraId="632F21E9" w14:textId="77777777" w:rsidR="00E25B09" w:rsidRPr="00742626" w:rsidRDefault="00E25B09" w:rsidP="00E25B09">
      <w:pPr>
        <w:pStyle w:val="NormalWeb"/>
        <w:numPr>
          <w:ilvl w:val="1"/>
          <w:numId w:val="3"/>
        </w:numPr>
        <w:tabs>
          <w:tab w:val="clear" w:pos="1440"/>
        </w:tabs>
        <w:spacing w:before="0" w:beforeAutospacing="0" w:after="0" w:afterAutospacing="0"/>
        <w:ind w:left="360"/>
        <w:rPr>
          <w:rFonts w:cs="Arial"/>
          <w:sz w:val="22"/>
          <w:szCs w:val="22"/>
        </w:rPr>
      </w:pPr>
      <w:r w:rsidRPr="00320FAC">
        <w:rPr>
          <w:sz w:val="22"/>
          <w:szCs w:val="22"/>
          <w:u w:val="single"/>
        </w:rPr>
        <w:t>Smoking, Alcohol, and Illicit Drug Use</w:t>
      </w:r>
      <w:r w:rsidRPr="00320FAC">
        <w:rPr>
          <w:sz w:val="22"/>
          <w:szCs w:val="22"/>
        </w:rPr>
        <w:t>: Reedley College</w:t>
      </w:r>
      <w:r>
        <w:rPr>
          <w:sz w:val="22"/>
          <w:szCs w:val="22"/>
        </w:rPr>
        <w:t xml:space="preserve"> does not allow smoking o</w:t>
      </w:r>
      <w:r w:rsidRPr="00320FAC">
        <w:rPr>
          <w:sz w:val="22"/>
          <w:szCs w:val="22"/>
        </w:rPr>
        <w:t xml:space="preserve">n campus is a drug- and alcohol-free campus. </w:t>
      </w:r>
      <w:proofErr w:type="gramStart"/>
      <w:r w:rsidRPr="00320FAC">
        <w:rPr>
          <w:sz w:val="22"/>
          <w:szCs w:val="22"/>
        </w:rPr>
        <w:t>Therefore</w:t>
      </w:r>
      <w:proofErr w:type="gramEnd"/>
      <w:r w:rsidRPr="00320FAC">
        <w:rPr>
          <w:sz w:val="22"/>
          <w:szCs w:val="22"/>
        </w:rPr>
        <w:t xml:space="preserve"> smoking and use of tobacco products is prohibited in all campus buildings. Additionally, the college prohibits the unlawful manufacture, distribution, dispensing, possession, or use of controlled substances (as defined in Schedules I through V of the Controlled Substances Act {21U.S.C812}and as further defined by Regulations 21 CFR 1308.15 in the 46 Administrative Policies workplace). </w:t>
      </w:r>
    </w:p>
    <w:p w14:paraId="2234DF62" w14:textId="77777777" w:rsidR="00E25B09" w:rsidRPr="009D5838" w:rsidRDefault="00E25B09" w:rsidP="00E25B09">
      <w:pPr>
        <w:pStyle w:val="NormalWeb"/>
        <w:spacing w:before="0" w:beforeAutospacing="0" w:after="0" w:afterAutospacing="0"/>
        <w:rPr>
          <w:sz w:val="22"/>
          <w:szCs w:val="22"/>
        </w:rPr>
      </w:pPr>
    </w:p>
    <w:p w14:paraId="616A701E" w14:textId="77777777" w:rsidR="00E25B09" w:rsidRPr="009D5838" w:rsidRDefault="00E25B09" w:rsidP="00E25B09">
      <w:pPr>
        <w:tabs>
          <w:tab w:val="left" w:pos="1800"/>
        </w:tabs>
        <w:overflowPunct/>
        <w:autoSpaceDE/>
        <w:adjustRightInd/>
        <w:rPr>
          <w:sz w:val="22"/>
          <w:szCs w:val="22"/>
        </w:rPr>
      </w:pPr>
      <w:r w:rsidRPr="009D5838">
        <w:rPr>
          <w:sz w:val="22"/>
          <w:szCs w:val="22"/>
        </w:rPr>
        <w:t xml:space="preserve"> </w:t>
      </w:r>
    </w:p>
    <w:p w14:paraId="4B5C0D9C" w14:textId="77777777" w:rsidR="00E25B09" w:rsidRPr="009D5838" w:rsidRDefault="00E25B09" w:rsidP="00E25B09">
      <w:pPr>
        <w:tabs>
          <w:tab w:val="left" w:pos="1800"/>
        </w:tabs>
        <w:overflowPunct/>
        <w:autoSpaceDE/>
        <w:autoSpaceDN/>
        <w:adjustRightInd/>
        <w:textAlignment w:val="auto"/>
        <w:rPr>
          <w:b/>
          <w:sz w:val="22"/>
          <w:szCs w:val="22"/>
        </w:rPr>
      </w:pPr>
    </w:p>
    <w:p w14:paraId="2582E3EE" w14:textId="77777777" w:rsidR="00E25B09" w:rsidRPr="009D5838" w:rsidRDefault="00E25B09" w:rsidP="00E25B09">
      <w:pPr>
        <w:tabs>
          <w:tab w:val="left" w:pos="1800"/>
        </w:tabs>
        <w:overflowPunct/>
        <w:autoSpaceDE/>
        <w:autoSpaceDN/>
        <w:adjustRightInd/>
        <w:ind w:left="90"/>
        <w:jc w:val="center"/>
        <w:textAlignment w:val="auto"/>
        <w:rPr>
          <w:b/>
          <w:sz w:val="22"/>
          <w:szCs w:val="22"/>
          <w:u w:val="single"/>
        </w:rPr>
      </w:pPr>
    </w:p>
    <w:p w14:paraId="296ED52A" w14:textId="77777777" w:rsidR="00E25B09" w:rsidRDefault="00E25B09" w:rsidP="00E25B09">
      <w:pPr>
        <w:rPr>
          <w:b/>
          <w:sz w:val="22"/>
          <w:szCs w:val="22"/>
        </w:rPr>
      </w:pPr>
      <w:r w:rsidRPr="009D5838">
        <w:rPr>
          <w:b/>
          <w:sz w:val="22"/>
          <w:szCs w:val="22"/>
        </w:rPr>
        <w:t xml:space="preserve">NOTE: This syllabus and schedule are subject to change.  If you are absent from class, it is your responsibility to check on announcements and changes made while you were absent. Check your college email </w:t>
      </w:r>
      <w:r>
        <w:rPr>
          <w:b/>
          <w:sz w:val="22"/>
          <w:szCs w:val="22"/>
        </w:rPr>
        <w:t xml:space="preserve">or Canvas </w:t>
      </w:r>
      <w:r w:rsidRPr="009D5838">
        <w:rPr>
          <w:b/>
          <w:sz w:val="22"/>
          <w:szCs w:val="22"/>
        </w:rPr>
        <w:t>for announcements.</w:t>
      </w:r>
    </w:p>
    <w:p w14:paraId="1BF46C79" w14:textId="77777777" w:rsidR="00E25B09" w:rsidRPr="009D5838" w:rsidRDefault="00E25B09" w:rsidP="00E25B09">
      <w:pPr>
        <w:rPr>
          <w:b/>
          <w:sz w:val="22"/>
          <w:szCs w:val="22"/>
        </w:rPr>
      </w:pPr>
    </w:p>
    <w:p w14:paraId="0AF22AFD" w14:textId="77777777" w:rsidR="00E25B09" w:rsidRDefault="00E25B09" w:rsidP="00E25B09">
      <w:pPr>
        <w:ind w:left="720"/>
        <w:rPr>
          <w:b/>
          <w:sz w:val="22"/>
          <w:szCs w:val="22"/>
        </w:rPr>
      </w:pPr>
    </w:p>
    <w:p w14:paraId="0767D4E6" w14:textId="77777777" w:rsidR="00E25B09" w:rsidRDefault="00E25B09" w:rsidP="00E25B09">
      <w:pPr>
        <w:rPr>
          <w:sz w:val="22"/>
          <w:szCs w:val="22"/>
        </w:rPr>
      </w:pPr>
    </w:p>
    <w:p w14:paraId="355F3CBE" w14:textId="77777777" w:rsidR="00E25B09" w:rsidRDefault="00E25B09" w:rsidP="00E25B09">
      <w:pPr>
        <w:rPr>
          <w:sz w:val="22"/>
          <w:szCs w:val="22"/>
        </w:rPr>
      </w:pPr>
    </w:p>
    <w:p w14:paraId="21AA1FEA" w14:textId="77777777" w:rsidR="00E25B09" w:rsidRDefault="00E25B09" w:rsidP="00E25B09">
      <w:pPr>
        <w:rPr>
          <w:sz w:val="22"/>
          <w:szCs w:val="22"/>
        </w:rPr>
      </w:pPr>
    </w:p>
    <w:p w14:paraId="16971426" w14:textId="77777777" w:rsidR="00E25B09" w:rsidRDefault="00E25B09" w:rsidP="00E25B09">
      <w:pPr>
        <w:rPr>
          <w:sz w:val="22"/>
          <w:szCs w:val="22"/>
        </w:rPr>
      </w:pPr>
    </w:p>
    <w:p w14:paraId="3CECBBDD" w14:textId="77777777" w:rsidR="00A508C6" w:rsidRDefault="00A508C6"/>
    <w:sectPr w:rsidR="00A508C6" w:rsidSect="00E25B09">
      <w:footerReference w:type="default" r:id="rId15"/>
      <w:pgSz w:w="12240" w:h="15840"/>
      <w:pgMar w:top="720" w:right="720" w:bottom="720" w:left="72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shley Calhoun" w:date="2020-01-28T13:44:00Z" w:initials="AC">
    <w:p w14:paraId="41BD83A2" w14:textId="77777777" w:rsidR="00E25B09" w:rsidRDefault="00E25B09" w:rsidP="00E25B09">
      <w:pPr>
        <w:pStyle w:val="CommentText"/>
      </w:pPr>
      <w:r>
        <w:rPr>
          <w:rStyle w:val="CommentReference"/>
        </w:rPr>
        <w:annotationRef/>
      </w:r>
      <w:r>
        <w:t>Added a hyphen</w:t>
      </w:r>
    </w:p>
  </w:comment>
  <w:comment w:id="1" w:author="Ashley Calhoun" w:date="2020-01-28T13:46:00Z" w:initials="AC">
    <w:p w14:paraId="1E6FBCA3" w14:textId="77777777" w:rsidR="00E25B09" w:rsidRDefault="00E25B09" w:rsidP="00E25B09">
      <w:pPr>
        <w:pStyle w:val="CommentText"/>
      </w:pPr>
      <w:r>
        <w:rPr>
          <w:rStyle w:val="CommentReference"/>
        </w:rPr>
        <w:annotationRef/>
      </w:r>
      <w:r>
        <w:t>Add in UC because it’s UC transferrable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BD83A2" w15:done="0"/>
  <w15:commentEx w15:paraId="1E6FBC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BD83A2" w16cid:durableId="21DAB950"/>
  <w16cid:commentId w16cid:paraId="1E6FBCA3" w16cid:durableId="21DAB9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2ADA4" w14:textId="77777777" w:rsidR="00000000" w:rsidRDefault="00AC7990">
      <w:r>
        <w:separator/>
      </w:r>
    </w:p>
  </w:endnote>
  <w:endnote w:type="continuationSeparator" w:id="0">
    <w:p w14:paraId="7BAFECB8" w14:textId="77777777" w:rsidR="00000000" w:rsidRDefault="00AC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FC0A2" w14:textId="77777777" w:rsidR="00562A2E" w:rsidRPr="002C6858" w:rsidRDefault="00E25B09" w:rsidP="00DC60FA">
    <w:pPr>
      <w:pStyle w:val="Footer"/>
      <w:jc w:val="right"/>
      <w:rPr>
        <w:sz w:val="20"/>
        <w:szCs w:val="20"/>
      </w:rPr>
    </w:pPr>
    <w:proofErr w:type="spellStart"/>
    <w:r>
      <w:rPr>
        <w:sz w:val="20"/>
        <w:szCs w:val="20"/>
      </w:rPr>
      <w:t>Coun</w:t>
    </w:r>
    <w:proofErr w:type="spellEnd"/>
    <w:r>
      <w:rPr>
        <w:sz w:val="20"/>
        <w:szCs w:val="20"/>
      </w:rPr>
      <w:t xml:space="preserve"> 53 </w:t>
    </w:r>
    <w:r w:rsidRPr="002C6858">
      <w:rPr>
        <w:sz w:val="20"/>
        <w:szCs w:val="20"/>
      </w:rPr>
      <w:t xml:space="preserve">Syllabus </w:t>
    </w:r>
    <w:r w:rsidRPr="002C6858">
      <w:rPr>
        <w:sz w:val="20"/>
        <w:szCs w:val="20"/>
      </w:rPr>
      <w:fldChar w:fldCharType="begin"/>
    </w:r>
    <w:r w:rsidRPr="002C6858">
      <w:rPr>
        <w:sz w:val="20"/>
        <w:szCs w:val="20"/>
      </w:rPr>
      <w:instrText xml:space="preserve"> PAGE   \* MERGEFORMAT </w:instrText>
    </w:r>
    <w:r w:rsidRPr="002C6858">
      <w:rPr>
        <w:sz w:val="20"/>
        <w:szCs w:val="20"/>
      </w:rPr>
      <w:fldChar w:fldCharType="separate"/>
    </w:r>
    <w:r>
      <w:rPr>
        <w:noProof/>
        <w:sz w:val="20"/>
        <w:szCs w:val="20"/>
      </w:rPr>
      <w:t>7</w:t>
    </w:r>
    <w:r w:rsidRPr="002C6858">
      <w:rPr>
        <w:sz w:val="20"/>
        <w:szCs w:val="20"/>
      </w:rPr>
      <w:fldChar w:fldCharType="end"/>
    </w:r>
  </w:p>
  <w:p w14:paraId="426DC771" w14:textId="77777777" w:rsidR="00562A2E" w:rsidRDefault="00AC7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481D3" w14:textId="77777777" w:rsidR="00000000" w:rsidRDefault="00AC7990">
      <w:r>
        <w:separator/>
      </w:r>
    </w:p>
  </w:footnote>
  <w:footnote w:type="continuationSeparator" w:id="0">
    <w:p w14:paraId="235D1A7E" w14:textId="77777777" w:rsidR="00000000" w:rsidRDefault="00AC7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2F49"/>
    <w:multiLevelType w:val="multilevel"/>
    <w:tmpl w:val="A4722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45A17"/>
    <w:multiLevelType w:val="hybridMultilevel"/>
    <w:tmpl w:val="E230F380"/>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430571"/>
    <w:multiLevelType w:val="hybridMultilevel"/>
    <w:tmpl w:val="13AE8092"/>
    <w:lvl w:ilvl="0" w:tplc="54407CAE">
      <w:start w:val="6"/>
      <w:numFmt w:val="decimal"/>
      <w:lvlText w:val="%1."/>
      <w:lvlJc w:val="left"/>
      <w:pPr>
        <w:tabs>
          <w:tab w:val="num" w:pos="720"/>
        </w:tabs>
        <w:ind w:left="720" w:hanging="360"/>
      </w:pPr>
      <w:rPr>
        <w:rFonts w:hint="default"/>
        <w:b w:val="0"/>
        <w:i w:val="0"/>
      </w:rPr>
    </w:lvl>
    <w:lvl w:ilvl="1" w:tplc="6316C242">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4C28EC"/>
    <w:multiLevelType w:val="multilevel"/>
    <w:tmpl w:val="333E531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70C5FFE"/>
    <w:multiLevelType w:val="multilevel"/>
    <w:tmpl w:val="B720C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A457AF"/>
    <w:multiLevelType w:val="multilevel"/>
    <w:tmpl w:val="4E00C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DD1D85"/>
    <w:multiLevelType w:val="multilevel"/>
    <w:tmpl w:val="3EB8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872D85"/>
    <w:multiLevelType w:val="hybridMultilevel"/>
    <w:tmpl w:val="F7F288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931FD1"/>
    <w:multiLevelType w:val="multilevel"/>
    <w:tmpl w:val="83F2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5D166F"/>
    <w:multiLevelType w:val="hybridMultilevel"/>
    <w:tmpl w:val="961A0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9"/>
  </w:num>
  <w:num w:numId="5">
    <w:abstractNumId w:val="5"/>
  </w:num>
  <w:num w:numId="6">
    <w:abstractNumId w:val="8"/>
  </w:num>
  <w:num w:numId="7">
    <w:abstractNumId w:val="3"/>
  </w:num>
  <w:num w:numId="8">
    <w:abstractNumId w:val="0"/>
  </w:num>
  <w:num w:numId="9">
    <w:abstractNumId w:val="4"/>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hley Calhoun">
    <w15:presenceInfo w15:providerId="AD" w15:userId="S::ac003@reedleycollege.edu::bab6e4c5-f61f-467e-bdf1-c2bf235753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09"/>
    <w:rsid w:val="00A508C6"/>
    <w:rsid w:val="00AC7990"/>
    <w:rsid w:val="00E25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4641403"/>
  <w15:chartTrackingRefBased/>
  <w15:docId w15:val="{20437496-6796-49F6-9AF8-981B06DA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B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25B09"/>
    <w:pPr>
      <w:keepNext/>
      <w:outlineLvl w:val="0"/>
    </w:pPr>
    <w:rPr>
      <w:b/>
    </w:rPr>
  </w:style>
  <w:style w:type="paragraph" w:styleId="Heading3">
    <w:name w:val="heading 3"/>
    <w:basedOn w:val="Normal"/>
    <w:next w:val="Normal"/>
    <w:link w:val="Heading3Char"/>
    <w:qFormat/>
    <w:rsid w:val="00E25B09"/>
    <w:pPr>
      <w:keepNext/>
      <w:pBdr>
        <w:top w:val="double" w:sz="6" w:space="1" w:color="auto"/>
      </w:pBd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B09"/>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E25B09"/>
    <w:rPr>
      <w:rFonts w:ascii="Times New Roman" w:eastAsia="Times New Roman" w:hAnsi="Times New Roman" w:cs="Times New Roman"/>
      <w:b/>
      <w:sz w:val="20"/>
      <w:szCs w:val="20"/>
    </w:rPr>
  </w:style>
  <w:style w:type="paragraph" w:customStyle="1" w:styleId="1EnsStyle">
    <w:name w:val="1Ens Style"/>
    <w:rsid w:val="00E25B09"/>
    <w:pPr>
      <w:tabs>
        <w:tab w:val="left" w:pos="720"/>
      </w:tabs>
      <w:spacing w:after="0" w:line="240" w:lineRule="auto"/>
      <w:ind w:left="720" w:hanging="720"/>
    </w:pPr>
    <w:rPr>
      <w:rFonts w:ascii="Times New Roman" w:eastAsia="Times New Roman" w:hAnsi="Times New Roman" w:cs="Times New Roman"/>
      <w:snapToGrid w:val="0"/>
      <w:sz w:val="24"/>
      <w:szCs w:val="20"/>
    </w:rPr>
  </w:style>
  <w:style w:type="character" w:styleId="Hyperlink">
    <w:name w:val="Hyperlink"/>
    <w:basedOn w:val="DefaultParagraphFont"/>
    <w:rsid w:val="00E25B09"/>
    <w:rPr>
      <w:color w:val="0000FF"/>
      <w:u w:val="single"/>
    </w:rPr>
  </w:style>
  <w:style w:type="paragraph" w:styleId="NormalWeb">
    <w:name w:val="Normal (Web)"/>
    <w:basedOn w:val="Normal"/>
    <w:rsid w:val="00E25B09"/>
    <w:pPr>
      <w:overflowPunct/>
      <w:autoSpaceDE/>
      <w:autoSpaceDN/>
      <w:adjustRightInd/>
      <w:spacing w:before="100" w:beforeAutospacing="1" w:after="100" w:afterAutospacing="1"/>
      <w:textAlignment w:val="auto"/>
    </w:pPr>
    <w:rPr>
      <w:sz w:val="24"/>
      <w:szCs w:val="24"/>
    </w:rPr>
  </w:style>
  <w:style w:type="paragraph" w:styleId="Footer">
    <w:name w:val="footer"/>
    <w:basedOn w:val="Normal"/>
    <w:link w:val="FooterChar"/>
    <w:uiPriority w:val="99"/>
    <w:rsid w:val="00E25B09"/>
    <w:pPr>
      <w:tabs>
        <w:tab w:val="center" w:pos="4320"/>
        <w:tab w:val="right" w:pos="8640"/>
      </w:tabs>
      <w:overflowPunct/>
      <w:autoSpaceDE/>
      <w:autoSpaceDN/>
      <w:adjustRightInd/>
      <w:textAlignment w:val="auto"/>
    </w:pPr>
    <w:rPr>
      <w:sz w:val="24"/>
      <w:szCs w:val="24"/>
    </w:rPr>
  </w:style>
  <w:style w:type="character" w:customStyle="1" w:styleId="FooterChar">
    <w:name w:val="Footer Char"/>
    <w:basedOn w:val="DefaultParagraphFont"/>
    <w:link w:val="Footer"/>
    <w:uiPriority w:val="99"/>
    <w:rsid w:val="00E25B09"/>
    <w:rPr>
      <w:rFonts w:ascii="Times New Roman" w:eastAsia="Times New Roman" w:hAnsi="Times New Roman" w:cs="Times New Roman"/>
      <w:sz w:val="24"/>
      <w:szCs w:val="24"/>
    </w:rPr>
  </w:style>
  <w:style w:type="paragraph" w:styleId="ListParagraph">
    <w:name w:val="List Paragraph"/>
    <w:basedOn w:val="Normal"/>
    <w:uiPriority w:val="34"/>
    <w:qFormat/>
    <w:rsid w:val="00E25B09"/>
    <w:pPr>
      <w:ind w:left="720"/>
      <w:contextualSpacing/>
      <w:textAlignment w:val="auto"/>
    </w:pPr>
  </w:style>
  <w:style w:type="paragraph" w:customStyle="1" w:styleId="xmsonormal">
    <w:name w:val="x_msonormal"/>
    <w:basedOn w:val="Normal"/>
    <w:rsid w:val="00E25B09"/>
    <w:pPr>
      <w:overflowPunct/>
      <w:autoSpaceDE/>
      <w:autoSpaceDN/>
      <w:adjustRightInd/>
      <w:textAlignment w:val="auto"/>
    </w:pPr>
    <w:rPr>
      <w:rFonts w:ascii="Calibri" w:eastAsiaTheme="minorHAnsi" w:hAnsi="Calibri" w:cs="Calibri"/>
      <w:sz w:val="22"/>
      <w:szCs w:val="22"/>
    </w:rPr>
  </w:style>
  <w:style w:type="character" w:styleId="CommentReference">
    <w:name w:val="annotation reference"/>
    <w:basedOn w:val="DefaultParagraphFont"/>
    <w:semiHidden/>
    <w:unhideWhenUsed/>
    <w:rsid w:val="00E25B09"/>
    <w:rPr>
      <w:sz w:val="16"/>
      <w:szCs w:val="16"/>
    </w:rPr>
  </w:style>
  <w:style w:type="paragraph" w:styleId="CommentText">
    <w:name w:val="annotation text"/>
    <w:basedOn w:val="Normal"/>
    <w:link w:val="CommentTextChar"/>
    <w:semiHidden/>
    <w:unhideWhenUsed/>
    <w:rsid w:val="00E25B09"/>
  </w:style>
  <w:style w:type="character" w:customStyle="1" w:styleId="CommentTextChar">
    <w:name w:val="Comment Text Char"/>
    <w:basedOn w:val="DefaultParagraphFont"/>
    <w:link w:val="CommentText"/>
    <w:semiHidden/>
    <w:rsid w:val="00E25B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5B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B0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ess.rebus.community/blueprint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ccd.com/is/district_u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7B436AB5B9FD4EAD6DAC20681A1ACD" ma:contentTypeVersion="9" ma:contentTypeDescription="Create a new document." ma:contentTypeScope="" ma:versionID="dd8f671eb69c1404b56dd8ee7336f038">
  <xsd:schema xmlns:xsd="http://www.w3.org/2001/XMLSchema" xmlns:xs="http://www.w3.org/2001/XMLSchema" xmlns:p="http://schemas.microsoft.com/office/2006/metadata/properties" xmlns:ns3="2e23eec8-a8b8-42f7-a501-baa6cd4eae48" targetNamespace="http://schemas.microsoft.com/office/2006/metadata/properties" ma:root="true" ma:fieldsID="b36cb8a47713b09b5528709ac6e4a8f8" ns3:_="">
    <xsd:import namespace="2e23eec8-a8b8-42f7-a501-baa6cd4eae4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3eec8-a8b8-42f7-a501-baa6cd4ea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82CE96-02D7-499A-A332-6A795F667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3eec8-a8b8-42f7-a501-baa6cd4ea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BA3A6-8573-4F03-A58E-9E4E89567BB6}">
  <ds:schemaRefs>
    <ds:schemaRef ds:uri="http://schemas.microsoft.com/sharepoint/v3/contenttype/forms"/>
  </ds:schemaRefs>
</ds:datastoreItem>
</file>

<file path=customXml/itemProps3.xml><?xml version="1.0" encoding="utf-8"?>
<ds:datastoreItem xmlns:ds="http://schemas.openxmlformats.org/officeDocument/2006/customXml" ds:itemID="{0369D0F6-418C-4D10-8279-F42D10DBBE25}">
  <ds:schemaRef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www.w3.org/XML/1998/namespace"/>
    <ds:schemaRef ds:uri="http://purl.org/dc/elements/1.1/"/>
    <ds:schemaRef ds:uri="2e23eec8-a8b8-42f7-a501-baa6cd4eae4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2524</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Madera Community College</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Affeldt</dc:creator>
  <cp:keywords/>
  <dc:description/>
  <cp:lastModifiedBy>Melissa Affeldt</cp:lastModifiedBy>
  <cp:revision>2</cp:revision>
  <dcterms:created xsi:type="dcterms:W3CDTF">2021-02-26T00:13:00Z</dcterms:created>
  <dcterms:modified xsi:type="dcterms:W3CDTF">2021-02-26T00:13:00Z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0x010100957B436AB5B9FD4EAD6DAC20681A1ACD</vt:lpwstr>
  </property>
</Properties>
</file>