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425ABA"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ASL </w:t>
      </w:r>
      <w:r w:rsidR="00AB533E">
        <w:rPr>
          <w:rFonts w:ascii="Times New Roman" w:hAnsi="Times New Roman" w:cs="Times New Roman"/>
          <w:sz w:val="32"/>
          <w:szCs w:val="32"/>
        </w:rPr>
        <w:t>4</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8503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w:t>
      </w:r>
      <w:r w:rsidR="00EA0C56">
        <w:rPr>
          <w:rFonts w:ascii="Times New Roman" w:hAnsi="Times New Roman" w:cs="Times New Roman"/>
          <w:sz w:val="32"/>
          <w:szCs w:val="32"/>
        </w:rPr>
        <w:t>mester</w:t>
      </w:r>
      <w:r w:rsidR="00425ABA">
        <w:rPr>
          <w:rFonts w:ascii="Times New Roman" w:hAnsi="Times New Roman" w:cs="Times New Roman"/>
          <w:sz w:val="32"/>
          <w:szCs w:val="32"/>
        </w:rPr>
        <w:t xml:space="preserve"> </w:t>
      </w:r>
    </w:p>
    <w:p w:rsidR="00740380" w:rsidRDefault="007A062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11</w:t>
      </w:r>
      <w:r w:rsidR="00E7475D">
        <w:rPr>
          <w:rFonts w:ascii="Times New Roman" w:hAnsi="Times New Roman" w:cs="Times New Roman"/>
          <w:sz w:val="32"/>
          <w:szCs w:val="32"/>
        </w:rPr>
        <w:t xml:space="preserve"> – May 21</w:t>
      </w:r>
      <w:r>
        <w:rPr>
          <w:rFonts w:ascii="Times New Roman" w:hAnsi="Times New Roman" w:cs="Times New Roman"/>
          <w:sz w:val="32"/>
          <w:szCs w:val="32"/>
        </w:rPr>
        <w:t>, 2021</w:t>
      </w:r>
    </w:p>
    <w:p w:rsidR="00740380" w:rsidRDefault="00740380" w:rsidP="00EF1202">
      <w:pPr>
        <w:spacing w:after="0" w:line="240" w:lineRule="auto"/>
        <w:rPr>
          <w:rFonts w:ascii="Times New Roman" w:hAnsi="Times New Roman" w:cs="Times New Roman"/>
          <w:sz w:val="32"/>
          <w:szCs w:val="32"/>
        </w:rPr>
      </w:pPr>
    </w:p>
    <w:p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Ext: 3412 </w:t>
      </w:r>
    </w:p>
    <w:p w:rsidR="007A062B" w:rsidRDefault="007A062B" w:rsidP="007A06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rsidR="007A062B" w:rsidRDefault="007A062B" w:rsidP="007A062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Monday/Wednesday (2:00-3:00PM), Tuesday (10:00AM-1:00 PM), Thursday (10:00AM-1:00PM), Fridays (9:00 AM-10:00AM)</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425ABA" w:rsidP="00425ABA">
      <w:pPr>
        <w:spacing w:after="0" w:line="240" w:lineRule="auto"/>
        <w:ind w:left="1440"/>
        <w:rPr>
          <w:rFonts w:ascii="Times New Roman" w:hAnsi="Times New Roman" w:cs="Times New Roman"/>
          <w:sz w:val="24"/>
          <w:szCs w:val="24"/>
        </w:rPr>
      </w:pPr>
      <w:r w:rsidRPr="00425ABA">
        <w:rPr>
          <w:rFonts w:ascii="Times New Roman" w:hAnsi="Times New Roman" w:cs="Times New Roman"/>
          <w:sz w:val="24"/>
          <w:szCs w:val="24"/>
        </w:rPr>
        <w:t xml:space="preserve">Fourth-semester course in everyday </w:t>
      </w:r>
      <w:r w:rsidR="008D3B44">
        <w:rPr>
          <w:rFonts w:ascii="Times New Roman" w:hAnsi="Times New Roman" w:cs="Times New Roman"/>
          <w:sz w:val="24"/>
          <w:szCs w:val="24"/>
        </w:rPr>
        <w:t>communication with the Deaf and</w:t>
      </w:r>
      <w:r w:rsidRPr="00425ABA">
        <w:rPr>
          <w:rFonts w:ascii="Times New Roman" w:hAnsi="Times New Roman" w:cs="Times New Roman"/>
          <w:sz w:val="24"/>
          <w:szCs w:val="24"/>
        </w:rPr>
        <w:t xml:space="preserve"> hard of hearing community. Development of proficiency of morphology and grammar usage. Increased reliance on signing in the continued exploration of current topics of relevance to the culture of the Deaf community. Uses only the target language in class.</w:t>
      </w:r>
    </w:p>
    <w:p w:rsidR="007A062B" w:rsidRDefault="007A062B" w:rsidP="00425ABA">
      <w:pPr>
        <w:spacing w:after="0" w:line="240" w:lineRule="auto"/>
        <w:ind w:left="1440"/>
        <w:rPr>
          <w:rFonts w:ascii="Times New Roman" w:hAnsi="Times New Roman" w:cs="Times New Roman"/>
          <w:sz w:val="24"/>
          <w:szCs w:val="24"/>
        </w:rPr>
      </w:pPr>
    </w:p>
    <w:p w:rsidR="007A062B" w:rsidRDefault="007A062B" w:rsidP="007A062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rsidR="007A062B" w:rsidRPr="00A7524B"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spontaneous social situations and communicate effectively using intermediate morphology and syntax</w:t>
      </w:r>
    </w:p>
    <w:p w:rsidR="007A062B" w:rsidRPr="00A7524B"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 suggestions, requests, and complaints.</w:t>
      </w:r>
    </w:p>
    <w:p w:rsidR="007A062B" w:rsidRPr="00B81E4E" w:rsidRDefault="007A062B" w:rsidP="007A062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Synthesize appropriate techniques to demonstrate comprehension of ASL through expressive and receptive skills. </w:t>
      </w:r>
    </w:p>
    <w:p w:rsidR="007A062B" w:rsidRPr="00425ABA" w:rsidRDefault="007A062B" w:rsidP="00425ABA">
      <w:pPr>
        <w:spacing w:after="0" w:line="240" w:lineRule="auto"/>
        <w:ind w:left="1440"/>
        <w:rPr>
          <w:rFonts w:ascii="Times New Roman" w:hAnsi="Times New Roman" w:cs="Times New Roman"/>
          <w:sz w:val="24"/>
          <w:szCs w:val="24"/>
        </w:rPr>
      </w:pP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mploy various techniques to recognize, understand, and use visual morphological inflections of ASL.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mploy various techniques to recognize, understand, and use visual syntactic inflections of ASL.</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425ABA">
        <w:rPr>
          <w:rFonts w:ascii="Times New Roman" w:hAnsi="Times New Roman" w:cs="Times New Roman"/>
          <w:sz w:val="24"/>
          <w:szCs w:val="24"/>
        </w:rPr>
        <w:t>ign conversations presented in video format.</w:t>
      </w:r>
    </w:p>
    <w:p w:rsidR="00425ABA" w:rsidRPr="00425ABA" w:rsidRDefault="00425ABA" w:rsidP="007A062B">
      <w:pPr>
        <w:pStyle w:val="ListParagraph"/>
        <w:numPr>
          <w:ilvl w:val="0"/>
          <w:numId w:val="2"/>
        </w:numPr>
        <w:pBdr>
          <w:bottom w:val="single" w:sz="4" w:space="1" w:color="auto"/>
        </w:pBdr>
        <w:tabs>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425ABA">
        <w:rPr>
          <w:rFonts w:ascii="Times New Roman" w:hAnsi="Times New Roman" w:cs="Times New Roman"/>
          <w:sz w:val="24"/>
          <w:szCs w:val="24"/>
        </w:rPr>
        <w:t xml:space="preserve">ngage in spontaneous conversations or near-spontaneous conversational situations with little or no external control.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425ABA">
        <w:rPr>
          <w:rFonts w:ascii="Times New Roman" w:hAnsi="Times New Roman" w:cs="Times New Roman"/>
          <w:sz w:val="24"/>
          <w:szCs w:val="24"/>
        </w:rPr>
        <w:t xml:space="preserve">ractice acceptable ways to interpret signing conversation in various situations.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25ABA">
        <w:rPr>
          <w:rFonts w:ascii="Times New Roman" w:hAnsi="Times New Roman" w:cs="Times New Roman"/>
          <w:sz w:val="24"/>
          <w:szCs w:val="24"/>
        </w:rPr>
        <w:t xml:space="preserve">ttend social functions at which members of the deaf community are present. </w:t>
      </w:r>
    </w:p>
    <w:p w:rsidR="00425ABA" w:rsidRPr="00425ABA" w:rsidRDefault="00425ABA" w:rsidP="00425ABA">
      <w:pPr>
        <w:pStyle w:val="ListParagraph"/>
        <w:numPr>
          <w:ilvl w:val="0"/>
          <w:numId w:val="2"/>
        </w:numPr>
        <w:pBdr>
          <w:bottom w:val="single" w:sz="4" w:space="1" w:color="auto"/>
        </w:pBdr>
        <w:spacing w:after="0" w:line="240" w:lineRule="auto"/>
        <w:rPr>
          <w:rFonts w:ascii="Times New Roman" w:hAnsi="Times New Roman" w:cs="Times New Roman"/>
          <w:sz w:val="24"/>
          <w:szCs w:val="24"/>
        </w:rPr>
      </w:pPr>
      <w:r w:rsidRPr="00425ABA">
        <w:rPr>
          <w:rFonts w:ascii="Times New Roman" w:hAnsi="Times New Roman" w:cs="Times New Roman"/>
          <w:sz w:val="24"/>
          <w:szCs w:val="24"/>
        </w:rPr>
        <w:t>Read articles and essays about American deaf culture and subgroups of American deaf culture. Prepare and sign a medium-length report (three to five minutes) to the class on a teacher-assigned topic related to the Deaf community.</w:t>
      </w:r>
    </w:p>
    <w:p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Students should</w:t>
      </w:r>
      <w:r w:rsidR="008F0897">
        <w:rPr>
          <w:rFonts w:ascii="Times New Roman" w:hAnsi="Times New Roman" w:cs="Times New Roman"/>
          <w:sz w:val="24"/>
          <w:szCs w:val="24"/>
        </w:rPr>
        <w:t xml:space="preserve"> attend </w:t>
      </w:r>
      <w:proofErr w:type="gramStart"/>
      <w:r w:rsidR="000C1149">
        <w:rPr>
          <w:rFonts w:ascii="Times New Roman" w:hAnsi="Times New Roman" w:cs="Times New Roman"/>
          <w:sz w:val="24"/>
          <w:szCs w:val="24"/>
        </w:rPr>
        <w:t>2</w:t>
      </w:r>
      <w:proofErr w:type="gramEnd"/>
      <w:r w:rsidR="000C1149">
        <w:rPr>
          <w:rFonts w:ascii="Times New Roman" w:hAnsi="Times New Roman" w:cs="Times New Roman"/>
          <w:sz w:val="24"/>
          <w:szCs w:val="24"/>
        </w:rPr>
        <w:t xml:space="preserve"> Deaf events over the semester and write p</w:t>
      </w:r>
      <w:r>
        <w:rPr>
          <w:rFonts w:ascii="Times New Roman" w:hAnsi="Times New Roman" w:cs="Times New Roman"/>
          <w:sz w:val="24"/>
          <w:szCs w:val="24"/>
        </w:rPr>
        <w:t>apers relating to Deaf culture. (Optional assignment given if Deaf events can’t be attended).</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E7475D">
        <w:rPr>
          <w:rFonts w:ascii="Times New Roman" w:hAnsi="Times New Roman" w:cs="Times New Roman"/>
          <w:sz w:val="24"/>
          <w:szCs w:val="24"/>
        </w:rPr>
        <w:t>will complete weekly quizzes (8</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425ABA" w:rsidRDefault="00425ABA" w:rsidP="00425ABA">
      <w:pPr>
        <w:spacing w:after="0" w:line="240" w:lineRule="auto"/>
        <w:rPr>
          <w:rFonts w:ascii="Times New Roman" w:hAnsi="Times New Roman" w:cs="Times New Roman"/>
          <w:sz w:val="24"/>
          <w:szCs w:val="24"/>
        </w:rPr>
      </w:pPr>
    </w:p>
    <w:p w:rsidR="00425ABA" w:rsidRDefault="00425ABA" w:rsidP="00425ABA">
      <w:pPr>
        <w:spacing w:after="0" w:line="240" w:lineRule="auto"/>
        <w:rPr>
          <w:rFonts w:ascii="Times New Roman" w:hAnsi="Times New Roman" w:cs="Times New Roman"/>
          <w:sz w:val="24"/>
          <w:szCs w:val="24"/>
        </w:rPr>
      </w:pPr>
    </w:p>
    <w:p w:rsidR="00B81E4E" w:rsidRPr="00B81E4E" w:rsidRDefault="00B81E4E" w:rsidP="00B81E4E">
      <w:pPr>
        <w:spacing w:after="0" w:line="240" w:lineRule="auto"/>
        <w:rPr>
          <w:rFonts w:ascii="Times New Roman" w:hAnsi="Times New Roman" w:cs="Times New Roman"/>
          <w:sz w:val="24"/>
          <w:szCs w:val="24"/>
          <w:u w:val="single"/>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7A062B" w:rsidRPr="007A062B" w:rsidRDefault="007A062B" w:rsidP="007A062B">
      <w:pPr>
        <w:pStyle w:val="NormalWeb"/>
        <w:numPr>
          <w:ilvl w:val="0"/>
          <w:numId w:val="1"/>
        </w:numPr>
        <w:spacing w:before="0" w:beforeAutospacing="0" w:after="0" w:afterAutospacing="0"/>
        <w:rPr>
          <w:rFonts w:asciiTheme="minorHAnsi" w:hAnsiTheme="minorHAnsi"/>
          <w:sz w:val="24"/>
          <w:szCs w:val="24"/>
        </w:rPr>
      </w:pPr>
      <w:r>
        <w:rPr>
          <w:rFonts w:asciiTheme="minorHAnsi" w:hAnsiTheme="minorHAnsi"/>
          <w:color w:val="1A1A1A"/>
          <w:sz w:val="24"/>
          <w:szCs w:val="24"/>
        </w:rPr>
        <w:t xml:space="preserve">Harris, R., Bryant, R., </w:t>
      </w:r>
      <w:proofErr w:type="spellStart"/>
      <w:r w:rsidRPr="00FC7026">
        <w:rPr>
          <w:rFonts w:asciiTheme="minorHAnsi" w:hAnsiTheme="minorHAnsi"/>
          <w:color w:val="1A1A1A"/>
          <w:sz w:val="24"/>
          <w:szCs w:val="24"/>
        </w:rPr>
        <w:t>Gelineau</w:t>
      </w:r>
      <w:proofErr w:type="spellEnd"/>
      <w:r w:rsidRPr="00FC7026">
        <w:rPr>
          <w:rFonts w:asciiTheme="minorHAnsi" w:hAnsiTheme="minorHAnsi"/>
          <w:color w:val="1A1A1A"/>
          <w:sz w:val="24"/>
          <w:szCs w:val="24"/>
        </w:rPr>
        <w:t>, L.</w:t>
      </w:r>
      <w:r>
        <w:rPr>
          <w:rFonts w:asciiTheme="minorHAnsi" w:hAnsiTheme="minorHAnsi"/>
          <w:color w:val="1A1A1A"/>
          <w:sz w:val="24"/>
          <w:szCs w:val="24"/>
        </w:rPr>
        <w:t>, &amp; Shannon, T.</w:t>
      </w:r>
      <w:r w:rsidRPr="00FC7026">
        <w:rPr>
          <w:rFonts w:asciiTheme="minorHAnsi" w:hAnsiTheme="minorHAnsi"/>
          <w:color w:val="1A1A1A"/>
          <w:sz w:val="24"/>
          <w:szCs w:val="24"/>
        </w:rPr>
        <w:t xml:space="preserve"> (201</w:t>
      </w:r>
      <w:r>
        <w:rPr>
          <w:rFonts w:asciiTheme="minorHAnsi" w:hAnsiTheme="minorHAnsi"/>
          <w:color w:val="1A1A1A"/>
          <w:sz w:val="24"/>
          <w:szCs w:val="24"/>
        </w:rPr>
        <w:t>9</w:t>
      </w:r>
      <w:r w:rsidRPr="00FC7026">
        <w:rPr>
          <w:rFonts w:asciiTheme="minorHAnsi" w:hAnsiTheme="minorHAnsi"/>
          <w:color w:val="1A1A1A"/>
          <w:sz w:val="24"/>
          <w:szCs w:val="24"/>
        </w:rPr>
        <w:t>).   </w:t>
      </w:r>
      <w:r>
        <w:rPr>
          <w:rFonts w:asciiTheme="minorHAnsi" w:hAnsiTheme="minorHAnsi"/>
          <w:i/>
          <w:iCs/>
          <w:color w:val="1A1A1A"/>
          <w:sz w:val="24"/>
          <w:szCs w:val="24"/>
        </w:rPr>
        <w:t>TRUE+WAY ASL: Unit 16-18</w:t>
      </w:r>
      <w:r w:rsidRPr="00FC7026">
        <w:rPr>
          <w:rFonts w:asciiTheme="minorHAnsi" w:hAnsiTheme="minorHAnsi"/>
          <w:i/>
          <w:iCs/>
          <w:color w:val="1A1A1A"/>
          <w:sz w:val="24"/>
          <w:szCs w:val="24"/>
        </w:rPr>
        <w:t xml:space="preserve"> student e-workbook</w:t>
      </w:r>
      <w:r w:rsidRPr="00FC7026">
        <w:rPr>
          <w:rFonts w:asciiTheme="minorHAnsi" w:hAnsiTheme="minorHAnsi"/>
          <w:color w:val="1A1A1A"/>
          <w:sz w:val="24"/>
          <w:szCs w:val="24"/>
        </w:rPr>
        <w:t>.  Austin, TX</w:t>
      </w:r>
      <w:r w:rsidRPr="00FC7026">
        <w:rPr>
          <w:rFonts w:asciiTheme="minorHAnsi" w:hAnsiTheme="minorHAnsi"/>
          <w:color w:val="222222"/>
          <w:sz w:val="24"/>
          <w:szCs w:val="24"/>
        </w:rPr>
        <w:t xml:space="preserve">: </w:t>
      </w:r>
      <w:r w:rsidRPr="00FC7026">
        <w:rPr>
          <w:rFonts w:asciiTheme="minorHAnsi" w:hAnsiTheme="minorHAnsi"/>
          <w:color w:val="1A1A1A"/>
          <w:sz w:val="24"/>
          <w:szCs w:val="24"/>
        </w:rPr>
        <w:t xml:space="preserve">Purple </w:t>
      </w:r>
      <w:proofErr w:type="spellStart"/>
      <w:r w:rsidRPr="00FC7026">
        <w:rPr>
          <w:rFonts w:asciiTheme="minorHAnsi" w:hAnsiTheme="minorHAnsi"/>
          <w:color w:val="1A1A1A"/>
          <w:sz w:val="24"/>
          <w:szCs w:val="24"/>
        </w:rPr>
        <w:t>Moontower</w:t>
      </w:r>
      <w:proofErr w:type="spellEnd"/>
      <w:r w:rsidRPr="00FC7026">
        <w:rPr>
          <w:rFonts w:asciiTheme="minorHAnsi" w:hAnsiTheme="minorHAnsi"/>
          <w:color w:val="1A1A1A"/>
          <w:sz w:val="24"/>
          <w:szCs w:val="24"/>
        </w:rPr>
        <w:t>.  </w:t>
      </w:r>
      <w:hyperlink r:id="rId5" w:history="1">
        <w:r w:rsidRPr="00FC7026">
          <w:rPr>
            <w:rFonts w:asciiTheme="minorHAnsi" w:hAnsiTheme="minorHAnsi"/>
            <w:color w:val="1155CC"/>
            <w:sz w:val="24"/>
            <w:szCs w:val="24"/>
            <w:u w:val="single"/>
          </w:rPr>
          <w:t>http://truewayasl.com</w:t>
        </w:r>
      </w:hyperlink>
    </w:p>
    <w:p w:rsidR="007A062B" w:rsidRPr="00FC7026" w:rsidRDefault="007A062B" w:rsidP="007A062B">
      <w:pPr>
        <w:pStyle w:val="NormalWeb"/>
        <w:spacing w:before="0" w:beforeAutospacing="0" w:after="0" w:afterAutospacing="0"/>
        <w:ind w:left="1440"/>
        <w:rPr>
          <w:rFonts w:asciiTheme="minorHAnsi" w:hAnsiTheme="minorHAnsi"/>
          <w:sz w:val="24"/>
          <w:szCs w:val="24"/>
        </w:rPr>
      </w:pPr>
    </w:p>
    <w:p w:rsidR="007A062B" w:rsidRPr="007A062B" w:rsidRDefault="007A062B" w:rsidP="007A062B">
      <w:pPr>
        <w:spacing w:after="0" w:line="240" w:lineRule="auto"/>
        <w:ind w:left="1440"/>
        <w:rPr>
          <w:rFonts w:ascii="Times New Roman" w:hAnsi="Times New Roman" w:cs="Times New Roman"/>
          <w:sz w:val="24"/>
          <w:szCs w:val="24"/>
        </w:rPr>
      </w:pPr>
    </w:p>
    <w:p w:rsidR="007A062B" w:rsidRPr="004E6794" w:rsidRDefault="007A062B" w:rsidP="007A062B">
      <w:pPr>
        <w:pStyle w:val="ListParagraph"/>
        <w:numPr>
          <w:ilvl w:val="0"/>
          <w:numId w:val="1"/>
        </w:numPr>
        <w:spacing w:after="0" w:line="240" w:lineRule="auto"/>
        <w:rPr>
          <w:rFonts w:ascii="Times New Roman" w:hAnsi="Times New Roman" w:cs="Times New Roman"/>
          <w:b/>
          <w:sz w:val="24"/>
          <w:szCs w:val="24"/>
        </w:rPr>
      </w:pPr>
      <w:r w:rsidRPr="004E6794">
        <w:rPr>
          <w:rFonts w:ascii="Times New Roman" w:hAnsi="Times New Roman" w:cs="Times New Roman"/>
          <w:b/>
          <w:sz w:val="24"/>
          <w:szCs w:val="24"/>
        </w:rPr>
        <w:t>Online Course Policies</w:t>
      </w:r>
    </w:p>
    <w:p w:rsidR="007A062B" w:rsidRDefault="007A062B" w:rsidP="007A062B">
      <w:pPr>
        <w:spacing w:after="0" w:line="240" w:lineRule="auto"/>
        <w:rPr>
          <w:rFonts w:ascii="Times New Roman" w:hAnsi="Times New Roman" w:cs="Times New Roman"/>
          <w:b/>
          <w:sz w:val="24"/>
          <w:szCs w:val="24"/>
        </w:rPr>
      </w:pPr>
    </w:p>
    <w:p w:rsidR="007A062B" w:rsidRDefault="007A062B" w:rsidP="007A062B">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7A062B" w:rsidRDefault="007A062B" w:rsidP="007A062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7A062B" w:rsidRDefault="007A062B" w:rsidP="007A062B">
      <w:pPr>
        <w:spacing w:after="0" w:line="240" w:lineRule="auto"/>
        <w:ind w:left="720"/>
        <w:rPr>
          <w:rFonts w:ascii="Times New Roman" w:hAnsi="Times New Roman" w:cs="Times New Roman"/>
          <w:b/>
          <w:sz w:val="24"/>
          <w:szCs w:val="24"/>
        </w:rPr>
      </w:pPr>
    </w:p>
    <w:p w:rsidR="007A062B" w:rsidRPr="00452BE1" w:rsidRDefault="007A062B" w:rsidP="007A062B">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7A062B" w:rsidRPr="009A06B4" w:rsidRDefault="007A062B" w:rsidP="007A062B">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assignments by the end of the first week. </w:t>
      </w:r>
    </w:p>
    <w:p w:rsidR="007A062B" w:rsidRPr="00452BE1" w:rsidRDefault="007A062B" w:rsidP="007A062B">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Relay,</w:t>
      </w:r>
      <w:proofErr w:type="gramEnd"/>
      <w:r>
        <w:rPr>
          <w:rFonts w:ascii="Times New Roman" w:hAnsi="Times New Roman" w:cs="Times New Roman"/>
          <w:sz w:val="24"/>
          <w:szCs w:val="24"/>
        </w:rPr>
        <w:t xml:space="preserve"> and other classroom logistics on the first day. Please be sure to jump on Zoom and listen in. </w:t>
      </w:r>
    </w:p>
    <w:p w:rsidR="007A062B" w:rsidRPr="00452BE1" w:rsidRDefault="007A062B" w:rsidP="007A062B">
      <w:pPr>
        <w:pStyle w:val="ListParagraph"/>
        <w:numPr>
          <w:ilvl w:val="0"/>
          <w:numId w:val="14"/>
        </w:num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It is the student’s responsibility to drop any class that they no longer wish to attend.</w:t>
      </w:r>
      <w:proofErr w:type="gramEnd"/>
      <w:r>
        <w:rPr>
          <w:rFonts w:ascii="Times New Roman" w:hAnsi="Times New Roman" w:cs="Times New Roman"/>
          <w:sz w:val="24"/>
          <w:szCs w:val="24"/>
        </w:rPr>
        <w:t xml:space="preserve"> Do not rely on the instructor to drop you. .</w:t>
      </w:r>
    </w:p>
    <w:p w:rsidR="007A062B" w:rsidRPr="00EA2D79" w:rsidRDefault="007A062B" w:rsidP="007A062B">
      <w:pPr>
        <w:pStyle w:val="ListParagraph"/>
        <w:spacing w:after="0" w:line="240" w:lineRule="auto"/>
        <w:rPr>
          <w:rFonts w:ascii="Times New Roman" w:hAnsi="Times New Roman" w:cs="Times New Roman"/>
          <w:b/>
          <w:sz w:val="24"/>
          <w:szCs w:val="24"/>
        </w:rPr>
      </w:pPr>
    </w:p>
    <w:p w:rsidR="007A062B" w:rsidRDefault="007A062B" w:rsidP="007A062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7A062B" w:rsidRDefault="007A062B" w:rsidP="007A062B">
      <w:pPr>
        <w:pStyle w:val="ListParagraph"/>
        <w:spacing w:after="0" w:line="240" w:lineRule="auto"/>
        <w:rPr>
          <w:rFonts w:ascii="Times New Roman" w:hAnsi="Times New Roman" w:cs="Times New Roman"/>
          <w:b/>
          <w:sz w:val="24"/>
          <w:szCs w:val="24"/>
        </w:rPr>
      </w:pPr>
    </w:p>
    <w:p w:rsidR="007A062B" w:rsidRDefault="007A062B" w:rsidP="007A062B">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7A062B" w:rsidRDefault="007A062B" w:rsidP="007A062B">
      <w:pPr>
        <w:pStyle w:val="ListParagraph"/>
        <w:spacing w:after="0" w:line="240" w:lineRule="auto"/>
        <w:rPr>
          <w:rFonts w:ascii="Times New Roman" w:hAnsi="Times New Roman" w:cs="Times New Roman"/>
          <w:b/>
          <w:sz w:val="24"/>
          <w:szCs w:val="24"/>
        </w:rPr>
      </w:pPr>
    </w:p>
    <w:p w:rsidR="007A062B" w:rsidRDefault="007A062B" w:rsidP="007A062B">
      <w:pPr>
        <w:spacing w:after="0" w:line="240" w:lineRule="auto"/>
        <w:rPr>
          <w:rFonts w:ascii="Times New Roman" w:hAnsi="Times New Roman" w:cs="Times New Roman"/>
          <w:b/>
          <w:sz w:val="24"/>
          <w:szCs w:val="24"/>
        </w:rPr>
      </w:pPr>
    </w:p>
    <w:p w:rsidR="007A062B" w:rsidRPr="003E26C7" w:rsidRDefault="007A062B" w:rsidP="007A062B">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w:t>
      </w:r>
      <w:proofErr w:type="gramStart"/>
      <w:r>
        <w:rPr>
          <w:rFonts w:ascii="Times New Roman" w:hAnsi="Times New Roman" w:cs="Times New Roman"/>
          <w:sz w:val="24"/>
          <w:szCs w:val="24"/>
        </w:rPr>
        <w:t>50% credit that is late</w:t>
      </w:r>
      <w:proofErr w:type="gramEnd"/>
    </w:p>
    <w:p w:rsidR="00B81E4E" w:rsidRPr="00EF1202" w:rsidRDefault="00B81E4E" w:rsidP="00EF1202">
      <w:pPr>
        <w:pStyle w:val="ListParagraph"/>
        <w:spacing w:after="0" w:line="240" w:lineRule="auto"/>
        <w:ind w:left="1440"/>
        <w:rPr>
          <w:rFonts w:ascii="Times New Roman" w:hAnsi="Times New Roman" w:cs="Times New Roman"/>
          <w:sz w:val="24"/>
          <w:szCs w:val="24"/>
        </w:rPr>
      </w:pP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664800" w:rsidRPr="00C07EF9" w:rsidRDefault="007A062B" w:rsidP="00E7475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C07EF9" w:rsidRPr="00C07EF9" w:rsidRDefault="008026B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475D">
        <w:rPr>
          <w:rFonts w:ascii="Times New Roman" w:hAnsi="Times New Roman" w:cs="Times New Roman"/>
          <w:sz w:val="24"/>
          <w:szCs w:val="24"/>
        </w:rPr>
        <w:t>16</w:t>
      </w:r>
      <w:r w:rsidR="008D3B44">
        <w:rPr>
          <w:rFonts w:ascii="Times New Roman" w:hAnsi="Times New Roman" w:cs="Times New Roman"/>
          <w:sz w:val="24"/>
          <w:szCs w:val="24"/>
        </w:rPr>
        <w:t>0</w:t>
      </w:r>
    </w:p>
    <w:p w:rsidR="00C07EF9" w:rsidRP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C07EF9" w:rsidRPr="00C07EF9" w:rsidRDefault="00E7475D"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Story </w:t>
      </w:r>
      <w:r w:rsidR="00143AFA">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r>
      <w:r w:rsidR="00143AFA">
        <w:rPr>
          <w:rFonts w:ascii="Times New Roman" w:hAnsi="Times New Roman" w:cs="Times New Roman"/>
          <w:sz w:val="24"/>
          <w:szCs w:val="24"/>
        </w:rPr>
        <w:t>50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8026B8">
        <w:rPr>
          <w:rFonts w:ascii="Times New Roman" w:hAnsi="Times New Roman" w:cs="Times New Roman"/>
          <w:b/>
          <w:color w:val="FF0000"/>
          <w:sz w:val="24"/>
          <w:szCs w:val="24"/>
        </w:rPr>
        <w:t>Maximum Points</w:t>
      </w:r>
      <w:r w:rsidR="008026B8">
        <w:rPr>
          <w:rFonts w:ascii="Times New Roman" w:hAnsi="Times New Roman" w:cs="Times New Roman"/>
          <w:b/>
          <w:color w:val="FF0000"/>
          <w:sz w:val="24"/>
          <w:szCs w:val="24"/>
        </w:rPr>
        <w:tab/>
        <w:t>4</w:t>
      </w:r>
      <w:r w:rsidR="00664800">
        <w:rPr>
          <w:rFonts w:ascii="Times New Roman" w:hAnsi="Times New Roman" w:cs="Times New Roman"/>
          <w:b/>
          <w:color w:val="FF0000"/>
          <w:sz w:val="24"/>
          <w:szCs w:val="24"/>
        </w:rPr>
        <w:t>5</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800">
        <w:rPr>
          <w:rFonts w:ascii="Times New Roman" w:hAnsi="Times New Roman" w:cs="Times New Roman"/>
          <w:sz w:val="24"/>
          <w:szCs w:val="24"/>
        </w:rPr>
        <w:t>405-450</w:t>
      </w:r>
      <w:r w:rsidR="00C07EF9" w:rsidRPr="00C07EF9">
        <w:rPr>
          <w:rFonts w:ascii="Times New Roman" w:hAnsi="Times New Roman" w:cs="Times New Roman"/>
          <w:sz w:val="24"/>
          <w:szCs w:val="24"/>
        </w:rPr>
        <w:tab/>
        <w:t>A</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664800">
        <w:rPr>
          <w:rFonts w:ascii="Times New Roman" w:hAnsi="Times New Roman" w:cs="Times New Roman"/>
          <w:sz w:val="24"/>
          <w:szCs w:val="24"/>
        </w:rPr>
        <w:tab/>
      </w:r>
      <w:r w:rsidR="00664800">
        <w:rPr>
          <w:rFonts w:ascii="Times New Roman" w:hAnsi="Times New Roman" w:cs="Times New Roman"/>
          <w:sz w:val="24"/>
          <w:szCs w:val="24"/>
        </w:rPr>
        <w:tab/>
      </w:r>
      <w:r w:rsidR="002867EE">
        <w:rPr>
          <w:rFonts w:ascii="Times New Roman" w:hAnsi="Times New Roman" w:cs="Times New Roman"/>
          <w:sz w:val="24"/>
          <w:szCs w:val="24"/>
        </w:rPr>
        <w:t>360-404</w:t>
      </w:r>
      <w:r w:rsidR="00C07EF9" w:rsidRPr="00C07EF9">
        <w:rPr>
          <w:rFonts w:ascii="Times New Roman" w:hAnsi="Times New Roman" w:cs="Times New Roman"/>
          <w:sz w:val="24"/>
          <w:szCs w:val="24"/>
        </w:rPr>
        <w:tab/>
        <w:t>B</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315-359</w:t>
      </w:r>
      <w:r w:rsidR="00C07EF9" w:rsidRPr="00C07EF9">
        <w:rPr>
          <w:rFonts w:ascii="Times New Roman" w:hAnsi="Times New Roman" w:cs="Times New Roman"/>
          <w:sz w:val="24"/>
          <w:szCs w:val="24"/>
        </w:rPr>
        <w:tab/>
        <w:t>C</w:t>
      </w:r>
    </w:p>
    <w:p w:rsidR="00C07EF9" w:rsidRPr="00C07EF9" w:rsidRDefault="008026B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270-314</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2867EE">
        <w:rPr>
          <w:rFonts w:ascii="Times New Roman" w:hAnsi="Times New Roman" w:cs="Times New Roman"/>
          <w:sz w:val="24"/>
          <w:szCs w:val="24"/>
        </w:rPr>
        <w:t>0-269</w:t>
      </w:r>
      <w:r w:rsidR="002867EE">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*Quizzes, Midterms, and exams </w:t>
      </w:r>
      <w:proofErr w:type="gramStart"/>
      <w:r>
        <w:rPr>
          <w:rFonts w:ascii="Times New Roman" w:hAnsi="Times New Roman" w:cs="Times New Roman"/>
          <w:sz w:val="24"/>
          <w:szCs w:val="24"/>
        </w:rPr>
        <w:t>cannot be made up</w:t>
      </w:r>
      <w:proofErr w:type="gramEnd"/>
      <w:r>
        <w:rPr>
          <w:rFonts w:ascii="Times New Roman" w:hAnsi="Times New Roman" w:cs="Times New Roman"/>
          <w:sz w:val="24"/>
          <w:szCs w:val="24"/>
        </w:rPr>
        <w:t>.</w:t>
      </w:r>
    </w:p>
    <w:p w:rsidR="00E7475D" w:rsidRDefault="00E7475D" w:rsidP="00DE3E91">
      <w:pPr>
        <w:pStyle w:val="ListParagraph"/>
        <w:spacing w:after="0" w:line="240" w:lineRule="auto"/>
        <w:ind w:left="1440"/>
        <w:rPr>
          <w:rFonts w:ascii="Times New Roman" w:hAnsi="Times New Roman" w:cs="Times New Roman"/>
          <w:sz w:val="24"/>
          <w:szCs w:val="24"/>
        </w:rPr>
      </w:pP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C618E2">
        <w:rPr>
          <w:rFonts w:ascii="Times New Roman" w:hAnsi="Times New Roman" w:cs="Times New Roman"/>
          <w:sz w:val="24"/>
          <w:szCs w:val="24"/>
        </w:rPr>
        <w:t xml:space="preserve">Reedley College </w:t>
      </w:r>
      <w:r>
        <w:rPr>
          <w:rFonts w:ascii="Times New Roman" w:hAnsi="Times New Roman" w:cs="Times New Roman"/>
          <w:sz w:val="24"/>
          <w:szCs w:val="24"/>
        </w:rPr>
        <w:t xml:space="preserve">are entitled to their best education that the college can make available to them, and they, their instructors, and their fellow students share the responsibility to ensure that this education </w:t>
      </w:r>
      <w:proofErr w:type="gramStart"/>
      <w:r>
        <w:rPr>
          <w:rFonts w:ascii="Times New Roman" w:hAnsi="Times New Roman" w:cs="Times New Roman"/>
          <w:sz w:val="24"/>
          <w:szCs w:val="24"/>
        </w:rPr>
        <w:t>is honestly attained</w:t>
      </w:r>
      <w:proofErr w:type="gramEnd"/>
      <w:r>
        <w:rPr>
          <w:rFonts w:ascii="Times New Roman" w:hAnsi="Times New Roman" w:cs="Times New Roman"/>
          <w:sz w:val="24"/>
          <w:szCs w:val="24"/>
        </w:rPr>
        <w:t>.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w:t>
      </w:r>
      <w:r>
        <w:rPr>
          <w:rFonts w:ascii="Times New Roman" w:hAnsi="Times New Roman" w:cs="Times New Roman"/>
          <w:sz w:val="24"/>
          <w:szCs w:val="24"/>
        </w:rPr>
        <w:lastRenderedPageBreak/>
        <w:t xml:space="preserve">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7A062B" w:rsidRDefault="007A062B" w:rsidP="00600E64">
      <w:pPr>
        <w:pStyle w:val="ListParagraph"/>
        <w:spacing w:after="0" w:line="240" w:lineRule="auto"/>
        <w:ind w:left="1440"/>
        <w:rPr>
          <w:rFonts w:ascii="Times New Roman" w:hAnsi="Times New Roman" w:cs="Times New Roman"/>
          <w:sz w:val="24"/>
          <w:szCs w:val="24"/>
        </w:rPr>
      </w:pPr>
    </w:p>
    <w:p w:rsidR="00C618E2" w:rsidRDefault="00C618E2" w:rsidP="007A062B">
      <w:pPr>
        <w:pStyle w:val="Normal1"/>
        <w:spacing w:line="240" w:lineRule="auto"/>
        <w:jc w:val="center"/>
        <w:rPr>
          <w:rFonts w:ascii="Cambria" w:eastAsia="Cambria" w:hAnsi="Cambria" w:cs="Cambria"/>
          <w:b/>
          <w:sz w:val="24"/>
          <w:szCs w:val="24"/>
        </w:rPr>
      </w:pPr>
    </w:p>
    <w:p w:rsidR="00C618E2" w:rsidRDefault="00C618E2" w:rsidP="007A062B">
      <w:pPr>
        <w:pStyle w:val="Normal1"/>
        <w:spacing w:line="240" w:lineRule="auto"/>
        <w:jc w:val="center"/>
        <w:rPr>
          <w:rFonts w:ascii="Cambria" w:eastAsia="Cambria" w:hAnsi="Cambria" w:cs="Cambria"/>
          <w:b/>
          <w:sz w:val="24"/>
          <w:szCs w:val="24"/>
        </w:rPr>
      </w:pPr>
    </w:p>
    <w:p w:rsidR="007A062B" w:rsidRDefault="007A062B" w:rsidP="007A062B">
      <w:pPr>
        <w:pStyle w:val="Normal1"/>
        <w:spacing w:line="240" w:lineRule="auto"/>
        <w:jc w:val="center"/>
        <w:rPr>
          <w:rFonts w:ascii="Cambria" w:eastAsia="Cambria" w:hAnsi="Cambria" w:cs="Cambria"/>
          <w:b/>
          <w:sz w:val="24"/>
          <w:szCs w:val="24"/>
        </w:rPr>
      </w:pPr>
      <w:bookmarkStart w:id="0" w:name="_GoBack"/>
      <w:bookmarkEnd w:id="0"/>
      <w:r>
        <w:rPr>
          <w:rFonts w:ascii="Cambria" w:eastAsia="Cambria" w:hAnsi="Cambria" w:cs="Cambria"/>
          <w:b/>
          <w:sz w:val="24"/>
          <w:szCs w:val="24"/>
        </w:rPr>
        <w:lastRenderedPageBreak/>
        <w:t>Spring 2021 ASL-4 Schedule</w:t>
      </w:r>
    </w:p>
    <w:p w:rsidR="007A062B" w:rsidRDefault="007A062B" w:rsidP="007A062B">
      <w:pPr>
        <w:pStyle w:val="Normal1"/>
        <w:spacing w:line="240" w:lineRule="auto"/>
        <w:jc w:val="center"/>
        <w:rPr>
          <w:rFonts w:ascii="Cambria" w:eastAsia="Cambria" w:hAnsi="Cambria" w:cs="Cambria"/>
          <w:b/>
          <w:sz w:val="24"/>
          <w:szCs w:val="24"/>
        </w:rPr>
      </w:pPr>
    </w:p>
    <w:p w:rsidR="007A062B" w:rsidRDefault="007A062B" w:rsidP="007A062B">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7A062B" w:rsidTr="00192B04">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7A062B">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 xml:space="preserve">Syllabus | </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16.1/</w:t>
            </w:r>
            <w:r>
              <w:rPr>
                <w:rFonts w:ascii="Cambria" w:eastAsia="Cambria" w:hAnsi="Cambria" w:cs="Cambria"/>
                <w:sz w:val="24"/>
                <w:szCs w:val="24"/>
              </w:rPr>
              <w:t xml:space="preserve">Unit 16.2:  Internal Parts </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16.3 Medical Procedures </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16.4:  Personal Hygiene  |  Unit 16 SOAR </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16 Review  |  Unit 16 Test </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17.1:  </w:t>
            </w:r>
            <w:proofErr w:type="gramStart"/>
            <w:r>
              <w:rPr>
                <w:rFonts w:ascii="Cambria" w:eastAsia="Cambria" w:hAnsi="Cambria" w:cs="Cambria"/>
                <w:sz w:val="24"/>
                <w:szCs w:val="24"/>
              </w:rPr>
              <w:t>It’s</w:t>
            </w:r>
            <w:proofErr w:type="gramEnd"/>
            <w:r>
              <w:rPr>
                <w:rFonts w:ascii="Cambria" w:eastAsia="Cambria" w:hAnsi="Cambria" w:cs="Cambria"/>
                <w:sz w:val="24"/>
                <w:szCs w:val="24"/>
              </w:rPr>
              <w:t xml:space="preserve"> all about Movement!</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17.2:  Individual Sports and Activities</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17.3:  Team and Competitive Sports</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7A062B">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17.4:  Sports Facts and Stats  |  Unit 17 SOAR</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17 Review  |  Unit 17 Test </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18.1:  How Animals Move</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18.2:  Mammals, Birds and Arthropods </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18.3:  Fish, Reptiles and Amphibians</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18.4:  Interesting Animal Facts | Unit 18 SOAR</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18 Review | Unit 18 Test </w:t>
            </w:r>
          </w:p>
        </w:tc>
      </w:tr>
      <w:tr w:rsidR="007A062B" w:rsidTr="00192B04">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7A062B" w:rsidRDefault="007A062B" w:rsidP="00192B0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(Units 16 – 18)</w:t>
            </w:r>
          </w:p>
        </w:tc>
      </w:tr>
    </w:tbl>
    <w:p w:rsidR="007A062B" w:rsidRDefault="007A062B" w:rsidP="00600E64">
      <w:pPr>
        <w:pStyle w:val="ListParagraph"/>
        <w:spacing w:after="0" w:line="240" w:lineRule="auto"/>
        <w:ind w:left="1440"/>
        <w:rPr>
          <w:rFonts w:ascii="Times New Roman" w:hAnsi="Times New Roman" w:cs="Times New Roman"/>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Default="00192D5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E7475D" w:rsidRDefault="00E7475D" w:rsidP="00B81E4E">
      <w:pPr>
        <w:spacing w:after="0" w:line="240" w:lineRule="auto"/>
        <w:jc w:val="center"/>
        <w:rPr>
          <w:rFonts w:ascii="Times New Roman" w:hAnsi="Times New Roman" w:cs="Times New Roman"/>
          <w:sz w:val="24"/>
          <w:szCs w:val="24"/>
        </w:rPr>
      </w:pPr>
    </w:p>
    <w:p w:rsidR="00E7475D" w:rsidRDefault="00E7475D" w:rsidP="00B81E4E">
      <w:pPr>
        <w:spacing w:after="0" w:line="240" w:lineRule="auto"/>
        <w:jc w:val="center"/>
        <w:rPr>
          <w:rFonts w:ascii="Times New Roman" w:hAnsi="Times New Roman" w:cs="Times New Roman"/>
          <w:sz w:val="24"/>
          <w:szCs w:val="24"/>
        </w:rPr>
      </w:pPr>
    </w:p>
    <w:p w:rsidR="00E7475D" w:rsidRDefault="00E7475D" w:rsidP="00B81E4E">
      <w:pPr>
        <w:spacing w:after="0" w:line="240" w:lineRule="auto"/>
        <w:jc w:val="center"/>
        <w:rPr>
          <w:rFonts w:ascii="Times New Roman" w:hAnsi="Times New Roman" w:cs="Times New Roman"/>
          <w:sz w:val="24"/>
          <w:szCs w:val="24"/>
        </w:rPr>
      </w:pPr>
    </w:p>
    <w:p w:rsidR="007A062B" w:rsidRDefault="007A062B" w:rsidP="00B81E4E">
      <w:pPr>
        <w:spacing w:after="0" w:line="240" w:lineRule="auto"/>
        <w:jc w:val="center"/>
        <w:rPr>
          <w:rFonts w:ascii="Times New Roman" w:hAnsi="Times New Roman" w:cs="Times New Roman"/>
          <w:sz w:val="24"/>
          <w:szCs w:val="24"/>
        </w:rPr>
      </w:pPr>
    </w:p>
    <w:p w:rsidR="007A062B" w:rsidRDefault="007A062B" w:rsidP="00B81E4E">
      <w:pPr>
        <w:spacing w:after="0" w:line="240" w:lineRule="auto"/>
        <w:jc w:val="center"/>
        <w:rPr>
          <w:rFonts w:ascii="Times New Roman" w:hAnsi="Times New Roman" w:cs="Times New Roman"/>
          <w:sz w:val="24"/>
          <w:szCs w:val="24"/>
        </w:rPr>
      </w:pPr>
    </w:p>
    <w:p w:rsidR="007A062B" w:rsidRDefault="007A062B" w:rsidP="00B81E4E">
      <w:pPr>
        <w:spacing w:after="0" w:line="240" w:lineRule="auto"/>
        <w:jc w:val="center"/>
        <w:rPr>
          <w:rFonts w:ascii="Times New Roman" w:hAnsi="Times New Roman" w:cs="Times New Roman"/>
          <w:sz w:val="24"/>
          <w:szCs w:val="24"/>
        </w:rPr>
      </w:pPr>
    </w:p>
    <w:p w:rsidR="00E7475D" w:rsidRDefault="00E7475D" w:rsidP="00B81E4E">
      <w:pPr>
        <w:spacing w:after="0" w:line="240" w:lineRule="auto"/>
        <w:jc w:val="center"/>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*This is a tentative schedule; it </w:t>
      </w:r>
      <w:proofErr w:type="gramStart"/>
      <w:r>
        <w:rPr>
          <w:rFonts w:ascii="Times New Roman" w:hAnsi="Times New Roman" w:cs="Times New Roman"/>
          <w:b/>
          <w:sz w:val="32"/>
          <w:szCs w:val="32"/>
        </w:rPr>
        <w:t>may be changed</w:t>
      </w:r>
      <w:proofErr w:type="gramEnd"/>
      <w:r>
        <w:rPr>
          <w:rFonts w:ascii="Times New Roman" w:hAnsi="Times New Roman" w:cs="Times New Roman"/>
          <w:b/>
          <w:sz w:val="32"/>
          <w:szCs w:val="32"/>
        </w:rPr>
        <w:t xml:space="preserve"> according to the progress of the class.</w:t>
      </w:r>
    </w:p>
    <w:p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23E36"/>
    <w:rsid w:val="000B39B2"/>
    <w:rsid w:val="000B707A"/>
    <w:rsid w:val="000C1149"/>
    <w:rsid w:val="00143AFA"/>
    <w:rsid w:val="001631FD"/>
    <w:rsid w:val="00164179"/>
    <w:rsid w:val="00192D5D"/>
    <w:rsid w:val="001A732D"/>
    <w:rsid w:val="001B2B7D"/>
    <w:rsid w:val="001D4BA6"/>
    <w:rsid w:val="001E3A10"/>
    <w:rsid w:val="002413D8"/>
    <w:rsid w:val="002550FE"/>
    <w:rsid w:val="002867EE"/>
    <w:rsid w:val="002C2EB4"/>
    <w:rsid w:val="002F57A1"/>
    <w:rsid w:val="003326A2"/>
    <w:rsid w:val="00395BE6"/>
    <w:rsid w:val="003C241F"/>
    <w:rsid w:val="003D19CF"/>
    <w:rsid w:val="00425ABA"/>
    <w:rsid w:val="00443835"/>
    <w:rsid w:val="00461DB1"/>
    <w:rsid w:val="00496BC2"/>
    <w:rsid w:val="004B5A1C"/>
    <w:rsid w:val="004B7B8B"/>
    <w:rsid w:val="004E1937"/>
    <w:rsid w:val="0054098E"/>
    <w:rsid w:val="00586093"/>
    <w:rsid w:val="00593B2E"/>
    <w:rsid w:val="005F1BD0"/>
    <w:rsid w:val="00600E64"/>
    <w:rsid w:val="0063793F"/>
    <w:rsid w:val="006570D7"/>
    <w:rsid w:val="00664800"/>
    <w:rsid w:val="00684021"/>
    <w:rsid w:val="00687C80"/>
    <w:rsid w:val="00694EC3"/>
    <w:rsid w:val="00695B35"/>
    <w:rsid w:val="006C5DFC"/>
    <w:rsid w:val="00717055"/>
    <w:rsid w:val="0073110F"/>
    <w:rsid w:val="00740380"/>
    <w:rsid w:val="007A062B"/>
    <w:rsid w:val="007E17AD"/>
    <w:rsid w:val="008026B8"/>
    <w:rsid w:val="00811FA6"/>
    <w:rsid w:val="0081715A"/>
    <w:rsid w:val="0086631F"/>
    <w:rsid w:val="00874672"/>
    <w:rsid w:val="008D3B44"/>
    <w:rsid w:val="008F0897"/>
    <w:rsid w:val="009215B6"/>
    <w:rsid w:val="009279D2"/>
    <w:rsid w:val="009377E4"/>
    <w:rsid w:val="00955F3C"/>
    <w:rsid w:val="009D1B98"/>
    <w:rsid w:val="009D66B3"/>
    <w:rsid w:val="00A122CA"/>
    <w:rsid w:val="00A147AC"/>
    <w:rsid w:val="00A64DBE"/>
    <w:rsid w:val="00A7524B"/>
    <w:rsid w:val="00A75393"/>
    <w:rsid w:val="00AB533E"/>
    <w:rsid w:val="00AC7F44"/>
    <w:rsid w:val="00AE59CA"/>
    <w:rsid w:val="00B11A7F"/>
    <w:rsid w:val="00B22D08"/>
    <w:rsid w:val="00B3079B"/>
    <w:rsid w:val="00B579EF"/>
    <w:rsid w:val="00B81E4E"/>
    <w:rsid w:val="00BA33ED"/>
    <w:rsid w:val="00BA4974"/>
    <w:rsid w:val="00BF08BD"/>
    <w:rsid w:val="00C07EF9"/>
    <w:rsid w:val="00C618E2"/>
    <w:rsid w:val="00C73AF0"/>
    <w:rsid w:val="00CD744C"/>
    <w:rsid w:val="00D365FB"/>
    <w:rsid w:val="00D503AD"/>
    <w:rsid w:val="00D77B5C"/>
    <w:rsid w:val="00D86BC2"/>
    <w:rsid w:val="00D95BEF"/>
    <w:rsid w:val="00DB3A04"/>
    <w:rsid w:val="00DB414B"/>
    <w:rsid w:val="00DD2A46"/>
    <w:rsid w:val="00DE3E91"/>
    <w:rsid w:val="00DF2B73"/>
    <w:rsid w:val="00DF3A0F"/>
    <w:rsid w:val="00E30806"/>
    <w:rsid w:val="00E34C75"/>
    <w:rsid w:val="00E60795"/>
    <w:rsid w:val="00E7475D"/>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F289"/>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styleId="BalloonText">
    <w:name w:val="Balloon Text"/>
    <w:basedOn w:val="Normal"/>
    <w:link w:val="BalloonTextChar"/>
    <w:uiPriority w:val="99"/>
    <w:semiHidden/>
    <w:unhideWhenUsed/>
    <w:rsid w:val="00AB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3E"/>
    <w:rPr>
      <w:rFonts w:ascii="Segoe UI" w:hAnsi="Segoe UI" w:cs="Segoe UI"/>
      <w:sz w:val="18"/>
      <w:szCs w:val="18"/>
    </w:rPr>
  </w:style>
  <w:style w:type="paragraph" w:styleId="NormalWeb">
    <w:name w:val="Normal (Web)"/>
    <w:basedOn w:val="Normal"/>
    <w:uiPriority w:val="99"/>
    <w:unhideWhenUsed/>
    <w:rsid w:val="007A062B"/>
    <w:pPr>
      <w:spacing w:before="100" w:beforeAutospacing="1" w:after="100" w:afterAutospacing="1" w:line="240" w:lineRule="auto"/>
    </w:pPr>
    <w:rPr>
      <w:rFonts w:ascii="Times New Roman" w:eastAsia="Arial" w:hAnsi="Times New Roman" w:cs="Times New Roman"/>
      <w:sz w:val="20"/>
      <w:szCs w:val="20"/>
    </w:rPr>
  </w:style>
  <w:style w:type="paragraph" w:customStyle="1" w:styleId="Normal1">
    <w:name w:val="Normal1"/>
    <w:rsid w:val="007A062B"/>
    <w:pPr>
      <w:pBdr>
        <w:top w:val="nil"/>
        <w:left w:val="nil"/>
        <w:bottom w:val="nil"/>
        <w:right w:val="nil"/>
        <w:between w:val="nil"/>
      </w:pBdr>
      <w:spacing w:after="0" w:line="276" w:lineRule="auto"/>
    </w:pPr>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cp:lastPrinted>2018-01-08T19:35:00Z</cp:lastPrinted>
  <dcterms:created xsi:type="dcterms:W3CDTF">2021-01-11T04:58:00Z</dcterms:created>
  <dcterms:modified xsi:type="dcterms:W3CDTF">2021-01-11T23:13:00Z</dcterms:modified>
</cp:coreProperties>
</file>