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20CDA7ED"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254908">
        <w:rPr>
          <w:rFonts w:ascii="Times New Roman" w:hAnsi="Times New Roman" w:cs="Times New Roman"/>
          <w:sz w:val="32"/>
          <w:szCs w:val="32"/>
        </w:rPr>
        <w:t xml:space="preserve"> 2</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35FEFE3E"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r w:rsidR="009F2B7C">
        <w:rPr>
          <w:rFonts w:ascii="Times New Roman" w:hAnsi="Times New Roman" w:cs="Times New Roman"/>
          <w:sz w:val="32"/>
          <w:szCs w:val="32"/>
        </w:rPr>
        <w:t>Spring</w:t>
      </w:r>
      <w:r>
        <w:rPr>
          <w:rFonts w:ascii="Times New Roman" w:hAnsi="Times New Roman" w:cs="Times New Roman"/>
          <w:sz w:val="32"/>
          <w:szCs w:val="32"/>
        </w:rPr>
        <w:t xml:space="preserve"> Semester</w:t>
      </w:r>
      <w:r w:rsidR="008F1053">
        <w:rPr>
          <w:rFonts w:ascii="Times New Roman" w:hAnsi="Times New Roman" w:cs="Times New Roman"/>
          <w:sz w:val="32"/>
          <w:szCs w:val="32"/>
        </w:rPr>
        <w:t xml:space="preserve"> </w:t>
      </w:r>
      <w:r w:rsidR="009F2B7C">
        <w:rPr>
          <w:rFonts w:ascii="Times New Roman" w:hAnsi="Times New Roman" w:cs="Times New Roman"/>
          <w:sz w:val="32"/>
          <w:szCs w:val="32"/>
        </w:rPr>
        <w:t>2021</w:t>
      </w:r>
    </w:p>
    <w:p w14:paraId="41C5B260" w14:textId="66F68BBB" w:rsidR="00F01788" w:rsidRPr="00AC44A0" w:rsidRDefault="009F2B7C" w:rsidP="00AC44A0">
      <w:pPr>
        <w:spacing w:after="0"/>
        <w:jc w:val="center"/>
        <w:rPr>
          <w:rFonts w:ascii="Times New Roman" w:hAnsi="Times New Roman" w:cs="Times New Roman"/>
          <w:sz w:val="32"/>
          <w:szCs w:val="32"/>
        </w:rPr>
      </w:pPr>
      <w:r>
        <w:rPr>
          <w:rFonts w:ascii="Times New Roman" w:hAnsi="Times New Roman" w:cs="Times New Roman"/>
          <w:sz w:val="32"/>
          <w:szCs w:val="32"/>
        </w:rPr>
        <w:t>January 11, 2021 – May 21, 2021</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1890D677"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4F5AB4">
        <w:rPr>
          <w:rFonts w:ascii="Times New Roman" w:hAnsi="Times New Roman" w:cs="Times New Roman"/>
          <w:sz w:val="24"/>
          <w:szCs w:val="24"/>
        </w:rPr>
        <w:t>54191</w:t>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EABE7E5"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19C2934A" w14:textId="77777777" w:rsidR="002D3E9C" w:rsidRPr="00933216" w:rsidRDefault="004F5AB4" w:rsidP="002D3E9C">
      <w:pPr>
        <w:spacing w:after="0"/>
        <w:ind w:left="1440"/>
        <w:rPr>
          <w:rFonts w:ascii="Times New Roman" w:hAnsi="Times New Roman" w:cs="Times New Roman"/>
          <w:sz w:val="24"/>
          <w:szCs w:val="24"/>
        </w:rPr>
      </w:pPr>
      <w:r>
        <w:rPr>
          <w:rFonts w:ascii="Times New Roman" w:hAnsi="Times New Roman" w:cs="Times New Roman"/>
          <w:sz w:val="24"/>
          <w:szCs w:val="24"/>
        </w:rPr>
        <w:t xml:space="preserve">American Sign Language 2 is </w:t>
      </w:r>
      <w:r w:rsidR="002D3E9C">
        <w:rPr>
          <w:rFonts w:ascii="Times New Roman" w:hAnsi="Times New Roman" w:cs="Times New Roman"/>
          <w:sz w:val="24"/>
          <w:szCs w:val="24"/>
        </w:rPr>
        <w:t xml:space="preserve">a high beginning course in American Sign Language. </w:t>
      </w:r>
      <w:r w:rsidR="003634E1" w:rsidRPr="00F01788">
        <w:rPr>
          <w:rFonts w:ascii="Times New Roman" w:hAnsi="Times New Roman" w:cs="Times New Roman"/>
          <w:sz w:val="24"/>
          <w:szCs w:val="24"/>
        </w:rPr>
        <w:t xml:space="preserve">This course </w:t>
      </w:r>
      <w:r>
        <w:rPr>
          <w:rFonts w:ascii="Times New Roman" w:hAnsi="Times New Roman" w:cs="Times New Roman"/>
          <w:sz w:val="24"/>
          <w:szCs w:val="24"/>
        </w:rPr>
        <w:t>continues a variety of</w:t>
      </w:r>
      <w:r w:rsidR="003634E1" w:rsidRPr="00F01788">
        <w:rPr>
          <w:rFonts w:ascii="Times New Roman" w:hAnsi="Times New Roman" w:cs="Times New Roman"/>
          <w:sz w:val="24"/>
          <w:szCs w:val="24"/>
        </w:rPr>
        <w:t xml:space="preserve"> vocabulary, idioms, grammar, the culture of the Deaf community, and appropriate behavior for social interaction with the deaf. </w:t>
      </w:r>
      <w:r>
        <w:rPr>
          <w:rFonts w:ascii="Times New Roman" w:hAnsi="Times New Roman" w:cs="Times New Roman"/>
          <w:sz w:val="24"/>
          <w:szCs w:val="24"/>
        </w:rPr>
        <w:t xml:space="preserve"> This also includes Deaf slang and expressive forms of communication. </w:t>
      </w:r>
      <w:r w:rsidR="002D3E9C" w:rsidRPr="00933216">
        <w:rPr>
          <w:rFonts w:ascii="Times New Roman" w:hAnsi="Times New Roman" w:cs="Times New Roman"/>
          <w:sz w:val="24"/>
          <w:szCs w:val="24"/>
        </w:rPr>
        <w:t xml:space="preserve">Students will also understand, examine and demonstrate understanding of appropriate behaviors for social interaction with Deaf people. Students are expected to demonstrate knowledge of expression Sign Language skills. </w:t>
      </w:r>
    </w:p>
    <w:p w14:paraId="7468B11E" w14:textId="547EA667" w:rsidR="00BC4CD8" w:rsidRPr="00F01788" w:rsidRDefault="00BC4CD8" w:rsidP="002D3E9C">
      <w:pPr>
        <w:pStyle w:val="ListParagraph"/>
        <w:ind w:left="1440"/>
        <w:rPr>
          <w:rFonts w:ascii="Times New Roman" w:hAnsi="Times New Roman" w:cs="Times New Roman"/>
          <w:sz w:val="24"/>
          <w:szCs w:val="24"/>
        </w:rPr>
      </w:pPr>
    </w:p>
    <w:p w14:paraId="63AFD447" w14:textId="63566AE4" w:rsidR="007C5B70" w:rsidRDefault="007C5B70" w:rsidP="007C5B70">
      <w:pPr>
        <w:pStyle w:val="xmsolistparagraph"/>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II.</w:t>
      </w:r>
      <w:r>
        <w:rPr>
          <w:b/>
          <w:bCs/>
          <w:color w:val="201F1E"/>
          <w:sz w:val="14"/>
          <w:szCs w:val="14"/>
          <w:bdr w:val="none" w:sz="0" w:space="0" w:color="auto" w:frame="1"/>
        </w:rPr>
        <w:t>            </w:t>
      </w:r>
      <w:r>
        <w:rPr>
          <w:b/>
          <w:bCs/>
          <w:color w:val="201F1E"/>
          <w:sz w:val="14"/>
          <w:szCs w:val="14"/>
          <w:bdr w:val="none" w:sz="0" w:space="0" w:color="auto" w:frame="1"/>
        </w:rPr>
        <w:tab/>
        <w:t>  </w:t>
      </w:r>
      <w:r>
        <w:rPr>
          <w:b/>
          <w:bCs/>
          <w:color w:val="201F1E"/>
          <w:sz w:val="14"/>
          <w:szCs w:val="14"/>
          <w:bdr w:val="none" w:sz="0" w:space="0" w:color="auto" w:frame="1"/>
        </w:rPr>
        <w:tab/>
      </w:r>
      <w:r w:rsidRPr="007C5B70">
        <w:rPr>
          <w:b/>
          <w:bCs/>
          <w:color w:val="201F1E"/>
          <w:u w:val="single"/>
          <w:bdr w:val="none" w:sz="0" w:space="0" w:color="auto" w:frame="1"/>
        </w:rPr>
        <w:t>COURSE OUTCOMES:</w:t>
      </w:r>
      <w:r>
        <w:rPr>
          <w:b/>
          <w:bCs/>
          <w:color w:val="201F1E"/>
          <w:u w:val="single"/>
          <w:bdr w:val="none" w:sz="0" w:space="0" w:color="auto" w:frame="1"/>
        </w:rPr>
        <w:t xml:space="preserve"> </w:t>
      </w:r>
    </w:p>
    <w:p w14:paraId="07B3C964" w14:textId="7B0C7096" w:rsidR="002D3E9C" w:rsidRPr="00933216" w:rsidRDefault="007C5B70" w:rsidP="002D3E9C">
      <w:pPr>
        <w:pStyle w:val="ListParagraph"/>
        <w:numPr>
          <w:ilvl w:val="0"/>
          <w:numId w:val="28"/>
        </w:numPr>
        <w:spacing w:after="0"/>
        <w:rPr>
          <w:rFonts w:ascii="Times New Roman" w:hAnsi="Times New Roman" w:cs="Times New Roman"/>
          <w:b/>
          <w:sz w:val="24"/>
          <w:szCs w:val="24"/>
          <w:u w:val="single"/>
        </w:rPr>
      </w:pPr>
      <w:r>
        <w:rPr>
          <w:color w:val="201F1E"/>
          <w:bdr w:val="none" w:sz="0" w:space="0" w:color="auto" w:frame="1"/>
        </w:rPr>
        <w:t>1</w:t>
      </w:r>
      <w:r w:rsidR="002D3E9C" w:rsidRPr="002D3E9C">
        <w:rPr>
          <w:rFonts w:ascii="Times New Roman" w:hAnsi="Times New Roman" w:cs="Times New Roman"/>
          <w:sz w:val="24"/>
          <w:szCs w:val="24"/>
        </w:rPr>
        <w:t xml:space="preserve"> </w:t>
      </w:r>
      <w:r w:rsidR="002D3E9C"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14:paraId="1741C764" w14:textId="77777777" w:rsidR="002D3E9C" w:rsidRPr="00933216" w:rsidRDefault="002D3E9C" w:rsidP="002D3E9C">
      <w:pPr>
        <w:pStyle w:val="ListParagraph"/>
        <w:numPr>
          <w:ilvl w:val="0"/>
          <w:numId w:val="28"/>
        </w:numPr>
        <w:spacing w:after="0"/>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Pr>
          <w:rFonts w:ascii="Times New Roman" w:hAnsi="Times New Roman" w:cs="Times New Roman"/>
          <w:sz w:val="24"/>
          <w:szCs w:val="24"/>
        </w:rPr>
        <w:t>being exposed to</w:t>
      </w:r>
      <w:r w:rsidRPr="00933216">
        <w:rPr>
          <w:rFonts w:ascii="Times New Roman" w:hAnsi="Times New Roman" w:cs="Times New Roman"/>
          <w:sz w:val="24"/>
          <w:szCs w:val="24"/>
        </w:rPr>
        <w:t xml:space="preserve"> a short story, compose a brief, signed summary and construct signed responses to signed questions proposed by others.  </w:t>
      </w:r>
    </w:p>
    <w:p w14:paraId="518AF46F" w14:textId="77777777" w:rsidR="002D3E9C" w:rsidRPr="00933216" w:rsidRDefault="002D3E9C" w:rsidP="002D3E9C">
      <w:pPr>
        <w:pStyle w:val="ListParagraph"/>
        <w:numPr>
          <w:ilvl w:val="0"/>
          <w:numId w:val="28"/>
        </w:numPr>
        <w:spacing w:after="0"/>
        <w:rPr>
          <w:rFonts w:ascii="Times New Roman" w:hAnsi="Times New Roman" w:cs="Times New Roman"/>
          <w:b/>
          <w:sz w:val="24"/>
          <w:szCs w:val="24"/>
          <w:u w:val="single"/>
        </w:rPr>
      </w:pPr>
      <w:r w:rsidRPr="00933216">
        <w:rPr>
          <w:rFonts w:ascii="Times New Roman" w:hAnsi="Times New Roman" w:cs="Times New Roman"/>
          <w:sz w:val="24"/>
          <w:szCs w:val="24"/>
        </w:rPr>
        <w:t xml:space="preserve">Demonstrate a high beginner level of proficiency in ASL reception and production. </w:t>
      </w:r>
    </w:p>
    <w:p w14:paraId="5AD02D80" w14:textId="77777777" w:rsidR="002D3E9C" w:rsidRPr="00933216" w:rsidRDefault="002D3E9C" w:rsidP="002D3E9C">
      <w:pPr>
        <w:pStyle w:val="ListParagraph"/>
        <w:numPr>
          <w:ilvl w:val="0"/>
          <w:numId w:val="28"/>
        </w:numPr>
        <w:spacing w:after="0"/>
        <w:rPr>
          <w:rFonts w:ascii="Times New Roman" w:hAnsi="Times New Roman" w:cs="Times New Roman"/>
          <w:b/>
          <w:sz w:val="24"/>
          <w:szCs w:val="24"/>
          <w:u w:val="single"/>
        </w:rPr>
      </w:pPr>
      <w:r w:rsidRPr="00933216">
        <w:rPr>
          <w:rFonts w:ascii="Times New Roman" w:hAnsi="Times New Roman" w:cs="Times New Roman"/>
          <w:sz w:val="24"/>
          <w:szCs w:val="24"/>
        </w:rPr>
        <w:t xml:space="preserve">Examine and describe various aspects of the culture of the Deaf community and compare and contrast Deaf and hearing cultures.  </w:t>
      </w:r>
    </w:p>
    <w:p w14:paraId="7F6E65E8" w14:textId="77777777" w:rsidR="002D3E9C" w:rsidRPr="00933216" w:rsidRDefault="002D3E9C" w:rsidP="002D3E9C">
      <w:pPr>
        <w:pStyle w:val="ListParagraph"/>
        <w:numPr>
          <w:ilvl w:val="0"/>
          <w:numId w:val="28"/>
        </w:numPr>
        <w:spacing w:after="0"/>
        <w:rPr>
          <w:rFonts w:ascii="Times New Roman" w:hAnsi="Times New Roman" w:cs="Times New Roman"/>
          <w:b/>
          <w:sz w:val="24"/>
          <w:szCs w:val="24"/>
          <w:u w:val="single"/>
        </w:rPr>
      </w:pPr>
      <w:r>
        <w:rPr>
          <w:rFonts w:ascii="Times New Roman" w:hAnsi="Times New Roman" w:cs="Times New Roman"/>
          <w:sz w:val="24"/>
          <w:szCs w:val="24"/>
        </w:rPr>
        <w:t>Analyze appropriate</w:t>
      </w:r>
      <w:r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14:paraId="6763A472" w14:textId="148E9B22" w:rsidR="0023420C" w:rsidRPr="002D3E9C" w:rsidRDefault="0023420C" w:rsidP="002D3E9C">
      <w:pPr>
        <w:pStyle w:val="xmsolistparagraph"/>
        <w:shd w:val="clear" w:color="auto" w:fill="FFFFFF"/>
        <w:spacing w:before="0" w:beforeAutospacing="0" w:after="0" w:afterAutospacing="0"/>
        <w:rPr>
          <w:rFonts w:ascii="Calibri" w:hAnsi="Calibri" w:cs="Calibri"/>
          <w:color w:val="201F1E"/>
          <w:sz w:val="22"/>
          <w:szCs w:val="22"/>
        </w:rPr>
      </w:pP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21F07438"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t>Use high beginner comprehension of structures and principles of ASL to respond to sign instructions.</w:t>
      </w:r>
    </w:p>
    <w:p w14:paraId="20A75E70"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t xml:space="preserve">Use high beginner comprehension and principles of ASL to ask questions for information. </w:t>
      </w:r>
    </w:p>
    <w:p w14:paraId="4FDEBD36"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14:paraId="2F0DA83F"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their receptive signing skills to ask and answer questions in class. </w:t>
      </w:r>
    </w:p>
    <w:p w14:paraId="39FC3461"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t>
      </w:r>
      <w:r>
        <w:rPr>
          <w:rFonts w:ascii="Times New Roman" w:hAnsi="Times New Roman" w:cs="Times New Roman"/>
          <w:sz w:val="24"/>
          <w:szCs w:val="24"/>
        </w:rPr>
        <w:t>will complete unit</w:t>
      </w:r>
      <w:r w:rsidRPr="00933216">
        <w:rPr>
          <w:rFonts w:ascii="Times New Roman" w:hAnsi="Times New Roman" w:cs="Times New Roman"/>
          <w:sz w:val="24"/>
          <w:szCs w:val="24"/>
        </w:rPr>
        <w:t xml:space="preserve"> quizzes </w:t>
      </w:r>
    </w:p>
    <w:p w14:paraId="1B724F9F" w14:textId="77777777" w:rsidR="002D3E9C" w:rsidRPr="00933216" w:rsidRDefault="002D3E9C" w:rsidP="002D3E9C">
      <w:pPr>
        <w:pStyle w:val="ListParagraph"/>
        <w:numPr>
          <w:ilvl w:val="0"/>
          <w:numId w:val="12"/>
        </w:numPr>
        <w:spacing w:after="0"/>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14:paraId="4E60C86D" w14:textId="7006413C" w:rsidR="00A56E83" w:rsidRPr="002D3E9C" w:rsidRDefault="00A56E83" w:rsidP="002D3E9C">
      <w:pPr>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2C35FFF1" w:rsidR="00994337" w:rsidRPr="00512360" w:rsidRDefault="007232F3" w:rsidP="00BC4CD8">
      <w:pPr>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04390EE3" w:rsidR="00A56E83" w:rsidRPr="009F2B7C"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004F5AB4">
        <w:rPr>
          <w:rFonts w:ascii="Times New Roman" w:eastAsia="Times New Roman" w:hAnsi="Times New Roman" w:cs="Times New Roman"/>
          <w:i/>
          <w:color w:val="1A1A1A"/>
          <w:sz w:val="24"/>
        </w:rPr>
        <w:t>Unit 7-12</w:t>
      </w:r>
      <w:r w:rsidRPr="00A56E83">
        <w:rPr>
          <w:rFonts w:ascii="Times New Roman" w:eastAsia="Times New Roman" w:hAnsi="Times New Roman" w:cs="Times New Roman"/>
          <w:i/>
          <w:color w:val="1A1A1A"/>
          <w:sz w:val="24"/>
        </w:rPr>
        <w:t xml:space="preserve">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r w:rsidR="009F2B7C">
        <w:rPr>
          <w:rFonts w:ascii="Times New Roman" w:eastAsia="Times New Roman" w:hAnsi="Times New Roman" w:cs="Times New Roman"/>
          <w:color w:val="1155CC"/>
          <w:w w:val="110"/>
          <w:u w:val="single" w:color="1155CC"/>
        </w:rPr>
        <w:t xml:space="preserve"> </w:t>
      </w:r>
    </w:p>
    <w:p w14:paraId="2FA30033" w14:textId="5B38C0C9" w:rsidR="009F2B7C" w:rsidRPr="00A56E83" w:rsidRDefault="009F2B7C" w:rsidP="009F2B7C">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auto"/>
          <w:sz w:val="24"/>
        </w:rPr>
      </w:pPr>
      <w:r>
        <w:rPr>
          <w:rFonts w:ascii="Times New Roman" w:eastAsia="Times New Roman" w:hAnsi="Times New Roman" w:cs="Times New Roman"/>
          <w:color w:val="1A1A1A"/>
          <w:sz w:val="24"/>
        </w:rPr>
        <w:t>*Check with Reedley College Bookstore to purchase the code to access TRUE+WAY*</w:t>
      </w:r>
    </w:p>
    <w:p w14:paraId="369781EC" w14:textId="1E44BB18" w:rsidR="00A56E83"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CA3799" w14:textId="713B84C4" w:rsidR="009F2B7C" w:rsidRPr="003864D4" w:rsidRDefault="009F2B7C"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An internet, Wi-Fi c</w:t>
      </w:r>
      <w:r w:rsidR="00EF06AF">
        <w:rPr>
          <w:rFonts w:ascii="Times New Roman" w:eastAsia="Times New Roman" w:hAnsi="Times New Roman" w:cs="Times New Roman"/>
          <w:color w:val="auto"/>
          <w:sz w:val="24"/>
        </w:rPr>
        <w:t>onnection to access your class</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D396CFF"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7232F3">
        <w:rPr>
          <w:rFonts w:ascii="Times New Roman" w:hAnsi="Times New Roman" w:cs="Times New Roman"/>
          <w:b/>
          <w:sz w:val="24"/>
          <w:szCs w:val="24"/>
          <w:u w:val="single"/>
        </w:rPr>
        <w:t>ONLINE COURSE POLICIES:</w:t>
      </w:r>
    </w:p>
    <w:p w14:paraId="410D580D" w14:textId="62D79F86"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(filming,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3A20B9F9" w:rsidR="00994337"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3864D4">
        <w:rPr>
          <w:rFonts w:ascii="Times New Roman" w:hAnsi="Times New Roman" w:cs="Times New Roman"/>
          <w:sz w:val="24"/>
          <w:szCs w:val="24"/>
        </w:rPr>
        <w:t>zes at the end of each unit. (25</w:t>
      </w:r>
      <w:r w:rsidRPr="00F01788">
        <w:rPr>
          <w:rFonts w:ascii="Times New Roman" w:hAnsi="Times New Roman" w:cs="Times New Roman"/>
          <w:sz w:val="24"/>
          <w:szCs w:val="24"/>
        </w:rPr>
        <w:t xml:space="preserve"> points each)</w:t>
      </w:r>
    </w:p>
    <w:p w14:paraId="35FFA5DF" w14:textId="77777777" w:rsidR="007232F3" w:rsidRPr="00452BE1" w:rsidRDefault="007232F3" w:rsidP="007232F3">
      <w:pPr>
        <w:pStyle w:val="ListParagraph"/>
        <w:numPr>
          <w:ilvl w:val="0"/>
          <w:numId w:val="16"/>
        </w:numPr>
        <w:spacing w:after="0"/>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2B8B2A63" w14:textId="77777777" w:rsidR="007232F3" w:rsidRPr="00EA2D79" w:rsidRDefault="007232F3" w:rsidP="007232F3">
      <w:pPr>
        <w:pStyle w:val="ListParagraph"/>
        <w:spacing w:after="0"/>
        <w:rPr>
          <w:rFonts w:ascii="Times New Roman" w:hAnsi="Times New Roman" w:cs="Times New Roman"/>
          <w:b/>
          <w:sz w:val="24"/>
          <w:szCs w:val="24"/>
        </w:rPr>
      </w:pPr>
    </w:p>
    <w:p w14:paraId="14E5F1A8" w14:textId="77777777" w:rsidR="007232F3" w:rsidRDefault="007232F3" w:rsidP="007232F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54747DC4" w14:textId="77777777" w:rsidR="007232F3" w:rsidRDefault="007232F3" w:rsidP="007232F3">
      <w:pPr>
        <w:pStyle w:val="ListParagraph"/>
        <w:spacing w:after="0"/>
        <w:rPr>
          <w:rFonts w:ascii="Times New Roman" w:hAnsi="Times New Roman" w:cs="Times New Roman"/>
          <w:b/>
          <w:sz w:val="24"/>
          <w:szCs w:val="24"/>
        </w:rPr>
      </w:pPr>
    </w:p>
    <w:p w14:paraId="1409A9D6" w14:textId="77777777" w:rsidR="007232F3" w:rsidRDefault="007232F3" w:rsidP="007232F3">
      <w:pPr>
        <w:pStyle w:val="ListParagraph"/>
        <w:spacing w:after="0"/>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
    <w:p w14:paraId="51C54438" w14:textId="77777777" w:rsidR="007232F3" w:rsidRDefault="007232F3" w:rsidP="007232F3">
      <w:pPr>
        <w:pStyle w:val="ListParagraph"/>
        <w:spacing w:after="0"/>
        <w:rPr>
          <w:rFonts w:ascii="Times New Roman" w:hAnsi="Times New Roman" w:cs="Times New Roman"/>
          <w:b/>
          <w:sz w:val="24"/>
          <w:szCs w:val="24"/>
        </w:rPr>
      </w:pPr>
    </w:p>
    <w:p w14:paraId="17D6EB24" w14:textId="77777777" w:rsidR="007232F3" w:rsidRDefault="007232F3" w:rsidP="007232F3">
      <w:pPr>
        <w:spacing w:after="0"/>
        <w:rPr>
          <w:rFonts w:ascii="Times New Roman" w:hAnsi="Times New Roman" w:cs="Times New Roman"/>
          <w:b/>
          <w:sz w:val="24"/>
          <w:szCs w:val="24"/>
        </w:rPr>
      </w:pPr>
    </w:p>
    <w:p w14:paraId="2B0792E7" w14:textId="77777777" w:rsidR="007232F3" w:rsidRPr="00944064" w:rsidRDefault="007232F3" w:rsidP="007232F3">
      <w:pPr>
        <w:spacing w:after="0"/>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5C9B850D" w14:textId="77777777" w:rsidR="007232F3" w:rsidRPr="00933216" w:rsidRDefault="007232F3" w:rsidP="007232F3">
      <w:pPr>
        <w:spacing w:after="0"/>
        <w:ind w:left="720"/>
        <w:rPr>
          <w:rFonts w:ascii="Times New Roman" w:hAnsi="Times New Roman" w:cs="Times New Roman"/>
          <w:sz w:val="24"/>
          <w:szCs w:val="24"/>
        </w:rPr>
      </w:pPr>
    </w:p>
    <w:p w14:paraId="148B5A5B" w14:textId="6BDC5624" w:rsidR="007232F3" w:rsidRDefault="007232F3" w:rsidP="007232F3">
      <w:pPr>
        <w:spacing w:after="0"/>
        <w:rPr>
          <w:rFonts w:ascii="Times New Roman" w:hAnsi="Times New Roman" w:cs="Times New Roman"/>
          <w:sz w:val="24"/>
          <w:szCs w:val="24"/>
        </w:rPr>
      </w:pPr>
    </w:p>
    <w:p w14:paraId="7EE18EF9" w14:textId="72B806EB" w:rsidR="007232F3" w:rsidRDefault="007232F3" w:rsidP="007232F3">
      <w:pPr>
        <w:spacing w:after="0"/>
        <w:rPr>
          <w:rFonts w:ascii="Times New Roman" w:hAnsi="Times New Roman" w:cs="Times New Roman"/>
          <w:sz w:val="24"/>
          <w:szCs w:val="24"/>
        </w:rPr>
      </w:pPr>
    </w:p>
    <w:p w14:paraId="18EE4881" w14:textId="130C8523" w:rsidR="007232F3" w:rsidRDefault="007232F3" w:rsidP="007232F3">
      <w:pPr>
        <w:spacing w:after="0"/>
        <w:rPr>
          <w:rFonts w:ascii="Times New Roman" w:hAnsi="Times New Roman" w:cs="Times New Roman"/>
          <w:sz w:val="24"/>
          <w:szCs w:val="24"/>
        </w:rPr>
      </w:pPr>
    </w:p>
    <w:p w14:paraId="625C51CD" w14:textId="77777777" w:rsidR="00EF06AF" w:rsidRDefault="00EF06AF" w:rsidP="007232F3">
      <w:pPr>
        <w:spacing w:after="0"/>
        <w:rPr>
          <w:rFonts w:ascii="Times New Roman" w:hAnsi="Times New Roman" w:cs="Times New Roman"/>
          <w:sz w:val="24"/>
          <w:szCs w:val="24"/>
        </w:rPr>
      </w:pPr>
    </w:p>
    <w:p w14:paraId="26D79B03" w14:textId="0D8019E1" w:rsidR="007232F3" w:rsidRDefault="007232F3" w:rsidP="007232F3">
      <w:pPr>
        <w:spacing w:after="0"/>
        <w:rPr>
          <w:rFonts w:ascii="Times New Roman" w:hAnsi="Times New Roman" w:cs="Times New Roman"/>
          <w:sz w:val="24"/>
          <w:szCs w:val="24"/>
        </w:rPr>
      </w:pPr>
    </w:p>
    <w:p w14:paraId="066D78BA" w14:textId="34950517" w:rsidR="007232F3" w:rsidRDefault="007232F3" w:rsidP="007232F3">
      <w:pPr>
        <w:spacing w:after="0"/>
        <w:rPr>
          <w:rFonts w:ascii="Times New Roman" w:hAnsi="Times New Roman" w:cs="Times New Roman"/>
          <w:sz w:val="24"/>
          <w:szCs w:val="24"/>
        </w:rPr>
      </w:pPr>
    </w:p>
    <w:p w14:paraId="53F104B1" w14:textId="0D922B6B" w:rsidR="007232F3" w:rsidRDefault="007232F3" w:rsidP="007232F3">
      <w:pPr>
        <w:spacing w:after="0"/>
        <w:rPr>
          <w:rFonts w:ascii="Times New Roman" w:hAnsi="Times New Roman" w:cs="Times New Roman"/>
          <w:sz w:val="24"/>
          <w:szCs w:val="24"/>
        </w:rPr>
      </w:pPr>
    </w:p>
    <w:p w14:paraId="3B986B29" w14:textId="77777777" w:rsidR="007232F3" w:rsidRPr="007232F3" w:rsidRDefault="007232F3" w:rsidP="007232F3">
      <w:pPr>
        <w:spacing w:after="0"/>
        <w:rPr>
          <w:rFonts w:ascii="Times New Roman" w:hAnsi="Times New Roman" w:cs="Times New Roman"/>
          <w:sz w:val="24"/>
          <w:szCs w:val="24"/>
        </w:rPr>
      </w:pP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503A6A70" w:rsidR="00994337"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lastRenderedPageBreak/>
        <w:t>Grading System</w:t>
      </w:r>
    </w:p>
    <w:p w14:paraId="0BA78ABB" w14:textId="601E8A96" w:rsidR="007C5B70" w:rsidRPr="00DD66CD" w:rsidRDefault="007C5B70" w:rsidP="00DD66CD">
      <w:pPr>
        <w:spacing w:after="0"/>
        <w:rPr>
          <w:rFonts w:ascii="Times New Roman" w:hAnsi="Times New Roman" w:cs="Times New Roman"/>
          <w:sz w:val="24"/>
          <w:szCs w:val="24"/>
        </w:rPr>
      </w:pPr>
    </w:p>
    <w:p w14:paraId="643DD466" w14:textId="3ABABDD2"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232F3">
        <w:rPr>
          <w:rFonts w:ascii="Times New Roman" w:hAnsi="Times New Roman" w:cs="Times New Roman"/>
          <w:sz w:val="24"/>
          <w:szCs w:val="24"/>
        </w:rPr>
        <w:tab/>
      </w:r>
      <w:r w:rsidR="007232F3">
        <w:rPr>
          <w:rFonts w:ascii="Times New Roman" w:hAnsi="Times New Roman" w:cs="Times New Roman"/>
          <w:sz w:val="24"/>
          <w:szCs w:val="24"/>
        </w:rPr>
        <w:tab/>
      </w:r>
      <w:r w:rsidR="007232F3">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232F3">
        <w:rPr>
          <w:rFonts w:ascii="Times New Roman" w:hAnsi="Times New Roman" w:cs="Times New Roman"/>
          <w:sz w:val="24"/>
          <w:szCs w:val="24"/>
        </w:rPr>
        <w:t>30</w:t>
      </w:r>
    </w:p>
    <w:p w14:paraId="330A4936" w14:textId="050B528F" w:rsidR="00994337" w:rsidRPr="00F01788" w:rsidRDefault="007232F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Unit </w:t>
      </w:r>
      <w:r w:rsidR="00994337"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t xml:space="preserve">100 </w:t>
      </w:r>
    </w:p>
    <w:p w14:paraId="2CA775A2" w14:textId="798E162E" w:rsidR="00994337"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00757E99">
        <w:rPr>
          <w:rFonts w:ascii="Times New Roman" w:hAnsi="Times New Roman" w:cs="Times New Roman"/>
          <w:sz w:val="24"/>
          <w:szCs w:val="24"/>
        </w:rPr>
        <w:t xml:space="preserve"> (Film Assignments)</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t>8</w:t>
      </w:r>
      <w:r w:rsidRPr="00F01788">
        <w:rPr>
          <w:rFonts w:ascii="Times New Roman" w:hAnsi="Times New Roman" w:cs="Times New Roman"/>
          <w:sz w:val="24"/>
          <w:szCs w:val="24"/>
        </w:rPr>
        <w:t xml:space="preserve">0 </w:t>
      </w:r>
    </w:p>
    <w:p w14:paraId="5AF5E1DD" w14:textId="10BD7666" w:rsidR="006650B8" w:rsidRPr="00F01788" w:rsidRDefault="006650B8"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(Instructors signing-student translates)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50962F0" w14:textId="144491C8"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5F282F">
        <w:rPr>
          <w:rFonts w:ascii="Times New Roman" w:hAnsi="Times New Roman" w:cs="Times New Roman"/>
          <w:sz w:val="24"/>
          <w:szCs w:val="24"/>
        </w:rPr>
        <w:t>action Paper</w:t>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6650B8">
        <w:rPr>
          <w:rFonts w:ascii="Times New Roman" w:hAnsi="Times New Roman" w:cs="Times New Roman"/>
          <w:sz w:val="24"/>
          <w:szCs w:val="24"/>
        </w:rPr>
        <w:tab/>
      </w:r>
      <w:r w:rsidR="00D955A2">
        <w:rPr>
          <w:rFonts w:ascii="Times New Roman" w:hAnsi="Times New Roman" w:cs="Times New Roman"/>
          <w:sz w:val="24"/>
          <w:szCs w:val="24"/>
        </w:rPr>
        <w:tab/>
      </w:r>
      <w:r w:rsidR="00D955A2">
        <w:rPr>
          <w:rFonts w:ascii="Times New Roman" w:hAnsi="Times New Roman" w:cs="Times New Roman"/>
          <w:sz w:val="24"/>
          <w:szCs w:val="24"/>
        </w:rPr>
        <w:tab/>
        <w:t>20</w:t>
      </w:r>
    </w:p>
    <w:p w14:paraId="042581A9" w14:textId="6728789B" w:rsidR="00994337" w:rsidRPr="00F01788" w:rsidRDefault="007232F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How To Presentation</w:t>
      </w:r>
      <w:r>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994337" w:rsidRPr="00F01788">
        <w:rPr>
          <w:rFonts w:ascii="Times New Roman" w:hAnsi="Times New Roman" w:cs="Times New Roman"/>
          <w:sz w:val="24"/>
          <w:szCs w:val="24"/>
        </w:rPr>
        <w:tab/>
      </w:r>
      <w:r w:rsidR="005F282F">
        <w:rPr>
          <w:rFonts w:ascii="Times New Roman" w:hAnsi="Times New Roman" w:cs="Times New Roman"/>
          <w:sz w:val="24"/>
          <w:szCs w:val="24"/>
        </w:rPr>
        <w:t>20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36C07A42"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D955A2">
        <w:rPr>
          <w:rFonts w:ascii="Times New Roman" w:hAnsi="Times New Roman" w:cs="Times New Roman"/>
          <w:b/>
          <w:color w:val="FF0000"/>
          <w:sz w:val="24"/>
          <w:szCs w:val="24"/>
        </w:rPr>
        <w:t>Maximum Points</w:t>
      </w:r>
      <w:r w:rsidR="00D955A2">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3316AB49" w:rsidR="00D4017A" w:rsidRPr="00012B12" w:rsidRDefault="009F2B7C" w:rsidP="0099433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Read your E-Book on TRUE+WAY,</w:t>
      </w:r>
      <w:r w:rsidR="00012B12" w:rsidRPr="00012B12">
        <w:rPr>
          <w:rFonts w:ascii="Times New Roman" w:hAnsi="Times New Roman" w:cs="Times New Roman"/>
          <w:sz w:val="24"/>
          <w:szCs w:val="24"/>
        </w:rPr>
        <w:t xml:space="preserve">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“If you have a documented disability that may require classroom accommodations, please see me immediately after class, or contact the FCC Disabled Students Programs </w:t>
      </w:r>
      <w:r w:rsidRPr="00012B12">
        <w:rPr>
          <w:rFonts w:ascii="Times New Roman" w:hAnsi="Times New Roman" w:cs="Times New Roman"/>
          <w:sz w:val="24"/>
          <w:szCs w:val="24"/>
        </w:rPr>
        <w:lastRenderedPageBreak/>
        <w:t>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2E107DDA" w:rsidR="00994337" w:rsidRPr="00F01788" w:rsidRDefault="002A4885" w:rsidP="002A4885">
      <w:pPr>
        <w:pStyle w:val="ListParagraph"/>
        <w:spacing w:after="0"/>
        <w:ind w:left="1440"/>
        <w:rPr>
          <w:rFonts w:ascii="Times New Roman" w:hAnsi="Times New Roman" w:cs="Times New Roman"/>
          <w:sz w:val="24"/>
          <w:szCs w:val="24"/>
        </w:rPr>
      </w:pPr>
      <w:r>
        <w:rPr>
          <w:rFonts w:ascii="Times New Roman" w:hAnsi="Times New Roman" w:cs="Times New Roman"/>
          <w:b/>
          <w:sz w:val="24"/>
          <w:szCs w:val="24"/>
          <w:u w:val="single"/>
        </w:rPr>
        <w:t xml:space="preserve">Assignments: </w:t>
      </w:r>
    </w:p>
    <w:p w14:paraId="12EEDE6B" w14:textId="77777777" w:rsidR="002A4885" w:rsidRDefault="002A4885" w:rsidP="00012B12">
      <w:pPr>
        <w:spacing w:after="0"/>
        <w:ind w:left="1440"/>
        <w:rPr>
          <w:rFonts w:ascii="Times New Roman" w:hAnsi="Times New Roman" w:cs="Times New Roman"/>
          <w:b/>
          <w:sz w:val="24"/>
          <w:szCs w:val="24"/>
        </w:rPr>
      </w:pPr>
    </w:p>
    <w:p w14:paraId="7D5B92EC" w14:textId="387EF785" w:rsidR="00012B12" w:rsidRPr="00012B12" w:rsidRDefault="002A4885" w:rsidP="00012B12">
      <w:pPr>
        <w:spacing w:after="0"/>
        <w:ind w:left="1440"/>
        <w:rPr>
          <w:rFonts w:ascii="Times New Roman" w:hAnsi="Times New Roman" w:cs="Times New Roman"/>
          <w:b/>
          <w:sz w:val="24"/>
          <w:szCs w:val="24"/>
        </w:rPr>
      </w:pPr>
      <w:r>
        <w:rPr>
          <w:rFonts w:ascii="Times New Roman" w:hAnsi="Times New Roman" w:cs="Times New Roman"/>
          <w:b/>
          <w:sz w:val="24"/>
          <w:szCs w:val="24"/>
        </w:rPr>
        <w:t xml:space="preserve">How To Presentation </w:t>
      </w:r>
    </w:p>
    <w:p w14:paraId="287E5F51" w14:textId="77777777" w:rsidR="00012B12" w:rsidRPr="00012B12" w:rsidRDefault="00012B12" w:rsidP="00012B12">
      <w:pPr>
        <w:spacing w:after="0"/>
        <w:ind w:left="1440"/>
        <w:rPr>
          <w:rFonts w:ascii="Times New Roman" w:hAnsi="Times New Roman" w:cs="Times New Roman"/>
          <w:sz w:val="24"/>
          <w:szCs w:val="24"/>
        </w:rPr>
      </w:pPr>
    </w:p>
    <w:p w14:paraId="24B387CC" w14:textId="77777777" w:rsidR="002A4885" w:rsidRDefault="002A4885" w:rsidP="002A4885">
      <w:pPr>
        <w:spacing w:after="0"/>
        <w:ind w:left="1440"/>
        <w:rPr>
          <w:rFonts w:ascii="Times New Roman" w:hAnsi="Times New Roman" w:cs="Times New Roman"/>
          <w:sz w:val="24"/>
          <w:szCs w:val="24"/>
        </w:rPr>
      </w:pPr>
      <w:r w:rsidRPr="00933216">
        <w:rPr>
          <w:rFonts w:ascii="Times New Roman" w:hAnsi="Times New Roman" w:cs="Times New Roman"/>
          <w:sz w:val="24"/>
          <w:szCs w:val="24"/>
        </w:rPr>
        <w:t>-Students will be expected to sign a “how to” presentation. Students will demonstrate, through American Sign Language how to make, create, or do something. Presentations expect to have enough detai</w:t>
      </w:r>
      <w:r>
        <w:rPr>
          <w:rFonts w:ascii="Times New Roman" w:hAnsi="Times New Roman" w:cs="Times New Roman"/>
          <w:sz w:val="24"/>
          <w:szCs w:val="24"/>
        </w:rPr>
        <w:t>ls to last 4-5 minutes or more.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2EF0CDDE" w:rsidR="00012B12" w:rsidRPr="002A4885" w:rsidRDefault="002A4885" w:rsidP="00012B12">
      <w:pPr>
        <w:spacing w:after="0"/>
        <w:ind w:left="1440"/>
        <w:rPr>
          <w:rFonts w:ascii="Times New Roman" w:hAnsi="Times New Roman" w:cs="Times New Roman"/>
          <w:sz w:val="24"/>
          <w:szCs w:val="24"/>
        </w:rPr>
      </w:pPr>
      <w:r>
        <w:rPr>
          <w:rFonts w:ascii="Times New Roman" w:hAnsi="Times New Roman" w:cs="Times New Roman"/>
          <w:b/>
          <w:sz w:val="24"/>
          <w:szCs w:val="24"/>
        </w:rPr>
        <w:lastRenderedPageBreak/>
        <w:t xml:space="preserve">Reaction Paper </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598D2F84"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assignments w</w:t>
      </w:r>
      <w:r w:rsidR="000B0BCD">
        <w:rPr>
          <w:rFonts w:ascii="Times New Roman" w:hAnsi="Times New Roman" w:cs="Times New Roman"/>
          <w:b/>
          <w:i/>
          <w:sz w:val="24"/>
          <w:szCs w:val="24"/>
          <w:u w:val="single"/>
        </w:rPr>
        <w:t>ill be due by Sunday, May 16*</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w:t>
      </w:r>
    </w:p>
    <w:p w14:paraId="639E1B17"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participating. 10 points </w:t>
      </w:r>
      <w:r w:rsidRPr="001C0202">
        <w:rPr>
          <w:rFonts w:ascii="Times New Roman" w:hAnsi="Times New Roman" w:cs="Times New Roman"/>
          <w:b/>
          <w:bCs/>
          <w:sz w:val="24"/>
          <w:szCs w:val="24"/>
        </w:rPr>
        <w:t>will be deducted</w:t>
      </w:r>
      <w:r w:rsidRPr="001C0202">
        <w:rPr>
          <w:rFonts w:ascii="Times New Roman" w:hAnsi="Times New Roman" w:cs="Times New Roman"/>
          <w:sz w:val="24"/>
          <w:szCs w:val="24"/>
        </w:rPr>
        <w:t> for each absence.</w:t>
      </w:r>
    </w:p>
    <w:p w14:paraId="43821B6B" w14:textId="24540D8C"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E01A13">
        <w:rPr>
          <w:rFonts w:ascii="Times New Roman" w:hAnsi="Times New Roman" w:cs="Times New Roman"/>
          <w:b/>
          <w:bCs/>
          <w:sz w:val="24"/>
          <w:szCs w:val="24"/>
        </w:rPr>
        <w:t>MARCH 12</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28AA1090" w14:textId="4EB5E15A" w:rsidR="001C0202" w:rsidRPr="009F2B7C" w:rsidRDefault="00994337" w:rsidP="009F2B7C">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r w:rsidR="001C0202" w:rsidRPr="009F2B7C">
        <w:rPr>
          <w:rFonts w:ascii="Times New Roman" w:hAnsi="Times New Roman" w:cs="Times New Roman"/>
          <w:sz w:val="24"/>
          <w:szCs w:val="24"/>
        </w:rPr>
        <w:tab/>
      </w:r>
      <w:r w:rsidR="001C0202" w:rsidRPr="009F2B7C">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6853616C"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009F2B7C">
        <w:rPr>
          <w:rFonts w:ascii="Times New Roman" w:hAnsi="Times New Roman" w:cs="Times New Roman"/>
          <w:sz w:val="24"/>
          <w:szCs w:val="24"/>
        </w:rPr>
        <w:t xml:space="preserve"> plus full refund</w:t>
      </w:r>
      <w:r w:rsidRPr="00F7480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0202">
        <w:rPr>
          <w:rFonts w:ascii="Times New Roman" w:hAnsi="Times New Roman" w:cs="Times New Roman"/>
          <w:sz w:val="24"/>
          <w:szCs w:val="24"/>
        </w:rPr>
        <w:tab/>
      </w:r>
      <w:r w:rsidR="009F2B7C">
        <w:rPr>
          <w:rFonts w:ascii="Times New Roman" w:hAnsi="Times New Roman" w:cs="Times New Roman"/>
          <w:sz w:val="24"/>
          <w:szCs w:val="24"/>
        </w:rPr>
        <w:t>January 29</w:t>
      </w:r>
    </w:p>
    <w:p w14:paraId="752FD514" w14:textId="77777777" w:rsidR="009F2B7C" w:rsidRDefault="009F2B7C" w:rsidP="009F2B7C">
      <w:pPr>
        <w:spacing w:after="0"/>
        <w:rPr>
          <w:rFonts w:ascii="Times New Roman" w:hAnsi="Times New Roman" w:cs="Times New Roman"/>
          <w:sz w:val="24"/>
          <w:szCs w:val="24"/>
        </w:rPr>
      </w:pPr>
    </w:p>
    <w:p w14:paraId="1351C535" w14:textId="54DD4E32" w:rsidR="008A2DDC" w:rsidRPr="009F2B7C" w:rsidRDefault="008A2DDC" w:rsidP="009F2B7C">
      <w:pPr>
        <w:pStyle w:val="ListParagraph"/>
        <w:numPr>
          <w:ilvl w:val="0"/>
          <w:numId w:val="20"/>
        </w:numPr>
        <w:spacing w:after="0"/>
        <w:rPr>
          <w:rFonts w:ascii="Times New Roman" w:hAnsi="Times New Roman" w:cs="Times New Roman"/>
          <w:sz w:val="24"/>
          <w:szCs w:val="24"/>
        </w:rPr>
      </w:pPr>
      <w:r w:rsidRPr="009F2B7C">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00715CA8" w:rsidR="000F5120" w:rsidRDefault="005E36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12</w:t>
      </w:r>
      <w:r w:rsidR="000F5120">
        <w:rPr>
          <w:rFonts w:ascii="Times New Roman" w:hAnsi="Times New Roman" w:cs="Times New Roman"/>
          <w:sz w:val="24"/>
          <w:szCs w:val="24"/>
        </w:rPr>
        <w:t xml:space="preserve"> </w:t>
      </w:r>
    </w:p>
    <w:p w14:paraId="08BFE09D" w14:textId="004E375E" w:rsidR="00F74802" w:rsidRPr="000F5120" w:rsidRDefault="00F74802" w:rsidP="000F5120">
      <w:pPr>
        <w:pStyle w:val="ListParagraph"/>
        <w:numPr>
          <w:ilvl w:val="0"/>
          <w:numId w:val="20"/>
        </w:numPr>
        <w:spacing w:after="0"/>
        <w:rPr>
          <w:rFonts w:ascii="Times New Roman" w:hAnsi="Times New Roman" w:cs="Times New Roman"/>
          <w:sz w:val="24"/>
          <w:szCs w:val="24"/>
        </w:rPr>
      </w:pPr>
      <w:r w:rsidRPr="000F5120">
        <w:rPr>
          <w:rFonts w:ascii="Times New Roman" w:hAnsi="Times New Roman" w:cs="Times New Roman"/>
          <w:sz w:val="24"/>
          <w:szCs w:val="24"/>
        </w:rPr>
        <w:t>Midterm</w:t>
      </w:r>
      <w:r w:rsidRPr="000F5120">
        <w:rPr>
          <w:rFonts w:ascii="Times New Roman" w:hAnsi="Times New Roman" w:cs="Times New Roman"/>
          <w:sz w:val="24"/>
          <w:szCs w:val="24"/>
        </w:rPr>
        <w:tab/>
      </w:r>
      <w:r w:rsidRPr="000F5120">
        <w:rPr>
          <w:rFonts w:ascii="Times New Roman" w:hAnsi="Times New Roman" w:cs="Times New Roman"/>
          <w:sz w:val="24"/>
          <w:szCs w:val="24"/>
        </w:rPr>
        <w:tab/>
        <w:t xml:space="preserve">    </w:t>
      </w:r>
      <w:r w:rsidR="001C0202" w:rsidRPr="000F5120">
        <w:rPr>
          <w:rFonts w:ascii="Times New Roman" w:hAnsi="Times New Roman" w:cs="Times New Roman"/>
          <w:sz w:val="24"/>
          <w:szCs w:val="24"/>
        </w:rPr>
        <w:tab/>
      </w:r>
      <w:r w:rsidR="005E3602">
        <w:rPr>
          <w:rFonts w:ascii="Times New Roman" w:hAnsi="Times New Roman" w:cs="Times New Roman"/>
          <w:sz w:val="24"/>
          <w:szCs w:val="24"/>
        </w:rPr>
        <w:t>March 25</w:t>
      </w:r>
    </w:p>
    <w:p w14:paraId="7B12EB38" w14:textId="579EA349" w:rsidR="00994337" w:rsidRPr="00B26258" w:rsidRDefault="006A7429"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How To Presentation</w:t>
      </w:r>
      <w:r w:rsidR="00994337" w:rsidRPr="00F01788">
        <w:rPr>
          <w:rFonts w:ascii="Times New Roman" w:hAnsi="Times New Roman" w:cs="Times New Roman"/>
          <w:sz w:val="24"/>
          <w:szCs w:val="24"/>
        </w:rPr>
        <w:t xml:space="preserve">    </w:t>
      </w:r>
      <w:r w:rsidR="001C0202">
        <w:rPr>
          <w:rFonts w:ascii="Times New Roman" w:hAnsi="Times New Roman" w:cs="Times New Roman"/>
          <w:sz w:val="24"/>
          <w:szCs w:val="24"/>
        </w:rPr>
        <w:tab/>
      </w:r>
      <w:r w:rsidR="000B0BCD">
        <w:rPr>
          <w:rFonts w:ascii="Times New Roman" w:hAnsi="Times New Roman" w:cs="Times New Roman"/>
          <w:sz w:val="24"/>
          <w:szCs w:val="24"/>
        </w:rPr>
        <w:t>May 16</w:t>
      </w:r>
    </w:p>
    <w:p w14:paraId="1FD6C3D9" w14:textId="08366B0E"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6A7429">
        <w:rPr>
          <w:rFonts w:ascii="Times New Roman" w:hAnsi="Times New Roman" w:cs="Times New Roman"/>
          <w:sz w:val="24"/>
          <w:szCs w:val="24"/>
        </w:rPr>
        <w:t xml:space="preserve"> Paper</w:t>
      </w:r>
      <w:r w:rsidR="00994337" w:rsidRPr="00F01788">
        <w:rPr>
          <w:rFonts w:ascii="Times New Roman" w:hAnsi="Times New Roman" w:cs="Times New Roman"/>
          <w:sz w:val="24"/>
          <w:szCs w:val="24"/>
        </w:rPr>
        <w:t xml:space="preserve">       </w:t>
      </w:r>
      <w:r w:rsidR="001C0202">
        <w:rPr>
          <w:rFonts w:ascii="Times New Roman" w:hAnsi="Times New Roman" w:cs="Times New Roman"/>
          <w:sz w:val="24"/>
          <w:szCs w:val="24"/>
        </w:rPr>
        <w:tab/>
      </w:r>
      <w:r w:rsidR="000B0BCD">
        <w:rPr>
          <w:rFonts w:ascii="Times New Roman" w:hAnsi="Times New Roman" w:cs="Times New Roman"/>
          <w:sz w:val="24"/>
          <w:szCs w:val="24"/>
        </w:rPr>
        <w:t>May 16</w:t>
      </w:r>
    </w:p>
    <w:p w14:paraId="648AC483" w14:textId="6CED2706"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E01A13">
        <w:rPr>
          <w:rFonts w:ascii="Times New Roman" w:hAnsi="Times New Roman" w:cs="Times New Roman"/>
          <w:sz w:val="24"/>
          <w:szCs w:val="24"/>
        </w:rPr>
        <w:t>May 20</w:t>
      </w:r>
    </w:p>
    <w:p w14:paraId="40A41E78" w14:textId="4DB51340" w:rsidR="00994337" w:rsidRDefault="00994337" w:rsidP="00994337">
      <w:pPr>
        <w:spacing w:after="0"/>
        <w:rPr>
          <w:rFonts w:ascii="Times New Roman" w:hAnsi="Times New Roman" w:cs="Times New Roman"/>
          <w:b/>
          <w:sz w:val="24"/>
          <w:szCs w:val="24"/>
          <w:u w:val="single"/>
        </w:rPr>
      </w:pPr>
    </w:p>
    <w:p w14:paraId="36B0582A" w14:textId="3FA5DBD5" w:rsidR="005F282F" w:rsidRDefault="005F282F" w:rsidP="00994337">
      <w:pPr>
        <w:spacing w:after="0"/>
        <w:rPr>
          <w:rFonts w:ascii="Times New Roman" w:hAnsi="Times New Roman" w:cs="Times New Roman"/>
          <w:b/>
          <w:sz w:val="24"/>
          <w:szCs w:val="24"/>
          <w:u w:val="single"/>
        </w:rPr>
      </w:pPr>
    </w:p>
    <w:p w14:paraId="58EF4EBF" w14:textId="1E1BC352" w:rsidR="005F282F" w:rsidRDefault="005F282F" w:rsidP="00994337">
      <w:pPr>
        <w:spacing w:after="0"/>
        <w:rPr>
          <w:rFonts w:ascii="Times New Roman" w:hAnsi="Times New Roman" w:cs="Times New Roman"/>
          <w:b/>
          <w:sz w:val="24"/>
          <w:szCs w:val="24"/>
          <w:u w:val="single"/>
        </w:rPr>
      </w:pPr>
    </w:p>
    <w:p w14:paraId="2A20F379" w14:textId="4C022111" w:rsidR="005F282F" w:rsidRDefault="005F282F" w:rsidP="00994337">
      <w:pPr>
        <w:spacing w:after="0"/>
        <w:rPr>
          <w:rFonts w:ascii="Times New Roman" w:hAnsi="Times New Roman" w:cs="Times New Roman"/>
          <w:b/>
          <w:sz w:val="24"/>
          <w:szCs w:val="24"/>
          <w:u w:val="single"/>
        </w:rPr>
      </w:pPr>
    </w:p>
    <w:p w14:paraId="08BB68F0" w14:textId="19DAAE57" w:rsidR="005F282F" w:rsidRDefault="005F282F" w:rsidP="00994337">
      <w:pPr>
        <w:spacing w:after="0"/>
        <w:rPr>
          <w:rFonts w:ascii="Times New Roman" w:hAnsi="Times New Roman" w:cs="Times New Roman"/>
          <w:b/>
          <w:sz w:val="24"/>
          <w:szCs w:val="24"/>
          <w:u w:val="single"/>
        </w:rPr>
      </w:pPr>
    </w:p>
    <w:p w14:paraId="755F06DC" w14:textId="7E1A0B26" w:rsidR="005F282F" w:rsidRDefault="005F282F" w:rsidP="00994337">
      <w:pPr>
        <w:spacing w:after="0"/>
        <w:rPr>
          <w:rFonts w:ascii="Times New Roman" w:hAnsi="Times New Roman" w:cs="Times New Roman"/>
          <w:b/>
          <w:sz w:val="24"/>
          <w:szCs w:val="24"/>
          <w:u w:val="single"/>
        </w:rPr>
      </w:pPr>
    </w:p>
    <w:p w14:paraId="482AACD0" w14:textId="12CFEA27" w:rsidR="005F282F" w:rsidRDefault="005F282F" w:rsidP="00994337">
      <w:pPr>
        <w:spacing w:after="0"/>
        <w:rPr>
          <w:rFonts w:ascii="Times New Roman" w:hAnsi="Times New Roman" w:cs="Times New Roman"/>
          <w:b/>
          <w:sz w:val="24"/>
          <w:szCs w:val="24"/>
          <w:u w:val="single"/>
        </w:rPr>
      </w:pPr>
    </w:p>
    <w:p w14:paraId="4D569CEE" w14:textId="7ED19A25" w:rsidR="005F282F" w:rsidRDefault="005F282F" w:rsidP="00994337">
      <w:pPr>
        <w:spacing w:after="0"/>
        <w:rPr>
          <w:rFonts w:ascii="Times New Roman" w:hAnsi="Times New Roman" w:cs="Times New Roman"/>
          <w:b/>
          <w:sz w:val="24"/>
          <w:szCs w:val="24"/>
          <w:u w:val="single"/>
        </w:rPr>
      </w:pPr>
    </w:p>
    <w:p w14:paraId="4A136BF6" w14:textId="1A2A5041" w:rsidR="005F282F" w:rsidRDefault="005F282F" w:rsidP="00994337">
      <w:pPr>
        <w:spacing w:after="0"/>
        <w:rPr>
          <w:rFonts w:ascii="Times New Roman" w:hAnsi="Times New Roman" w:cs="Times New Roman"/>
          <w:b/>
          <w:sz w:val="24"/>
          <w:szCs w:val="24"/>
          <w:u w:val="single"/>
        </w:rPr>
      </w:pPr>
    </w:p>
    <w:p w14:paraId="64559338" w14:textId="6AD4418F" w:rsidR="005F282F" w:rsidRDefault="005F282F" w:rsidP="00994337">
      <w:pPr>
        <w:spacing w:after="0"/>
        <w:rPr>
          <w:rFonts w:ascii="Times New Roman" w:hAnsi="Times New Roman" w:cs="Times New Roman"/>
          <w:b/>
          <w:sz w:val="24"/>
          <w:szCs w:val="24"/>
          <w:u w:val="single"/>
        </w:rPr>
      </w:pPr>
    </w:p>
    <w:p w14:paraId="6BE40B4D" w14:textId="7CB687A3" w:rsidR="005F282F" w:rsidRDefault="005F282F" w:rsidP="00994337">
      <w:pPr>
        <w:spacing w:after="0"/>
        <w:rPr>
          <w:rFonts w:ascii="Times New Roman" w:hAnsi="Times New Roman" w:cs="Times New Roman"/>
          <w:b/>
          <w:sz w:val="24"/>
          <w:szCs w:val="24"/>
          <w:u w:val="single"/>
        </w:rPr>
      </w:pPr>
    </w:p>
    <w:p w14:paraId="017E84EF" w14:textId="1A83B845" w:rsidR="005F282F" w:rsidRDefault="005F282F" w:rsidP="00994337">
      <w:pPr>
        <w:spacing w:after="0"/>
        <w:rPr>
          <w:rFonts w:ascii="Times New Roman" w:hAnsi="Times New Roman" w:cs="Times New Roman"/>
          <w:b/>
          <w:sz w:val="24"/>
          <w:szCs w:val="24"/>
          <w:u w:val="single"/>
        </w:rPr>
      </w:pPr>
    </w:p>
    <w:p w14:paraId="4A40E0E5" w14:textId="77777777" w:rsidR="005F282F" w:rsidRPr="00F01788" w:rsidRDefault="005F282F" w:rsidP="00994337">
      <w:pPr>
        <w:spacing w:after="0"/>
        <w:rPr>
          <w:rFonts w:ascii="Times New Roman" w:hAnsi="Times New Roman" w:cs="Times New Roman"/>
          <w:b/>
          <w:sz w:val="24"/>
          <w:szCs w:val="24"/>
          <w:u w:val="single"/>
        </w:rPr>
      </w:pPr>
    </w:p>
    <w:p w14:paraId="07C22294" w14:textId="74A39F69" w:rsidR="006F310A" w:rsidRPr="00E7121A" w:rsidRDefault="006F310A" w:rsidP="00FA661F">
      <w:pPr>
        <w:pStyle w:val="NormalWeb"/>
        <w:ind w:right="15"/>
        <w:rPr>
          <w:b/>
          <w:color w:val="000000"/>
          <w:u w:val="single"/>
        </w:rPr>
      </w:pPr>
      <w:r w:rsidRPr="00E7121A">
        <w:rPr>
          <w:b/>
          <w:color w:val="000000"/>
          <w:u w:val="single"/>
        </w:rPr>
        <w:lastRenderedPageBreak/>
        <w:t>WEEK 1</w:t>
      </w:r>
      <w:r w:rsidR="00B1643D">
        <w:rPr>
          <w:b/>
          <w:color w:val="000000"/>
          <w:u w:val="single"/>
        </w:rPr>
        <w:t>: January 11-17</w:t>
      </w:r>
    </w:p>
    <w:p w14:paraId="12A31C4D" w14:textId="77777777" w:rsidR="005001D0" w:rsidRDefault="005001D0" w:rsidP="005001D0">
      <w:pPr>
        <w:pStyle w:val="TableParagraph"/>
        <w:rPr>
          <w:sz w:val="24"/>
        </w:rPr>
      </w:pPr>
      <w:r>
        <w:rPr>
          <w:sz w:val="24"/>
        </w:rPr>
        <w:t>Syllabus | Introductions, and short review of ASL-1</w:t>
      </w:r>
    </w:p>
    <w:p w14:paraId="6B8703E3" w14:textId="7FF338B6" w:rsidR="00B1643D" w:rsidRPr="00E7121A" w:rsidRDefault="005001D0" w:rsidP="005001D0">
      <w:pPr>
        <w:pStyle w:val="NormalWeb"/>
        <w:ind w:right="15"/>
        <w:rPr>
          <w:color w:val="000000"/>
        </w:rPr>
      </w:pPr>
      <w:r>
        <w:t>Unit 7: It’s all about: Food! (7.1)</w:t>
      </w:r>
    </w:p>
    <w:p w14:paraId="14810920" w14:textId="45D84DB1" w:rsidR="00FA661F" w:rsidRPr="00E7121A" w:rsidRDefault="00FA661F" w:rsidP="00FA661F">
      <w:pPr>
        <w:pStyle w:val="NormalWeb"/>
        <w:ind w:right="15"/>
        <w:rPr>
          <w:color w:val="000000"/>
        </w:rPr>
      </w:pPr>
    </w:p>
    <w:p w14:paraId="16294A4F" w14:textId="669BDC8D" w:rsidR="006F310A" w:rsidRPr="00E7121A" w:rsidRDefault="006F310A" w:rsidP="00FA661F">
      <w:pPr>
        <w:pStyle w:val="NormalWeb"/>
        <w:ind w:right="15"/>
        <w:rPr>
          <w:b/>
          <w:color w:val="000000"/>
          <w:u w:val="single"/>
        </w:rPr>
      </w:pPr>
      <w:r w:rsidRPr="00E7121A">
        <w:rPr>
          <w:b/>
          <w:color w:val="000000"/>
          <w:u w:val="single"/>
        </w:rPr>
        <w:t>WEEK 2</w:t>
      </w:r>
      <w:r w:rsidR="00B1643D">
        <w:rPr>
          <w:b/>
          <w:color w:val="000000"/>
          <w:u w:val="single"/>
        </w:rPr>
        <w:t>: January 18-24</w:t>
      </w:r>
    </w:p>
    <w:p w14:paraId="599A7F2D" w14:textId="5CDFD9B1" w:rsidR="00C35B11" w:rsidRDefault="005001D0" w:rsidP="000F5120">
      <w:pPr>
        <w:pStyle w:val="NormalWeb"/>
        <w:ind w:right="15"/>
      </w:pPr>
      <w:r>
        <w:t>Unit 7.2 &amp; 7.3</w:t>
      </w:r>
    </w:p>
    <w:p w14:paraId="12AF3C7C" w14:textId="77777777" w:rsidR="005001D0" w:rsidRPr="00E7121A" w:rsidRDefault="005001D0" w:rsidP="000F5120">
      <w:pPr>
        <w:pStyle w:val="NormalWeb"/>
        <w:ind w:right="15"/>
        <w:rPr>
          <w:color w:val="000000"/>
        </w:rPr>
      </w:pPr>
    </w:p>
    <w:p w14:paraId="212DEF75" w14:textId="402626F1"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B1643D">
        <w:rPr>
          <w:b/>
          <w:color w:val="000000"/>
          <w:u w:val="single"/>
        </w:rPr>
        <w:t>January 25-31</w:t>
      </w:r>
    </w:p>
    <w:p w14:paraId="299D3408" w14:textId="5FDA7B85" w:rsidR="00C35B11" w:rsidRDefault="005001D0" w:rsidP="00FA661F">
      <w:pPr>
        <w:pStyle w:val="NormalWeb"/>
        <w:ind w:right="15"/>
        <w:rPr>
          <w:w w:val="130"/>
        </w:rPr>
      </w:pPr>
      <w:r>
        <w:t xml:space="preserve">Unit 7.4 &amp; 7.5 </w:t>
      </w:r>
    </w:p>
    <w:p w14:paraId="5BC17A9A" w14:textId="77777777" w:rsidR="005001D0" w:rsidRPr="00C35B11" w:rsidRDefault="005001D0" w:rsidP="00FA661F">
      <w:pPr>
        <w:pStyle w:val="NormalWeb"/>
        <w:ind w:right="15"/>
        <w:rPr>
          <w:b/>
          <w:color w:val="000000"/>
        </w:rPr>
      </w:pPr>
    </w:p>
    <w:p w14:paraId="77BB590C" w14:textId="58297843"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B1643D">
        <w:rPr>
          <w:b/>
          <w:color w:val="000000"/>
          <w:u w:val="single"/>
        </w:rPr>
        <w:t>February 1-7</w:t>
      </w:r>
    </w:p>
    <w:p w14:paraId="1EAA4C65" w14:textId="26654BE1" w:rsidR="00C35B11" w:rsidRDefault="005001D0" w:rsidP="00FA661F">
      <w:pPr>
        <w:pStyle w:val="NormalWeb"/>
        <w:ind w:right="15"/>
        <w:rPr>
          <w:w w:val="105"/>
        </w:rPr>
      </w:pPr>
      <w:r>
        <w:rPr>
          <w:w w:val="105"/>
        </w:rPr>
        <w:t>Unit 8: People Among Us (8.1 - 8.2)</w:t>
      </w:r>
    </w:p>
    <w:p w14:paraId="171CCCFC" w14:textId="77777777" w:rsidR="005001D0" w:rsidRPr="00E7121A" w:rsidRDefault="005001D0" w:rsidP="00FA661F">
      <w:pPr>
        <w:pStyle w:val="NormalWeb"/>
        <w:ind w:right="15"/>
        <w:rPr>
          <w:color w:val="000000"/>
        </w:rPr>
      </w:pPr>
    </w:p>
    <w:p w14:paraId="1831A51F" w14:textId="5CDCAF2A" w:rsidR="005615F6" w:rsidRPr="007F3BB7" w:rsidRDefault="007F3BB7" w:rsidP="00FA661F">
      <w:pPr>
        <w:pStyle w:val="NormalWeb"/>
        <w:ind w:right="15"/>
        <w:rPr>
          <w:b/>
          <w:color w:val="000000"/>
          <w:u w:val="single"/>
        </w:rPr>
      </w:pPr>
      <w:r w:rsidRPr="007F3BB7">
        <w:rPr>
          <w:b/>
          <w:color w:val="000000"/>
          <w:u w:val="single"/>
        </w:rPr>
        <w:t xml:space="preserve">WEEK 5: </w:t>
      </w:r>
      <w:r w:rsidR="00B1643D">
        <w:rPr>
          <w:b/>
          <w:color w:val="000000"/>
          <w:u w:val="single"/>
        </w:rPr>
        <w:t>February 8-14</w:t>
      </w:r>
    </w:p>
    <w:p w14:paraId="414A8CDB" w14:textId="20F0B450" w:rsidR="005001D0" w:rsidRDefault="005001D0" w:rsidP="005001D0">
      <w:pPr>
        <w:pStyle w:val="TableParagraph"/>
        <w:spacing w:before="0" w:line="258" w:lineRule="exact"/>
        <w:rPr>
          <w:sz w:val="24"/>
        </w:rPr>
      </w:pPr>
      <w:r>
        <w:rPr>
          <w:sz w:val="24"/>
        </w:rPr>
        <w:t xml:space="preserve">Unit 8.3 </w:t>
      </w:r>
    </w:p>
    <w:p w14:paraId="45142E9D" w14:textId="77777777" w:rsidR="005615F6" w:rsidRPr="00E7121A" w:rsidRDefault="005615F6" w:rsidP="00FA661F">
      <w:pPr>
        <w:pStyle w:val="NormalWeb"/>
        <w:ind w:right="15"/>
        <w:rPr>
          <w:b/>
          <w:color w:val="000000"/>
        </w:rPr>
      </w:pPr>
    </w:p>
    <w:p w14:paraId="7A6BEF4E" w14:textId="1698931F"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B1643D">
        <w:rPr>
          <w:b/>
          <w:color w:val="000000"/>
          <w:u w:val="single"/>
        </w:rPr>
        <w:t>February 15-21</w:t>
      </w:r>
    </w:p>
    <w:p w14:paraId="2C7B0D57" w14:textId="0BA1B556" w:rsidR="00D2092B" w:rsidRDefault="00D2092B" w:rsidP="00D2092B">
      <w:pPr>
        <w:pStyle w:val="TableParagraph"/>
        <w:rPr>
          <w:sz w:val="24"/>
        </w:rPr>
      </w:pPr>
      <w:r>
        <w:rPr>
          <w:w w:val="110"/>
          <w:sz w:val="24"/>
        </w:rPr>
        <w:t xml:space="preserve">Unit 7 &amp; 8 Review </w:t>
      </w:r>
    </w:p>
    <w:p w14:paraId="5AB9EF5C" w14:textId="44D203AB" w:rsidR="00936CFC" w:rsidRPr="00936CFC" w:rsidRDefault="00936CFC" w:rsidP="005615F6">
      <w:pPr>
        <w:pStyle w:val="NormalWeb"/>
        <w:ind w:right="15"/>
        <w:rPr>
          <w:rFonts w:eastAsia="Times New Roman"/>
          <w:b/>
          <w:color w:val="auto"/>
          <w:w w:val="110"/>
          <w:szCs w:val="22"/>
        </w:rPr>
      </w:pPr>
      <w:r w:rsidRPr="00936CFC">
        <w:rPr>
          <w:rFonts w:eastAsia="Times New Roman"/>
          <w:b/>
          <w:color w:val="auto"/>
          <w:w w:val="110"/>
          <w:szCs w:val="22"/>
        </w:rPr>
        <w:t>QUIZ #1</w:t>
      </w:r>
    </w:p>
    <w:p w14:paraId="5123D4FD" w14:textId="792A31A1" w:rsidR="00D50DAC" w:rsidRPr="00E7121A" w:rsidRDefault="00D50DAC" w:rsidP="00FA661F">
      <w:pPr>
        <w:pStyle w:val="NormalWeb"/>
        <w:ind w:right="15"/>
        <w:rPr>
          <w:color w:val="000000"/>
        </w:rPr>
      </w:pPr>
    </w:p>
    <w:p w14:paraId="0AD72B17" w14:textId="1B4E58C1" w:rsidR="005615F6" w:rsidRPr="007F3BB7" w:rsidRDefault="00B1643D" w:rsidP="00DD315D">
      <w:pPr>
        <w:pStyle w:val="NormalWeb"/>
        <w:ind w:right="15"/>
        <w:rPr>
          <w:b/>
          <w:color w:val="000000"/>
          <w:u w:val="single"/>
        </w:rPr>
      </w:pPr>
      <w:r>
        <w:rPr>
          <w:b/>
          <w:color w:val="000000"/>
          <w:u w:val="single"/>
        </w:rPr>
        <w:t>WEEK 7:  February 22-28</w:t>
      </w:r>
    </w:p>
    <w:p w14:paraId="5A0155FD" w14:textId="61122EC0" w:rsidR="005615F6" w:rsidRPr="00D2092B" w:rsidRDefault="00D2092B" w:rsidP="00D2092B">
      <w:pPr>
        <w:pStyle w:val="TableParagraph"/>
        <w:rPr>
          <w:sz w:val="24"/>
        </w:rPr>
      </w:pPr>
      <w:r>
        <w:rPr>
          <w:sz w:val="24"/>
        </w:rPr>
        <w:t>Unit 9: My Home (9.1 &amp; 9.2)</w:t>
      </w:r>
    </w:p>
    <w:p w14:paraId="2A206DA6" w14:textId="77777777" w:rsidR="00DD66CD" w:rsidRPr="00E7121A" w:rsidRDefault="00DD66CD" w:rsidP="00FA661F">
      <w:pPr>
        <w:pStyle w:val="NormalWeb"/>
        <w:ind w:right="15"/>
        <w:rPr>
          <w:color w:val="000000"/>
        </w:rPr>
      </w:pPr>
    </w:p>
    <w:p w14:paraId="4B47FFBB" w14:textId="11511BD0" w:rsidR="00CF6170" w:rsidRPr="007F3BB7" w:rsidRDefault="00B1643D" w:rsidP="00FA661F">
      <w:pPr>
        <w:pStyle w:val="NormalWeb"/>
        <w:ind w:right="15"/>
        <w:rPr>
          <w:b/>
          <w:color w:val="000000"/>
          <w:u w:val="single"/>
        </w:rPr>
      </w:pPr>
      <w:r>
        <w:rPr>
          <w:b/>
          <w:color w:val="000000"/>
          <w:u w:val="single"/>
        </w:rPr>
        <w:t>WEEK 8: March 1-7</w:t>
      </w:r>
    </w:p>
    <w:p w14:paraId="7D7474F7" w14:textId="16C748A7" w:rsidR="00D2092B" w:rsidRDefault="00D2092B" w:rsidP="00D2092B">
      <w:pPr>
        <w:pStyle w:val="TableParagraph"/>
        <w:rPr>
          <w:sz w:val="24"/>
        </w:rPr>
      </w:pPr>
      <w:r>
        <w:rPr>
          <w:sz w:val="24"/>
        </w:rPr>
        <w:t xml:space="preserve">Unit 9.3 &amp; 9.4 </w:t>
      </w:r>
    </w:p>
    <w:p w14:paraId="1152C6B0" w14:textId="77777777" w:rsidR="00936CFC" w:rsidRPr="00936CFC" w:rsidRDefault="00936CFC" w:rsidP="00936CFC">
      <w:pPr>
        <w:pStyle w:val="NormalWeb"/>
        <w:ind w:right="15"/>
        <w:rPr>
          <w:rFonts w:eastAsia="Times New Roman"/>
          <w:b/>
          <w:color w:val="auto"/>
          <w:w w:val="105"/>
          <w:szCs w:val="22"/>
        </w:rPr>
      </w:pPr>
      <w:r w:rsidRPr="00936CFC">
        <w:rPr>
          <w:rFonts w:eastAsia="Times New Roman"/>
          <w:b/>
          <w:color w:val="auto"/>
          <w:w w:val="105"/>
          <w:szCs w:val="22"/>
        </w:rPr>
        <w:t>QUIZ #2</w:t>
      </w:r>
    </w:p>
    <w:p w14:paraId="0386AC2F" w14:textId="79181D22" w:rsidR="00614A3F" w:rsidRPr="00E7121A" w:rsidRDefault="00614A3F" w:rsidP="00FA661F">
      <w:pPr>
        <w:pStyle w:val="NormalWeb"/>
        <w:ind w:right="15"/>
        <w:rPr>
          <w:b/>
          <w:color w:val="000000"/>
        </w:rPr>
      </w:pPr>
    </w:p>
    <w:p w14:paraId="62D4A807" w14:textId="76CBD94A" w:rsidR="00CF6170" w:rsidRPr="007F3BB7" w:rsidRDefault="00B1643D" w:rsidP="00DD315D">
      <w:pPr>
        <w:pStyle w:val="NormalWeb"/>
        <w:ind w:right="15"/>
        <w:rPr>
          <w:b/>
          <w:color w:val="000000"/>
          <w:u w:val="single"/>
        </w:rPr>
      </w:pPr>
      <w:r>
        <w:rPr>
          <w:b/>
          <w:color w:val="000000"/>
          <w:u w:val="single"/>
        </w:rPr>
        <w:t>WEEK</w:t>
      </w:r>
      <w:r w:rsidR="007F3BB7" w:rsidRPr="007F3BB7">
        <w:rPr>
          <w:b/>
          <w:color w:val="000000"/>
          <w:u w:val="single"/>
        </w:rPr>
        <w:t xml:space="preserve"> 9: </w:t>
      </w:r>
      <w:r>
        <w:rPr>
          <w:b/>
          <w:color w:val="000000"/>
          <w:u w:val="single"/>
        </w:rPr>
        <w:t>March 8-14</w:t>
      </w:r>
    </w:p>
    <w:p w14:paraId="36A61E36" w14:textId="77777777" w:rsidR="00D2092B" w:rsidRDefault="00D2092B" w:rsidP="00D2092B">
      <w:pPr>
        <w:pStyle w:val="TableParagraph"/>
        <w:spacing w:before="0" w:line="258" w:lineRule="exact"/>
        <w:rPr>
          <w:sz w:val="24"/>
        </w:rPr>
      </w:pPr>
      <w:r>
        <w:rPr>
          <w:w w:val="105"/>
          <w:sz w:val="24"/>
        </w:rPr>
        <w:t>Unit 10: Finances and the Workplace (10.1 - 10.4)</w:t>
      </w:r>
    </w:p>
    <w:p w14:paraId="039DCBCD" w14:textId="77777777" w:rsidR="00CF6170" w:rsidRPr="00E7121A" w:rsidRDefault="00CF6170" w:rsidP="00FA661F">
      <w:pPr>
        <w:pStyle w:val="NormalWeb"/>
        <w:ind w:right="15"/>
        <w:rPr>
          <w:color w:val="000000"/>
        </w:rPr>
      </w:pPr>
    </w:p>
    <w:p w14:paraId="0A85356F" w14:textId="62508650" w:rsidR="00E7121A" w:rsidRPr="00E7121A" w:rsidRDefault="00A4712F" w:rsidP="00FA661F">
      <w:pPr>
        <w:pStyle w:val="NormalWeb"/>
        <w:ind w:right="15"/>
        <w:rPr>
          <w:b/>
          <w:color w:val="000000"/>
          <w:u w:val="single"/>
        </w:rPr>
      </w:pPr>
      <w:r>
        <w:rPr>
          <w:b/>
          <w:color w:val="000000"/>
          <w:u w:val="single"/>
        </w:rPr>
        <w:t>WEEK 10: March 15-21</w:t>
      </w:r>
    </w:p>
    <w:p w14:paraId="55B7340C" w14:textId="77777777" w:rsidR="00D2092B" w:rsidRDefault="00D2092B" w:rsidP="00D2092B">
      <w:pPr>
        <w:pStyle w:val="NormalWeb"/>
        <w:ind w:right="15"/>
        <w:rPr>
          <w:w w:val="110"/>
        </w:rPr>
      </w:pPr>
      <w:r>
        <w:rPr>
          <w:w w:val="110"/>
        </w:rPr>
        <w:t>Unit 10.5-10.6</w:t>
      </w:r>
    </w:p>
    <w:p w14:paraId="014AF10C" w14:textId="6CA88055" w:rsidR="00E7121A" w:rsidRPr="00E7121A" w:rsidRDefault="00E7121A" w:rsidP="00FA661F">
      <w:pPr>
        <w:pStyle w:val="NormalWeb"/>
        <w:ind w:right="15"/>
        <w:rPr>
          <w:color w:val="000000"/>
        </w:rPr>
      </w:pPr>
    </w:p>
    <w:p w14:paraId="210D7942" w14:textId="2FD16F9B" w:rsidR="00E7121A" w:rsidRPr="00E7121A" w:rsidRDefault="00A4712F" w:rsidP="00FA661F">
      <w:pPr>
        <w:pStyle w:val="NormalWeb"/>
        <w:ind w:right="15"/>
        <w:rPr>
          <w:b/>
          <w:color w:val="000000"/>
          <w:u w:val="single"/>
        </w:rPr>
      </w:pPr>
      <w:r>
        <w:rPr>
          <w:b/>
          <w:color w:val="000000"/>
          <w:u w:val="single"/>
        </w:rPr>
        <w:t>WEEK</w:t>
      </w:r>
      <w:r w:rsidR="00E7121A" w:rsidRPr="00E7121A">
        <w:rPr>
          <w:b/>
          <w:color w:val="000000"/>
          <w:u w:val="single"/>
        </w:rPr>
        <w:t xml:space="preserve"> 11</w:t>
      </w:r>
      <w:r>
        <w:rPr>
          <w:b/>
          <w:color w:val="000000"/>
          <w:u w:val="single"/>
        </w:rPr>
        <w:t>: March 22-28</w:t>
      </w:r>
    </w:p>
    <w:p w14:paraId="3278A57D" w14:textId="2FE6F97E" w:rsidR="00A4712F" w:rsidRDefault="00D2092B" w:rsidP="00DD315D">
      <w:pPr>
        <w:pStyle w:val="NormalWeb"/>
        <w:ind w:right="15"/>
        <w:rPr>
          <w:w w:val="110"/>
        </w:rPr>
      </w:pPr>
      <w:r>
        <w:rPr>
          <w:w w:val="110"/>
        </w:rPr>
        <w:t xml:space="preserve">Unit 7-10 Review. </w:t>
      </w:r>
      <w:r w:rsidRPr="00D2092B">
        <w:rPr>
          <w:b/>
          <w:w w:val="110"/>
        </w:rPr>
        <w:t>MIDTERM</w:t>
      </w:r>
    </w:p>
    <w:p w14:paraId="005AA15B" w14:textId="77777777" w:rsidR="00D2092B" w:rsidRDefault="00D2092B" w:rsidP="00DD315D">
      <w:pPr>
        <w:pStyle w:val="NormalWeb"/>
        <w:ind w:right="15"/>
        <w:rPr>
          <w:b/>
          <w:color w:val="000000"/>
        </w:rPr>
      </w:pPr>
    </w:p>
    <w:p w14:paraId="394313A1" w14:textId="5474C851" w:rsidR="00A4712F" w:rsidRDefault="00A4712F" w:rsidP="00DD315D">
      <w:pPr>
        <w:pStyle w:val="NormalWeb"/>
        <w:ind w:right="15"/>
        <w:rPr>
          <w:b/>
          <w:color w:val="000000"/>
          <w:u w:val="single"/>
        </w:rPr>
      </w:pPr>
      <w:r w:rsidRPr="00A4712F">
        <w:rPr>
          <w:b/>
          <w:color w:val="000000"/>
          <w:u w:val="single"/>
        </w:rPr>
        <w:t>WEEK 12: MARCH 29-APRIL 4</w:t>
      </w:r>
    </w:p>
    <w:p w14:paraId="1F35B77A" w14:textId="30CC22DB" w:rsidR="00A4712F" w:rsidRPr="00936CFC" w:rsidRDefault="00A4712F" w:rsidP="00DD315D">
      <w:pPr>
        <w:pStyle w:val="NormalWeb"/>
        <w:ind w:right="15"/>
        <w:rPr>
          <w:b/>
          <w:color w:val="000000"/>
        </w:rPr>
      </w:pPr>
      <w:r w:rsidRPr="00936CFC">
        <w:rPr>
          <w:b/>
          <w:color w:val="000000"/>
        </w:rPr>
        <w:t>SPRING BREAK, NO ZOOM SESSIONS, NO ASSIGNMENTS DUE</w:t>
      </w:r>
    </w:p>
    <w:p w14:paraId="198EDA6A" w14:textId="5243AFAF" w:rsidR="00E7121A" w:rsidRPr="00E7121A" w:rsidRDefault="00E7121A" w:rsidP="00FA661F">
      <w:pPr>
        <w:pStyle w:val="NormalWeb"/>
        <w:ind w:right="15"/>
        <w:rPr>
          <w:color w:val="000000"/>
        </w:rPr>
      </w:pPr>
    </w:p>
    <w:p w14:paraId="09B7A97D" w14:textId="49EFBBD3" w:rsidR="00E7121A" w:rsidRPr="00E7121A" w:rsidRDefault="007B0332" w:rsidP="00FA661F">
      <w:pPr>
        <w:pStyle w:val="NormalWeb"/>
        <w:ind w:right="15"/>
        <w:rPr>
          <w:b/>
          <w:color w:val="000000"/>
          <w:u w:val="single"/>
        </w:rPr>
      </w:pPr>
      <w:r>
        <w:rPr>
          <w:b/>
          <w:color w:val="000000"/>
          <w:u w:val="single"/>
        </w:rPr>
        <w:t>WEEK 13: April 5-11</w:t>
      </w:r>
    </w:p>
    <w:p w14:paraId="5F6CEBE0" w14:textId="3014D043" w:rsidR="0096150D" w:rsidRDefault="00D2092B" w:rsidP="00FA661F">
      <w:pPr>
        <w:pStyle w:val="NormalWeb"/>
        <w:ind w:right="15"/>
        <w:rPr>
          <w:color w:val="000000"/>
        </w:rPr>
      </w:pPr>
      <w:r>
        <w:rPr>
          <w:w w:val="105"/>
        </w:rPr>
        <w:t>Unit 11: Wellness and Fitness (11.1 &amp; 11.2)</w:t>
      </w:r>
    </w:p>
    <w:p w14:paraId="340F150E" w14:textId="18BFB1B7" w:rsidR="00E1585D" w:rsidRPr="00E1585D" w:rsidRDefault="007B0332" w:rsidP="00FA661F">
      <w:pPr>
        <w:pStyle w:val="NormalWeb"/>
        <w:ind w:right="15"/>
        <w:rPr>
          <w:b/>
          <w:color w:val="000000"/>
          <w:u w:val="single"/>
        </w:rPr>
      </w:pPr>
      <w:r>
        <w:rPr>
          <w:b/>
          <w:color w:val="000000"/>
          <w:u w:val="single"/>
        </w:rPr>
        <w:lastRenderedPageBreak/>
        <w:t>WEEK 14: April 12-18</w:t>
      </w:r>
    </w:p>
    <w:p w14:paraId="0787B785" w14:textId="4410EB5C" w:rsidR="0096150D" w:rsidRDefault="00D2092B" w:rsidP="00FA661F">
      <w:pPr>
        <w:pStyle w:val="NormalWeb"/>
        <w:ind w:right="15"/>
        <w:rPr>
          <w:w w:val="110"/>
        </w:rPr>
      </w:pPr>
      <w:r>
        <w:rPr>
          <w:w w:val="110"/>
        </w:rPr>
        <w:t>Unit 11.3-11.5</w:t>
      </w:r>
    </w:p>
    <w:p w14:paraId="5821F23A" w14:textId="77777777" w:rsidR="00D2092B" w:rsidRDefault="00D2092B" w:rsidP="00FA661F">
      <w:pPr>
        <w:pStyle w:val="NormalWeb"/>
        <w:ind w:right="15"/>
        <w:rPr>
          <w:color w:val="000000"/>
        </w:rPr>
      </w:pPr>
    </w:p>
    <w:p w14:paraId="2C629BAE" w14:textId="71903CBB" w:rsidR="00E1585D" w:rsidRPr="009B02AA" w:rsidRDefault="007B0332" w:rsidP="00FA661F">
      <w:pPr>
        <w:pStyle w:val="NormalWeb"/>
        <w:ind w:right="15"/>
        <w:rPr>
          <w:b/>
          <w:color w:val="000000"/>
          <w:u w:val="single"/>
        </w:rPr>
      </w:pPr>
      <w:r>
        <w:rPr>
          <w:b/>
          <w:color w:val="000000"/>
          <w:u w:val="single"/>
        </w:rPr>
        <w:t>WEEK 15: April 19-25</w:t>
      </w:r>
    </w:p>
    <w:p w14:paraId="34F7244F" w14:textId="528C1E1A" w:rsidR="000B0BCD" w:rsidRDefault="000B0BCD" w:rsidP="000B0BCD">
      <w:pPr>
        <w:pStyle w:val="TableParagraph"/>
        <w:rPr>
          <w:sz w:val="24"/>
        </w:rPr>
      </w:pPr>
      <w:r>
        <w:rPr>
          <w:w w:val="105"/>
          <w:sz w:val="24"/>
        </w:rPr>
        <w:t xml:space="preserve">Unit 12: Destination (12.1 </w:t>
      </w:r>
      <w:r>
        <w:rPr>
          <w:w w:val="105"/>
          <w:sz w:val="24"/>
        </w:rPr>
        <w:t>–</w:t>
      </w:r>
      <w:r>
        <w:rPr>
          <w:spacing w:val="55"/>
          <w:w w:val="105"/>
          <w:sz w:val="24"/>
        </w:rPr>
        <w:t xml:space="preserve"> </w:t>
      </w:r>
      <w:r>
        <w:rPr>
          <w:w w:val="105"/>
          <w:sz w:val="24"/>
        </w:rPr>
        <w:t>12.2</w:t>
      </w:r>
      <w:r>
        <w:rPr>
          <w:w w:val="105"/>
          <w:sz w:val="24"/>
        </w:rPr>
        <w:t>)</w:t>
      </w:r>
    </w:p>
    <w:p w14:paraId="749915A5" w14:textId="15EF9C7A" w:rsidR="00936CFC" w:rsidRPr="00936CFC" w:rsidRDefault="00936CFC" w:rsidP="00FA661F">
      <w:pPr>
        <w:pStyle w:val="NormalWeb"/>
        <w:ind w:right="15"/>
        <w:rPr>
          <w:b/>
          <w:color w:val="000000"/>
        </w:rPr>
      </w:pPr>
      <w:r w:rsidRPr="00936CFC">
        <w:rPr>
          <w:b/>
          <w:color w:val="000000"/>
        </w:rPr>
        <w:t>QUIZ #3</w:t>
      </w:r>
    </w:p>
    <w:p w14:paraId="31F4B919" w14:textId="4ED23203" w:rsidR="00E1585D" w:rsidRDefault="00E1585D" w:rsidP="00FA661F">
      <w:pPr>
        <w:pStyle w:val="NormalWeb"/>
        <w:ind w:right="15"/>
        <w:rPr>
          <w:color w:val="000000"/>
        </w:rPr>
      </w:pPr>
    </w:p>
    <w:p w14:paraId="70D58D8E" w14:textId="38F5A061" w:rsidR="00E1585D" w:rsidRDefault="007B0332" w:rsidP="00FA661F">
      <w:pPr>
        <w:pStyle w:val="NormalWeb"/>
        <w:ind w:right="15"/>
        <w:rPr>
          <w:b/>
          <w:color w:val="000000"/>
          <w:u w:val="single"/>
        </w:rPr>
      </w:pPr>
      <w:r>
        <w:rPr>
          <w:b/>
          <w:color w:val="000000"/>
          <w:u w:val="single"/>
        </w:rPr>
        <w:t>WEEK 16: April 26-May 2</w:t>
      </w:r>
    </w:p>
    <w:p w14:paraId="2D308F7E" w14:textId="240C90D4" w:rsidR="00E1585D" w:rsidRDefault="000B0BCD" w:rsidP="00FA661F">
      <w:pPr>
        <w:pStyle w:val="NormalWeb"/>
        <w:ind w:right="15"/>
        <w:rPr>
          <w:w w:val="110"/>
        </w:rPr>
      </w:pPr>
      <w:r>
        <w:rPr>
          <w:w w:val="110"/>
        </w:rPr>
        <w:t>Unit 12.3 - 12.4</w:t>
      </w:r>
    </w:p>
    <w:p w14:paraId="3E87B7C0" w14:textId="77777777" w:rsidR="000B0BCD" w:rsidRDefault="000B0BCD" w:rsidP="00FA661F">
      <w:pPr>
        <w:pStyle w:val="NormalWeb"/>
        <w:ind w:right="15"/>
        <w:rPr>
          <w:color w:val="000000"/>
        </w:rPr>
      </w:pPr>
    </w:p>
    <w:p w14:paraId="7CAEF5C4" w14:textId="73E66054" w:rsidR="00E1585D" w:rsidRDefault="007B0332" w:rsidP="00FA661F">
      <w:pPr>
        <w:pStyle w:val="NormalWeb"/>
        <w:ind w:right="15"/>
        <w:rPr>
          <w:b/>
          <w:color w:val="000000"/>
          <w:u w:val="single"/>
        </w:rPr>
      </w:pPr>
      <w:r>
        <w:rPr>
          <w:b/>
          <w:color w:val="000000"/>
          <w:u w:val="single"/>
        </w:rPr>
        <w:t>WEEK 17: May 3-9</w:t>
      </w:r>
    </w:p>
    <w:p w14:paraId="3B6045F4" w14:textId="6CA841D1" w:rsidR="00841D44" w:rsidRDefault="000B0BCD" w:rsidP="00FA661F">
      <w:pPr>
        <w:pStyle w:val="NormalWeb"/>
        <w:ind w:right="15"/>
        <w:rPr>
          <w:w w:val="110"/>
        </w:rPr>
      </w:pPr>
      <w:r>
        <w:rPr>
          <w:w w:val="110"/>
        </w:rPr>
        <w:t>Unit 12.5</w:t>
      </w:r>
      <w:r>
        <w:rPr>
          <w:w w:val="110"/>
        </w:rPr>
        <w:t xml:space="preserve"> - 12.6 </w:t>
      </w:r>
    </w:p>
    <w:p w14:paraId="719B9FAA" w14:textId="77777777" w:rsidR="000B0BCD" w:rsidRDefault="000B0BCD" w:rsidP="00FA661F">
      <w:pPr>
        <w:pStyle w:val="NormalWeb"/>
        <w:ind w:right="15"/>
        <w:rPr>
          <w:color w:val="000000"/>
        </w:rPr>
      </w:pPr>
    </w:p>
    <w:p w14:paraId="044DACF0" w14:textId="77777777" w:rsidR="000B0BCD" w:rsidRDefault="007B0332" w:rsidP="000B0BCD">
      <w:pPr>
        <w:pStyle w:val="NormalWeb"/>
        <w:ind w:right="15"/>
        <w:rPr>
          <w:b/>
          <w:color w:val="000000"/>
          <w:u w:val="single"/>
        </w:rPr>
      </w:pPr>
      <w:r>
        <w:rPr>
          <w:b/>
          <w:color w:val="000000"/>
          <w:u w:val="single"/>
        </w:rPr>
        <w:t>Week 18: May 10-16</w:t>
      </w:r>
    </w:p>
    <w:p w14:paraId="74B47BB4" w14:textId="22B824D3" w:rsidR="000B0BCD" w:rsidRPr="000B0BCD" w:rsidRDefault="000B0BCD" w:rsidP="000B0BCD">
      <w:pPr>
        <w:pStyle w:val="NormalWeb"/>
        <w:ind w:right="15"/>
        <w:rPr>
          <w:b/>
          <w:color w:val="000000"/>
          <w:u w:val="single"/>
        </w:rPr>
      </w:pPr>
      <w:r>
        <w:rPr>
          <w:w w:val="110"/>
        </w:rPr>
        <w:t>Unit 11 &amp; 12 Test Review</w:t>
      </w:r>
    </w:p>
    <w:p w14:paraId="3CEEA068" w14:textId="658E20FE" w:rsidR="00841D44" w:rsidRPr="00C029CB" w:rsidRDefault="00C029CB" w:rsidP="00FA661F">
      <w:pPr>
        <w:pStyle w:val="NormalWeb"/>
        <w:ind w:right="15"/>
        <w:rPr>
          <w:b/>
          <w:color w:val="000000"/>
        </w:rPr>
      </w:pPr>
      <w:r w:rsidRPr="007E6B25">
        <w:rPr>
          <w:b/>
          <w:color w:val="000000"/>
        </w:rPr>
        <w:t>Quiz #4</w:t>
      </w:r>
      <w:r w:rsidR="000B0BCD">
        <w:rPr>
          <w:b/>
          <w:color w:val="000000"/>
        </w:rPr>
        <w:t xml:space="preserve">, </w:t>
      </w:r>
      <w:r w:rsidR="0096150D">
        <w:rPr>
          <w:b/>
          <w:color w:val="000000"/>
        </w:rPr>
        <w:t xml:space="preserve">PAPERS DUE </w:t>
      </w:r>
    </w:p>
    <w:p w14:paraId="202FF65E" w14:textId="16F72673" w:rsidR="007E6B25" w:rsidRPr="000B0BCD" w:rsidRDefault="000B0BCD" w:rsidP="00FA661F">
      <w:pPr>
        <w:pStyle w:val="NormalWeb"/>
        <w:ind w:right="15"/>
        <w:rPr>
          <w:b/>
          <w:color w:val="000000"/>
        </w:rPr>
      </w:pPr>
      <w:r w:rsidRPr="000B0BCD">
        <w:rPr>
          <w:b/>
          <w:color w:val="000000"/>
        </w:rPr>
        <w:t>HOW TO PRESENTATION DUE</w:t>
      </w:r>
    </w:p>
    <w:p w14:paraId="043EB913" w14:textId="471E7AE8" w:rsidR="007E6B25" w:rsidRDefault="007E6B25" w:rsidP="00FA661F">
      <w:pPr>
        <w:pStyle w:val="NormalWeb"/>
        <w:ind w:right="15"/>
        <w:rPr>
          <w:color w:val="000000"/>
        </w:rPr>
      </w:pPr>
    </w:p>
    <w:p w14:paraId="775E021A" w14:textId="3787375A" w:rsidR="007E6B25" w:rsidRDefault="007B0332" w:rsidP="00FA661F">
      <w:pPr>
        <w:pStyle w:val="NormalWeb"/>
        <w:ind w:right="15"/>
        <w:rPr>
          <w:b/>
          <w:color w:val="000000"/>
          <w:u w:val="single"/>
        </w:rPr>
      </w:pPr>
      <w:r>
        <w:rPr>
          <w:b/>
          <w:color w:val="000000"/>
          <w:u w:val="single"/>
        </w:rPr>
        <w:t>FINAL WEEK: MAY 17-21</w:t>
      </w:r>
    </w:p>
    <w:p w14:paraId="1464B581" w14:textId="7185F45E" w:rsidR="007578C8" w:rsidRPr="007578C8" w:rsidRDefault="00D64355" w:rsidP="00FA661F">
      <w:pPr>
        <w:pStyle w:val="NormalWeb"/>
        <w:ind w:right="15"/>
        <w:rPr>
          <w:color w:val="000000"/>
        </w:rPr>
      </w:pPr>
      <w:r>
        <w:rPr>
          <w:color w:val="000000"/>
        </w:rPr>
        <w:t>Final Exam Review</w:t>
      </w:r>
      <w:r w:rsidR="0096150D">
        <w:rPr>
          <w:color w:val="000000"/>
        </w:rPr>
        <w:t xml:space="preserve">, </w:t>
      </w:r>
      <w:r w:rsidRPr="0096150D">
        <w:rPr>
          <w:b/>
          <w:color w:val="000000"/>
        </w:rPr>
        <w:t>Final Exam</w:t>
      </w:r>
    </w:p>
    <w:p w14:paraId="3607EA03" w14:textId="77777777" w:rsidR="007E6B25" w:rsidRPr="007578C8" w:rsidRDefault="007E6B25" w:rsidP="00FA661F">
      <w:pPr>
        <w:pStyle w:val="NormalWeb"/>
        <w:ind w:right="15"/>
        <w:rPr>
          <w:color w:val="000000"/>
        </w:rPr>
      </w:pPr>
    </w:p>
    <w:p w14:paraId="345F9B95" w14:textId="3EE8CAD3"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r w:rsidR="00EF06AF">
        <w:rPr>
          <w:rFonts w:ascii="Times New Roman" w:hAnsi="Times New Roman" w:cs="Times New Roman"/>
          <w:b/>
          <w:sz w:val="32"/>
          <w:szCs w:val="32"/>
        </w:rPr>
        <w:t>*</w:t>
      </w:r>
      <w:bookmarkStart w:id="0" w:name="_GoBack"/>
      <w:bookmarkEnd w:id="0"/>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37E9E" w14:textId="77777777" w:rsidR="00FE4B50" w:rsidRDefault="00FE4B50">
      <w:pPr>
        <w:spacing w:after="0"/>
      </w:pPr>
      <w:r>
        <w:separator/>
      </w:r>
    </w:p>
  </w:endnote>
  <w:endnote w:type="continuationSeparator" w:id="0">
    <w:p w14:paraId="4B88172E" w14:textId="77777777" w:rsidR="00FE4B50" w:rsidRDefault="00FE4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4C5AB915" w:rsidR="00D4017A" w:rsidRDefault="00D4017A">
          <w:pPr>
            <w:pStyle w:val="Footer"/>
            <w:rPr>
              <w:noProof/>
            </w:rPr>
          </w:pPr>
          <w:r>
            <w:t xml:space="preserve">Page </w:t>
          </w:r>
          <w:r>
            <w:fldChar w:fldCharType="begin"/>
          </w:r>
          <w:r>
            <w:instrText xml:space="preserve"> PAGE   \* MERGEFORMAT </w:instrText>
          </w:r>
          <w:r>
            <w:fldChar w:fldCharType="separate"/>
          </w:r>
          <w:r w:rsidR="00EF06AF">
            <w:rPr>
              <w:noProof/>
            </w:rPr>
            <w:t>7</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EA6E2" w14:textId="77777777" w:rsidR="00FE4B50" w:rsidRDefault="00FE4B50">
      <w:pPr>
        <w:spacing w:after="0"/>
      </w:pPr>
      <w:r>
        <w:separator/>
      </w:r>
    </w:p>
  </w:footnote>
  <w:footnote w:type="continuationSeparator" w:id="0">
    <w:p w14:paraId="3E29A94B" w14:textId="77777777" w:rsidR="00FE4B50" w:rsidRDefault="00FE4B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9"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3"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3"/>
  </w:num>
  <w:num w:numId="14">
    <w:abstractNumId w:val="10"/>
  </w:num>
  <w:num w:numId="15">
    <w:abstractNumId w:val="13"/>
  </w:num>
  <w:num w:numId="16">
    <w:abstractNumId w:val="26"/>
  </w:num>
  <w:num w:numId="17">
    <w:abstractNumId w:val="27"/>
  </w:num>
  <w:num w:numId="18">
    <w:abstractNumId w:val="24"/>
  </w:num>
  <w:num w:numId="19">
    <w:abstractNumId w:val="17"/>
  </w:num>
  <w:num w:numId="20">
    <w:abstractNumId w:val="16"/>
  </w:num>
  <w:num w:numId="21">
    <w:abstractNumId w:val="14"/>
  </w:num>
  <w:num w:numId="22">
    <w:abstractNumId w:val="11"/>
  </w:num>
  <w:num w:numId="23">
    <w:abstractNumId w:val="28"/>
  </w:num>
  <w:num w:numId="24">
    <w:abstractNumId w:val="21"/>
  </w:num>
  <w:num w:numId="25">
    <w:abstractNumId w:val="25"/>
  </w:num>
  <w:num w:numId="26">
    <w:abstractNumId w:val="22"/>
  </w:num>
  <w:num w:numId="27">
    <w:abstractNumId w:val="18"/>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029CD"/>
    <w:rsid w:val="00012B12"/>
    <w:rsid w:val="00015D4E"/>
    <w:rsid w:val="0002777C"/>
    <w:rsid w:val="00086D51"/>
    <w:rsid w:val="000931C9"/>
    <w:rsid w:val="000B0BCD"/>
    <w:rsid w:val="000B169C"/>
    <w:rsid w:val="000C3D88"/>
    <w:rsid w:val="000D1FF8"/>
    <w:rsid w:val="000D5BE6"/>
    <w:rsid w:val="000F5120"/>
    <w:rsid w:val="000F68CB"/>
    <w:rsid w:val="00114709"/>
    <w:rsid w:val="0017397A"/>
    <w:rsid w:val="001B49FE"/>
    <w:rsid w:val="001C0202"/>
    <w:rsid w:val="001C1AE8"/>
    <w:rsid w:val="001D68A9"/>
    <w:rsid w:val="001E1B17"/>
    <w:rsid w:val="00226000"/>
    <w:rsid w:val="00226F18"/>
    <w:rsid w:val="0023420C"/>
    <w:rsid w:val="0024109B"/>
    <w:rsid w:val="00246512"/>
    <w:rsid w:val="00253266"/>
    <w:rsid w:val="00254908"/>
    <w:rsid w:val="0027542B"/>
    <w:rsid w:val="00287BF9"/>
    <w:rsid w:val="002A4885"/>
    <w:rsid w:val="002D3E9C"/>
    <w:rsid w:val="00305409"/>
    <w:rsid w:val="00352345"/>
    <w:rsid w:val="003634E1"/>
    <w:rsid w:val="00363E82"/>
    <w:rsid w:val="003864D4"/>
    <w:rsid w:val="00465FFC"/>
    <w:rsid w:val="004A660C"/>
    <w:rsid w:val="004A68A9"/>
    <w:rsid w:val="004D5248"/>
    <w:rsid w:val="004F5AB4"/>
    <w:rsid w:val="005001D0"/>
    <w:rsid w:val="00512360"/>
    <w:rsid w:val="00524F54"/>
    <w:rsid w:val="00532296"/>
    <w:rsid w:val="005615F6"/>
    <w:rsid w:val="00580FA1"/>
    <w:rsid w:val="00581ADB"/>
    <w:rsid w:val="005832D9"/>
    <w:rsid w:val="00597A77"/>
    <w:rsid w:val="005E3602"/>
    <w:rsid w:val="005F282F"/>
    <w:rsid w:val="005F465D"/>
    <w:rsid w:val="00614A3F"/>
    <w:rsid w:val="00625A76"/>
    <w:rsid w:val="00645EFB"/>
    <w:rsid w:val="00657F7D"/>
    <w:rsid w:val="006650B8"/>
    <w:rsid w:val="006A7429"/>
    <w:rsid w:val="006B38A4"/>
    <w:rsid w:val="006F310A"/>
    <w:rsid w:val="007232F3"/>
    <w:rsid w:val="0075047F"/>
    <w:rsid w:val="007578C8"/>
    <w:rsid w:val="00757E99"/>
    <w:rsid w:val="00783903"/>
    <w:rsid w:val="007B0332"/>
    <w:rsid w:val="007B0F75"/>
    <w:rsid w:val="007C5B70"/>
    <w:rsid w:val="007E4739"/>
    <w:rsid w:val="007E6B25"/>
    <w:rsid w:val="007F2016"/>
    <w:rsid w:val="007F3BB7"/>
    <w:rsid w:val="00805EB3"/>
    <w:rsid w:val="00810E76"/>
    <w:rsid w:val="00841D44"/>
    <w:rsid w:val="00846BB8"/>
    <w:rsid w:val="008A2DDC"/>
    <w:rsid w:val="008B3155"/>
    <w:rsid w:val="008D0524"/>
    <w:rsid w:val="008E5799"/>
    <w:rsid w:val="008E681D"/>
    <w:rsid w:val="008F1053"/>
    <w:rsid w:val="00903D26"/>
    <w:rsid w:val="00906040"/>
    <w:rsid w:val="0091421A"/>
    <w:rsid w:val="00936CFC"/>
    <w:rsid w:val="00954BD5"/>
    <w:rsid w:val="0096150D"/>
    <w:rsid w:val="00970D88"/>
    <w:rsid w:val="00987D03"/>
    <w:rsid w:val="00994337"/>
    <w:rsid w:val="009A6D11"/>
    <w:rsid w:val="009B02AA"/>
    <w:rsid w:val="009B2991"/>
    <w:rsid w:val="009B2E35"/>
    <w:rsid w:val="009B3C11"/>
    <w:rsid w:val="009C0CDC"/>
    <w:rsid w:val="009F2B7C"/>
    <w:rsid w:val="00A0317E"/>
    <w:rsid w:val="00A03500"/>
    <w:rsid w:val="00A2031D"/>
    <w:rsid w:val="00A20B66"/>
    <w:rsid w:val="00A23FC7"/>
    <w:rsid w:val="00A240E5"/>
    <w:rsid w:val="00A44637"/>
    <w:rsid w:val="00A4712F"/>
    <w:rsid w:val="00A47B4A"/>
    <w:rsid w:val="00A56E83"/>
    <w:rsid w:val="00A63760"/>
    <w:rsid w:val="00AC44A0"/>
    <w:rsid w:val="00AF0396"/>
    <w:rsid w:val="00AF6DFA"/>
    <w:rsid w:val="00B033EC"/>
    <w:rsid w:val="00B1529E"/>
    <w:rsid w:val="00B1643D"/>
    <w:rsid w:val="00B168FC"/>
    <w:rsid w:val="00B1780B"/>
    <w:rsid w:val="00B26258"/>
    <w:rsid w:val="00B61472"/>
    <w:rsid w:val="00B62D91"/>
    <w:rsid w:val="00B67737"/>
    <w:rsid w:val="00B71A63"/>
    <w:rsid w:val="00B769E3"/>
    <w:rsid w:val="00B86992"/>
    <w:rsid w:val="00B906A8"/>
    <w:rsid w:val="00BC4CD8"/>
    <w:rsid w:val="00BF7A8E"/>
    <w:rsid w:val="00C029CB"/>
    <w:rsid w:val="00C21CEB"/>
    <w:rsid w:val="00C35B11"/>
    <w:rsid w:val="00C366DF"/>
    <w:rsid w:val="00C51824"/>
    <w:rsid w:val="00C87140"/>
    <w:rsid w:val="00C90836"/>
    <w:rsid w:val="00C93C9E"/>
    <w:rsid w:val="00CF6170"/>
    <w:rsid w:val="00CF62DD"/>
    <w:rsid w:val="00D2092B"/>
    <w:rsid w:val="00D4017A"/>
    <w:rsid w:val="00D41689"/>
    <w:rsid w:val="00D50DAC"/>
    <w:rsid w:val="00D64355"/>
    <w:rsid w:val="00D75ECF"/>
    <w:rsid w:val="00D83CA7"/>
    <w:rsid w:val="00D8593B"/>
    <w:rsid w:val="00D955A2"/>
    <w:rsid w:val="00DB23B4"/>
    <w:rsid w:val="00DD315D"/>
    <w:rsid w:val="00DD66CD"/>
    <w:rsid w:val="00DF7537"/>
    <w:rsid w:val="00E01A13"/>
    <w:rsid w:val="00E13C9A"/>
    <w:rsid w:val="00E1585D"/>
    <w:rsid w:val="00E7121A"/>
    <w:rsid w:val="00EC0B4A"/>
    <w:rsid w:val="00ED362B"/>
    <w:rsid w:val="00ED4A71"/>
    <w:rsid w:val="00EF06AF"/>
    <w:rsid w:val="00EF6011"/>
    <w:rsid w:val="00F01788"/>
    <w:rsid w:val="00F16775"/>
    <w:rsid w:val="00F26FF7"/>
    <w:rsid w:val="00F74802"/>
    <w:rsid w:val="00FA661F"/>
    <w:rsid w:val="00FB2183"/>
    <w:rsid w:val="00FC2EE6"/>
    <w:rsid w:val="00FD3480"/>
    <w:rsid w:val="00FE2227"/>
    <w:rsid w:val="00FE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 w:type="paragraph" w:customStyle="1" w:styleId="xmsolistparagraph">
    <w:name w:val="x_msolistparagraph"/>
    <w:basedOn w:val="Normal"/>
    <w:rsid w:val="007C5B7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17757404">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2021-01-10T20:10:00Z</dcterms:created>
  <dcterms:modified xsi:type="dcterms:W3CDTF">2021-01-10T20:10:00Z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