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64" w:rsidRDefault="00601264">
      <w:r>
        <w:t>Reedley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972">
        <w:t>AgNR</w:t>
      </w:r>
      <w:r>
        <w:t xml:space="preserve"> Department</w:t>
      </w:r>
    </w:p>
    <w:p w:rsidR="00601264" w:rsidRDefault="00B73D70">
      <w:r>
        <w:t>Timothy E. Smith Ph.D.</w:t>
      </w:r>
      <w:r w:rsidR="005A66D3">
        <w:tab/>
      </w:r>
      <w:r w:rsidR="005A66D3">
        <w:tab/>
      </w:r>
      <w:r w:rsidR="005A66D3">
        <w:tab/>
      </w:r>
      <w:r w:rsidR="005A66D3">
        <w:tab/>
      </w:r>
      <w:r w:rsidR="005A66D3">
        <w:tab/>
      </w:r>
      <w:r w:rsidR="005A66D3">
        <w:tab/>
        <w:t>Plant Science 18</w:t>
      </w:r>
    </w:p>
    <w:p w:rsidR="00601264" w:rsidRDefault="00601264"/>
    <w:p w:rsidR="00601264" w:rsidRDefault="00601264">
      <w:pPr>
        <w:tabs>
          <w:tab w:val="center" w:pos="4680"/>
        </w:tabs>
        <w:rPr>
          <w:b/>
          <w:bCs/>
        </w:rPr>
      </w:pPr>
      <w:r>
        <w:tab/>
      </w:r>
      <w:r w:rsidR="00F31C12">
        <w:rPr>
          <w:b/>
          <w:bCs/>
        </w:rPr>
        <w:t>Plant Science 18:  Introduction to Enology</w:t>
      </w:r>
    </w:p>
    <w:p w:rsidR="00601264" w:rsidRDefault="00601264">
      <w:pPr>
        <w:tabs>
          <w:tab w:val="center" w:pos="4680"/>
        </w:tabs>
      </w:pPr>
      <w:r>
        <w:rPr>
          <w:b/>
          <w:bCs/>
        </w:rPr>
        <w:tab/>
        <w:t>Course Information</w:t>
      </w:r>
    </w:p>
    <w:p w:rsidR="00601264" w:rsidRDefault="00601264"/>
    <w:p w:rsidR="00601264" w:rsidRDefault="00601264">
      <w:r>
        <w:rPr>
          <w:b/>
          <w:bCs/>
          <w:u w:val="single"/>
        </w:rPr>
        <w:t>Catalog Description</w:t>
      </w:r>
    </w:p>
    <w:p w:rsidR="00601264" w:rsidRDefault="00B512FD">
      <w:r>
        <w:t xml:space="preserve">Introduction to the science of wine making.  Topics </w:t>
      </w:r>
      <w:r w:rsidR="00074784">
        <w:t>covered include microbiology, fermentation, sanitation, wine chemistry and stabilization.</w:t>
      </w:r>
    </w:p>
    <w:p w:rsidR="00E15238" w:rsidRDefault="00E15238"/>
    <w:p w:rsidR="0084624C" w:rsidRDefault="0084624C" w:rsidP="0084624C">
      <w:r>
        <w:rPr>
          <w:b/>
          <w:bCs/>
          <w:u w:val="single"/>
        </w:rPr>
        <w:t>Units and Hours</w:t>
      </w:r>
    </w:p>
    <w:p w:rsidR="0084624C" w:rsidRDefault="0084624C" w:rsidP="0084624C">
      <w:r>
        <w:t xml:space="preserve">3 </w:t>
      </w:r>
      <w:r w:rsidR="00E15238">
        <w:t>units; 2 hours lecture -  MW  9:00 a.m. to 9</w:t>
      </w:r>
      <w:r>
        <w:t xml:space="preserve">:50 a.m. </w:t>
      </w:r>
    </w:p>
    <w:p w:rsidR="0084624C" w:rsidRDefault="0084624C" w:rsidP="0084624C">
      <w:r>
        <w:t xml:space="preserve">             3 hours lab’        W      </w:t>
      </w:r>
      <w:r w:rsidR="00E15238">
        <w:t>12:00   p.m. to 2</w:t>
      </w:r>
      <w:r>
        <w:t xml:space="preserve">:50  p.m.            </w:t>
      </w:r>
    </w:p>
    <w:p w:rsidR="0084624C" w:rsidRDefault="0084624C">
      <w:r>
        <w:tab/>
      </w:r>
      <w:r>
        <w:tab/>
      </w:r>
      <w:r>
        <w:tab/>
        <w:t xml:space="preserve">    </w:t>
      </w:r>
      <w:r w:rsidR="00E15238">
        <w:t>Final: May 20, 2020– 9:00-11</w:t>
      </w:r>
      <w:r>
        <w:t>:50 p.m.</w:t>
      </w:r>
    </w:p>
    <w:p w:rsidR="00601264" w:rsidRDefault="00601264">
      <w:r>
        <w:rPr>
          <w:b/>
          <w:bCs/>
          <w:u w:val="single"/>
        </w:rPr>
        <w:t>Textbook</w:t>
      </w:r>
    </w:p>
    <w:p w:rsidR="001D464D" w:rsidRPr="001D464D" w:rsidRDefault="001D464D" w:rsidP="001D464D">
      <w:r w:rsidRPr="001D464D">
        <w:t>Principles and Practices of Winemaking</w:t>
      </w:r>
      <w:r>
        <w:t xml:space="preserve">.  </w:t>
      </w:r>
      <w:r w:rsidRPr="001D464D">
        <w:rPr>
          <w:b/>
          <w:bCs/>
        </w:rPr>
        <w:t>Boulton</w:t>
      </w:r>
      <w:r w:rsidRPr="001D464D">
        <w:t>, R.B., </w:t>
      </w:r>
      <w:r w:rsidRPr="001D464D">
        <w:rPr>
          <w:b/>
          <w:bCs/>
        </w:rPr>
        <w:t>Singleton</w:t>
      </w:r>
      <w:r w:rsidRPr="001D464D">
        <w:t>, V.L., </w:t>
      </w:r>
      <w:proofErr w:type="spellStart"/>
      <w:r w:rsidRPr="001D464D">
        <w:rPr>
          <w:b/>
          <w:bCs/>
        </w:rPr>
        <w:t>Bisson</w:t>
      </w:r>
      <w:proofErr w:type="spellEnd"/>
      <w:r w:rsidRPr="001D464D">
        <w:t>, L.F., </w:t>
      </w:r>
      <w:proofErr w:type="spellStart"/>
      <w:r w:rsidRPr="001D464D">
        <w:rPr>
          <w:b/>
          <w:bCs/>
        </w:rPr>
        <w:t>Kunkee</w:t>
      </w:r>
      <w:proofErr w:type="spellEnd"/>
      <w:r w:rsidRPr="001D464D">
        <w:t>, R.E.</w:t>
      </w:r>
      <w:r w:rsidR="00CA5742">
        <w:t xml:space="preserve">  2014.  University of California, Davis.</w:t>
      </w:r>
    </w:p>
    <w:p w:rsidR="00601264" w:rsidRDefault="00601264"/>
    <w:p w:rsidR="00FB4342" w:rsidRDefault="00FB4342"/>
    <w:p w:rsidR="00601264" w:rsidRDefault="00601264">
      <w:r>
        <w:rPr>
          <w:b/>
          <w:bCs/>
          <w:u w:val="single"/>
        </w:rPr>
        <w:t>Assignments and Grading</w:t>
      </w:r>
    </w:p>
    <w:p w:rsidR="00601264" w:rsidRDefault="00601264">
      <w:r>
        <w:t>Three major tests will be given that correlate to the assigned readings and course lecture notes. Quizzes will be given weekly on the discussed subject matter.</w:t>
      </w:r>
    </w:p>
    <w:p w:rsidR="00601264" w:rsidRDefault="00601264"/>
    <w:p w:rsidR="00601264" w:rsidRDefault="00601264">
      <w:pPr>
        <w:tabs>
          <w:tab w:val="center" w:pos="4680"/>
        </w:tabs>
      </w:pPr>
      <w:r>
        <w:tab/>
        <w:t>Point Distribution</w:t>
      </w:r>
    </w:p>
    <w:p w:rsidR="00601264" w:rsidRDefault="00704145">
      <w:pPr>
        <w:ind w:firstLine="720"/>
      </w:pPr>
      <w:r>
        <w:t>Lecture:</w:t>
      </w:r>
      <w:r>
        <w:tab/>
      </w:r>
      <w:r>
        <w:tab/>
      </w:r>
    </w:p>
    <w:p w:rsidR="00601264" w:rsidRDefault="00704145">
      <w:pPr>
        <w:ind w:firstLine="2880"/>
      </w:pPr>
      <w:r>
        <w:t>Midterm</w:t>
      </w:r>
      <w:r>
        <w:tab/>
      </w:r>
      <w:r>
        <w:tab/>
      </w:r>
      <w:r>
        <w:tab/>
      </w:r>
      <w:r>
        <w:tab/>
        <w:t>250</w:t>
      </w:r>
    </w:p>
    <w:p w:rsidR="00601264" w:rsidRDefault="00704145">
      <w:pPr>
        <w:ind w:firstLine="2880"/>
      </w:pPr>
      <w:r>
        <w:t>Final Exam</w:t>
      </w:r>
      <w:r>
        <w:tab/>
      </w:r>
      <w:r>
        <w:tab/>
      </w:r>
      <w:r>
        <w:tab/>
      </w:r>
      <w:r>
        <w:tab/>
        <w:t>25</w:t>
      </w:r>
      <w:r w:rsidR="00601264">
        <w:t>0</w:t>
      </w:r>
    </w:p>
    <w:p w:rsidR="00601264" w:rsidRDefault="00704145">
      <w:pPr>
        <w:ind w:firstLine="720"/>
      </w:pPr>
      <w:r>
        <w:t>Laboratory:</w:t>
      </w:r>
      <w:r>
        <w:tab/>
      </w:r>
      <w:r>
        <w:tab/>
        <w:t>Participation</w:t>
      </w:r>
      <w:r>
        <w:tab/>
      </w:r>
      <w:r>
        <w:tab/>
      </w:r>
      <w:r>
        <w:tab/>
      </w:r>
      <w:r>
        <w:tab/>
        <w:t>5</w:t>
      </w:r>
      <w:r w:rsidR="00601264">
        <w:t>00</w:t>
      </w:r>
    </w:p>
    <w:p w:rsidR="00601264" w:rsidRDefault="00601264">
      <w:pPr>
        <w:ind w:firstLine="6480"/>
      </w:pPr>
      <w:r>
        <w:rPr>
          <w:b/>
          <w:bCs/>
        </w:rPr>
        <w:t>1000</w:t>
      </w:r>
    </w:p>
    <w:p w:rsidR="00601264" w:rsidRDefault="00601264">
      <w:pPr>
        <w:ind w:firstLine="720"/>
        <w:rPr>
          <w:b/>
          <w:bCs/>
        </w:rPr>
      </w:pPr>
      <w:r>
        <w:t>90% = A</w:t>
      </w:r>
      <w:r>
        <w:tab/>
        <w:t>80% = B</w:t>
      </w:r>
      <w:r>
        <w:tab/>
        <w:t>70% = C</w:t>
      </w:r>
      <w:r>
        <w:tab/>
        <w:t>60% = D</w:t>
      </w:r>
      <w:r>
        <w:tab/>
        <w:t>Less = F</w:t>
      </w:r>
    </w:p>
    <w:p w:rsidR="00601264" w:rsidRDefault="00601264"/>
    <w:p w:rsidR="00601264" w:rsidRDefault="00601264"/>
    <w:p w:rsidR="004F0052" w:rsidRPr="004F0052" w:rsidRDefault="000C1C3F" w:rsidP="004F0052">
      <w:r w:rsidRPr="00C51ECE">
        <w:rPr>
          <w:b/>
          <w:bCs/>
          <w:u w:val="single"/>
        </w:rPr>
        <w:t>Important Dates:</w:t>
      </w:r>
      <w:r>
        <w:tab/>
      </w:r>
      <w:r w:rsidR="004F0052" w:rsidRPr="004F0052">
        <w:t>Last Day to Drop</w:t>
      </w:r>
      <w:r w:rsidR="00974DCA">
        <w:t xml:space="preserve"> Class with Refund:</w:t>
      </w:r>
      <w:r w:rsidR="00974DCA">
        <w:tab/>
      </w:r>
      <w:r w:rsidR="00974DCA">
        <w:tab/>
      </w:r>
      <w:r w:rsidR="00974DCA">
        <w:tab/>
        <w:t>January 2</w:t>
      </w:r>
      <w:r w:rsidR="00A97BC8">
        <w:t>4, 2020</w:t>
      </w:r>
    </w:p>
    <w:p w:rsidR="004F0052" w:rsidRPr="004F0052" w:rsidRDefault="004F0052" w:rsidP="004F0052">
      <w:r w:rsidRPr="004F0052">
        <w:tab/>
      </w:r>
      <w:r w:rsidRPr="004F0052">
        <w:tab/>
      </w:r>
      <w:r w:rsidRPr="004F0052">
        <w:tab/>
        <w:t>Last Day to Drop w/o Tran</w:t>
      </w:r>
      <w:r w:rsidR="00A97BC8">
        <w:t>script Record:</w:t>
      </w:r>
      <w:r w:rsidR="00A97BC8">
        <w:tab/>
      </w:r>
      <w:r w:rsidR="00A97BC8">
        <w:tab/>
        <w:t>January 31, 2020</w:t>
      </w:r>
    </w:p>
    <w:p w:rsidR="004F0052" w:rsidRPr="004F0052" w:rsidRDefault="004F0052" w:rsidP="004F0052">
      <w:r w:rsidRPr="004F0052">
        <w:tab/>
      </w:r>
      <w:r w:rsidRPr="004F0052">
        <w:tab/>
      </w:r>
      <w:r w:rsidRPr="004F0052">
        <w:tab/>
        <w:t>Last Day to C</w:t>
      </w:r>
      <w:r w:rsidR="00A97BC8">
        <w:t>hange CR/NR:</w:t>
      </w:r>
      <w:r w:rsidR="00A97BC8">
        <w:tab/>
      </w:r>
      <w:r w:rsidR="00A97BC8">
        <w:tab/>
      </w:r>
      <w:r w:rsidR="00A97BC8">
        <w:tab/>
      </w:r>
      <w:r w:rsidR="00A97BC8">
        <w:tab/>
        <w:t>February 21, 2020</w:t>
      </w:r>
    </w:p>
    <w:p w:rsidR="004F0052" w:rsidRPr="004F0052" w:rsidRDefault="004F0052" w:rsidP="004F0052">
      <w:r w:rsidRPr="004F0052">
        <w:tab/>
      </w:r>
      <w:r w:rsidRPr="004F0052">
        <w:tab/>
      </w:r>
      <w:r w:rsidRPr="004F0052">
        <w:tab/>
        <w:t>Last Day to Drop w/o Letter G</w:t>
      </w:r>
      <w:r w:rsidR="00A97BC8">
        <w:t>rade Assigned:</w:t>
      </w:r>
      <w:r w:rsidR="00A97BC8">
        <w:tab/>
        <w:t>March 13, 2020</w:t>
      </w:r>
    </w:p>
    <w:p w:rsidR="00601264" w:rsidRDefault="00601264" w:rsidP="004F0052"/>
    <w:p w:rsidR="00974DCA" w:rsidRDefault="00974DCA" w:rsidP="0084624C">
      <w:pPr>
        <w:rPr>
          <w:b/>
          <w:u w:val="single"/>
        </w:rPr>
      </w:pPr>
    </w:p>
    <w:p w:rsidR="00974DCA" w:rsidRDefault="00974DCA" w:rsidP="0084624C">
      <w:pPr>
        <w:rPr>
          <w:b/>
          <w:u w:val="single"/>
        </w:rPr>
      </w:pPr>
    </w:p>
    <w:p w:rsidR="0084624C" w:rsidRPr="00F81A60" w:rsidRDefault="0084624C" w:rsidP="0084624C">
      <w:r w:rsidRPr="009A5ABB">
        <w:rPr>
          <w:b/>
          <w:u w:val="single"/>
        </w:rPr>
        <w:t>Academic Dishonesty</w:t>
      </w:r>
      <w:r w:rsidRPr="00F81A60">
        <w:t xml:space="preserve">: Plagiarism and cheating are serious offenses and may be punished by failure on exam, paper or project; failure in course; and or expulsion from the University. For more information refer to the "Academic Dishonesty" policy in the </w:t>
      </w:r>
      <w:r>
        <w:t>College</w:t>
      </w:r>
      <w:r w:rsidRPr="00F81A60">
        <w:t xml:space="preserve"> Catalog.</w:t>
      </w:r>
    </w:p>
    <w:p w:rsidR="0084624C" w:rsidRDefault="0084624C" w:rsidP="0084624C">
      <w:pPr>
        <w:rPr>
          <w:b/>
          <w:u w:val="single"/>
        </w:rPr>
      </w:pPr>
    </w:p>
    <w:p w:rsidR="0084624C" w:rsidRPr="00F81A60" w:rsidRDefault="0084624C" w:rsidP="0084624C">
      <w:r w:rsidRPr="009A5ABB">
        <w:rPr>
          <w:b/>
          <w:u w:val="single"/>
        </w:rPr>
        <w:t>Need for Assistance</w:t>
      </w:r>
      <w:r w:rsidRPr="009A5ABB">
        <w:rPr>
          <w:b/>
        </w:rPr>
        <w:t>:</w:t>
      </w:r>
      <w:r w:rsidRPr="00F81A60">
        <w:t xml:space="preserve"> If you have any condition, such as a physical or learning disability, which will make it difficult for you to carry out the work as I have outlined it, or which will require </w:t>
      </w:r>
      <w:r w:rsidRPr="00F81A60">
        <w:lastRenderedPageBreak/>
        <w:t xml:space="preserve">academic accommodations, please notify me as soon as possible. </w:t>
      </w:r>
    </w:p>
    <w:p w:rsidR="0084624C" w:rsidRPr="00F81A60" w:rsidRDefault="0084624C" w:rsidP="0084624C">
      <w:pPr>
        <w:rPr>
          <w:u w:val="single"/>
        </w:rPr>
      </w:pPr>
    </w:p>
    <w:p w:rsidR="0084624C" w:rsidRDefault="0084624C" w:rsidP="0084624C">
      <w:pPr>
        <w:rPr>
          <w:b/>
          <w:bCs/>
          <w:u w:val="single"/>
        </w:rPr>
      </w:pPr>
      <w:r w:rsidRPr="009A5ABB">
        <w:rPr>
          <w:b/>
          <w:u w:val="single"/>
        </w:rPr>
        <w:t>Posting of Grades</w:t>
      </w:r>
      <w:r w:rsidRPr="009A5ABB">
        <w:rPr>
          <w:b/>
        </w:rPr>
        <w:t>:</w:t>
      </w:r>
      <w:r w:rsidRPr="00F81A60">
        <w:t xml:space="preserve"> Final grades will not be posted. If you wish to have your final grade sent to you, please bring a self-addressed, stamped envelope to the final exam.</w:t>
      </w:r>
    </w:p>
    <w:p w:rsidR="0084624C" w:rsidRDefault="0084624C" w:rsidP="0084624C"/>
    <w:p w:rsidR="00601264" w:rsidRDefault="00601264">
      <w:r>
        <w:rPr>
          <w:b/>
          <w:bCs/>
          <w:u w:val="single"/>
        </w:rPr>
        <w:t>Attendance</w:t>
      </w:r>
      <w:r>
        <w:rPr>
          <w:b/>
          <w:bCs/>
        </w:rPr>
        <w:tab/>
      </w:r>
    </w:p>
    <w:p w:rsidR="00601264" w:rsidRDefault="00601264">
      <w:pPr>
        <w:ind w:firstLine="720"/>
      </w:pPr>
      <w:r>
        <w:t>Attendance of lectures and labs is required and roll will be taken at each meeting.  A "tardy" is considered an absence unless the student contacts and explains the incident.  Students must make prior arrangements with the instructor to be excused from lectures and labs, make-up of missed tests and labs are permitted only with excused absences.</w:t>
      </w:r>
    </w:p>
    <w:p w:rsidR="00601264" w:rsidRDefault="00601264">
      <w:pPr>
        <w:ind w:firstLine="720"/>
      </w:pPr>
    </w:p>
    <w:p w:rsidR="00601264" w:rsidRDefault="00601264">
      <w:r>
        <w:rPr>
          <w:b/>
          <w:bCs/>
          <w:u w:val="single"/>
        </w:rPr>
        <w:t>Office Hours - Ag 4</w:t>
      </w:r>
      <w:r>
        <w:rPr>
          <w:b/>
          <w:bCs/>
        </w:rPr>
        <w:tab/>
      </w:r>
    </w:p>
    <w:p w:rsidR="007907A6" w:rsidRPr="007907A6" w:rsidRDefault="00A97BC8" w:rsidP="007907A6">
      <w:pPr>
        <w:ind w:firstLine="720"/>
      </w:pPr>
      <w:r>
        <w:t>Monday 1</w:t>
      </w:r>
      <w:r w:rsidR="007907A6" w:rsidRPr="007907A6">
        <w:t>:00</w:t>
      </w:r>
      <w:r w:rsidR="007907A6" w:rsidRPr="007907A6">
        <w:tab/>
      </w:r>
      <w:r w:rsidR="007907A6" w:rsidRPr="007907A6">
        <w:tab/>
        <w:t>Wednesday 9:00</w:t>
      </w:r>
      <w:r w:rsidR="007907A6" w:rsidRPr="007907A6">
        <w:tab/>
      </w:r>
      <w:r w:rsidR="007907A6" w:rsidRPr="007907A6">
        <w:tab/>
        <w:t xml:space="preserve">Friday 9:00 </w:t>
      </w:r>
      <w:r w:rsidR="004F0052">
        <w:t>–</w:t>
      </w:r>
      <w:r w:rsidR="007907A6" w:rsidRPr="007907A6">
        <w:t xml:space="preserve"> Virtual</w:t>
      </w:r>
      <w:r w:rsidR="004F0052">
        <w:t>-Online</w:t>
      </w:r>
    </w:p>
    <w:p w:rsidR="00601264" w:rsidRDefault="00601264"/>
    <w:p w:rsidR="00601264" w:rsidRDefault="00601264">
      <w:pPr>
        <w:tabs>
          <w:tab w:val="center" w:pos="4680"/>
        </w:tabs>
        <w:rPr>
          <w:b/>
          <w:bCs/>
        </w:rPr>
      </w:pPr>
      <w:r>
        <w:tab/>
      </w:r>
      <w:r>
        <w:rPr>
          <w:b/>
          <w:bCs/>
        </w:rPr>
        <w:t>Lecture Schedule</w:t>
      </w:r>
    </w:p>
    <w:p w:rsidR="00601264" w:rsidRDefault="00601264">
      <w:pPr>
        <w:rPr>
          <w:b/>
          <w:bCs/>
        </w:rPr>
      </w:pPr>
    </w:p>
    <w:p w:rsidR="00601264" w:rsidRDefault="00601264">
      <w:r>
        <w:rPr>
          <w:u w:val="single"/>
        </w:rPr>
        <w:t>Week</w:t>
      </w:r>
      <w:r>
        <w:tab/>
      </w:r>
      <w:r>
        <w:tab/>
      </w:r>
      <w:r>
        <w:rPr>
          <w:u w:val="single"/>
        </w:rPr>
        <w:t>Topic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Reading Assignment</w:t>
      </w:r>
    </w:p>
    <w:p w:rsidR="00601264" w:rsidRDefault="00601264"/>
    <w:p w:rsidR="00601264" w:rsidRDefault="00601264">
      <w:r>
        <w:t>1</w:t>
      </w:r>
      <w:r>
        <w:tab/>
      </w:r>
      <w:r>
        <w:tab/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1264" w:rsidRDefault="00E24B9C">
      <w:pPr>
        <w:ind w:firstLine="1440"/>
      </w:pPr>
      <w:r>
        <w:t>Wine Quality</w:t>
      </w:r>
    </w:p>
    <w:p w:rsidR="0084624C" w:rsidRDefault="00E24B9C">
      <w:r>
        <w:t>2</w:t>
      </w:r>
      <w:r>
        <w:tab/>
      </w:r>
      <w:r>
        <w:tab/>
        <w:t>Wine Production</w:t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</w:p>
    <w:p w:rsidR="0084624C" w:rsidRDefault="00E24B9C" w:rsidP="0084624C">
      <w:r>
        <w:t>3</w:t>
      </w:r>
      <w:r>
        <w:tab/>
      </w:r>
      <w:r>
        <w:tab/>
        <w:t>Grape Composition</w:t>
      </w:r>
      <w:r w:rsidR="0084624C">
        <w:tab/>
      </w:r>
      <w:r w:rsidR="0084624C">
        <w:tab/>
      </w:r>
      <w:r w:rsidR="0084624C">
        <w:tab/>
      </w:r>
      <w:r w:rsidR="0084624C">
        <w:tab/>
      </w:r>
      <w:r w:rsidR="0084624C">
        <w:tab/>
      </w:r>
      <w:r w:rsidR="0084624C">
        <w:tab/>
      </w:r>
      <w:r w:rsidR="0084624C">
        <w:tab/>
      </w:r>
    </w:p>
    <w:p w:rsidR="0084624C" w:rsidRDefault="00E24B9C" w:rsidP="0084624C">
      <w:r>
        <w:t>4</w:t>
      </w:r>
      <w:r>
        <w:tab/>
      </w:r>
      <w:r>
        <w:tab/>
        <w:t>Grape Processing I and II</w:t>
      </w:r>
      <w:r>
        <w:tab/>
      </w:r>
      <w:r>
        <w:tab/>
      </w:r>
      <w:r>
        <w:tab/>
      </w:r>
      <w:r>
        <w:tab/>
      </w:r>
    </w:p>
    <w:p w:rsidR="00601264" w:rsidRDefault="0084624C">
      <w:bookmarkStart w:id="0" w:name="QuickMark"/>
      <w:bookmarkEnd w:id="0"/>
      <w:r>
        <w:t>5</w:t>
      </w:r>
      <w:r w:rsidR="00E24B9C">
        <w:tab/>
      </w:r>
      <w:r w:rsidR="00E24B9C">
        <w:tab/>
        <w:t>Red Wine Processing</w:t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</w:p>
    <w:p w:rsidR="00601264" w:rsidRDefault="0084624C">
      <w:r>
        <w:t>6</w:t>
      </w:r>
      <w:r w:rsidR="00601264">
        <w:tab/>
      </w:r>
      <w:r w:rsidR="00601264">
        <w:tab/>
      </w:r>
      <w:r w:rsidR="00E24B9C">
        <w:t>White Wine Processing</w:t>
      </w:r>
      <w:r w:rsidR="00601264">
        <w:tab/>
      </w:r>
      <w:r w:rsidR="00601264">
        <w:tab/>
      </w:r>
      <w:r w:rsidR="00601264">
        <w:tab/>
      </w:r>
      <w:r w:rsidR="00601264">
        <w:tab/>
      </w:r>
    </w:p>
    <w:p w:rsidR="00601264" w:rsidRDefault="0084624C">
      <w:r>
        <w:t>7</w:t>
      </w:r>
      <w:r w:rsidR="00E24B9C">
        <w:tab/>
      </w:r>
      <w:r w:rsidR="00E24B9C">
        <w:tab/>
        <w:t>Alcohol Fermentation</w:t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725972">
        <w:tab/>
      </w:r>
    </w:p>
    <w:p w:rsidR="00601264" w:rsidRDefault="0084624C">
      <w:r>
        <w:t>8</w:t>
      </w:r>
      <w:r w:rsidR="00601264">
        <w:tab/>
      </w:r>
      <w:r w:rsidR="00601264">
        <w:tab/>
      </w:r>
      <w:r w:rsidR="00E24B9C" w:rsidRPr="00E24B9C">
        <w:rPr>
          <w:bCs/>
        </w:rPr>
        <w:t>Problem Fermentations</w:t>
      </w:r>
    </w:p>
    <w:p w:rsidR="00601264" w:rsidRDefault="0084624C">
      <w:r>
        <w:t>9</w:t>
      </w:r>
      <w:r w:rsidR="00E24B9C">
        <w:tab/>
      </w:r>
      <w:r w:rsidR="00E24B9C">
        <w:tab/>
      </w:r>
      <w:r w:rsidR="00D74832" w:rsidRPr="00E24B9C">
        <w:rPr>
          <w:bCs/>
        </w:rPr>
        <w:t>Problem Fermentations</w:t>
      </w:r>
      <w:r w:rsidR="00601264" w:rsidRPr="00E24B9C">
        <w:rPr>
          <w:b/>
        </w:rPr>
        <w:tab/>
      </w:r>
      <w:r w:rsidR="00E24B9C">
        <w:tab/>
      </w:r>
      <w:r w:rsidR="00E24B9C">
        <w:tab/>
      </w:r>
      <w:r w:rsidR="00E24B9C">
        <w:tab/>
      </w:r>
      <w:r w:rsidR="00E24B9C">
        <w:tab/>
      </w:r>
      <w:r w:rsidR="00E24B9C">
        <w:tab/>
      </w:r>
    </w:p>
    <w:p w:rsidR="00601264" w:rsidRDefault="0084624C">
      <w:r>
        <w:t>10</w:t>
      </w:r>
      <w:r w:rsidR="00E24B9C">
        <w:tab/>
      </w:r>
      <w:r w:rsidR="00E24B9C">
        <w:tab/>
      </w:r>
      <w:r w:rsidR="00D74832" w:rsidRPr="00E24B9C">
        <w:rPr>
          <w:b/>
        </w:rPr>
        <w:t>Review and Midterm</w:t>
      </w:r>
    </w:p>
    <w:p w:rsidR="00601264" w:rsidRDefault="0084624C">
      <w:r>
        <w:t>11</w:t>
      </w:r>
      <w:r w:rsidR="00601264">
        <w:tab/>
      </w:r>
      <w:r w:rsidR="00601264">
        <w:tab/>
      </w:r>
      <w:r w:rsidR="00D74832">
        <w:t>Malolactic Fermentation</w:t>
      </w:r>
      <w:r w:rsidR="00601264">
        <w:tab/>
      </w:r>
      <w:r w:rsidR="00601264">
        <w:tab/>
      </w:r>
      <w:r w:rsidR="00601264">
        <w:tab/>
      </w:r>
      <w:r w:rsidR="00725972">
        <w:tab/>
      </w:r>
    </w:p>
    <w:p w:rsidR="00601264" w:rsidRDefault="0084624C">
      <w:r>
        <w:t>12</w:t>
      </w:r>
      <w:r w:rsidR="00601264">
        <w:tab/>
      </w:r>
      <w:r w:rsidR="00601264">
        <w:tab/>
      </w:r>
      <w:r w:rsidR="00D74832">
        <w:t>Malolactic Fermentation</w:t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725972">
        <w:tab/>
      </w:r>
    </w:p>
    <w:p w:rsidR="00601264" w:rsidRDefault="0084624C">
      <w:r>
        <w:t>13</w:t>
      </w:r>
      <w:r w:rsidR="00601264">
        <w:tab/>
      </w:r>
      <w:r w:rsidR="00601264">
        <w:tab/>
      </w:r>
      <w:r w:rsidR="00D74832">
        <w:t>Post Fermentation</w:t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</w:p>
    <w:p w:rsidR="00601264" w:rsidRDefault="0084624C">
      <w:r>
        <w:t>14</w:t>
      </w:r>
      <w:r w:rsidR="00601264">
        <w:tab/>
      </w:r>
      <w:r w:rsidR="00601264">
        <w:tab/>
      </w:r>
      <w:r w:rsidR="00D74832">
        <w:t>Microbial Stability</w:t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</w:p>
    <w:p w:rsidR="00601264" w:rsidRDefault="0084624C">
      <w:r>
        <w:t>15</w:t>
      </w:r>
      <w:r w:rsidR="00601264">
        <w:tab/>
      </w:r>
      <w:r w:rsidR="00601264">
        <w:tab/>
      </w:r>
      <w:r w:rsidR="00D74832" w:rsidRPr="00D74832">
        <w:rPr>
          <w:bCs/>
        </w:rPr>
        <w:t>Wine Adjustment and Blending</w:t>
      </w:r>
    </w:p>
    <w:p w:rsidR="00601264" w:rsidRDefault="0084624C">
      <w:r>
        <w:t>16</w:t>
      </w:r>
      <w:r w:rsidR="00601264">
        <w:t>.</w:t>
      </w:r>
      <w:r w:rsidR="00601264">
        <w:tab/>
      </w:r>
      <w:r w:rsidR="00601264">
        <w:tab/>
      </w:r>
      <w:r w:rsidR="00E24B9C">
        <w:t>Wine Sensory</w:t>
      </w:r>
      <w:r w:rsidR="00601264">
        <w:tab/>
      </w:r>
      <w:r w:rsidR="00725972">
        <w:tab/>
      </w:r>
    </w:p>
    <w:p w:rsidR="00601264" w:rsidRDefault="0084624C">
      <w:r>
        <w:t>17</w:t>
      </w:r>
      <w:r w:rsidR="00E24B9C">
        <w:tab/>
      </w:r>
      <w:r w:rsidR="00E24B9C">
        <w:tab/>
        <w:t>Flavor and Aroma</w:t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  <w:r w:rsidR="00601264">
        <w:tab/>
      </w:r>
    </w:p>
    <w:p w:rsidR="00601264" w:rsidRDefault="00601264">
      <w:r>
        <w:t>18</w:t>
      </w:r>
      <w:r>
        <w:tab/>
      </w:r>
      <w:r>
        <w:tab/>
      </w:r>
      <w:r>
        <w:rPr>
          <w:b/>
          <w:bCs/>
        </w:rPr>
        <w:t>Final Exam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4624C" w:rsidRDefault="0084624C"/>
    <w:p w:rsidR="004B416C" w:rsidRDefault="004B416C"/>
    <w:p w:rsidR="004B416C" w:rsidRDefault="004B416C"/>
    <w:p w:rsidR="004B416C" w:rsidRDefault="004B416C"/>
    <w:p w:rsidR="004B416C" w:rsidRDefault="004B416C"/>
    <w:p w:rsidR="004B416C" w:rsidRDefault="004B416C"/>
    <w:p w:rsidR="004B416C" w:rsidRDefault="004B416C"/>
    <w:tbl>
      <w:tblPr>
        <w:tblW w:w="9825" w:type="dxa"/>
        <w:tblCellSpacing w:w="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</w:tblGrid>
      <w:tr w:rsidR="004B416C" w:rsidRPr="00BC66D9" w:rsidTr="00840AE4">
        <w:trPr>
          <w:tblCellSpacing w:w="0" w:type="dxa"/>
        </w:trPr>
        <w:tc>
          <w:tcPr>
            <w:tcW w:w="9825" w:type="dxa"/>
            <w:vAlign w:val="center"/>
            <w:hideMark/>
          </w:tcPr>
          <w:p w:rsidR="004B416C" w:rsidRPr="00BC66D9" w:rsidRDefault="004B416C" w:rsidP="00840AE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BC66D9">
              <w:rPr>
                <w:b/>
                <w:bCs/>
                <w:u w:val="single"/>
              </w:rPr>
              <w:lastRenderedPageBreak/>
              <w:t>COURSE OUTCOMES</w:t>
            </w:r>
          </w:p>
        </w:tc>
      </w:tr>
      <w:tr w:rsidR="004B416C" w:rsidRPr="00BC66D9" w:rsidTr="00840AE4">
        <w:trPr>
          <w:tblCellSpacing w:w="0" w:type="dxa"/>
        </w:trPr>
        <w:tc>
          <w:tcPr>
            <w:tcW w:w="9825" w:type="dxa"/>
            <w:vAlign w:val="center"/>
            <w:hideMark/>
          </w:tcPr>
          <w:p w:rsidR="004B416C" w:rsidRPr="00BC66D9" w:rsidRDefault="004B416C" w:rsidP="00840AE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4B416C" w:rsidRPr="00BC66D9" w:rsidTr="00840AE4">
        <w:trPr>
          <w:tblCellSpacing w:w="0" w:type="dxa"/>
        </w:trPr>
        <w:tc>
          <w:tcPr>
            <w:tcW w:w="9825" w:type="dxa"/>
            <w:vAlign w:val="center"/>
            <w:hideMark/>
          </w:tcPr>
          <w:p w:rsidR="004B416C" w:rsidRPr="00BC66D9" w:rsidRDefault="004B416C" w:rsidP="00840AE4">
            <w:pPr>
              <w:widowControl/>
              <w:autoSpaceDE/>
              <w:autoSpaceDN/>
              <w:adjustRightInd/>
            </w:pPr>
            <w:r w:rsidRPr="00BC66D9">
              <w:br/>
              <w:t xml:space="preserve">Upon completion of this course, students will be able to: </w:t>
            </w:r>
          </w:p>
        </w:tc>
      </w:tr>
    </w:tbl>
    <w:p w:rsidR="004B416C" w:rsidRDefault="004B416C"/>
    <w:p w:rsidR="004B416C" w:rsidRDefault="004B416C" w:rsidP="004B416C">
      <w:r>
        <w:t>1.</w:t>
      </w:r>
      <w:r>
        <w:tab/>
        <w:t>Practice and recognize winery safety.</w:t>
      </w:r>
    </w:p>
    <w:p w:rsidR="004B416C" w:rsidRDefault="004B416C" w:rsidP="004B416C">
      <w:pPr>
        <w:ind w:left="720" w:hanging="720"/>
      </w:pPr>
      <w:r>
        <w:t>2.</w:t>
      </w:r>
      <w:r>
        <w:tab/>
        <w:t>Calculate fermentation nitrogen balances, sugar chaptalization, acid adjustment, and sulfur dioxide additions at various stages of development.</w:t>
      </w:r>
    </w:p>
    <w:p w:rsidR="004B416C" w:rsidRDefault="004B416C" w:rsidP="004B416C">
      <w:pPr>
        <w:ind w:left="720" w:hanging="720"/>
      </w:pPr>
      <w:r>
        <w:t>3.</w:t>
      </w:r>
      <w:r>
        <w:tab/>
        <w:t xml:space="preserve">Recognize sources of off flavors in wine and describe methods to mitigate these </w:t>
      </w:r>
      <w:bookmarkStart w:id="1" w:name="_GoBack"/>
      <w:bookmarkEnd w:id="1"/>
      <w:r>
        <w:t>conditions at harvest to wine stabilization.</w:t>
      </w:r>
    </w:p>
    <w:p w:rsidR="004B416C" w:rsidRDefault="004B416C" w:rsidP="004B416C"/>
    <w:tbl>
      <w:tblPr>
        <w:tblW w:w="9825" w:type="dxa"/>
        <w:tblCellSpacing w:w="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</w:tblGrid>
      <w:tr w:rsidR="004B416C" w:rsidRPr="00BC66D9" w:rsidTr="00840AE4">
        <w:trPr>
          <w:tblCellSpacing w:w="0" w:type="dxa"/>
        </w:trPr>
        <w:tc>
          <w:tcPr>
            <w:tcW w:w="9825" w:type="dxa"/>
            <w:vAlign w:val="center"/>
            <w:hideMark/>
          </w:tcPr>
          <w:p w:rsidR="004B416C" w:rsidRPr="00BC66D9" w:rsidRDefault="004B416C" w:rsidP="00840AE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4"/>
              <w:rPr>
                <w:b/>
                <w:bCs/>
                <w:szCs w:val="20"/>
              </w:rPr>
            </w:pPr>
            <w:r w:rsidRPr="00BC66D9">
              <w:rPr>
                <w:b/>
                <w:bCs/>
                <w:u w:val="single"/>
              </w:rPr>
              <w:t>COURSE OBJECTIVES</w:t>
            </w:r>
          </w:p>
        </w:tc>
      </w:tr>
      <w:tr w:rsidR="004B416C" w:rsidRPr="00BC66D9" w:rsidTr="00840AE4">
        <w:trPr>
          <w:tblCellSpacing w:w="0" w:type="dxa"/>
        </w:trPr>
        <w:tc>
          <w:tcPr>
            <w:tcW w:w="9825" w:type="dxa"/>
            <w:vAlign w:val="center"/>
            <w:hideMark/>
          </w:tcPr>
          <w:p w:rsidR="004B416C" w:rsidRPr="00BC66D9" w:rsidRDefault="004B416C" w:rsidP="00840AE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4B416C" w:rsidRPr="00BC66D9" w:rsidTr="00840AE4">
        <w:trPr>
          <w:tblCellSpacing w:w="0" w:type="dxa"/>
        </w:trPr>
        <w:tc>
          <w:tcPr>
            <w:tcW w:w="9825" w:type="dxa"/>
            <w:vAlign w:val="center"/>
            <w:hideMark/>
          </w:tcPr>
          <w:p w:rsidR="004B416C" w:rsidRDefault="004B416C" w:rsidP="00840AE4">
            <w:pPr>
              <w:widowControl/>
              <w:autoSpaceDE/>
              <w:autoSpaceDN/>
              <w:adjustRightInd/>
            </w:pPr>
            <w:r w:rsidRPr="00BC66D9">
              <w:br/>
              <w:t xml:space="preserve">In the process of completing this course, students will: </w:t>
            </w:r>
          </w:p>
          <w:p w:rsidR="004B416C" w:rsidRPr="00BC66D9" w:rsidRDefault="004B416C" w:rsidP="00840AE4">
            <w:pPr>
              <w:widowControl/>
              <w:autoSpaceDE/>
              <w:autoSpaceDN/>
              <w:adjustRightInd/>
            </w:pPr>
          </w:p>
        </w:tc>
      </w:tr>
    </w:tbl>
    <w:p w:rsidR="004B416C" w:rsidRDefault="004B416C" w:rsidP="004B416C">
      <w:pPr>
        <w:ind w:left="720" w:hanging="720"/>
      </w:pPr>
      <w:r>
        <w:t>1.</w:t>
      </w:r>
      <w:r>
        <w:tab/>
        <w:t>Understand the chemical, physical and biological properties and processes in wine making.</w:t>
      </w:r>
    </w:p>
    <w:p w:rsidR="004B416C" w:rsidRDefault="004B416C" w:rsidP="004B416C">
      <w:r>
        <w:t>2.</w:t>
      </w:r>
      <w:r>
        <w:tab/>
        <w:t>Become knowledgeable on wine styles, types and vocabulary.</w:t>
      </w:r>
    </w:p>
    <w:p w:rsidR="004B416C" w:rsidRDefault="004B416C" w:rsidP="004B416C">
      <w:r>
        <w:t>3.</w:t>
      </w:r>
      <w:r>
        <w:tab/>
        <w:t>Be familiar with wine making equipment, materials and supplies.</w:t>
      </w:r>
    </w:p>
    <w:p w:rsidR="004B416C" w:rsidRDefault="004B416C" w:rsidP="004B416C">
      <w:r>
        <w:t>4.</w:t>
      </w:r>
      <w:r>
        <w:tab/>
        <w:t>Operate winery equipment and testing equipment.</w:t>
      </w:r>
    </w:p>
    <w:p w:rsidR="004B416C" w:rsidRDefault="004B416C" w:rsidP="004B416C">
      <w:pPr>
        <w:ind w:left="720" w:hanging="720"/>
      </w:pPr>
      <w:r>
        <w:t>5.</w:t>
      </w:r>
      <w:r>
        <w:tab/>
        <w:t>Know industry practices for sanitation, fermentation, clarification, stabilization and storage.</w:t>
      </w:r>
    </w:p>
    <w:sectPr w:rsidR="004B416C" w:rsidSect="00601264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2B45"/>
    <w:multiLevelType w:val="hybridMultilevel"/>
    <w:tmpl w:val="64CC45BE"/>
    <w:lvl w:ilvl="0" w:tplc="0409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F80345B"/>
    <w:multiLevelType w:val="hybridMultilevel"/>
    <w:tmpl w:val="EC2E2B72"/>
    <w:lvl w:ilvl="0" w:tplc="4656C1A8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264"/>
    <w:rsid w:val="00074784"/>
    <w:rsid w:val="000C1C3F"/>
    <w:rsid w:val="001D464D"/>
    <w:rsid w:val="00455DF9"/>
    <w:rsid w:val="004B2471"/>
    <w:rsid w:val="004B416C"/>
    <w:rsid w:val="004C711C"/>
    <w:rsid w:val="004F0052"/>
    <w:rsid w:val="005A66D3"/>
    <w:rsid w:val="005E4AD9"/>
    <w:rsid w:val="00601264"/>
    <w:rsid w:val="00704145"/>
    <w:rsid w:val="00725972"/>
    <w:rsid w:val="007907A6"/>
    <w:rsid w:val="00802561"/>
    <w:rsid w:val="0081720E"/>
    <w:rsid w:val="0084624C"/>
    <w:rsid w:val="00974DCA"/>
    <w:rsid w:val="00A26FE9"/>
    <w:rsid w:val="00A609B8"/>
    <w:rsid w:val="00A85862"/>
    <w:rsid w:val="00A97BC8"/>
    <w:rsid w:val="00B512FD"/>
    <w:rsid w:val="00B73D70"/>
    <w:rsid w:val="00BD4EBF"/>
    <w:rsid w:val="00C276E6"/>
    <w:rsid w:val="00C63CE7"/>
    <w:rsid w:val="00CA5742"/>
    <w:rsid w:val="00D74832"/>
    <w:rsid w:val="00DF6586"/>
    <w:rsid w:val="00E15238"/>
    <w:rsid w:val="00E24B9C"/>
    <w:rsid w:val="00F31C12"/>
    <w:rsid w:val="00FB4342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A18C07"/>
  <w15:chartTrackingRefBased/>
  <w15:docId w15:val="{C1706D8C-2CEB-42FD-938D-E318BCF0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6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85862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3Char">
    <w:name w:val="Heading 3 Char"/>
    <w:link w:val="Heading3"/>
    <w:rsid w:val="00A85862"/>
    <w:rPr>
      <w:b/>
      <w:bCs/>
      <w:sz w:val="24"/>
      <w:szCs w:val="24"/>
    </w:rPr>
  </w:style>
  <w:style w:type="paragraph" w:customStyle="1" w:styleId="1EnsStyle">
    <w:name w:val="1Ens Style"/>
    <w:rsid w:val="00A85862"/>
    <w:pPr>
      <w:tabs>
        <w:tab w:val="left" w:pos="720"/>
      </w:tabs>
      <w:ind w:left="720" w:hanging="720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1D464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T. Smith &amp; Company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Timothy E. Smith</dc:creator>
  <cp:keywords/>
  <cp:lastModifiedBy>Tim Smith</cp:lastModifiedBy>
  <cp:revision>2</cp:revision>
  <dcterms:created xsi:type="dcterms:W3CDTF">2021-01-14T01:13:00Z</dcterms:created>
  <dcterms:modified xsi:type="dcterms:W3CDTF">2021-01-14T01:13:00Z</dcterms:modified>
</cp:coreProperties>
</file>