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4A" w:rsidRPr="00DD09A2" w:rsidRDefault="00745F4A" w:rsidP="00745F4A">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 xml:space="preserve"> Western Civilization I</w:t>
      </w:r>
    </w:p>
    <w:p w:rsidR="00745F4A" w:rsidRPr="0005550E" w:rsidRDefault="00745F4A" w:rsidP="00745F4A">
      <w:pPr>
        <w:spacing w:line="240" w:lineRule="auto"/>
        <w:rPr>
          <w:b/>
        </w:rPr>
      </w:pPr>
      <w:r>
        <w:rPr>
          <w:b/>
        </w:rPr>
        <w:t>HIST 1</w:t>
      </w:r>
      <w:r w:rsidRPr="00D23AC9">
        <w:rPr>
          <w:b/>
        </w:rPr>
        <w:t xml:space="preserve"> </w:t>
      </w:r>
      <w:r>
        <w:rPr>
          <w:b/>
        </w:rPr>
        <w:t xml:space="preserve"> </w:t>
      </w:r>
      <w:r>
        <w:rPr>
          <w:b/>
        </w:rPr>
        <w:tab/>
      </w:r>
      <w:r>
        <w:rPr>
          <w:b/>
        </w:rPr>
        <w:tab/>
      </w:r>
      <w:r>
        <w:rPr>
          <w:b/>
        </w:rPr>
        <w:tab/>
      </w:r>
      <w:r>
        <w:rPr>
          <w:b/>
        </w:rPr>
        <w:tab/>
      </w:r>
      <w:r>
        <w:rPr>
          <w:b/>
        </w:rPr>
        <w:tab/>
      </w:r>
      <w:r>
        <w:rPr>
          <w:b/>
        </w:rPr>
        <w:tab/>
      </w:r>
      <w:r>
        <w:rPr>
          <w:b/>
        </w:rPr>
        <w:tab/>
      </w:r>
      <w:r>
        <w:rPr>
          <w:b/>
        </w:rPr>
        <w:tab/>
        <w:t xml:space="preserve">                        Professor Zachary </w:t>
      </w:r>
      <w:r w:rsidRPr="0005550E">
        <w:rPr>
          <w:b/>
        </w:rPr>
        <w:t xml:space="preserve">Cuddy    </w:t>
      </w:r>
    </w:p>
    <w:p w:rsidR="00745F4A" w:rsidRPr="0005550E" w:rsidRDefault="00745F4A" w:rsidP="00745F4A">
      <w:pPr>
        <w:spacing w:line="240" w:lineRule="auto"/>
        <w:rPr>
          <w:b/>
        </w:rPr>
      </w:pPr>
      <w:r>
        <w:rPr>
          <w:b/>
        </w:rPr>
        <w:t>Fall Semester 2021</w:t>
      </w:r>
      <w:r w:rsidR="00CE3073">
        <w:rPr>
          <w:b/>
        </w:rPr>
        <w:t xml:space="preserve"> - Room</w:t>
      </w:r>
      <w:r>
        <w:rPr>
          <w:b/>
        </w:rPr>
        <w:t xml:space="preserve"> </w:t>
      </w:r>
      <w:r w:rsidR="001B0F22">
        <w:rPr>
          <w:b/>
        </w:rPr>
        <w:t>204</w:t>
      </w:r>
      <w:r w:rsidR="00E973F9">
        <w:rPr>
          <w:b/>
        </w:rPr>
        <w:t xml:space="preserve"> (CCI)</w:t>
      </w:r>
      <w:r>
        <w:rPr>
          <w:b/>
        </w:rPr>
        <w:t xml:space="preserve">                 </w:t>
      </w:r>
      <w:r>
        <w:rPr>
          <w:b/>
        </w:rPr>
        <w:tab/>
      </w:r>
      <w:r>
        <w:rPr>
          <w:b/>
        </w:rPr>
        <w:tab/>
      </w:r>
      <w:r>
        <w:rPr>
          <w:b/>
        </w:rPr>
        <w:tab/>
      </w:r>
      <w:r>
        <w:rPr>
          <w:b/>
        </w:rPr>
        <w:tab/>
      </w:r>
      <w:r>
        <w:rPr>
          <w:b/>
        </w:rPr>
        <w:tab/>
      </w:r>
      <w:r w:rsidR="001B0F22">
        <w:rPr>
          <w:b/>
        </w:rPr>
        <w:t xml:space="preserve">  T TH – 3:30-4:45 p</w:t>
      </w:r>
      <w:r>
        <w:rPr>
          <w:b/>
        </w:rPr>
        <w:t>.m.</w:t>
      </w:r>
    </w:p>
    <w:p w:rsidR="004F0258" w:rsidRDefault="00745F4A" w:rsidP="00745F4A">
      <w:pPr>
        <w:spacing w:line="240" w:lineRule="auto"/>
        <w:rPr>
          <w:b/>
        </w:rPr>
      </w:pPr>
      <w:r>
        <w:rPr>
          <w:b/>
        </w:rPr>
        <w:t xml:space="preserve">Office Hours: </w:t>
      </w:r>
      <w:r w:rsidR="00CE3073">
        <w:rPr>
          <w:b/>
        </w:rPr>
        <w:t xml:space="preserve"> </w:t>
      </w:r>
      <w:r>
        <w:rPr>
          <w:b/>
        </w:rPr>
        <w:tab/>
      </w:r>
      <w:r w:rsidR="000C41C0">
        <w:rPr>
          <w:b/>
        </w:rPr>
        <w:t>M-W 2</w:t>
      </w:r>
      <w:r w:rsidR="0012544A">
        <w:rPr>
          <w:b/>
        </w:rPr>
        <w:t>:30</w:t>
      </w:r>
      <w:r w:rsidR="000C41C0">
        <w:rPr>
          <w:b/>
        </w:rPr>
        <w:t>-3</w:t>
      </w:r>
      <w:r w:rsidR="0012544A">
        <w:rPr>
          <w:b/>
        </w:rPr>
        <w:t>:30</w:t>
      </w:r>
      <w:r w:rsidR="000C41C0">
        <w:rPr>
          <w:b/>
        </w:rPr>
        <w:t xml:space="preserve"> p.m. / T- TH 1:30</w:t>
      </w:r>
      <w:r w:rsidR="004F0258">
        <w:rPr>
          <w:b/>
        </w:rPr>
        <w:t xml:space="preserve"> – 3</w:t>
      </w:r>
      <w:r w:rsidR="00E26C47">
        <w:rPr>
          <w:b/>
        </w:rPr>
        <w:t xml:space="preserve"> p.m.</w:t>
      </w:r>
      <w:r>
        <w:rPr>
          <w:b/>
        </w:rPr>
        <w:t xml:space="preserve">    </w:t>
      </w:r>
      <w:r>
        <w:rPr>
          <w:b/>
        </w:rPr>
        <w:tab/>
      </w:r>
      <w:r>
        <w:rPr>
          <w:b/>
        </w:rPr>
        <w:tab/>
        <w:t xml:space="preserve">  </w:t>
      </w:r>
      <w:r>
        <w:rPr>
          <w:b/>
        </w:rPr>
        <w:tab/>
        <w:t xml:space="preserve">    </w:t>
      </w:r>
      <w:r w:rsidR="00CE3073">
        <w:rPr>
          <w:b/>
        </w:rPr>
        <w:tab/>
        <w:t xml:space="preserve">  </w:t>
      </w:r>
    </w:p>
    <w:p w:rsidR="004F0258" w:rsidRPr="0005550E" w:rsidRDefault="004F0258" w:rsidP="00745F4A">
      <w:pPr>
        <w:spacing w:line="240" w:lineRule="auto"/>
        <w:rPr>
          <w:b/>
        </w:rPr>
      </w:pPr>
      <w:r>
        <w:rPr>
          <w:b/>
        </w:rPr>
        <w:t>Methods of Contact: Canvas inbox preferred or email: zachary.cuddy@reedleycollege.edu</w:t>
      </w:r>
    </w:p>
    <w:p w:rsidR="00745F4A" w:rsidRDefault="00745F4A" w:rsidP="00745F4A">
      <w:pPr>
        <w:rPr>
          <w:b/>
          <w:sz w:val="24"/>
          <w:szCs w:val="24"/>
        </w:rPr>
      </w:pPr>
      <w:r>
        <w:rPr>
          <w:b/>
          <w:sz w:val="24"/>
          <w:szCs w:val="24"/>
        </w:rPr>
        <w:t>Course Description:</w:t>
      </w:r>
    </w:p>
    <w:p w:rsidR="00745F4A" w:rsidRDefault="00961CB7" w:rsidP="00961CB7">
      <w:pPr>
        <w:rPr>
          <w:sz w:val="24"/>
          <w:szCs w:val="24"/>
        </w:rPr>
      </w:pPr>
      <w:r w:rsidRPr="00961CB7">
        <w:rPr>
          <w:sz w:val="24"/>
          <w:szCs w:val="24"/>
        </w:rPr>
        <w:t>This course provides a survey of the political, social, economic, cultural and intellectual developments of European civilization from its prehistoric antecedents in the Middle East to the rise of modern European nations in the seventeenth century. ADVISORIES: English 1A or 1AH. (A, CSU-GE, UC, I) (C-ID HIST 170</w:t>
      </w:r>
      <w:r>
        <w:rPr>
          <w:sz w:val="24"/>
          <w:szCs w:val="24"/>
        </w:rPr>
        <w:t>)</w:t>
      </w:r>
    </w:p>
    <w:p w:rsidR="00745F4A" w:rsidRDefault="00745F4A" w:rsidP="00745F4A">
      <w:pPr>
        <w:ind w:left="360"/>
        <w:rPr>
          <w:b/>
          <w:sz w:val="24"/>
          <w:szCs w:val="24"/>
        </w:rPr>
      </w:pPr>
      <w:r w:rsidRPr="00C54623">
        <w:rPr>
          <w:b/>
          <w:sz w:val="24"/>
          <w:szCs w:val="24"/>
        </w:rPr>
        <w:t>Course Requirements and Evaluation:</w:t>
      </w:r>
    </w:p>
    <w:p w:rsidR="00745F4A" w:rsidRDefault="00745F4A" w:rsidP="00745F4A">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745F4A" w:rsidRDefault="00745F4A" w:rsidP="00745F4A">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745F4A" w:rsidRDefault="00745F4A" w:rsidP="00745F4A">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745F4A" w:rsidRDefault="00745F4A" w:rsidP="00745F4A">
      <w:pPr>
        <w:ind w:left="360"/>
        <w:rPr>
          <w:sz w:val="24"/>
          <w:szCs w:val="24"/>
        </w:rPr>
      </w:pPr>
      <w:r>
        <w:rPr>
          <w:sz w:val="24"/>
          <w:szCs w:val="24"/>
        </w:rPr>
        <w:t>Writing Prompt 1</w:t>
      </w:r>
      <w:r>
        <w:rPr>
          <w:sz w:val="24"/>
          <w:szCs w:val="24"/>
        </w:rPr>
        <w:tab/>
      </w:r>
      <w:r>
        <w:rPr>
          <w:sz w:val="24"/>
          <w:szCs w:val="24"/>
        </w:rPr>
        <w:tab/>
      </w:r>
      <w:r>
        <w:rPr>
          <w:sz w:val="24"/>
          <w:szCs w:val="24"/>
        </w:rPr>
        <w:tab/>
      </w:r>
      <w:r>
        <w:rPr>
          <w:sz w:val="24"/>
          <w:szCs w:val="24"/>
        </w:rPr>
        <w:tab/>
      </w:r>
      <w:r w:rsidR="00CA250C">
        <w:rPr>
          <w:sz w:val="24"/>
          <w:szCs w:val="24"/>
        </w:rPr>
        <w:t>2</w:t>
      </w:r>
      <w:r>
        <w:rPr>
          <w:sz w:val="24"/>
          <w:szCs w:val="24"/>
        </w:rPr>
        <w:t>0 points</w:t>
      </w:r>
    </w:p>
    <w:p w:rsidR="00745F4A" w:rsidRDefault="00745F4A" w:rsidP="00745F4A">
      <w:pPr>
        <w:ind w:left="360"/>
        <w:rPr>
          <w:sz w:val="24"/>
          <w:szCs w:val="24"/>
        </w:rPr>
      </w:pPr>
      <w:r>
        <w:rPr>
          <w:sz w:val="24"/>
          <w:szCs w:val="24"/>
        </w:rPr>
        <w:t>Works Cited Paper</w:t>
      </w:r>
      <w:r>
        <w:rPr>
          <w:sz w:val="24"/>
          <w:szCs w:val="24"/>
        </w:rPr>
        <w:tab/>
      </w:r>
      <w:r>
        <w:rPr>
          <w:sz w:val="24"/>
          <w:szCs w:val="24"/>
        </w:rPr>
        <w:tab/>
      </w:r>
      <w:r>
        <w:rPr>
          <w:sz w:val="24"/>
          <w:szCs w:val="24"/>
        </w:rPr>
        <w:tab/>
        <w:t>10 points</w:t>
      </w:r>
    </w:p>
    <w:p w:rsidR="00745F4A" w:rsidRDefault="00745F4A" w:rsidP="00745F4A">
      <w:pPr>
        <w:ind w:left="360"/>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t>100 points</w:t>
      </w:r>
    </w:p>
    <w:p w:rsidR="00745F4A" w:rsidRDefault="007E3DDE" w:rsidP="00745F4A">
      <w:pPr>
        <w:ind w:left="360"/>
        <w:rPr>
          <w:sz w:val="24"/>
          <w:szCs w:val="24"/>
        </w:rPr>
      </w:pPr>
      <w:r>
        <w:rPr>
          <w:sz w:val="24"/>
          <w:szCs w:val="24"/>
        </w:rPr>
        <w:t xml:space="preserve">Open Note </w:t>
      </w:r>
      <w:r w:rsidR="00745F4A">
        <w:rPr>
          <w:sz w:val="24"/>
          <w:szCs w:val="24"/>
        </w:rPr>
        <w:t>Quizzes</w:t>
      </w:r>
      <w:r w:rsidR="00745F4A">
        <w:rPr>
          <w:sz w:val="24"/>
          <w:szCs w:val="24"/>
        </w:rPr>
        <w:tab/>
        <w:t>(</w:t>
      </w:r>
      <w:r>
        <w:rPr>
          <w:sz w:val="24"/>
          <w:szCs w:val="24"/>
        </w:rPr>
        <w:t xml:space="preserve">12)                   </w:t>
      </w:r>
      <w:r w:rsidR="00745F4A">
        <w:rPr>
          <w:sz w:val="24"/>
          <w:szCs w:val="24"/>
        </w:rPr>
        <w:t>60 points</w:t>
      </w:r>
    </w:p>
    <w:p w:rsidR="0052744F" w:rsidRDefault="0052744F" w:rsidP="00745F4A">
      <w:pPr>
        <w:ind w:left="360"/>
        <w:rPr>
          <w:sz w:val="24"/>
          <w:szCs w:val="24"/>
        </w:rPr>
      </w:pPr>
      <w:r>
        <w:rPr>
          <w:sz w:val="24"/>
          <w:szCs w:val="24"/>
        </w:rPr>
        <w:t>Canvas Discussion Boards                           30 points</w:t>
      </w:r>
    </w:p>
    <w:p w:rsidR="00745F4A" w:rsidRDefault="0052744F" w:rsidP="00745F4A">
      <w:pPr>
        <w:ind w:left="360"/>
        <w:rPr>
          <w:sz w:val="24"/>
          <w:szCs w:val="24"/>
        </w:rPr>
      </w:pPr>
      <w:r>
        <w:rPr>
          <w:sz w:val="24"/>
          <w:szCs w:val="24"/>
        </w:rPr>
        <w:t xml:space="preserve">Canvas Discussion Boards </w:t>
      </w:r>
      <w:r w:rsidR="00745F4A">
        <w:rPr>
          <w:sz w:val="24"/>
          <w:szCs w:val="24"/>
        </w:rPr>
        <w:t>Extra Credit</w:t>
      </w:r>
      <w:r w:rsidR="00745F4A">
        <w:rPr>
          <w:sz w:val="24"/>
          <w:szCs w:val="24"/>
        </w:rPr>
        <w:tab/>
      </w:r>
      <w:r w:rsidR="001E6BD5">
        <w:rPr>
          <w:sz w:val="24"/>
          <w:szCs w:val="24"/>
        </w:rPr>
        <w:t>30 points</w:t>
      </w:r>
    </w:p>
    <w:p w:rsidR="00745F4A" w:rsidRPr="00E75383" w:rsidRDefault="00745F4A" w:rsidP="00745F4A">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745F4A" w:rsidRDefault="00745F4A" w:rsidP="00745F4A">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745F4A" w:rsidRDefault="00745F4A" w:rsidP="00745F4A">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745F4A" w:rsidRDefault="00745F4A" w:rsidP="00745F4A">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745F4A" w:rsidRDefault="00745F4A" w:rsidP="00745F4A">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(270-358)</w:t>
      </w:r>
    </w:p>
    <w:p w:rsidR="00745F4A" w:rsidRDefault="00745F4A" w:rsidP="00745F4A">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745F4A" w:rsidRDefault="00745F4A" w:rsidP="00745F4A">
      <w:pPr>
        <w:rPr>
          <w:b/>
          <w:sz w:val="24"/>
          <w:szCs w:val="24"/>
        </w:rPr>
      </w:pPr>
      <w:r w:rsidRPr="00096351">
        <w:rPr>
          <w:b/>
          <w:sz w:val="24"/>
          <w:szCs w:val="24"/>
        </w:rPr>
        <w:lastRenderedPageBreak/>
        <w:t>Required Text:</w:t>
      </w:r>
    </w:p>
    <w:p w:rsidR="00745F4A" w:rsidRDefault="00745F4A" w:rsidP="00745F4A">
      <w:pPr>
        <w:rPr>
          <w:sz w:val="24"/>
          <w:szCs w:val="24"/>
        </w:rPr>
      </w:pPr>
      <w:proofErr w:type="spellStart"/>
      <w:r>
        <w:rPr>
          <w:sz w:val="24"/>
          <w:szCs w:val="24"/>
        </w:rPr>
        <w:t>Levack</w:t>
      </w:r>
      <w:proofErr w:type="spellEnd"/>
      <w:r>
        <w:rPr>
          <w:sz w:val="24"/>
          <w:szCs w:val="24"/>
        </w:rPr>
        <w:t xml:space="preserve">, Brian, Edward Muir, and Meredith </w:t>
      </w:r>
      <w:proofErr w:type="spellStart"/>
      <w:r>
        <w:rPr>
          <w:sz w:val="24"/>
          <w:szCs w:val="24"/>
        </w:rPr>
        <w:t>Veldman</w:t>
      </w:r>
      <w:proofErr w:type="spellEnd"/>
      <w:r>
        <w:rPr>
          <w:sz w:val="24"/>
          <w:szCs w:val="24"/>
        </w:rPr>
        <w:t xml:space="preserve">. </w:t>
      </w:r>
      <w:r w:rsidRPr="00AD1DE0">
        <w:rPr>
          <w:i/>
          <w:sz w:val="24"/>
          <w:szCs w:val="24"/>
        </w:rPr>
        <w:t>The West: Encounters and Transformations</w:t>
      </w:r>
      <w:r>
        <w:rPr>
          <w:sz w:val="24"/>
          <w:szCs w:val="24"/>
        </w:rPr>
        <w:t xml:space="preserve">, Volume 1. Pearson Education Inc. </w:t>
      </w:r>
      <w:r w:rsidR="005E633E">
        <w:rPr>
          <w:sz w:val="24"/>
          <w:szCs w:val="24"/>
        </w:rPr>
        <w:t>3</w:t>
      </w:r>
      <w:r w:rsidR="005E633E" w:rsidRPr="005E633E">
        <w:rPr>
          <w:sz w:val="24"/>
          <w:szCs w:val="24"/>
          <w:vertAlign w:val="superscript"/>
        </w:rPr>
        <w:t>rd</w:t>
      </w:r>
      <w:r w:rsidR="005E633E">
        <w:rPr>
          <w:sz w:val="24"/>
          <w:szCs w:val="24"/>
        </w:rPr>
        <w:t>, 4th or 5</w:t>
      </w:r>
      <w:r w:rsidR="005E633E" w:rsidRPr="00AD1DE0">
        <w:rPr>
          <w:sz w:val="24"/>
          <w:szCs w:val="24"/>
          <w:vertAlign w:val="superscript"/>
        </w:rPr>
        <w:t>th</w:t>
      </w:r>
      <w:r w:rsidR="005E633E">
        <w:rPr>
          <w:sz w:val="24"/>
          <w:szCs w:val="24"/>
          <w:vertAlign w:val="superscript"/>
        </w:rPr>
        <w:t>,</w:t>
      </w:r>
      <w:r w:rsidR="005E633E">
        <w:rPr>
          <w:sz w:val="24"/>
          <w:szCs w:val="24"/>
        </w:rPr>
        <w:t xml:space="preserve"> edition.</w:t>
      </w:r>
      <w:r>
        <w:rPr>
          <w:sz w:val="24"/>
          <w:szCs w:val="24"/>
        </w:rPr>
        <w:t xml:space="preserve"> </w:t>
      </w:r>
    </w:p>
    <w:p w:rsidR="0035034C" w:rsidRPr="0035034C" w:rsidRDefault="00745F4A" w:rsidP="0035034C">
      <w:pPr>
        <w:rPr>
          <w:b/>
          <w:sz w:val="24"/>
          <w:szCs w:val="24"/>
        </w:rPr>
      </w:pPr>
      <w:r w:rsidRPr="000668F0">
        <w:rPr>
          <w:b/>
          <w:sz w:val="24"/>
          <w:szCs w:val="24"/>
        </w:rPr>
        <w:t>Student Learning Outcomes</w:t>
      </w:r>
      <w:r>
        <w:rPr>
          <w:b/>
          <w:sz w:val="24"/>
          <w:szCs w:val="24"/>
        </w:rPr>
        <w:t>:</w:t>
      </w:r>
    </w:p>
    <w:p w:rsidR="0035034C" w:rsidRPr="0035034C" w:rsidRDefault="0035034C" w:rsidP="0035034C">
      <w:pPr>
        <w:pStyle w:val="ListParagraph"/>
        <w:numPr>
          <w:ilvl w:val="0"/>
          <w:numId w:val="1"/>
        </w:numPr>
        <w:rPr>
          <w:sz w:val="24"/>
          <w:szCs w:val="24"/>
        </w:rPr>
      </w:pPr>
      <w:r w:rsidRPr="0035034C">
        <w:rPr>
          <w:sz w:val="24"/>
          <w:szCs w:val="24"/>
        </w:rPr>
        <w:t>HIST-1 SLO1: Analyze the basic components of civilization and identify those components in the development of Western Civilization to 1648.</w:t>
      </w:r>
      <w:r w:rsidRPr="0035034C">
        <w:rPr>
          <w:sz w:val="24"/>
          <w:szCs w:val="24"/>
        </w:rPr>
        <w:tab/>
      </w:r>
    </w:p>
    <w:p w:rsidR="0035034C" w:rsidRPr="0035034C" w:rsidRDefault="0035034C" w:rsidP="0035034C">
      <w:pPr>
        <w:pStyle w:val="ListParagraph"/>
        <w:numPr>
          <w:ilvl w:val="0"/>
          <w:numId w:val="1"/>
        </w:numPr>
        <w:rPr>
          <w:sz w:val="24"/>
          <w:szCs w:val="24"/>
        </w:rPr>
      </w:pPr>
      <w:r w:rsidRPr="0035034C">
        <w:rPr>
          <w:sz w:val="24"/>
          <w:szCs w:val="24"/>
        </w:rPr>
        <w:t>HIST-1 SLO2: Analyze the causes and consequences of foreign policy and war on the development of Western Civilization to 1648.</w:t>
      </w:r>
      <w:r w:rsidRPr="0035034C">
        <w:rPr>
          <w:sz w:val="24"/>
          <w:szCs w:val="24"/>
        </w:rPr>
        <w:tab/>
      </w:r>
    </w:p>
    <w:p w:rsidR="0035034C" w:rsidRPr="0035034C" w:rsidRDefault="0035034C" w:rsidP="0035034C">
      <w:pPr>
        <w:pStyle w:val="ListParagraph"/>
        <w:numPr>
          <w:ilvl w:val="0"/>
          <w:numId w:val="1"/>
        </w:numPr>
        <w:rPr>
          <w:sz w:val="24"/>
          <w:szCs w:val="24"/>
        </w:rPr>
      </w:pPr>
      <w:r w:rsidRPr="0035034C">
        <w:rPr>
          <w:sz w:val="24"/>
          <w:szCs w:val="24"/>
        </w:rPr>
        <w:t>HIST-1 SLO3: Analyze the major philosophies and religions of Western Civilization to 1648 and compare their impact on cultural, social and intellectual life.</w:t>
      </w:r>
      <w:r w:rsidRPr="0035034C">
        <w:rPr>
          <w:sz w:val="24"/>
          <w:szCs w:val="24"/>
        </w:rPr>
        <w:tab/>
      </w:r>
    </w:p>
    <w:p w:rsidR="0035034C" w:rsidRDefault="0035034C" w:rsidP="00B70177">
      <w:pPr>
        <w:pStyle w:val="ListParagraph"/>
        <w:numPr>
          <w:ilvl w:val="0"/>
          <w:numId w:val="1"/>
        </w:numPr>
        <w:rPr>
          <w:sz w:val="24"/>
          <w:szCs w:val="24"/>
        </w:rPr>
      </w:pPr>
      <w:r w:rsidRPr="0035034C">
        <w:rPr>
          <w:sz w:val="24"/>
          <w:szCs w:val="24"/>
        </w:rPr>
        <w:t>HIST-1 SLO4: Identify people, groups and events that have contributed to the political and economic development of Western Civilization to 1648.</w:t>
      </w:r>
      <w:r w:rsidRPr="0035034C">
        <w:rPr>
          <w:sz w:val="24"/>
          <w:szCs w:val="24"/>
        </w:rPr>
        <w:tab/>
      </w:r>
    </w:p>
    <w:p w:rsidR="0035034C" w:rsidRPr="0035034C" w:rsidRDefault="0035034C" w:rsidP="00B70177">
      <w:pPr>
        <w:pStyle w:val="ListParagraph"/>
        <w:numPr>
          <w:ilvl w:val="0"/>
          <w:numId w:val="1"/>
        </w:numPr>
        <w:rPr>
          <w:sz w:val="24"/>
          <w:szCs w:val="24"/>
        </w:rPr>
      </w:pPr>
      <w:r w:rsidRPr="0035034C">
        <w:rPr>
          <w:sz w:val="24"/>
          <w:szCs w:val="24"/>
        </w:rPr>
        <w:t>HIST-1 SLO5: Identify the contributions and roles of gender and ethnic groups in Western Civilization to 1648.</w:t>
      </w:r>
    </w:p>
    <w:p w:rsidR="00745F4A" w:rsidRDefault="00745F4A" w:rsidP="00745F4A">
      <w:pPr>
        <w:rPr>
          <w:b/>
          <w:sz w:val="24"/>
          <w:szCs w:val="24"/>
        </w:rPr>
      </w:pPr>
      <w:r>
        <w:rPr>
          <w:b/>
          <w:sz w:val="24"/>
          <w:szCs w:val="24"/>
        </w:rPr>
        <w:t>Course Objectives:</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Analyze religious beliefs &amp; movements pertaining to the development of Western Civilization up to the seventeenth century.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Understand the role of organized agriculture in contributing to the rise of civilizations.</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important geographical areas related to the development of Western history from ancient times to the seventeenth century.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the importance of prominent persons, places &amp; events from ancient times through the seventeenth century.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Review ideas &amp; intellectual trends which have influenced the development of Western culture up to the seventeenth century.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evolution of Near Eastern civilizations from prehistoric times to the emergence of Mesopotamia &amp; Egypt.</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the defining characteristics of a “civilization.</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Compare &amp; contrast intellectual, political, economic &amp; social events of the past with events taking place in contemporary society.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Examine the interplay and exchanges between non-western civilizations &amp; the west leading up to the seventeenth century.</w:t>
      </w:r>
    </w:p>
    <w:p w:rsidR="00A84A10" w:rsidRPr="00A84A10"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development of political, economic &amp; cultural systems </w:t>
      </w:r>
      <w:proofErr w:type="spellStart"/>
      <w:r w:rsidRPr="00A84A10">
        <w:rPr>
          <w:rFonts w:ascii="Times New Roman" w:eastAsia="Times New Roman" w:hAnsi="Times New Roman" w:cs="Times New Roman"/>
          <w:color w:val="000000"/>
          <w:sz w:val="24"/>
          <w:szCs w:val="24"/>
        </w:rPr>
        <w:t>fundemental</w:t>
      </w:r>
      <w:proofErr w:type="spellEnd"/>
      <w:r w:rsidRPr="00A84A10">
        <w:rPr>
          <w:rFonts w:ascii="Times New Roman" w:eastAsia="Times New Roman" w:hAnsi="Times New Roman" w:cs="Times New Roman"/>
          <w:color w:val="000000"/>
          <w:sz w:val="24"/>
          <w:szCs w:val="24"/>
        </w:rPr>
        <w:t xml:space="preserve"> to Western Civilization from ancient times to the seventeenth century.</w:t>
      </w:r>
    </w:p>
    <w:p w:rsidR="00A84A10" w:rsidRPr="00572D53" w:rsidRDefault="00A84A10" w:rsidP="00A84A1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spread of western economics, cultural &amp; political influence through the period of exploration &amp; colonization from the fifteenth through the seventeenth centuries</w:t>
      </w:r>
    </w:p>
    <w:p w:rsidR="00745F4A" w:rsidRPr="00572D53" w:rsidRDefault="00745F4A" w:rsidP="00745F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2D53">
        <w:rPr>
          <w:rFonts w:ascii="Times New Roman" w:eastAsia="Times New Roman" w:hAnsi="Times New Roman" w:cs="Times New Roman"/>
          <w:color w:val="000000"/>
          <w:sz w:val="24"/>
          <w:szCs w:val="24"/>
        </w:rPr>
        <w:t>Student will identify and analyze the basic principles of Judaism, Christianity, and Islam and explain how these religions contributed to the evolution of Western Civilization.</w:t>
      </w:r>
    </w:p>
    <w:p w:rsidR="00745F4A" w:rsidRPr="000668F0" w:rsidRDefault="00745F4A" w:rsidP="00745F4A">
      <w:pPr>
        <w:rPr>
          <w:b/>
          <w:sz w:val="24"/>
          <w:szCs w:val="24"/>
        </w:rPr>
      </w:pPr>
    </w:p>
    <w:p w:rsidR="00745F4A" w:rsidRPr="00732BC7" w:rsidRDefault="00745F4A" w:rsidP="00745F4A">
      <w:pPr>
        <w:ind w:left="360"/>
        <w:rPr>
          <w:b/>
          <w:sz w:val="24"/>
          <w:szCs w:val="24"/>
        </w:rPr>
      </w:pPr>
      <w:r>
        <w:rPr>
          <w:b/>
          <w:sz w:val="24"/>
          <w:szCs w:val="24"/>
        </w:rPr>
        <w:lastRenderedPageBreak/>
        <w:t>Reading Assignments:</w:t>
      </w:r>
    </w:p>
    <w:p w:rsidR="00745F4A" w:rsidRPr="00885D81" w:rsidRDefault="00745F4A" w:rsidP="00745F4A">
      <w:pPr>
        <w:ind w:left="360"/>
        <w:rPr>
          <w:sz w:val="24"/>
          <w:szCs w:val="24"/>
        </w:rPr>
      </w:pPr>
      <w:r w:rsidRPr="003E58A8">
        <w:rPr>
          <w:sz w:val="24"/>
          <w:szCs w:val="24"/>
        </w:rPr>
        <w:t xml:space="preserve">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sidR="00DF65E4">
        <w:rPr>
          <w:sz w:val="24"/>
          <w:szCs w:val="24"/>
        </w:rPr>
        <w:t>Canvas</w:t>
      </w:r>
      <w:r w:rsidRPr="003E58A8">
        <w:rPr>
          <w:sz w:val="24"/>
          <w:szCs w:val="24"/>
        </w:rPr>
        <w:t xml:space="preserve"> for each chapter of </w:t>
      </w:r>
      <w:r w:rsidRPr="00C3590B">
        <w:rPr>
          <w:i/>
          <w:sz w:val="24"/>
          <w:szCs w:val="24"/>
        </w:rPr>
        <w:t>The West.</w:t>
      </w:r>
      <w:r w:rsidRPr="003E58A8">
        <w:rPr>
          <w:sz w:val="24"/>
          <w:szCs w:val="24"/>
        </w:rPr>
        <w:t xml:space="preserve"> You will be e</w:t>
      </w:r>
      <w:r>
        <w:rPr>
          <w:sz w:val="24"/>
          <w:szCs w:val="24"/>
        </w:rPr>
        <w:t xml:space="preserve">xpected to come to class every </w:t>
      </w:r>
      <w:r w:rsidR="004B754F">
        <w:rPr>
          <w:sz w:val="24"/>
          <w:szCs w:val="24"/>
        </w:rPr>
        <w:t>Tuesday</w:t>
      </w:r>
      <w:r w:rsidRPr="003E58A8">
        <w:rPr>
          <w:sz w:val="24"/>
          <w:szCs w:val="24"/>
        </w:rPr>
        <w:t xml:space="preserve"> having finished reading the chapter(s) assigned, and having answered the questions on the Chapter Reviews. If you do not have access to </w:t>
      </w:r>
      <w:r w:rsidR="00D35A08">
        <w:rPr>
          <w:sz w:val="24"/>
          <w:szCs w:val="24"/>
        </w:rPr>
        <w:t>Canvas</w:t>
      </w:r>
      <w:r w:rsidRPr="003E58A8">
        <w:rPr>
          <w:sz w:val="24"/>
          <w:szCs w:val="24"/>
        </w:rPr>
        <w:t>, sign up immediately, as this will be a necessity for this class.</w:t>
      </w:r>
    </w:p>
    <w:p w:rsidR="00745F4A" w:rsidRPr="003E58A8" w:rsidRDefault="00745F4A" w:rsidP="00745F4A">
      <w:pPr>
        <w:ind w:left="360"/>
        <w:rPr>
          <w:b/>
          <w:sz w:val="24"/>
          <w:szCs w:val="24"/>
        </w:rPr>
      </w:pPr>
      <w:r>
        <w:rPr>
          <w:b/>
          <w:sz w:val="24"/>
          <w:szCs w:val="24"/>
        </w:rPr>
        <w:t>Late and Makeup Assignment Policies</w:t>
      </w:r>
      <w:r w:rsidRPr="003E58A8">
        <w:rPr>
          <w:b/>
          <w:sz w:val="24"/>
          <w:szCs w:val="24"/>
        </w:rPr>
        <w:t>:</w:t>
      </w:r>
    </w:p>
    <w:p w:rsidR="00745F4A" w:rsidRPr="009B2555" w:rsidRDefault="00745F4A" w:rsidP="00745F4A">
      <w:pPr>
        <w:ind w:left="360"/>
        <w:rPr>
          <w:sz w:val="24"/>
          <w:szCs w:val="24"/>
        </w:rPr>
      </w:pPr>
      <w:r>
        <w:rPr>
          <w:sz w:val="24"/>
          <w:szCs w:val="24"/>
        </w:rPr>
        <w:t xml:space="preserve">Your </w:t>
      </w:r>
      <w:r w:rsidR="008D0DD8">
        <w:rPr>
          <w:sz w:val="24"/>
          <w:szCs w:val="24"/>
        </w:rPr>
        <w:t>one</w:t>
      </w:r>
      <w:r>
        <w:rPr>
          <w:sz w:val="24"/>
          <w:szCs w:val="24"/>
        </w:rPr>
        <w:t xml:space="preserve"> short e</w:t>
      </w:r>
      <w:r w:rsidRPr="003E58A8">
        <w:rPr>
          <w:sz w:val="24"/>
          <w:szCs w:val="24"/>
        </w:rPr>
        <w:t>ssay will be marked down one letter gr</w:t>
      </w:r>
      <w:r>
        <w:rPr>
          <w:sz w:val="24"/>
          <w:szCs w:val="24"/>
        </w:rPr>
        <w:t xml:space="preserve">ade per day -24 hours- that </w:t>
      </w:r>
      <w:r w:rsidR="008D0DD8">
        <w:rPr>
          <w:sz w:val="24"/>
          <w:szCs w:val="24"/>
        </w:rPr>
        <w:t>it is</w:t>
      </w:r>
      <w:r>
        <w:rPr>
          <w:sz w:val="24"/>
          <w:szCs w:val="24"/>
        </w:rPr>
        <w:t xml:space="preserve"> late (not per class day). In other words, if a paper is due Wednesday morning at 8:35 a.m., you have until Thursday morning at 8:35 a.m. to turn it in with a penalty of one letter grade lower. I will NOT accept late research papers. </w:t>
      </w:r>
      <w:r w:rsidRPr="003E58A8">
        <w:rPr>
          <w:sz w:val="24"/>
          <w:szCs w:val="24"/>
        </w:rPr>
        <w:t xml:space="preserve">You will </w:t>
      </w:r>
      <w:r>
        <w:rPr>
          <w:sz w:val="24"/>
          <w:szCs w:val="24"/>
        </w:rPr>
        <w:t>NOT</w:t>
      </w:r>
      <w:r w:rsidRPr="003E58A8">
        <w:rPr>
          <w:b/>
          <w:sz w:val="24"/>
          <w:szCs w:val="24"/>
        </w:rPr>
        <w:t xml:space="preserve"> </w:t>
      </w:r>
      <w:r w:rsidRPr="003E58A8">
        <w:rPr>
          <w:sz w:val="24"/>
          <w:szCs w:val="24"/>
        </w:rPr>
        <w:t xml:space="preserve">be able to make-up quizzes or exams unless you have a valid excuse and submit proof </w:t>
      </w:r>
      <w:r>
        <w:rPr>
          <w:sz w:val="24"/>
          <w:szCs w:val="24"/>
        </w:rPr>
        <w:t xml:space="preserve">to </w:t>
      </w:r>
      <w:r w:rsidRPr="003E58A8">
        <w:rPr>
          <w:sz w:val="24"/>
          <w:szCs w:val="24"/>
        </w:rPr>
        <w:t xml:space="preserve">the professor in writing (death certificate, court appearance slip, etc.)  Quizzes are </w:t>
      </w:r>
      <w:r>
        <w:rPr>
          <w:sz w:val="24"/>
          <w:szCs w:val="24"/>
        </w:rPr>
        <w:t>given at the beginning of class, therefore i</w:t>
      </w:r>
      <w:r w:rsidRPr="003E58A8">
        <w:rPr>
          <w:sz w:val="24"/>
          <w:szCs w:val="24"/>
        </w:rPr>
        <w:t>f you arrive late, you may miss the quiz.</w:t>
      </w:r>
    </w:p>
    <w:p w:rsidR="00745F4A" w:rsidRPr="00884BD1" w:rsidRDefault="00745F4A" w:rsidP="00745F4A">
      <w:pPr>
        <w:ind w:firstLine="360"/>
        <w:rPr>
          <w:b/>
          <w:sz w:val="24"/>
          <w:szCs w:val="24"/>
        </w:rPr>
      </w:pPr>
      <w:r>
        <w:rPr>
          <w:b/>
          <w:sz w:val="24"/>
          <w:szCs w:val="24"/>
        </w:rPr>
        <w:t>Quizzes, Tests and Extra Credit</w:t>
      </w:r>
      <w:r w:rsidRPr="00884BD1">
        <w:rPr>
          <w:b/>
          <w:sz w:val="24"/>
          <w:szCs w:val="24"/>
        </w:rPr>
        <w:t>:</w:t>
      </w:r>
    </w:p>
    <w:p w:rsidR="00745F4A" w:rsidRDefault="00280242" w:rsidP="00745F4A">
      <w:pPr>
        <w:ind w:left="360"/>
        <w:rPr>
          <w:sz w:val="24"/>
          <w:szCs w:val="24"/>
        </w:rPr>
      </w:pPr>
      <w:r>
        <w:rPr>
          <w:sz w:val="24"/>
          <w:szCs w:val="24"/>
        </w:rPr>
        <w:t>Open note</w:t>
      </w:r>
      <w:r w:rsidR="00745F4A" w:rsidRPr="003E58A8">
        <w:rPr>
          <w:sz w:val="24"/>
          <w:szCs w:val="24"/>
        </w:rPr>
        <w:t xml:space="preserve"> quizzes are </w:t>
      </w:r>
      <w:r w:rsidR="00745F4A">
        <w:rPr>
          <w:sz w:val="24"/>
          <w:szCs w:val="24"/>
        </w:rPr>
        <w:t xml:space="preserve">given most often on </w:t>
      </w:r>
      <w:r>
        <w:rPr>
          <w:sz w:val="24"/>
          <w:szCs w:val="24"/>
        </w:rPr>
        <w:t>Tuesdays</w:t>
      </w:r>
      <w:r w:rsidR="00745F4A">
        <w:rPr>
          <w:sz w:val="24"/>
          <w:szCs w:val="24"/>
        </w:rPr>
        <w:t>, and</w:t>
      </w:r>
      <w:r w:rsidR="00745F4A" w:rsidRPr="003E58A8">
        <w:rPr>
          <w:sz w:val="24"/>
          <w:szCs w:val="24"/>
        </w:rPr>
        <w:t xml:space="preserve"> you </w:t>
      </w:r>
      <w:r w:rsidR="00745F4A" w:rsidRPr="003E58A8">
        <w:rPr>
          <w:b/>
          <w:sz w:val="24"/>
          <w:szCs w:val="24"/>
        </w:rPr>
        <w:t xml:space="preserve">can </w:t>
      </w:r>
      <w:r w:rsidR="00745F4A" w:rsidRPr="003E58A8">
        <w:rPr>
          <w:sz w:val="24"/>
          <w:szCs w:val="24"/>
        </w:rPr>
        <w:t xml:space="preserve">use </w:t>
      </w:r>
      <w:r w:rsidR="00745F4A">
        <w:rPr>
          <w:sz w:val="24"/>
          <w:szCs w:val="24"/>
        </w:rPr>
        <w:t xml:space="preserve">the </w:t>
      </w:r>
      <w:r w:rsidR="00745F4A" w:rsidRPr="003E58A8">
        <w:rPr>
          <w:sz w:val="24"/>
          <w:szCs w:val="24"/>
        </w:rPr>
        <w:t>Chapter Review handouts</w:t>
      </w:r>
      <w:r w:rsidR="00745F4A">
        <w:rPr>
          <w:sz w:val="24"/>
          <w:szCs w:val="24"/>
        </w:rPr>
        <w:t xml:space="preserve"> as a guide</w:t>
      </w:r>
      <w:r w:rsidR="00745F4A" w:rsidRPr="003E58A8">
        <w:rPr>
          <w:sz w:val="24"/>
          <w:szCs w:val="24"/>
        </w:rPr>
        <w:t xml:space="preserve">. You may </w:t>
      </w:r>
      <w:r w:rsidR="00745F4A" w:rsidRPr="003E58A8">
        <w:rPr>
          <w:b/>
          <w:sz w:val="24"/>
          <w:szCs w:val="24"/>
        </w:rPr>
        <w:t>not</w:t>
      </w:r>
      <w:r w:rsidR="00745F4A">
        <w:rPr>
          <w:sz w:val="24"/>
          <w:szCs w:val="24"/>
        </w:rPr>
        <w:t xml:space="preserve"> the textbooks or smart devices.</w:t>
      </w:r>
      <w:r w:rsidR="00745F4A" w:rsidRPr="003E58A8">
        <w:rPr>
          <w:sz w:val="24"/>
          <w:szCs w:val="24"/>
        </w:rPr>
        <w:t xml:space="preserve"> As mentioned before, there wi</w:t>
      </w:r>
      <w:r w:rsidR="00745F4A">
        <w:rPr>
          <w:sz w:val="24"/>
          <w:szCs w:val="24"/>
        </w:rPr>
        <w:t>ll be no quiz make-ups unless you have a valid excuse and you tell me</w:t>
      </w:r>
      <w:r w:rsidR="00745F4A" w:rsidRPr="00205396">
        <w:rPr>
          <w:b/>
          <w:sz w:val="24"/>
          <w:szCs w:val="24"/>
        </w:rPr>
        <w:t xml:space="preserve"> before</w:t>
      </w:r>
      <w:r w:rsidR="00745F4A">
        <w:rPr>
          <w:sz w:val="24"/>
          <w:szCs w:val="24"/>
        </w:rPr>
        <w:t xml:space="preserve"> the day of the quiz. You may </w:t>
      </w:r>
      <w:r w:rsidR="00745F4A" w:rsidRPr="003E58A8">
        <w:rPr>
          <w:sz w:val="24"/>
          <w:szCs w:val="24"/>
        </w:rPr>
        <w:t>not use notes or textbooks for the midterm or final exam. Finally</w:t>
      </w:r>
      <w:r w:rsidR="00745F4A">
        <w:rPr>
          <w:sz w:val="24"/>
          <w:szCs w:val="24"/>
        </w:rPr>
        <w:t>, extra credit will be offered, primarily in the form of discussion boards.</w:t>
      </w:r>
    </w:p>
    <w:p w:rsidR="00745F4A" w:rsidRPr="003E58A8" w:rsidRDefault="00745F4A" w:rsidP="00745F4A">
      <w:pPr>
        <w:ind w:left="360"/>
        <w:rPr>
          <w:b/>
          <w:sz w:val="24"/>
          <w:szCs w:val="24"/>
        </w:rPr>
      </w:pPr>
      <w:r>
        <w:rPr>
          <w:b/>
          <w:sz w:val="24"/>
          <w:szCs w:val="24"/>
        </w:rPr>
        <w:t>Research Paper</w:t>
      </w:r>
      <w:r w:rsidRPr="003E58A8">
        <w:rPr>
          <w:b/>
          <w:sz w:val="24"/>
          <w:szCs w:val="24"/>
        </w:rPr>
        <w:t>:</w:t>
      </w:r>
    </w:p>
    <w:p w:rsidR="00745F4A" w:rsidRPr="003E58A8" w:rsidRDefault="00745F4A" w:rsidP="00745F4A">
      <w:pPr>
        <w:ind w:left="360"/>
        <w:rPr>
          <w:sz w:val="24"/>
          <w:szCs w:val="24"/>
        </w:rPr>
      </w:pPr>
      <w:r>
        <w:rPr>
          <w:sz w:val="24"/>
          <w:szCs w:val="24"/>
        </w:rPr>
        <w:t xml:space="preserve">This 6-7 page paper deals with historian Charles Freeman’s analysis of Athenian Democracy in Greece. You may rewrite this paper </w:t>
      </w:r>
      <w:r w:rsidRPr="00175FC9">
        <w:rPr>
          <w:b/>
          <w:sz w:val="24"/>
          <w:szCs w:val="24"/>
        </w:rPr>
        <w:t>only if</w:t>
      </w:r>
      <w:r>
        <w:rPr>
          <w:sz w:val="24"/>
          <w:szCs w:val="24"/>
        </w:rPr>
        <w:t xml:space="preserve"> you turn in the Works Cited Paper on the date indicated by the syllabus. You will be writing using MLA style, and the following website provides great detail on how to use in - text MLA citation: </w:t>
      </w:r>
      <w:r w:rsidRPr="008D4F41">
        <w:rPr>
          <w:i/>
          <w:sz w:val="24"/>
          <w:szCs w:val="24"/>
        </w:rPr>
        <w:t>http://owl.english.purdue.edu/owl/resource/747/02/</w:t>
      </w:r>
    </w:p>
    <w:p w:rsidR="00745F4A" w:rsidRPr="00C95F78" w:rsidRDefault="00745F4A" w:rsidP="00745F4A">
      <w:pPr>
        <w:ind w:left="360"/>
        <w:rPr>
          <w:b/>
          <w:sz w:val="24"/>
          <w:szCs w:val="24"/>
        </w:rPr>
      </w:pPr>
      <w:r>
        <w:rPr>
          <w:b/>
          <w:sz w:val="24"/>
          <w:szCs w:val="24"/>
        </w:rPr>
        <w:t>Attendance and Tardiness</w:t>
      </w:r>
      <w:r w:rsidRPr="00C95F78">
        <w:rPr>
          <w:b/>
          <w:sz w:val="24"/>
          <w:szCs w:val="24"/>
        </w:rPr>
        <w:t>:</w:t>
      </w:r>
      <w:r>
        <w:rPr>
          <w:b/>
          <w:sz w:val="24"/>
          <w:szCs w:val="24"/>
        </w:rPr>
        <w:t xml:space="preserve"> </w:t>
      </w:r>
    </w:p>
    <w:p w:rsidR="00745F4A" w:rsidRPr="003E58A8" w:rsidRDefault="00203731" w:rsidP="00745F4A">
      <w:pPr>
        <w:ind w:left="360"/>
        <w:rPr>
          <w:sz w:val="24"/>
          <w:szCs w:val="24"/>
        </w:rPr>
      </w:pPr>
      <w:r>
        <w:rPr>
          <w:sz w:val="24"/>
          <w:szCs w:val="24"/>
        </w:rPr>
        <w:t>Reedley</w:t>
      </w:r>
      <w:r w:rsidR="00745F4A"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745F4A" w:rsidRPr="0009756C" w:rsidRDefault="00745F4A" w:rsidP="00745F4A">
      <w:pPr>
        <w:ind w:left="360"/>
        <w:rPr>
          <w:i/>
          <w:sz w:val="24"/>
          <w:szCs w:val="24"/>
        </w:rPr>
      </w:pPr>
      <w:r>
        <w:rPr>
          <w:sz w:val="24"/>
          <w:szCs w:val="24"/>
        </w:rPr>
        <w:lastRenderedPageBreak/>
        <w:t xml:space="preserve">You are allowed three </w:t>
      </w:r>
      <w:r w:rsidRPr="003E58A8">
        <w:rPr>
          <w:sz w:val="24"/>
          <w:szCs w:val="24"/>
        </w:rPr>
        <w:t>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5 classes and you have arrived tardy five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 xml:space="preserve">If you leave before class is over this is considered an absence. </w:t>
      </w:r>
      <w:r>
        <w:rPr>
          <w:b/>
          <w:i/>
          <w:sz w:val="24"/>
          <w:szCs w:val="24"/>
        </w:rPr>
        <w:t>You must tell me that you are tardy after class is over on the same day. If you do not, you will be marked absent.</w:t>
      </w:r>
    </w:p>
    <w:p w:rsidR="00745F4A" w:rsidRDefault="00745F4A" w:rsidP="00745F4A">
      <w:pPr>
        <w:ind w:left="360"/>
        <w:rPr>
          <w:b/>
          <w:sz w:val="24"/>
          <w:szCs w:val="24"/>
        </w:rPr>
      </w:pPr>
      <w:bookmarkStart w:id="0" w:name="_GoBack"/>
      <w:bookmarkEnd w:id="0"/>
      <w:r>
        <w:rPr>
          <w:b/>
          <w:sz w:val="24"/>
          <w:szCs w:val="24"/>
        </w:rPr>
        <w:t>Cell Phones, Laptops, and Tablets</w:t>
      </w:r>
      <w:r w:rsidRPr="00C95F78">
        <w:rPr>
          <w:b/>
          <w:sz w:val="24"/>
          <w:szCs w:val="24"/>
        </w:rPr>
        <w:t>:</w:t>
      </w:r>
    </w:p>
    <w:p w:rsidR="00745F4A" w:rsidRDefault="00745F4A" w:rsidP="00745F4A">
      <w:pPr>
        <w:ind w:left="360"/>
        <w:rPr>
          <w:sz w:val="24"/>
          <w:szCs w:val="24"/>
        </w:rPr>
      </w:pPr>
      <w:r>
        <w:rPr>
          <w:b/>
          <w:sz w:val="24"/>
          <w:szCs w:val="24"/>
        </w:rPr>
        <w:t xml:space="preserve"> </w:t>
      </w:r>
      <w:r w:rsidRPr="00202053">
        <w:rPr>
          <w:sz w:val="24"/>
          <w:szCs w:val="24"/>
        </w:rPr>
        <w:t>The use of cell phones is NOT permitted in my class with the exception of free time after a quiz. If I catch you texting</w:t>
      </w:r>
      <w:r>
        <w:rPr>
          <w:sz w:val="24"/>
          <w:szCs w:val="24"/>
        </w:rPr>
        <w:t xml:space="preserve"> or surfing the net</w:t>
      </w:r>
      <w:r w:rsidRPr="00202053">
        <w:rPr>
          <w:sz w:val="24"/>
          <w:szCs w:val="24"/>
        </w:rPr>
        <w:t xml:space="preserve"> during class, this equates to negative five points off of your </w:t>
      </w:r>
      <w:r>
        <w:rPr>
          <w:sz w:val="24"/>
          <w:szCs w:val="24"/>
        </w:rPr>
        <w:t>participation grade</w:t>
      </w:r>
      <w:r w:rsidRPr="00202053">
        <w:rPr>
          <w:sz w:val="24"/>
          <w:szCs w:val="24"/>
        </w:rPr>
        <w:t>.</w:t>
      </w:r>
      <w:r>
        <w:rPr>
          <w:sz w:val="24"/>
          <w:szCs w:val="24"/>
        </w:rPr>
        <w:t xml:space="preserve"> Laptops and tablets are also not permitted with the exception that you are following along with a Power Point I have posted on </w:t>
      </w:r>
      <w:r w:rsidR="00203731">
        <w:rPr>
          <w:sz w:val="24"/>
          <w:szCs w:val="24"/>
        </w:rPr>
        <w:t>Canvas</w:t>
      </w:r>
      <w:r>
        <w:rPr>
          <w:sz w:val="24"/>
          <w:szCs w:val="24"/>
        </w:rPr>
        <w:t xml:space="preserve"> or if you have a disability (see below). If you are not doing history-related work on your smart device, I will take five points off of your participation grade.</w:t>
      </w:r>
    </w:p>
    <w:p w:rsidR="00E8776B" w:rsidRPr="003E58A8" w:rsidRDefault="00E8776B" w:rsidP="00E8776B">
      <w:pPr>
        <w:ind w:left="360"/>
        <w:rPr>
          <w:b/>
          <w:sz w:val="24"/>
          <w:szCs w:val="24"/>
        </w:rPr>
      </w:pPr>
      <w:r w:rsidRPr="003E58A8">
        <w:rPr>
          <w:b/>
          <w:sz w:val="24"/>
          <w:szCs w:val="24"/>
        </w:rPr>
        <w:t xml:space="preserve">Academic Accommodations: </w:t>
      </w:r>
      <w:r>
        <w:rPr>
          <w:b/>
          <w:sz w:val="24"/>
          <w:szCs w:val="24"/>
        </w:rPr>
        <w:t>Disabled Student Programs &amp; Services</w:t>
      </w:r>
    </w:p>
    <w:p w:rsidR="00E8776B" w:rsidRPr="003E58A8" w:rsidRDefault="00E8776B" w:rsidP="00E8776B">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E8776B" w:rsidRPr="0083029F" w:rsidRDefault="00E8776B" w:rsidP="00E8776B">
      <w:pPr>
        <w:ind w:left="360"/>
        <w:rPr>
          <w:b/>
          <w:sz w:val="24"/>
          <w:szCs w:val="24"/>
        </w:rPr>
      </w:pPr>
      <w:r>
        <w:rPr>
          <w:b/>
          <w:sz w:val="24"/>
          <w:szCs w:val="24"/>
        </w:rPr>
        <w:t>Academic Success</w:t>
      </w:r>
      <w:r w:rsidRPr="0083029F">
        <w:rPr>
          <w:b/>
          <w:sz w:val="24"/>
          <w:szCs w:val="24"/>
        </w:rPr>
        <w:t>:</w:t>
      </w:r>
    </w:p>
    <w:p w:rsidR="00E8776B" w:rsidRDefault="00E8776B" w:rsidP="00745F4A">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745F4A" w:rsidRPr="00C95F78" w:rsidRDefault="00745F4A" w:rsidP="00745F4A">
      <w:pPr>
        <w:ind w:left="360"/>
        <w:rPr>
          <w:b/>
          <w:sz w:val="24"/>
          <w:szCs w:val="24"/>
        </w:rPr>
      </w:pPr>
      <w:r>
        <w:rPr>
          <w:b/>
          <w:sz w:val="24"/>
          <w:szCs w:val="24"/>
        </w:rPr>
        <w:t>Plagiarism and Academic Dishonesty:</w:t>
      </w:r>
    </w:p>
    <w:p w:rsidR="00745F4A" w:rsidRPr="00D61C86" w:rsidRDefault="00745F4A" w:rsidP="00745F4A">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203731">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923D43">
        <w:rPr>
          <w:b/>
          <w:i/>
          <w:sz w:val="24"/>
          <w:szCs w:val="24"/>
        </w:rPr>
        <w:t>This includes copying the chapter notes of another student, and I will periodically collect your chapter review questions</w:t>
      </w:r>
      <w:r w:rsidRPr="00923D43">
        <w:rPr>
          <w:b/>
          <w:sz w:val="24"/>
          <w:szCs w:val="24"/>
        </w:rPr>
        <w:t>.</w:t>
      </w:r>
      <w:r w:rsidRPr="0083029F">
        <w:rPr>
          <w:sz w:val="24"/>
          <w:szCs w:val="24"/>
        </w:rPr>
        <w:t xml:space="preserve"> Students are required to cite the use of materials written by others in all written communications for courses. Remember, the use of ideas, words or phrasing without </w:t>
      </w:r>
      <w:r w:rsidRPr="0083029F">
        <w:rPr>
          <w:sz w:val="24"/>
          <w:szCs w:val="24"/>
        </w:rPr>
        <w:lastRenderedPageBreak/>
        <w:t xml:space="preserve">proper attribution constitutes plagiarism. The burden of proof rests on the student, not the instructor; in other words the student will be required to prove that plagiarism has not occurred. Please refer to the </w:t>
      </w:r>
      <w:r w:rsidR="008E75C0">
        <w:rPr>
          <w:sz w:val="24"/>
          <w:szCs w:val="24"/>
        </w:rPr>
        <w:t>Reedley</w:t>
      </w:r>
      <w:r w:rsidRPr="0083029F">
        <w:rPr>
          <w:sz w:val="24"/>
          <w:szCs w:val="24"/>
        </w:rPr>
        <w:t xml:space="preserve"> College handbook for further reference.</w:t>
      </w:r>
    </w:p>
    <w:p w:rsidR="00745F4A" w:rsidRDefault="00745F4A" w:rsidP="00745F4A">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745F4A" w:rsidTr="003E413F">
        <w:trPr>
          <w:trHeight w:val="522"/>
        </w:trPr>
        <w:tc>
          <w:tcPr>
            <w:tcW w:w="2335" w:type="dxa"/>
          </w:tcPr>
          <w:p w:rsidR="00745F4A" w:rsidRDefault="00745F4A" w:rsidP="003E413F">
            <w:pPr>
              <w:rPr>
                <w:sz w:val="24"/>
                <w:szCs w:val="24"/>
              </w:rPr>
            </w:pPr>
            <w:r>
              <w:rPr>
                <w:sz w:val="24"/>
                <w:szCs w:val="24"/>
              </w:rPr>
              <w:t>Dates</w:t>
            </w:r>
          </w:p>
        </w:tc>
        <w:tc>
          <w:tcPr>
            <w:tcW w:w="2335" w:type="dxa"/>
          </w:tcPr>
          <w:p w:rsidR="00745F4A" w:rsidRDefault="00745F4A" w:rsidP="003E413F">
            <w:pPr>
              <w:rPr>
                <w:sz w:val="24"/>
                <w:szCs w:val="24"/>
              </w:rPr>
            </w:pPr>
            <w:r>
              <w:rPr>
                <w:sz w:val="24"/>
                <w:szCs w:val="24"/>
              </w:rPr>
              <w:t>Topics</w:t>
            </w:r>
          </w:p>
        </w:tc>
        <w:tc>
          <w:tcPr>
            <w:tcW w:w="2335" w:type="dxa"/>
          </w:tcPr>
          <w:p w:rsidR="00745F4A" w:rsidRDefault="00745F4A" w:rsidP="003E413F">
            <w:pPr>
              <w:rPr>
                <w:sz w:val="24"/>
                <w:szCs w:val="24"/>
              </w:rPr>
            </w:pPr>
            <w:r>
              <w:rPr>
                <w:sz w:val="24"/>
                <w:szCs w:val="24"/>
              </w:rPr>
              <w:t>Homework Due On:</w:t>
            </w:r>
          </w:p>
        </w:tc>
        <w:tc>
          <w:tcPr>
            <w:tcW w:w="2335" w:type="dxa"/>
          </w:tcPr>
          <w:p w:rsidR="00745F4A" w:rsidRDefault="00745F4A" w:rsidP="003E413F">
            <w:pPr>
              <w:rPr>
                <w:sz w:val="24"/>
                <w:szCs w:val="24"/>
              </w:rPr>
            </w:pPr>
            <w:r>
              <w:rPr>
                <w:sz w:val="24"/>
                <w:szCs w:val="24"/>
              </w:rPr>
              <w:t>Assignments Due On:</w:t>
            </w:r>
          </w:p>
        </w:tc>
      </w:tr>
      <w:tr w:rsidR="00745F4A" w:rsidTr="003E413F">
        <w:trPr>
          <w:trHeight w:val="522"/>
        </w:trPr>
        <w:tc>
          <w:tcPr>
            <w:tcW w:w="2335" w:type="dxa"/>
          </w:tcPr>
          <w:p w:rsidR="00745F4A" w:rsidRDefault="00745F4A" w:rsidP="003E413F">
            <w:pPr>
              <w:rPr>
                <w:sz w:val="24"/>
                <w:szCs w:val="24"/>
              </w:rPr>
            </w:pPr>
            <w:r>
              <w:rPr>
                <w:sz w:val="24"/>
                <w:szCs w:val="24"/>
              </w:rPr>
              <w:t xml:space="preserve">Aug </w:t>
            </w:r>
            <w:r w:rsidR="00E1389B">
              <w:rPr>
                <w:sz w:val="24"/>
                <w:szCs w:val="24"/>
              </w:rPr>
              <w:t>10, 12</w:t>
            </w:r>
          </w:p>
        </w:tc>
        <w:tc>
          <w:tcPr>
            <w:tcW w:w="2335" w:type="dxa"/>
          </w:tcPr>
          <w:p w:rsidR="00745F4A" w:rsidRDefault="00745F4A" w:rsidP="003E413F">
            <w:pPr>
              <w:rPr>
                <w:sz w:val="24"/>
                <w:szCs w:val="24"/>
              </w:rPr>
            </w:pPr>
            <w:r>
              <w:rPr>
                <w:sz w:val="24"/>
                <w:szCs w:val="24"/>
              </w:rPr>
              <w:t xml:space="preserve">Syllabus, Historiography, Writing Techniques, Primary Sources </w:t>
            </w:r>
          </w:p>
        </w:tc>
        <w:tc>
          <w:tcPr>
            <w:tcW w:w="2335" w:type="dxa"/>
          </w:tcPr>
          <w:p w:rsidR="00745F4A" w:rsidRDefault="00745F4A" w:rsidP="003E413F">
            <w:pPr>
              <w:rPr>
                <w:sz w:val="24"/>
                <w:szCs w:val="24"/>
              </w:rPr>
            </w:pPr>
            <w:r>
              <w:rPr>
                <w:sz w:val="24"/>
                <w:szCs w:val="24"/>
              </w:rPr>
              <w:t xml:space="preserve">Writing </w:t>
            </w:r>
            <w:r w:rsidR="00D51715">
              <w:rPr>
                <w:sz w:val="24"/>
                <w:szCs w:val="24"/>
              </w:rPr>
              <w:t>Prompt # 1</w:t>
            </w:r>
            <w:r w:rsidR="00BA0D5D">
              <w:rPr>
                <w:sz w:val="24"/>
                <w:szCs w:val="24"/>
              </w:rPr>
              <w:t>: Osborne Handout</w:t>
            </w:r>
          </w:p>
        </w:tc>
        <w:tc>
          <w:tcPr>
            <w:tcW w:w="2335" w:type="dxa"/>
          </w:tcPr>
          <w:p w:rsidR="00745F4A" w:rsidRPr="008555F2" w:rsidRDefault="00745F4A" w:rsidP="003E413F">
            <w:pPr>
              <w:rPr>
                <w:b/>
                <w:sz w:val="24"/>
                <w:szCs w:val="24"/>
              </w:rPr>
            </w:pPr>
          </w:p>
        </w:tc>
      </w:tr>
      <w:tr w:rsidR="00745F4A" w:rsidTr="003E413F">
        <w:trPr>
          <w:trHeight w:val="548"/>
        </w:trPr>
        <w:tc>
          <w:tcPr>
            <w:tcW w:w="2335" w:type="dxa"/>
          </w:tcPr>
          <w:p w:rsidR="00745F4A" w:rsidRDefault="00E1389B" w:rsidP="003E413F">
            <w:pPr>
              <w:rPr>
                <w:sz w:val="24"/>
                <w:szCs w:val="24"/>
              </w:rPr>
            </w:pPr>
            <w:r>
              <w:rPr>
                <w:sz w:val="24"/>
                <w:szCs w:val="24"/>
              </w:rPr>
              <w:t>Aug 17</w:t>
            </w:r>
            <w:r w:rsidR="00745F4A">
              <w:rPr>
                <w:sz w:val="24"/>
                <w:szCs w:val="24"/>
              </w:rPr>
              <w:t xml:space="preserve">, </w:t>
            </w:r>
            <w:r>
              <w:rPr>
                <w:sz w:val="24"/>
                <w:szCs w:val="24"/>
              </w:rPr>
              <w:t>19</w:t>
            </w:r>
          </w:p>
        </w:tc>
        <w:tc>
          <w:tcPr>
            <w:tcW w:w="2335" w:type="dxa"/>
          </w:tcPr>
          <w:p w:rsidR="00745F4A" w:rsidRDefault="00745F4A" w:rsidP="003E413F">
            <w:pPr>
              <w:rPr>
                <w:sz w:val="24"/>
                <w:szCs w:val="24"/>
              </w:rPr>
            </w:pPr>
            <w:r>
              <w:rPr>
                <w:sz w:val="24"/>
                <w:szCs w:val="24"/>
              </w:rPr>
              <w:t>Beginnings of Civilization, The Age of Empires</w:t>
            </w:r>
          </w:p>
        </w:tc>
        <w:tc>
          <w:tcPr>
            <w:tcW w:w="2335" w:type="dxa"/>
          </w:tcPr>
          <w:p w:rsidR="00745F4A" w:rsidRDefault="00745F4A" w:rsidP="003E413F">
            <w:pPr>
              <w:rPr>
                <w:sz w:val="24"/>
                <w:szCs w:val="24"/>
              </w:rPr>
            </w:pPr>
            <w:r w:rsidRPr="00CB2172">
              <w:rPr>
                <w:i/>
                <w:sz w:val="24"/>
                <w:szCs w:val="24"/>
              </w:rPr>
              <w:t>The West</w:t>
            </w:r>
            <w:r>
              <w:rPr>
                <w:sz w:val="24"/>
                <w:szCs w:val="24"/>
              </w:rPr>
              <w:t xml:space="preserve"> Chapter 2</w:t>
            </w:r>
          </w:p>
          <w:p w:rsidR="00745F4A" w:rsidRDefault="00745F4A" w:rsidP="003E413F">
            <w:pPr>
              <w:rPr>
                <w:sz w:val="24"/>
                <w:szCs w:val="24"/>
              </w:rPr>
            </w:pPr>
          </w:p>
          <w:p w:rsidR="00745F4A" w:rsidRDefault="00745F4A" w:rsidP="003E413F">
            <w:pPr>
              <w:rPr>
                <w:sz w:val="24"/>
                <w:szCs w:val="24"/>
              </w:rPr>
            </w:pPr>
          </w:p>
        </w:tc>
        <w:tc>
          <w:tcPr>
            <w:tcW w:w="2335" w:type="dxa"/>
          </w:tcPr>
          <w:p w:rsidR="00745F4A" w:rsidRDefault="00745F4A" w:rsidP="003E413F">
            <w:pPr>
              <w:rPr>
                <w:sz w:val="24"/>
                <w:szCs w:val="24"/>
              </w:rPr>
            </w:pPr>
            <w:r w:rsidRPr="008555F2">
              <w:rPr>
                <w:b/>
                <w:sz w:val="24"/>
                <w:szCs w:val="24"/>
              </w:rPr>
              <w:t xml:space="preserve">Writing Prompt # 1: </w:t>
            </w:r>
            <w:r>
              <w:rPr>
                <w:b/>
                <w:sz w:val="24"/>
                <w:szCs w:val="24"/>
              </w:rPr>
              <w:t xml:space="preserve">August </w:t>
            </w:r>
            <w:r w:rsidR="00544052">
              <w:rPr>
                <w:b/>
                <w:sz w:val="24"/>
                <w:szCs w:val="24"/>
              </w:rPr>
              <w:t>19</w:t>
            </w:r>
          </w:p>
        </w:tc>
      </w:tr>
      <w:tr w:rsidR="00745F4A" w:rsidTr="003E413F">
        <w:trPr>
          <w:trHeight w:val="522"/>
        </w:trPr>
        <w:tc>
          <w:tcPr>
            <w:tcW w:w="2335" w:type="dxa"/>
          </w:tcPr>
          <w:p w:rsidR="00745F4A" w:rsidRDefault="00E1389B" w:rsidP="003E413F">
            <w:pPr>
              <w:rPr>
                <w:sz w:val="24"/>
                <w:szCs w:val="24"/>
              </w:rPr>
            </w:pPr>
            <w:r>
              <w:rPr>
                <w:sz w:val="24"/>
                <w:szCs w:val="24"/>
              </w:rPr>
              <w:t>Aug 24, 26</w:t>
            </w:r>
          </w:p>
        </w:tc>
        <w:tc>
          <w:tcPr>
            <w:tcW w:w="2335" w:type="dxa"/>
          </w:tcPr>
          <w:p w:rsidR="00745F4A" w:rsidRDefault="00745F4A" w:rsidP="003E413F">
            <w:pPr>
              <w:rPr>
                <w:sz w:val="24"/>
                <w:szCs w:val="24"/>
              </w:rPr>
            </w:pPr>
            <w:r>
              <w:rPr>
                <w:sz w:val="24"/>
                <w:szCs w:val="24"/>
              </w:rPr>
              <w:t>Greek Civilization</w:t>
            </w:r>
          </w:p>
        </w:tc>
        <w:tc>
          <w:tcPr>
            <w:tcW w:w="2335" w:type="dxa"/>
          </w:tcPr>
          <w:p w:rsidR="00745F4A" w:rsidRDefault="00745F4A" w:rsidP="003E413F">
            <w:pPr>
              <w:rPr>
                <w:sz w:val="24"/>
                <w:szCs w:val="24"/>
              </w:rPr>
            </w:pPr>
            <w:r w:rsidRPr="00CB2172">
              <w:rPr>
                <w:i/>
                <w:sz w:val="24"/>
                <w:szCs w:val="24"/>
              </w:rPr>
              <w:t>The West</w:t>
            </w:r>
            <w:r>
              <w:rPr>
                <w:sz w:val="24"/>
                <w:szCs w:val="24"/>
              </w:rPr>
              <w:t xml:space="preserve"> Chapter 3</w:t>
            </w:r>
          </w:p>
          <w:p w:rsidR="00745F4A" w:rsidRDefault="00745F4A" w:rsidP="003E413F">
            <w:pPr>
              <w:rPr>
                <w:sz w:val="24"/>
                <w:szCs w:val="24"/>
              </w:rPr>
            </w:pPr>
          </w:p>
        </w:tc>
        <w:tc>
          <w:tcPr>
            <w:tcW w:w="2335" w:type="dxa"/>
          </w:tcPr>
          <w:p w:rsidR="00745F4A" w:rsidRDefault="00745F4A" w:rsidP="003E413F">
            <w:pPr>
              <w:rPr>
                <w:sz w:val="24"/>
                <w:szCs w:val="24"/>
              </w:rPr>
            </w:pPr>
          </w:p>
        </w:tc>
      </w:tr>
      <w:tr w:rsidR="00745F4A" w:rsidTr="003E413F">
        <w:trPr>
          <w:trHeight w:val="522"/>
        </w:trPr>
        <w:tc>
          <w:tcPr>
            <w:tcW w:w="2335" w:type="dxa"/>
          </w:tcPr>
          <w:p w:rsidR="00745F4A" w:rsidRDefault="00B75191" w:rsidP="003E413F">
            <w:pPr>
              <w:rPr>
                <w:sz w:val="24"/>
                <w:szCs w:val="24"/>
              </w:rPr>
            </w:pPr>
            <w:r>
              <w:rPr>
                <w:sz w:val="24"/>
                <w:szCs w:val="24"/>
              </w:rPr>
              <w:t>Aug 31, Sept 2</w:t>
            </w:r>
          </w:p>
        </w:tc>
        <w:tc>
          <w:tcPr>
            <w:tcW w:w="2335" w:type="dxa"/>
          </w:tcPr>
          <w:p w:rsidR="00745F4A" w:rsidRDefault="00745F4A" w:rsidP="003E413F">
            <w:pPr>
              <w:rPr>
                <w:sz w:val="24"/>
                <w:szCs w:val="24"/>
              </w:rPr>
            </w:pPr>
            <w:r>
              <w:rPr>
                <w:sz w:val="24"/>
                <w:szCs w:val="24"/>
              </w:rPr>
              <w:t>Greek Civilization</w:t>
            </w:r>
          </w:p>
        </w:tc>
        <w:tc>
          <w:tcPr>
            <w:tcW w:w="2335" w:type="dxa"/>
          </w:tcPr>
          <w:p w:rsidR="00745F4A" w:rsidRDefault="00745F4A" w:rsidP="003E413F">
            <w:pPr>
              <w:rPr>
                <w:sz w:val="24"/>
                <w:szCs w:val="24"/>
              </w:rPr>
            </w:pPr>
            <w:r>
              <w:rPr>
                <w:sz w:val="24"/>
                <w:szCs w:val="24"/>
              </w:rPr>
              <w:t>Freeman Chapter 15</w:t>
            </w:r>
          </w:p>
        </w:tc>
        <w:tc>
          <w:tcPr>
            <w:tcW w:w="2335" w:type="dxa"/>
          </w:tcPr>
          <w:p w:rsidR="00745F4A" w:rsidRDefault="00745F4A" w:rsidP="003E413F">
            <w:pPr>
              <w:rPr>
                <w:sz w:val="24"/>
                <w:szCs w:val="24"/>
              </w:rPr>
            </w:pPr>
            <w:r>
              <w:rPr>
                <w:sz w:val="24"/>
                <w:szCs w:val="24"/>
              </w:rPr>
              <w:t>Rewrite of Writing Prompt # 1: Sept</w:t>
            </w:r>
            <w:r w:rsidR="00BA0D5D">
              <w:rPr>
                <w:sz w:val="24"/>
                <w:szCs w:val="24"/>
              </w:rPr>
              <w:t>2</w:t>
            </w:r>
          </w:p>
        </w:tc>
      </w:tr>
      <w:tr w:rsidR="00745F4A" w:rsidTr="003E413F">
        <w:trPr>
          <w:trHeight w:val="522"/>
        </w:trPr>
        <w:tc>
          <w:tcPr>
            <w:tcW w:w="2335" w:type="dxa"/>
          </w:tcPr>
          <w:p w:rsidR="00745F4A" w:rsidRDefault="00745F4A" w:rsidP="003E413F">
            <w:pPr>
              <w:rPr>
                <w:sz w:val="24"/>
                <w:szCs w:val="24"/>
              </w:rPr>
            </w:pPr>
            <w:r>
              <w:rPr>
                <w:sz w:val="24"/>
                <w:szCs w:val="24"/>
              </w:rPr>
              <w:t xml:space="preserve">Sept </w:t>
            </w:r>
            <w:r w:rsidR="00C746D5">
              <w:rPr>
                <w:sz w:val="24"/>
                <w:szCs w:val="24"/>
              </w:rPr>
              <w:t>7, 9</w:t>
            </w:r>
          </w:p>
        </w:tc>
        <w:tc>
          <w:tcPr>
            <w:tcW w:w="2335" w:type="dxa"/>
          </w:tcPr>
          <w:p w:rsidR="00745F4A" w:rsidRDefault="00745F4A" w:rsidP="003E413F">
            <w:pPr>
              <w:rPr>
                <w:sz w:val="24"/>
                <w:szCs w:val="24"/>
              </w:rPr>
            </w:pPr>
            <w:r>
              <w:rPr>
                <w:sz w:val="24"/>
                <w:szCs w:val="24"/>
              </w:rPr>
              <w:t>Hellenistic Civilization</w:t>
            </w:r>
          </w:p>
        </w:tc>
        <w:tc>
          <w:tcPr>
            <w:tcW w:w="2335" w:type="dxa"/>
          </w:tcPr>
          <w:p w:rsidR="00745F4A" w:rsidRDefault="00745F4A" w:rsidP="003E413F">
            <w:pPr>
              <w:rPr>
                <w:sz w:val="24"/>
                <w:szCs w:val="24"/>
              </w:rPr>
            </w:pPr>
            <w:r w:rsidRPr="006C7354">
              <w:rPr>
                <w:i/>
                <w:sz w:val="24"/>
                <w:szCs w:val="24"/>
              </w:rPr>
              <w:t>The West</w:t>
            </w:r>
            <w:r>
              <w:rPr>
                <w:sz w:val="24"/>
                <w:szCs w:val="24"/>
              </w:rPr>
              <w:t xml:space="preserve"> Chapter 4</w:t>
            </w:r>
          </w:p>
        </w:tc>
        <w:tc>
          <w:tcPr>
            <w:tcW w:w="2335" w:type="dxa"/>
          </w:tcPr>
          <w:p w:rsidR="00745F4A" w:rsidRDefault="00745F4A" w:rsidP="003E413F">
            <w:pPr>
              <w:rPr>
                <w:sz w:val="24"/>
                <w:szCs w:val="24"/>
              </w:rPr>
            </w:pPr>
          </w:p>
        </w:tc>
      </w:tr>
      <w:tr w:rsidR="00745F4A" w:rsidTr="003E413F">
        <w:trPr>
          <w:trHeight w:val="522"/>
        </w:trPr>
        <w:tc>
          <w:tcPr>
            <w:tcW w:w="2335" w:type="dxa"/>
          </w:tcPr>
          <w:p w:rsidR="00745F4A" w:rsidRDefault="00745F4A" w:rsidP="003E413F">
            <w:pPr>
              <w:rPr>
                <w:sz w:val="24"/>
                <w:szCs w:val="24"/>
              </w:rPr>
            </w:pPr>
            <w:r>
              <w:rPr>
                <w:sz w:val="24"/>
                <w:szCs w:val="24"/>
              </w:rPr>
              <w:t xml:space="preserve">Sept </w:t>
            </w:r>
            <w:r w:rsidR="00C746D5">
              <w:rPr>
                <w:sz w:val="24"/>
                <w:szCs w:val="24"/>
              </w:rPr>
              <w:t>14, 16</w:t>
            </w:r>
          </w:p>
        </w:tc>
        <w:tc>
          <w:tcPr>
            <w:tcW w:w="2335" w:type="dxa"/>
          </w:tcPr>
          <w:p w:rsidR="00745F4A" w:rsidRDefault="00745F4A" w:rsidP="003E413F">
            <w:pPr>
              <w:rPr>
                <w:sz w:val="24"/>
                <w:szCs w:val="24"/>
              </w:rPr>
            </w:pPr>
            <w:r>
              <w:rPr>
                <w:sz w:val="24"/>
                <w:szCs w:val="24"/>
              </w:rPr>
              <w:t>Greece/Research Paper</w:t>
            </w:r>
          </w:p>
        </w:tc>
        <w:tc>
          <w:tcPr>
            <w:tcW w:w="2335" w:type="dxa"/>
          </w:tcPr>
          <w:p w:rsidR="00745F4A" w:rsidRDefault="00745F4A" w:rsidP="003E413F">
            <w:pPr>
              <w:rPr>
                <w:sz w:val="24"/>
                <w:szCs w:val="24"/>
              </w:rPr>
            </w:pPr>
            <w:r w:rsidRPr="00A7575B">
              <w:rPr>
                <w:i/>
                <w:sz w:val="24"/>
                <w:szCs w:val="24"/>
              </w:rPr>
              <w:t>The West</w:t>
            </w:r>
            <w:r>
              <w:rPr>
                <w:sz w:val="24"/>
                <w:szCs w:val="24"/>
              </w:rPr>
              <w:t xml:space="preserve"> Chapter 5</w:t>
            </w:r>
          </w:p>
          <w:p w:rsidR="00745F4A" w:rsidRDefault="00745F4A" w:rsidP="003E413F">
            <w:pPr>
              <w:rPr>
                <w:sz w:val="24"/>
                <w:szCs w:val="24"/>
              </w:rPr>
            </w:pPr>
          </w:p>
        </w:tc>
        <w:tc>
          <w:tcPr>
            <w:tcW w:w="2335" w:type="dxa"/>
          </w:tcPr>
          <w:p w:rsidR="00745F4A" w:rsidRPr="007A0101" w:rsidRDefault="00BA0D5D" w:rsidP="003E413F">
            <w:pPr>
              <w:rPr>
                <w:b/>
                <w:sz w:val="24"/>
                <w:szCs w:val="24"/>
              </w:rPr>
            </w:pPr>
            <w:r w:rsidRPr="008555F2">
              <w:rPr>
                <w:sz w:val="24"/>
                <w:szCs w:val="24"/>
              </w:rPr>
              <w:t>Research Paper</w:t>
            </w:r>
            <w:r>
              <w:rPr>
                <w:sz w:val="24"/>
                <w:szCs w:val="24"/>
              </w:rPr>
              <w:t xml:space="preserve"> Works Cited Paper: Sept 16</w:t>
            </w:r>
          </w:p>
        </w:tc>
      </w:tr>
      <w:tr w:rsidR="00745F4A" w:rsidTr="003E413F">
        <w:trPr>
          <w:trHeight w:val="522"/>
        </w:trPr>
        <w:tc>
          <w:tcPr>
            <w:tcW w:w="2335" w:type="dxa"/>
          </w:tcPr>
          <w:p w:rsidR="00745F4A" w:rsidRDefault="00C746D5" w:rsidP="003E413F">
            <w:pPr>
              <w:rPr>
                <w:sz w:val="24"/>
                <w:szCs w:val="24"/>
              </w:rPr>
            </w:pPr>
            <w:r>
              <w:rPr>
                <w:sz w:val="24"/>
                <w:szCs w:val="24"/>
              </w:rPr>
              <w:t>Sept 21, 23</w:t>
            </w:r>
          </w:p>
        </w:tc>
        <w:tc>
          <w:tcPr>
            <w:tcW w:w="2335" w:type="dxa"/>
          </w:tcPr>
          <w:p w:rsidR="00745F4A" w:rsidRDefault="00745F4A" w:rsidP="003E413F">
            <w:pPr>
              <w:rPr>
                <w:sz w:val="24"/>
                <w:szCs w:val="24"/>
              </w:rPr>
            </w:pPr>
            <w:r>
              <w:rPr>
                <w:sz w:val="24"/>
                <w:szCs w:val="24"/>
              </w:rPr>
              <w:t>The Roman Republic</w:t>
            </w:r>
          </w:p>
          <w:p w:rsidR="00745F4A" w:rsidRDefault="00745F4A" w:rsidP="003E413F">
            <w:pPr>
              <w:rPr>
                <w:sz w:val="24"/>
                <w:szCs w:val="24"/>
              </w:rPr>
            </w:pPr>
            <w:r>
              <w:rPr>
                <w:sz w:val="24"/>
                <w:szCs w:val="24"/>
              </w:rPr>
              <w:t>The Early Roman Empire and its Neighbors</w:t>
            </w:r>
          </w:p>
        </w:tc>
        <w:tc>
          <w:tcPr>
            <w:tcW w:w="2335" w:type="dxa"/>
          </w:tcPr>
          <w:p w:rsidR="00745F4A" w:rsidRDefault="00745F4A" w:rsidP="003E413F">
            <w:pPr>
              <w:rPr>
                <w:sz w:val="24"/>
                <w:szCs w:val="24"/>
              </w:rPr>
            </w:pPr>
            <w:r w:rsidRPr="00A7575B">
              <w:rPr>
                <w:i/>
                <w:sz w:val="24"/>
                <w:szCs w:val="24"/>
              </w:rPr>
              <w:t>The West</w:t>
            </w:r>
            <w:r>
              <w:rPr>
                <w:sz w:val="24"/>
                <w:szCs w:val="24"/>
              </w:rPr>
              <w:t xml:space="preserve"> Chapter 6</w:t>
            </w:r>
          </w:p>
          <w:p w:rsidR="00745F4A" w:rsidRDefault="00745F4A" w:rsidP="003E413F">
            <w:pPr>
              <w:rPr>
                <w:sz w:val="24"/>
                <w:szCs w:val="24"/>
              </w:rPr>
            </w:pPr>
          </w:p>
        </w:tc>
        <w:tc>
          <w:tcPr>
            <w:tcW w:w="2335" w:type="dxa"/>
          </w:tcPr>
          <w:p w:rsidR="00745F4A" w:rsidRPr="00D83356" w:rsidRDefault="00745F4A" w:rsidP="00BA0D5D">
            <w:pPr>
              <w:rPr>
                <w:sz w:val="24"/>
                <w:szCs w:val="24"/>
              </w:rPr>
            </w:pPr>
          </w:p>
        </w:tc>
      </w:tr>
      <w:tr w:rsidR="00745F4A" w:rsidTr="003E413F">
        <w:trPr>
          <w:trHeight w:val="522"/>
        </w:trPr>
        <w:tc>
          <w:tcPr>
            <w:tcW w:w="2335" w:type="dxa"/>
          </w:tcPr>
          <w:p w:rsidR="00745F4A" w:rsidRDefault="00C746D5" w:rsidP="003E413F">
            <w:pPr>
              <w:rPr>
                <w:sz w:val="24"/>
                <w:szCs w:val="24"/>
              </w:rPr>
            </w:pPr>
            <w:r>
              <w:rPr>
                <w:sz w:val="24"/>
                <w:szCs w:val="24"/>
              </w:rPr>
              <w:t>Sept 28, 30</w:t>
            </w:r>
          </w:p>
        </w:tc>
        <w:tc>
          <w:tcPr>
            <w:tcW w:w="2335" w:type="dxa"/>
          </w:tcPr>
          <w:p w:rsidR="00745F4A" w:rsidRDefault="00745F4A" w:rsidP="003E413F">
            <w:pPr>
              <w:rPr>
                <w:sz w:val="24"/>
                <w:szCs w:val="24"/>
              </w:rPr>
            </w:pPr>
            <w:r>
              <w:rPr>
                <w:sz w:val="24"/>
                <w:szCs w:val="24"/>
              </w:rPr>
              <w:t>Late Antiquity: The Age of New Boundaries</w:t>
            </w:r>
          </w:p>
        </w:tc>
        <w:tc>
          <w:tcPr>
            <w:tcW w:w="2335" w:type="dxa"/>
          </w:tcPr>
          <w:p w:rsidR="00745F4A" w:rsidRDefault="00745F4A" w:rsidP="003E413F">
            <w:pPr>
              <w:rPr>
                <w:sz w:val="24"/>
                <w:szCs w:val="24"/>
              </w:rPr>
            </w:pPr>
            <w:r w:rsidRPr="00A7575B">
              <w:rPr>
                <w:i/>
                <w:sz w:val="24"/>
                <w:szCs w:val="24"/>
              </w:rPr>
              <w:t>The West</w:t>
            </w:r>
            <w:r>
              <w:rPr>
                <w:sz w:val="24"/>
                <w:szCs w:val="24"/>
              </w:rPr>
              <w:t xml:space="preserve"> Chapter 7</w:t>
            </w:r>
          </w:p>
          <w:p w:rsidR="00745F4A" w:rsidRDefault="00745F4A" w:rsidP="003E413F">
            <w:pPr>
              <w:rPr>
                <w:sz w:val="24"/>
                <w:szCs w:val="24"/>
              </w:rPr>
            </w:pPr>
          </w:p>
        </w:tc>
        <w:tc>
          <w:tcPr>
            <w:tcW w:w="2335" w:type="dxa"/>
          </w:tcPr>
          <w:p w:rsidR="00745F4A" w:rsidRPr="00D83356" w:rsidRDefault="00745F4A" w:rsidP="003E413F">
            <w:pPr>
              <w:rPr>
                <w:sz w:val="24"/>
                <w:szCs w:val="24"/>
              </w:rPr>
            </w:pPr>
            <w:r w:rsidRPr="00820D1A">
              <w:rPr>
                <w:b/>
                <w:sz w:val="24"/>
                <w:szCs w:val="24"/>
              </w:rPr>
              <w:t>M</w:t>
            </w:r>
            <w:r>
              <w:rPr>
                <w:b/>
                <w:sz w:val="24"/>
                <w:szCs w:val="24"/>
              </w:rPr>
              <w:t>IDTERM:</w:t>
            </w:r>
            <w:r w:rsidR="00BA0D5D">
              <w:rPr>
                <w:b/>
                <w:sz w:val="24"/>
                <w:szCs w:val="24"/>
              </w:rPr>
              <w:t xml:space="preserve"> Sept 30</w:t>
            </w:r>
          </w:p>
        </w:tc>
      </w:tr>
      <w:tr w:rsidR="00745F4A" w:rsidTr="003E413F">
        <w:trPr>
          <w:trHeight w:val="548"/>
        </w:trPr>
        <w:tc>
          <w:tcPr>
            <w:tcW w:w="2335" w:type="dxa"/>
          </w:tcPr>
          <w:p w:rsidR="00745F4A" w:rsidRDefault="00745F4A" w:rsidP="003E413F">
            <w:pPr>
              <w:rPr>
                <w:sz w:val="24"/>
                <w:szCs w:val="24"/>
              </w:rPr>
            </w:pPr>
            <w:r>
              <w:rPr>
                <w:sz w:val="24"/>
                <w:szCs w:val="24"/>
              </w:rPr>
              <w:t xml:space="preserve">Oct </w:t>
            </w:r>
            <w:r w:rsidR="00761AB9">
              <w:rPr>
                <w:sz w:val="24"/>
                <w:szCs w:val="24"/>
              </w:rPr>
              <w:t>5, 7</w:t>
            </w:r>
          </w:p>
        </w:tc>
        <w:tc>
          <w:tcPr>
            <w:tcW w:w="2335" w:type="dxa"/>
          </w:tcPr>
          <w:p w:rsidR="00745F4A" w:rsidRDefault="00745F4A" w:rsidP="003E413F">
            <w:pPr>
              <w:rPr>
                <w:sz w:val="24"/>
                <w:szCs w:val="24"/>
              </w:rPr>
            </w:pPr>
            <w:r>
              <w:rPr>
                <w:sz w:val="24"/>
                <w:szCs w:val="24"/>
              </w:rPr>
              <w:t>Byzantium and Islam</w:t>
            </w:r>
          </w:p>
        </w:tc>
        <w:tc>
          <w:tcPr>
            <w:tcW w:w="2335" w:type="dxa"/>
          </w:tcPr>
          <w:p w:rsidR="00745F4A" w:rsidRDefault="00745F4A" w:rsidP="003E413F">
            <w:pPr>
              <w:rPr>
                <w:sz w:val="24"/>
                <w:szCs w:val="24"/>
              </w:rPr>
            </w:pPr>
            <w:r w:rsidRPr="000331A2">
              <w:rPr>
                <w:i/>
                <w:sz w:val="24"/>
                <w:szCs w:val="24"/>
              </w:rPr>
              <w:t>The West</w:t>
            </w:r>
            <w:r>
              <w:rPr>
                <w:sz w:val="24"/>
                <w:szCs w:val="24"/>
              </w:rPr>
              <w:t xml:space="preserve"> Chapter 8</w:t>
            </w:r>
          </w:p>
        </w:tc>
        <w:tc>
          <w:tcPr>
            <w:tcW w:w="2335" w:type="dxa"/>
          </w:tcPr>
          <w:p w:rsidR="00BA0D5D" w:rsidRDefault="00BA0D5D" w:rsidP="00BA0D5D">
            <w:pPr>
              <w:rPr>
                <w:b/>
                <w:sz w:val="24"/>
                <w:szCs w:val="24"/>
              </w:rPr>
            </w:pPr>
            <w:r>
              <w:rPr>
                <w:b/>
                <w:sz w:val="24"/>
                <w:szCs w:val="24"/>
              </w:rPr>
              <w:t>Research Paper: Oct 7</w:t>
            </w:r>
          </w:p>
          <w:p w:rsidR="00745F4A" w:rsidRDefault="00745F4A" w:rsidP="003E413F">
            <w:pPr>
              <w:rPr>
                <w:sz w:val="24"/>
                <w:szCs w:val="24"/>
              </w:rPr>
            </w:pPr>
          </w:p>
        </w:tc>
      </w:tr>
      <w:tr w:rsidR="00745F4A" w:rsidTr="003E413F">
        <w:trPr>
          <w:trHeight w:val="522"/>
        </w:trPr>
        <w:tc>
          <w:tcPr>
            <w:tcW w:w="2335" w:type="dxa"/>
          </w:tcPr>
          <w:p w:rsidR="00745F4A" w:rsidRPr="00F06C1B" w:rsidRDefault="00745F4A" w:rsidP="003E413F">
            <w:pPr>
              <w:rPr>
                <w:sz w:val="24"/>
                <w:szCs w:val="24"/>
              </w:rPr>
            </w:pPr>
            <w:r w:rsidRPr="00F06C1B">
              <w:rPr>
                <w:sz w:val="24"/>
                <w:szCs w:val="24"/>
              </w:rPr>
              <w:t>Oct</w:t>
            </w:r>
            <w:r>
              <w:rPr>
                <w:sz w:val="24"/>
                <w:szCs w:val="24"/>
              </w:rPr>
              <w:t xml:space="preserve"> </w:t>
            </w:r>
            <w:r w:rsidR="00761AB9">
              <w:rPr>
                <w:sz w:val="24"/>
                <w:szCs w:val="24"/>
              </w:rPr>
              <w:t>12, 14</w:t>
            </w:r>
          </w:p>
        </w:tc>
        <w:tc>
          <w:tcPr>
            <w:tcW w:w="2335" w:type="dxa"/>
          </w:tcPr>
          <w:p w:rsidR="00745F4A" w:rsidRDefault="00745F4A" w:rsidP="003E413F">
            <w:pPr>
              <w:rPr>
                <w:sz w:val="24"/>
                <w:szCs w:val="24"/>
              </w:rPr>
            </w:pPr>
            <w:r>
              <w:rPr>
                <w:sz w:val="24"/>
                <w:szCs w:val="24"/>
              </w:rPr>
              <w:t>Medieval Empires and Borderlands</w:t>
            </w:r>
          </w:p>
        </w:tc>
        <w:tc>
          <w:tcPr>
            <w:tcW w:w="2335" w:type="dxa"/>
          </w:tcPr>
          <w:p w:rsidR="00745F4A" w:rsidRDefault="00745F4A" w:rsidP="003E413F">
            <w:pPr>
              <w:rPr>
                <w:sz w:val="24"/>
                <w:szCs w:val="24"/>
              </w:rPr>
            </w:pPr>
            <w:r w:rsidRPr="000331A2">
              <w:rPr>
                <w:i/>
                <w:sz w:val="24"/>
                <w:szCs w:val="24"/>
              </w:rPr>
              <w:t>The West</w:t>
            </w:r>
            <w:r>
              <w:rPr>
                <w:sz w:val="24"/>
                <w:szCs w:val="24"/>
              </w:rPr>
              <w:t xml:space="preserve"> Chapter 9</w:t>
            </w:r>
          </w:p>
        </w:tc>
        <w:tc>
          <w:tcPr>
            <w:tcW w:w="2335" w:type="dxa"/>
          </w:tcPr>
          <w:p w:rsidR="00745F4A" w:rsidRPr="007A0101" w:rsidRDefault="00745F4A" w:rsidP="003E413F">
            <w:pPr>
              <w:rPr>
                <w:b/>
                <w:sz w:val="24"/>
                <w:szCs w:val="24"/>
              </w:rPr>
            </w:pPr>
          </w:p>
        </w:tc>
      </w:tr>
      <w:tr w:rsidR="00745F4A" w:rsidTr="003E413F">
        <w:trPr>
          <w:trHeight w:val="522"/>
        </w:trPr>
        <w:tc>
          <w:tcPr>
            <w:tcW w:w="2335" w:type="dxa"/>
          </w:tcPr>
          <w:p w:rsidR="00745F4A" w:rsidRDefault="00745F4A" w:rsidP="003E413F">
            <w:pPr>
              <w:rPr>
                <w:sz w:val="24"/>
                <w:szCs w:val="24"/>
              </w:rPr>
            </w:pPr>
            <w:r>
              <w:rPr>
                <w:sz w:val="24"/>
                <w:szCs w:val="24"/>
              </w:rPr>
              <w:t xml:space="preserve">Oct </w:t>
            </w:r>
            <w:r w:rsidR="00761AB9">
              <w:rPr>
                <w:sz w:val="24"/>
                <w:szCs w:val="24"/>
              </w:rPr>
              <w:t>19, 21</w:t>
            </w:r>
          </w:p>
        </w:tc>
        <w:tc>
          <w:tcPr>
            <w:tcW w:w="2335" w:type="dxa"/>
          </w:tcPr>
          <w:p w:rsidR="00745F4A" w:rsidRDefault="00745F4A" w:rsidP="003E413F">
            <w:pPr>
              <w:rPr>
                <w:sz w:val="24"/>
                <w:szCs w:val="24"/>
              </w:rPr>
            </w:pPr>
            <w:r>
              <w:rPr>
                <w:sz w:val="24"/>
                <w:szCs w:val="24"/>
              </w:rPr>
              <w:t>The Rise of Western Europe</w:t>
            </w:r>
          </w:p>
        </w:tc>
        <w:tc>
          <w:tcPr>
            <w:tcW w:w="2335" w:type="dxa"/>
          </w:tcPr>
          <w:p w:rsidR="00745F4A" w:rsidRDefault="00745F4A" w:rsidP="003E413F">
            <w:pPr>
              <w:rPr>
                <w:sz w:val="24"/>
                <w:szCs w:val="24"/>
              </w:rPr>
            </w:pPr>
            <w:r w:rsidRPr="000331A2">
              <w:rPr>
                <w:i/>
                <w:sz w:val="24"/>
                <w:szCs w:val="24"/>
              </w:rPr>
              <w:t>The West</w:t>
            </w:r>
            <w:r>
              <w:rPr>
                <w:sz w:val="24"/>
                <w:szCs w:val="24"/>
              </w:rPr>
              <w:t xml:space="preserve"> Chapter 10</w:t>
            </w:r>
          </w:p>
        </w:tc>
        <w:tc>
          <w:tcPr>
            <w:tcW w:w="2335" w:type="dxa"/>
          </w:tcPr>
          <w:p w:rsidR="00745F4A" w:rsidRPr="00ED7C1A" w:rsidRDefault="00BA0D5D" w:rsidP="00BA0D5D">
            <w:pPr>
              <w:rPr>
                <w:sz w:val="24"/>
                <w:szCs w:val="24"/>
              </w:rPr>
            </w:pPr>
            <w:r>
              <w:rPr>
                <w:sz w:val="24"/>
                <w:szCs w:val="24"/>
              </w:rPr>
              <w:t xml:space="preserve">Optional Research Paper Rewrite: </w:t>
            </w:r>
          </w:p>
        </w:tc>
      </w:tr>
      <w:tr w:rsidR="00745F4A" w:rsidTr="003E413F">
        <w:trPr>
          <w:trHeight w:val="522"/>
        </w:trPr>
        <w:tc>
          <w:tcPr>
            <w:tcW w:w="2335" w:type="dxa"/>
          </w:tcPr>
          <w:p w:rsidR="00745F4A" w:rsidRDefault="00745F4A" w:rsidP="003E413F">
            <w:pPr>
              <w:rPr>
                <w:sz w:val="24"/>
                <w:szCs w:val="24"/>
              </w:rPr>
            </w:pPr>
            <w:r>
              <w:rPr>
                <w:sz w:val="24"/>
                <w:szCs w:val="24"/>
              </w:rPr>
              <w:t xml:space="preserve">Nov </w:t>
            </w:r>
            <w:r w:rsidR="00761AB9">
              <w:rPr>
                <w:sz w:val="24"/>
                <w:szCs w:val="24"/>
              </w:rPr>
              <w:t>2</w:t>
            </w:r>
            <w:r w:rsidR="0065488B">
              <w:rPr>
                <w:sz w:val="24"/>
                <w:szCs w:val="24"/>
              </w:rPr>
              <w:t>, 4</w:t>
            </w:r>
          </w:p>
        </w:tc>
        <w:tc>
          <w:tcPr>
            <w:tcW w:w="2335" w:type="dxa"/>
          </w:tcPr>
          <w:p w:rsidR="00745F4A" w:rsidRDefault="00745F4A" w:rsidP="003E413F">
            <w:pPr>
              <w:rPr>
                <w:sz w:val="24"/>
                <w:szCs w:val="24"/>
              </w:rPr>
            </w:pPr>
            <w:r>
              <w:rPr>
                <w:sz w:val="24"/>
                <w:szCs w:val="24"/>
              </w:rPr>
              <w:t>The Medieval West in Crisis</w:t>
            </w:r>
          </w:p>
        </w:tc>
        <w:tc>
          <w:tcPr>
            <w:tcW w:w="2335" w:type="dxa"/>
          </w:tcPr>
          <w:p w:rsidR="00745F4A" w:rsidRDefault="00745F4A" w:rsidP="003E413F">
            <w:pPr>
              <w:rPr>
                <w:sz w:val="24"/>
                <w:szCs w:val="24"/>
              </w:rPr>
            </w:pPr>
            <w:r w:rsidRPr="000331A2">
              <w:rPr>
                <w:i/>
                <w:sz w:val="24"/>
                <w:szCs w:val="24"/>
              </w:rPr>
              <w:t>The West</w:t>
            </w:r>
            <w:r>
              <w:rPr>
                <w:sz w:val="24"/>
                <w:szCs w:val="24"/>
              </w:rPr>
              <w:t xml:space="preserve"> Chapter 11</w:t>
            </w:r>
          </w:p>
        </w:tc>
        <w:tc>
          <w:tcPr>
            <w:tcW w:w="2335" w:type="dxa"/>
          </w:tcPr>
          <w:p w:rsidR="00745F4A" w:rsidRPr="00ED7C1A" w:rsidRDefault="00745F4A" w:rsidP="003E413F">
            <w:pPr>
              <w:rPr>
                <w:sz w:val="24"/>
                <w:szCs w:val="24"/>
              </w:rPr>
            </w:pPr>
          </w:p>
        </w:tc>
      </w:tr>
      <w:tr w:rsidR="00745F4A" w:rsidTr="003E413F">
        <w:trPr>
          <w:trHeight w:val="548"/>
        </w:trPr>
        <w:tc>
          <w:tcPr>
            <w:tcW w:w="2335" w:type="dxa"/>
          </w:tcPr>
          <w:p w:rsidR="00745F4A" w:rsidRDefault="00745F4A" w:rsidP="003E413F">
            <w:pPr>
              <w:rPr>
                <w:sz w:val="24"/>
                <w:szCs w:val="24"/>
              </w:rPr>
            </w:pPr>
            <w:r>
              <w:rPr>
                <w:sz w:val="24"/>
                <w:szCs w:val="24"/>
              </w:rPr>
              <w:t xml:space="preserve">Nov </w:t>
            </w:r>
            <w:r w:rsidR="0065488B">
              <w:rPr>
                <w:sz w:val="24"/>
                <w:szCs w:val="24"/>
              </w:rPr>
              <w:t>9 (no class Nov 11 Veterans Day)</w:t>
            </w:r>
          </w:p>
        </w:tc>
        <w:tc>
          <w:tcPr>
            <w:tcW w:w="2335" w:type="dxa"/>
          </w:tcPr>
          <w:p w:rsidR="00745F4A" w:rsidRDefault="00745F4A" w:rsidP="003E413F">
            <w:pPr>
              <w:rPr>
                <w:sz w:val="24"/>
                <w:szCs w:val="24"/>
              </w:rPr>
            </w:pPr>
            <w:r>
              <w:rPr>
                <w:sz w:val="24"/>
                <w:szCs w:val="24"/>
              </w:rPr>
              <w:t>The Renaissance</w:t>
            </w:r>
          </w:p>
        </w:tc>
        <w:tc>
          <w:tcPr>
            <w:tcW w:w="2335" w:type="dxa"/>
          </w:tcPr>
          <w:p w:rsidR="00745F4A" w:rsidRDefault="00745F4A" w:rsidP="003E413F">
            <w:pPr>
              <w:rPr>
                <w:sz w:val="24"/>
                <w:szCs w:val="24"/>
              </w:rPr>
            </w:pPr>
            <w:r w:rsidRPr="000331A2">
              <w:rPr>
                <w:i/>
                <w:sz w:val="24"/>
                <w:szCs w:val="24"/>
              </w:rPr>
              <w:t>The West</w:t>
            </w:r>
            <w:r>
              <w:rPr>
                <w:sz w:val="24"/>
                <w:szCs w:val="24"/>
              </w:rPr>
              <w:t xml:space="preserve"> Chapter 12</w:t>
            </w:r>
          </w:p>
        </w:tc>
        <w:tc>
          <w:tcPr>
            <w:tcW w:w="2335" w:type="dxa"/>
          </w:tcPr>
          <w:p w:rsidR="00745F4A" w:rsidRDefault="00745F4A" w:rsidP="003E413F">
            <w:pPr>
              <w:rPr>
                <w:sz w:val="24"/>
                <w:szCs w:val="24"/>
              </w:rPr>
            </w:pPr>
          </w:p>
        </w:tc>
      </w:tr>
      <w:tr w:rsidR="00745F4A" w:rsidTr="003E413F">
        <w:trPr>
          <w:trHeight w:val="522"/>
        </w:trPr>
        <w:tc>
          <w:tcPr>
            <w:tcW w:w="2335" w:type="dxa"/>
          </w:tcPr>
          <w:p w:rsidR="00745F4A" w:rsidRDefault="00745F4A" w:rsidP="003E413F">
            <w:pPr>
              <w:rPr>
                <w:sz w:val="24"/>
                <w:szCs w:val="24"/>
              </w:rPr>
            </w:pPr>
            <w:r>
              <w:rPr>
                <w:sz w:val="24"/>
                <w:szCs w:val="24"/>
              </w:rPr>
              <w:t xml:space="preserve">Nov </w:t>
            </w:r>
            <w:r w:rsidR="0065488B">
              <w:rPr>
                <w:sz w:val="24"/>
                <w:szCs w:val="24"/>
              </w:rPr>
              <w:t>16, 18</w:t>
            </w:r>
          </w:p>
        </w:tc>
        <w:tc>
          <w:tcPr>
            <w:tcW w:w="2335" w:type="dxa"/>
          </w:tcPr>
          <w:p w:rsidR="00745F4A" w:rsidRDefault="00745F4A" w:rsidP="003E413F">
            <w:pPr>
              <w:rPr>
                <w:sz w:val="24"/>
                <w:szCs w:val="24"/>
              </w:rPr>
            </w:pPr>
            <w:r>
              <w:rPr>
                <w:sz w:val="24"/>
                <w:szCs w:val="24"/>
              </w:rPr>
              <w:t xml:space="preserve">The West and the </w:t>
            </w:r>
            <w:r>
              <w:rPr>
                <w:sz w:val="24"/>
                <w:szCs w:val="24"/>
              </w:rPr>
              <w:lastRenderedPageBreak/>
              <w:t>World</w:t>
            </w:r>
          </w:p>
        </w:tc>
        <w:tc>
          <w:tcPr>
            <w:tcW w:w="2335" w:type="dxa"/>
          </w:tcPr>
          <w:p w:rsidR="00745F4A" w:rsidRDefault="00745F4A" w:rsidP="003E413F">
            <w:pPr>
              <w:rPr>
                <w:sz w:val="24"/>
                <w:szCs w:val="24"/>
              </w:rPr>
            </w:pPr>
            <w:r w:rsidRPr="000331A2">
              <w:rPr>
                <w:i/>
                <w:sz w:val="24"/>
                <w:szCs w:val="24"/>
              </w:rPr>
              <w:lastRenderedPageBreak/>
              <w:t>The West</w:t>
            </w:r>
            <w:r>
              <w:rPr>
                <w:sz w:val="24"/>
                <w:szCs w:val="24"/>
              </w:rPr>
              <w:t xml:space="preserve"> Chapter 13</w:t>
            </w:r>
          </w:p>
          <w:p w:rsidR="00745F4A" w:rsidRDefault="00745F4A" w:rsidP="003E413F">
            <w:pPr>
              <w:rPr>
                <w:sz w:val="24"/>
                <w:szCs w:val="24"/>
              </w:rPr>
            </w:pPr>
          </w:p>
        </w:tc>
        <w:tc>
          <w:tcPr>
            <w:tcW w:w="2335" w:type="dxa"/>
          </w:tcPr>
          <w:p w:rsidR="00745F4A" w:rsidRPr="00FA60A9" w:rsidRDefault="00745F4A" w:rsidP="003E413F">
            <w:pPr>
              <w:rPr>
                <w:sz w:val="24"/>
                <w:szCs w:val="24"/>
              </w:rPr>
            </w:pPr>
          </w:p>
        </w:tc>
      </w:tr>
      <w:tr w:rsidR="00745F4A" w:rsidRPr="000A3EFE" w:rsidTr="003E413F">
        <w:trPr>
          <w:trHeight w:val="522"/>
        </w:trPr>
        <w:tc>
          <w:tcPr>
            <w:tcW w:w="2335" w:type="dxa"/>
          </w:tcPr>
          <w:p w:rsidR="00745F4A" w:rsidRDefault="0065488B" w:rsidP="003E413F">
            <w:pPr>
              <w:rPr>
                <w:sz w:val="24"/>
                <w:szCs w:val="24"/>
              </w:rPr>
            </w:pPr>
            <w:r>
              <w:rPr>
                <w:sz w:val="24"/>
                <w:szCs w:val="24"/>
              </w:rPr>
              <w:lastRenderedPageBreak/>
              <w:t>Nov 23 (no class Nov 25 Thanksgiving)</w:t>
            </w:r>
          </w:p>
        </w:tc>
        <w:tc>
          <w:tcPr>
            <w:tcW w:w="2335" w:type="dxa"/>
          </w:tcPr>
          <w:p w:rsidR="00745F4A" w:rsidRDefault="00745F4A" w:rsidP="003E413F">
            <w:pPr>
              <w:rPr>
                <w:sz w:val="24"/>
                <w:szCs w:val="24"/>
              </w:rPr>
            </w:pPr>
            <w:r>
              <w:rPr>
                <w:sz w:val="24"/>
                <w:szCs w:val="24"/>
              </w:rPr>
              <w:t>The Reformations of Religion</w:t>
            </w:r>
          </w:p>
        </w:tc>
        <w:tc>
          <w:tcPr>
            <w:tcW w:w="2335" w:type="dxa"/>
          </w:tcPr>
          <w:p w:rsidR="00745F4A" w:rsidRDefault="00745F4A" w:rsidP="003E413F">
            <w:pPr>
              <w:rPr>
                <w:sz w:val="24"/>
                <w:szCs w:val="24"/>
              </w:rPr>
            </w:pPr>
          </w:p>
        </w:tc>
        <w:tc>
          <w:tcPr>
            <w:tcW w:w="2335" w:type="dxa"/>
          </w:tcPr>
          <w:p w:rsidR="00745F4A" w:rsidRPr="000A3EFE" w:rsidRDefault="00745F4A" w:rsidP="003E413F">
            <w:pPr>
              <w:rPr>
                <w:b/>
                <w:sz w:val="24"/>
                <w:szCs w:val="24"/>
              </w:rPr>
            </w:pPr>
          </w:p>
        </w:tc>
      </w:tr>
      <w:tr w:rsidR="00544052" w:rsidRPr="000A3EFE" w:rsidTr="003E413F">
        <w:trPr>
          <w:trHeight w:val="522"/>
        </w:trPr>
        <w:tc>
          <w:tcPr>
            <w:tcW w:w="2335" w:type="dxa"/>
          </w:tcPr>
          <w:p w:rsidR="00544052" w:rsidRDefault="00544052" w:rsidP="003E413F">
            <w:pPr>
              <w:rPr>
                <w:sz w:val="24"/>
                <w:szCs w:val="24"/>
              </w:rPr>
            </w:pPr>
            <w:r>
              <w:rPr>
                <w:sz w:val="24"/>
                <w:szCs w:val="24"/>
              </w:rPr>
              <w:t>Nov 30, Dec 2</w:t>
            </w:r>
          </w:p>
        </w:tc>
        <w:tc>
          <w:tcPr>
            <w:tcW w:w="2335" w:type="dxa"/>
          </w:tcPr>
          <w:p w:rsidR="00544052" w:rsidRDefault="00544052" w:rsidP="003E413F">
            <w:pPr>
              <w:rPr>
                <w:sz w:val="24"/>
                <w:szCs w:val="24"/>
              </w:rPr>
            </w:pPr>
          </w:p>
        </w:tc>
        <w:tc>
          <w:tcPr>
            <w:tcW w:w="2335" w:type="dxa"/>
          </w:tcPr>
          <w:p w:rsidR="00544052" w:rsidRPr="000331A2" w:rsidRDefault="00BA0D5D" w:rsidP="003E413F">
            <w:pPr>
              <w:rPr>
                <w:i/>
                <w:sz w:val="24"/>
                <w:szCs w:val="24"/>
              </w:rPr>
            </w:pPr>
            <w:r w:rsidRPr="000331A2">
              <w:rPr>
                <w:i/>
                <w:sz w:val="24"/>
                <w:szCs w:val="24"/>
              </w:rPr>
              <w:t>The West</w:t>
            </w:r>
            <w:r>
              <w:rPr>
                <w:sz w:val="24"/>
                <w:szCs w:val="24"/>
              </w:rPr>
              <w:t xml:space="preserve"> Chapter 14</w:t>
            </w:r>
          </w:p>
        </w:tc>
        <w:tc>
          <w:tcPr>
            <w:tcW w:w="2335" w:type="dxa"/>
          </w:tcPr>
          <w:p w:rsidR="00544052" w:rsidRPr="003C313A" w:rsidRDefault="00544052" w:rsidP="003E413F">
            <w:pPr>
              <w:rPr>
                <w:sz w:val="24"/>
                <w:szCs w:val="24"/>
              </w:rPr>
            </w:pPr>
          </w:p>
        </w:tc>
      </w:tr>
      <w:tr w:rsidR="00745F4A" w:rsidRPr="000A3EFE" w:rsidTr="003E413F">
        <w:trPr>
          <w:trHeight w:val="522"/>
        </w:trPr>
        <w:tc>
          <w:tcPr>
            <w:tcW w:w="2335" w:type="dxa"/>
          </w:tcPr>
          <w:p w:rsidR="00745F4A" w:rsidRDefault="00745F4A" w:rsidP="003E413F">
            <w:pPr>
              <w:rPr>
                <w:sz w:val="24"/>
                <w:szCs w:val="24"/>
              </w:rPr>
            </w:pPr>
            <w:r>
              <w:rPr>
                <w:sz w:val="24"/>
                <w:szCs w:val="24"/>
              </w:rPr>
              <w:t>Finals Week</w:t>
            </w:r>
          </w:p>
        </w:tc>
        <w:tc>
          <w:tcPr>
            <w:tcW w:w="2335" w:type="dxa"/>
          </w:tcPr>
          <w:p w:rsidR="00745F4A" w:rsidRDefault="00745F4A" w:rsidP="003E413F">
            <w:pPr>
              <w:rPr>
                <w:sz w:val="24"/>
                <w:szCs w:val="24"/>
              </w:rPr>
            </w:pPr>
          </w:p>
        </w:tc>
        <w:tc>
          <w:tcPr>
            <w:tcW w:w="2335" w:type="dxa"/>
          </w:tcPr>
          <w:p w:rsidR="00745F4A" w:rsidRDefault="00745F4A" w:rsidP="003E413F">
            <w:pPr>
              <w:rPr>
                <w:sz w:val="24"/>
                <w:szCs w:val="24"/>
              </w:rPr>
            </w:pPr>
          </w:p>
        </w:tc>
        <w:tc>
          <w:tcPr>
            <w:tcW w:w="2335" w:type="dxa"/>
          </w:tcPr>
          <w:p w:rsidR="00745F4A" w:rsidRDefault="00544052" w:rsidP="003E413F">
            <w:pPr>
              <w:rPr>
                <w:b/>
                <w:sz w:val="24"/>
                <w:szCs w:val="24"/>
              </w:rPr>
            </w:pPr>
            <w:r>
              <w:rPr>
                <w:b/>
                <w:sz w:val="24"/>
                <w:szCs w:val="24"/>
              </w:rPr>
              <w:t>Final Exam:</w:t>
            </w:r>
          </w:p>
          <w:p w:rsidR="00745F4A" w:rsidRPr="00110728" w:rsidRDefault="00745F4A" w:rsidP="003E413F">
            <w:pPr>
              <w:rPr>
                <w:sz w:val="24"/>
                <w:szCs w:val="24"/>
              </w:rPr>
            </w:pPr>
          </w:p>
        </w:tc>
      </w:tr>
    </w:tbl>
    <w:p w:rsidR="00745F4A" w:rsidRDefault="00745F4A" w:rsidP="00745F4A"/>
    <w:p w:rsidR="000227D2" w:rsidRDefault="000227D2"/>
    <w:sectPr w:rsidR="000227D2" w:rsidSect="00834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15042"/>
    <w:multiLevelType w:val="multilevel"/>
    <w:tmpl w:val="7C8A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F4A"/>
    <w:rsid w:val="00010178"/>
    <w:rsid w:val="000227D2"/>
    <w:rsid w:val="000C41C0"/>
    <w:rsid w:val="0012544A"/>
    <w:rsid w:val="001B0F22"/>
    <w:rsid w:val="001E6BD5"/>
    <w:rsid w:val="00203731"/>
    <w:rsid w:val="00280242"/>
    <w:rsid w:val="0035034C"/>
    <w:rsid w:val="003C3B82"/>
    <w:rsid w:val="003D565B"/>
    <w:rsid w:val="004B754F"/>
    <w:rsid w:val="004F0258"/>
    <w:rsid w:val="004F50B4"/>
    <w:rsid w:val="0052744F"/>
    <w:rsid w:val="00544052"/>
    <w:rsid w:val="005E633E"/>
    <w:rsid w:val="006407D4"/>
    <w:rsid w:val="0065488B"/>
    <w:rsid w:val="00673394"/>
    <w:rsid w:val="00745F4A"/>
    <w:rsid w:val="00761AB9"/>
    <w:rsid w:val="007E3DDE"/>
    <w:rsid w:val="008C25A6"/>
    <w:rsid w:val="008D0DD8"/>
    <w:rsid w:val="008E75C0"/>
    <w:rsid w:val="008F1ECC"/>
    <w:rsid w:val="00961CB7"/>
    <w:rsid w:val="00A84A10"/>
    <w:rsid w:val="00B75191"/>
    <w:rsid w:val="00B767A6"/>
    <w:rsid w:val="00BA0D5D"/>
    <w:rsid w:val="00C746D5"/>
    <w:rsid w:val="00CA250C"/>
    <w:rsid w:val="00CE3073"/>
    <w:rsid w:val="00D053F6"/>
    <w:rsid w:val="00D234A8"/>
    <w:rsid w:val="00D35A08"/>
    <w:rsid w:val="00D51715"/>
    <w:rsid w:val="00DF65E4"/>
    <w:rsid w:val="00E1389B"/>
    <w:rsid w:val="00E26C47"/>
    <w:rsid w:val="00E8776B"/>
    <w:rsid w:val="00E973F9"/>
    <w:rsid w:val="00EB0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F4A"/>
    <w:pPr>
      <w:ind w:left="720"/>
      <w:contextualSpacing/>
    </w:pPr>
  </w:style>
  <w:style w:type="table" w:styleId="TableGrid">
    <w:name w:val="Table Grid"/>
    <w:basedOn w:val="TableNormal"/>
    <w:uiPriority w:val="59"/>
    <w:rsid w:val="0074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F02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493059">
      <w:bodyDiv w:val="1"/>
      <w:marLeft w:val="0"/>
      <w:marRight w:val="0"/>
      <w:marTop w:val="0"/>
      <w:marBottom w:val="0"/>
      <w:divBdr>
        <w:top w:val="none" w:sz="0" w:space="0" w:color="auto"/>
        <w:left w:val="none" w:sz="0" w:space="0" w:color="auto"/>
        <w:bottom w:val="none" w:sz="0" w:space="0" w:color="auto"/>
        <w:right w:val="none" w:sz="0" w:space="0" w:color="auto"/>
      </w:divBdr>
    </w:div>
    <w:div w:id="451873722">
      <w:bodyDiv w:val="1"/>
      <w:marLeft w:val="0"/>
      <w:marRight w:val="0"/>
      <w:marTop w:val="0"/>
      <w:marBottom w:val="0"/>
      <w:divBdr>
        <w:top w:val="none" w:sz="0" w:space="0" w:color="auto"/>
        <w:left w:val="none" w:sz="0" w:space="0" w:color="auto"/>
        <w:bottom w:val="none" w:sz="0" w:space="0" w:color="auto"/>
        <w:right w:val="none" w:sz="0" w:space="0" w:color="auto"/>
      </w:divBdr>
      <w:divsChild>
        <w:div w:id="954139277">
          <w:marLeft w:val="0"/>
          <w:marRight w:val="0"/>
          <w:marTop w:val="0"/>
          <w:marBottom w:val="0"/>
          <w:divBdr>
            <w:top w:val="none" w:sz="0" w:space="0" w:color="auto"/>
            <w:left w:val="none" w:sz="0" w:space="0" w:color="auto"/>
            <w:bottom w:val="none" w:sz="0" w:space="0" w:color="auto"/>
            <w:right w:val="none" w:sz="0" w:space="0" w:color="auto"/>
          </w:divBdr>
        </w:div>
        <w:div w:id="1995136496">
          <w:marLeft w:val="0"/>
          <w:marRight w:val="0"/>
          <w:marTop w:val="0"/>
          <w:marBottom w:val="0"/>
          <w:divBdr>
            <w:top w:val="none" w:sz="0" w:space="0" w:color="auto"/>
            <w:left w:val="none" w:sz="0" w:space="0" w:color="auto"/>
            <w:bottom w:val="none" w:sz="0" w:space="0" w:color="auto"/>
            <w:right w:val="none" w:sz="0" w:space="0" w:color="auto"/>
          </w:divBdr>
        </w:div>
        <w:div w:id="1547331465">
          <w:marLeft w:val="0"/>
          <w:marRight w:val="0"/>
          <w:marTop w:val="0"/>
          <w:marBottom w:val="0"/>
          <w:divBdr>
            <w:top w:val="none" w:sz="0" w:space="0" w:color="auto"/>
            <w:left w:val="none" w:sz="0" w:space="0" w:color="auto"/>
            <w:bottom w:val="none" w:sz="0" w:space="0" w:color="auto"/>
            <w:right w:val="none" w:sz="0" w:space="0" w:color="auto"/>
          </w:divBdr>
        </w:div>
        <w:div w:id="426736630">
          <w:marLeft w:val="0"/>
          <w:marRight w:val="0"/>
          <w:marTop w:val="0"/>
          <w:marBottom w:val="0"/>
          <w:divBdr>
            <w:top w:val="none" w:sz="0" w:space="0" w:color="auto"/>
            <w:left w:val="none" w:sz="0" w:space="0" w:color="auto"/>
            <w:bottom w:val="none" w:sz="0" w:space="0" w:color="auto"/>
            <w:right w:val="none" w:sz="0" w:space="0" w:color="auto"/>
          </w:divBdr>
        </w:div>
        <w:div w:id="1052457444">
          <w:marLeft w:val="0"/>
          <w:marRight w:val="0"/>
          <w:marTop w:val="0"/>
          <w:marBottom w:val="0"/>
          <w:divBdr>
            <w:top w:val="none" w:sz="0" w:space="0" w:color="auto"/>
            <w:left w:val="none" w:sz="0" w:space="0" w:color="auto"/>
            <w:bottom w:val="none" w:sz="0" w:space="0" w:color="auto"/>
            <w:right w:val="none" w:sz="0" w:space="0" w:color="auto"/>
          </w:divBdr>
        </w:div>
        <w:div w:id="2076003564">
          <w:marLeft w:val="0"/>
          <w:marRight w:val="0"/>
          <w:marTop w:val="0"/>
          <w:marBottom w:val="0"/>
          <w:divBdr>
            <w:top w:val="none" w:sz="0" w:space="0" w:color="auto"/>
            <w:left w:val="none" w:sz="0" w:space="0" w:color="auto"/>
            <w:bottom w:val="none" w:sz="0" w:space="0" w:color="auto"/>
            <w:right w:val="none" w:sz="0" w:space="0" w:color="auto"/>
          </w:divBdr>
        </w:div>
        <w:div w:id="252057165">
          <w:marLeft w:val="0"/>
          <w:marRight w:val="0"/>
          <w:marTop w:val="0"/>
          <w:marBottom w:val="0"/>
          <w:divBdr>
            <w:top w:val="none" w:sz="0" w:space="0" w:color="auto"/>
            <w:left w:val="none" w:sz="0" w:space="0" w:color="auto"/>
            <w:bottom w:val="none" w:sz="0" w:space="0" w:color="auto"/>
            <w:right w:val="none" w:sz="0" w:space="0" w:color="auto"/>
          </w:divBdr>
        </w:div>
        <w:div w:id="377241150">
          <w:marLeft w:val="0"/>
          <w:marRight w:val="0"/>
          <w:marTop w:val="0"/>
          <w:marBottom w:val="0"/>
          <w:divBdr>
            <w:top w:val="none" w:sz="0" w:space="0" w:color="auto"/>
            <w:left w:val="none" w:sz="0" w:space="0" w:color="auto"/>
            <w:bottom w:val="none" w:sz="0" w:space="0" w:color="auto"/>
            <w:right w:val="none" w:sz="0" w:space="0" w:color="auto"/>
          </w:divBdr>
        </w:div>
        <w:div w:id="1696272646">
          <w:marLeft w:val="0"/>
          <w:marRight w:val="0"/>
          <w:marTop w:val="0"/>
          <w:marBottom w:val="0"/>
          <w:divBdr>
            <w:top w:val="none" w:sz="0" w:space="0" w:color="auto"/>
            <w:left w:val="none" w:sz="0" w:space="0" w:color="auto"/>
            <w:bottom w:val="none" w:sz="0" w:space="0" w:color="auto"/>
            <w:right w:val="none" w:sz="0" w:space="0" w:color="auto"/>
          </w:divBdr>
        </w:div>
        <w:div w:id="479082391">
          <w:marLeft w:val="0"/>
          <w:marRight w:val="0"/>
          <w:marTop w:val="0"/>
          <w:marBottom w:val="0"/>
          <w:divBdr>
            <w:top w:val="none" w:sz="0" w:space="0" w:color="auto"/>
            <w:left w:val="none" w:sz="0" w:space="0" w:color="auto"/>
            <w:bottom w:val="none" w:sz="0" w:space="0" w:color="auto"/>
            <w:right w:val="none" w:sz="0" w:space="0" w:color="auto"/>
          </w:divBdr>
        </w:div>
        <w:div w:id="856237219">
          <w:marLeft w:val="0"/>
          <w:marRight w:val="0"/>
          <w:marTop w:val="0"/>
          <w:marBottom w:val="0"/>
          <w:divBdr>
            <w:top w:val="none" w:sz="0" w:space="0" w:color="auto"/>
            <w:left w:val="none" w:sz="0" w:space="0" w:color="auto"/>
            <w:bottom w:val="none" w:sz="0" w:space="0" w:color="auto"/>
            <w:right w:val="none" w:sz="0" w:space="0" w:color="auto"/>
          </w:divBdr>
        </w:div>
      </w:divsChild>
    </w:div>
    <w:div w:id="616377699">
      <w:bodyDiv w:val="1"/>
      <w:marLeft w:val="0"/>
      <w:marRight w:val="0"/>
      <w:marTop w:val="0"/>
      <w:marBottom w:val="0"/>
      <w:divBdr>
        <w:top w:val="none" w:sz="0" w:space="0" w:color="auto"/>
        <w:left w:val="none" w:sz="0" w:space="0" w:color="auto"/>
        <w:bottom w:val="none" w:sz="0" w:space="0" w:color="auto"/>
        <w:right w:val="none" w:sz="0" w:space="0" w:color="auto"/>
      </w:divBdr>
      <w:divsChild>
        <w:div w:id="1833712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Cuddy</dc:creator>
  <cp:lastModifiedBy>Zack</cp:lastModifiedBy>
  <cp:revision>38</cp:revision>
  <dcterms:created xsi:type="dcterms:W3CDTF">2021-07-12T21:15:00Z</dcterms:created>
  <dcterms:modified xsi:type="dcterms:W3CDTF">2021-08-08T23:01:00Z</dcterms:modified>
</cp:coreProperties>
</file>