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87B2D" w14:textId="77777777" w:rsidR="00256366" w:rsidRPr="00256366" w:rsidRDefault="00256366" w:rsidP="00256366">
      <w:pPr>
        <w:spacing w:before="100" w:beforeAutospacing="1" w:after="100" w:afterAutospacing="1" w:line="240" w:lineRule="auto"/>
        <w:jc w:val="center"/>
        <w:rPr>
          <w:rFonts w:eastAsia="Times New Roman" w:cstheme="minorHAnsi"/>
          <w:sz w:val="24"/>
          <w:szCs w:val="24"/>
        </w:rPr>
      </w:pPr>
      <w:r w:rsidRPr="00256366">
        <w:rPr>
          <w:rFonts w:eastAsia="Times New Roman" w:cstheme="minorHAnsi"/>
          <w:b/>
          <w:bCs/>
          <w:sz w:val="24"/>
          <w:szCs w:val="24"/>
        </w:rPr>
        <w:t>Welcome to English 3 - Critical Thinking Online ~ Fall 2021</w:t>
      </w:r>
    </w:p>
    <w:p w14:paraId="762A2385"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sz w:val="24"/>
          <w:szCs w:val="24"/>
        </w:rPr>
        <w:t>Course Code: 55803</w:t>
      </w:r>
    </w:p>
    <w:p w14:paraId="49A18BAB"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sz w:val="24"/>
          <w:szCs w:val="24"/>
        </w:rPr>
        <w:t>Instructor: K. Watts</w:t>
      </w:r>
    </w:p>
    <w:p w14:paraId="5577FDC1"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sz w:val="24"/>
          <w:szCs w:val="24"/>
        </w:rPr>
        <w:t>Email: Contact through Canvas Inbox</w:t>
      </w:r>
    </w:p>
    <w:p w14:paraId="774EBEC2"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sz w:val="24"/>
          <w:szCs w:val="24"/>
        </w:rPr>
        <w:t xml:space="preserve">Office Hours: </w:t>
      </w:r>
      <w:r w:rsidRPr="00256366">
        <w:rPr>
          <w:rFonts w:eastAsia="Times New Roman" w:cstheme="minorHAnsi"/>
          <w:sz w:val="24"/>
          <w:szCs w:val="24"/>
        </w:rPr>
        <w:t xml:space="preserve">Tuesday, </w:t>
      </w:r>
      <w:proofErr w:type="gramStart"/>
      <w:r w:rsidRPr="00256366">
        <w:rPr>
          <w:rFonts w:eastAsia="Times New Roman" w:cstheme="minorHAnsi"/>
          <w:sz w:val="24"/>
          <w:szCs w:val="24"/>
        </w:rPr>
        <w:t>Wednesday</w:t>
      </w:r>
      <w:proofErr w:type="gramEnd"/>
      <w:r w:rsidRPr="00256366">
        <w:rPr>
          <w:rFonts w:eastAsia="Times New Roman" w:cstheme="minorHAnsi"/>
          <w:sz w:val="24"/>
          <w:szCs w:val="24"/>
        </w:rPr>
        <w:t xml:space="preserve"> and Thursday 8-9: </w:t>
      </w:r>
      <w:hyperlink r:id="rId7" w:tgtFrame="_blank" w:history="1">
        <w:r w:rsidRPr="00256366">
          <w:rPr>
            <w:rFonts w:eastAsia="Times New Roman" w:cstheme="minorHAnsi"/>
            <w:color w:val="0000FF"/>
            <w:sz w:val="24"/>
            <w:szCs w:val="24"/>
            <w:u w:val="single"/>
          </w:rPr>
          <w:t>https://scccd.zoom.us/j/95270164884</w:t>
        </w:r>
      </w:hyperlink>
    </w:p>
    <w:p w14:paraId="22F91D07"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Friday Office Hour 2-3 via Canvas email</w:t>
      </w:r>
    </w:p>
    <w:p w14:paraId="49DB5575"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sz w:val="24"/>
          <w:szCs w:val="24"/>
        </w:rPr>
        <w:t>Monday 3:30 pm Optional Zoom:</w:t>
      </w:r>
    </w:p>
    <w:p w14:paraId="7E6A4104" w14:textId="77777777" w:rsidR="00256366" w:rsidRPr="00256366" w:rsidRDefault="00256366" w:rsidP="00256366">
      <w:pPr>
        <w:spacing w:before="100" w:beforeAutospacing="1" w:after="100" w:afterAutospacing="1" w:line="240" w:lineRule="auto"/>
        <w:jc w:val="center"/>
        <w:rPr>
          <w:rFonts w:eastAsia="Times New Roman" w:cstheme="minorHAnsi"/>
          <w:sz w:val="24"/>
          <w:szCs w:val="24"/>
        </w:rPr>
      </w:pPr>
      <w:r w:rsidRPr="00256366">
        <w:rPr>
          <w:rFonts w:eastAsia="Times New Roman" w:cstheme="minorHAnsi"/>
          <w:b/>
          <w:bCs/>
          <w:sz w:val="24"/>
          <w:szCs w:val="24"/>
        </w:rPr>
        <w:t>Course Description</w:t>
      </w:r>
    </w:p>
    <w:p w14:paraId="4D4D3CA6"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 xml:space="preserve">English 3 is a course designed to develop critical thinking, reading, and writing skills beyond the level achieved in English 1A. This course will focus on the development of logical reasoning and analytical and argumentative skills based primarily on works of non-fiction in a variety of media. Our task this semester is to first closely examine texts that will challenge you to think about and understand the powerful effects of rhetoric (spoken, written, and visual) on how humans think, speak, and interact with one another, and then to write three formal essays of increasing length and complexity. We will study a variety of texts, from novels and memoirs to op-eds and academic articles, short documentaries, films, and multimedia artworks with the focus on what the author/director/artist/photographer is </w:t>
      </w:r>
      <w:r w:rsidRPr="00256366">
        <w:rPr>
          <w:rFonts w:eastAsia="Times New Roman" w:cstheme="minorHAnsi"/>
          <w:i/>
          <w:iCs/>
          <w:sz w:val="24"/>
          <w:szCs w:val="24"/>
        </w:rPr>
        <w:t>doing</w:t>
      </w:r>
      <w:r w:rsidRPr="00256366">
        <w:rPr>
          <w:rFonts w:eastAsia="Times New Roman" w:cstheme="minorHAnsi"/>
          <w:sz w:val="24"/>
          <w:szCs w:val="24"/>
        </w:rPr>
        <w:t xml:space="preserve"> and how this indicates the audience and the purpose of the text itself.  You will then use that information to substantiate and clarify your own ideas.  We will begin this process with Tommy Orange’s novel </w:t>
      </w:r>
      <w:r w:rsidRPr="00256366">
        <w:rPr>
          <w:rFonts w:eastAsia="Times New Roman" w:cstheme="minorHAnsi"/>
          <w:i/>
          <w:iCs/>
          <w:sz w:val="24"/>
          <w:szCs w:val="24"/>
        </w:rPr>
        <w:t xml:space="preserve">There, </w:t>
      </w:r>
      <w:proofErr w:type="gramStart"/>
      <w:r w:rsidRPr="00256366">
        <w:rPr>
          <w:rFonts w:eastAsia="Times New Roman" w:cstheme="minorHAnsi"/>
          <w:i/>
          <w:iCs/>
          <w:sz w:val="24"/>
          <w:szCs w:val="24"/>
        </w:rPr>
        <w:t>There</w:t>
      </w:r>
      <w:proofErr w:type="gramEnd"/>
      <w:r w:rsidRPr="00256366">
        <w:rPr>
          <w:rFonts w:eastAsia="Times New Roman" w:cstheme="minorHAnsi"/>
          <w:sz w:val="24"/>
          <w:szCs w:val="24"/>
        </w:rPr>
        <w:t xml:space="preserve">, and then move on to Tara Westover’s </w:t>
      </w:r>
      <w:r w:rsidRPr="00256366">
        <w:rPr>
          <w:rFonts w:eastAsia="Times New Roman" w:cstheme="minorHAnsi"/>
          <w:i/>
          <w:iCs/>
          <w:sz w:val="24"/>
          <w:szCs w:val="24"/>
        </w:rPr>
        <w:t>Educated</w:t>
      </w:r>
      <w:r w:rsidRPr="00256366">
        <w:rPr>
          <w:rFonts w:eastAsia="Times New Roman" w:cstheme="minorHAnsi"/>
          <w:sz w:val="24"/>
          <w:szCs w:val="24"/>
        </w:rPr>
        <w:t xml:space="preserve"> and Timothy Egan’s </w:t>
      </w:r>
      <w:r w:rsidRPr="00256366">
        <w:rPr>
          <w:rFonts w:eastAsia="Times New Roman" w:cstheme="minorHAnsi"/>
          <w:i/>
          <w:iCs/>
          <w:sz w:val="24"/>
          <w:szCs w:val="24"/>
        </w:rPr>
        <w:t>The Big Burn</w:t>
      </w:r>
      <w:r w:rsidRPr="00256366">
        <w:rPr>
          <w:rFonts w:eastAsia="Times New Roman" w:cstheme="minorHAnsi"/>
          <w:sz w:val="24"/>
          <w:szCs w:val="24"/>
        </w:rPr>
        <w:t xml:space="preserve">. Throughout the semester, I will be using the optional textbook </w:t>
      </w:r>
      <w:r w:rsidRPr="00256366">
        <w:rPr>
          <w:rFonts w:eastAsia="Times New Roman" w:cstheme="minorHAnsi"/>
          <w:i/>
          <w:iCs/>
          <w:sz w:val="24"/>
          <w:szCs w:val="24"/>
        </w:rPr>
        <w:t>Everything's an Argument </w:t>
      </w:r>
      <w:r w:rsidRPr="00256366">
        <w:rPr>
          <w:rFonts w:eastAsia="Times New Roman" w:cstheme="minorHAnsi"/>
          <w:sz w:val="24"/>
          <w:szCs w:val="24"/>
        </w:rPr>
        <w:t>by Andrea Lunsford as the source of formal argumentative terms and concepts. You will be writing essays that present arguments about the content of each unit.</w:t>
      </w:r>
    </w:p>
    <w:p w14:paraId="271C926F" w14:textId="77777777" w:rsidR="00256366" w:rsidRPr="00256366" w:rsidRDefault="00256366" w:rsidP="00256366">
      <w:pPr>
        <w:spacing w:before="100" w:beforeAutospacing="1" w:after="100" w:afterAutospacing="1" w:line="240" w:lineRule="auto"/>
        <w:jc w:val="center"/>
        <w:rPr>
          <w:rFonts w:eastAsia="Times New Roman" w:cstheme="minorHAnsi"/>
          <w:sz w:val="24"/>
          <w:szCs w:val="24"/>
        </w:rPr>
      </w:pPr>
      <w:r w:rsidRPr="00256366">
        <w:rPr>
          <w:rFonts w:eastAsia="Times New Roman" w:cstheme="minorHAnsi"/>
          <w:b/>
          <w:bCs/>
          <w:sz w:val="24"/>
          <w:szCs w:val="24"/>
        </w:rPr>
        <w:t>Course Schedule</w:t>
      </w:r>
    </w:p>
    <w:p w14:paraId="0E2A75E8"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I post schedules for each unit one at a time. We spend approx. 4-6 weeks on each unit. The first few weeks will always be focused on reading, and the last week will be focused on writing. I reserve the right to make any changes to the schedule. If any changes are made, you will be notified immediately.</w:t>
      </w:r>
    </w:p>
    <w:p w14:paraId="04739260" w14:textId="77777777" w:rsidR="00256366" w:rsidRDefault="00256366" w:rsidP="00256366">
      <w:pPr>
        <w:spacing w:before="100" w:beforeAutospacing="1" w:after="100" w:afterAutospacing="1" w:line="240" w:lineRule="auto"/>
        <w:jc w:val="center"/>
        <w:rPr>
          <w:rFonts w:eastAsia="Times New Roman" w:cstheme="minorHAnsi"/>
          <w:b/>
          <w:bCs/>
          <w:sz w:val="24"/>
          <w:szCs w:val="24"/>
        </w:rPr>
      </w:pPr>
    </w:p>
    <w:p w14:paraId="3B5AB03C" w14:textId="77777777" w:rsidR="00256366" w:rsidRDefault="00256366" w:rsidP="00256366">
      <w:pPr>
        <w:spacing w:before="100" w:beforeAutospacing="1" w:after="100" w:afterAutospacing="1" w:line="240" w:lineRule="auto"/>
        <w:jc w:val="center"/>
        <w:rPr>
          <w:rFonts w:eastAsia="Times New Roman" w:cstheme="minorHAnsi"/>
          <w:b/>
          <w:bCs/>
          <w:sz w:val="24"/>
          <w:szCs w:val="24"/>
        </w:rPr>
      </w:pPr>
    </w:p>
    <w:p w14:paraId="0DE62C9B" w14:textId="77777777" w:rsidR="00256366" w:rsidRDefault="00256366" w:rsidP="00256366">
      <w:pPr>
        <w:spacing w:before="100" w:beforeAutospacing="1" w:after="100" w:afterAutospacing="1" w:line="240" w:lineRule="auto"/>
        <w:jc w:val="center"/>
        <w:rPr>
          <w:rFonts w:eastAsia="Times New Roman" w:cstheme="minorHAnsi"/>
          <w:b/>
          <w:bCs/>
          <w:sz w:val="24"/>
          <w:szCs w:val="24"/>
        </w:rPr>
      </w:pPr>
    </w:p>
    <w:p w14:paraId="0DFA06FF" w14:textId="2127C611" w:rsidR="00256366" w:rsidRPr="00256366" w:rsidRDefault="00256366" w:rsidP="00256366">
      <w:pPr>
        <w:spacing w:before="100" w:beforeAutospacing="1" w:after="100" w:afterAutospacing="1" w:line="240" w:lineRule="auto"/>
        <w:jc w:val="center"/>
        <w:rPr>
          <w:rFonts w:eastAsia="Times New Roman" w:cstheme="minorHAnsi"/>
          <w:sz w:val="24"/>
          <w:szCs w:val="24"/>
        </w:rPr>
      </w:pPr>
      <w:r w:rsidRPr="00256366">
        <w:rPr>
          <w:rFonts w:eastAsia="Times New Roman" w:cstheme="minorHAnsi"/>
          <w:b/>
          <w:bCs/>
          <w:sz w:val="24"/>
          <w:szCs w:val="24"/>
        </w:rPr>
        <w:lastRenderedPageBreak/>
        <w:t>Expectations</w:t>
      </w:r>
    </w:p>
    <w:p w14:paraId="4BEB2393"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sz w:val="24"/>
          <w:szCs w:val="24"/>
        </w:rPr>
        <w:t xml:space="preserve">Prerequisites: </w:t>
      </w:r>
    </w:p>
    <w:p w14:paraId="16C0AE6C"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As English 1A is a prerequisite for this class, I expect you to be completely familiar with MLA conventions-this includes formatting, the use and integration of quotation, and the assembly of both an annotated bibliography and a works cited page. Our embedded tutor, Laura, will be working one on one with those students who need a review of these requirements. Assistance is also available through the Reading and Writing Center, or students can reference sites, such as Purdue OWL (</w:t>
      </w:r>
      <w:hyperlink r:id="rId8" w:tgtFrame="_blank" w:history="1">
        <w:r w:rsidRPr="00256366">
          <w:rPr>
            <w:rFonts w:eastAsia="Times New Roman" w:cstheme="minorHAnsi"/>
            <w:color w:val="0000FF"/>
            <w:sz w:val="24"/>
            <w:szCs w:val="24"/>
            <w:u w:val="single"/>
          </w:rPr>
          <w:t>https://owl.purdue.edu/owl/purdue_owl.html</w:t>
        </w:r>
      </w:hyperlink>
      <w:r w:rsidRPr="00256366">
        <w:rPr>
          <w:rFonts w:eastAsia="Times New Roman" w:cstheme="minorHAnsi"/>
          <w:sz w:val="24"/>
          <w:szCs w:val="24"/>
        </w:rPr>
        <w:t>) for information regarding MLA and standard writing practices required for this course. </w:t>
      </w:r>
    </w:p>
    <w:p w14:paraId="78F02DE9"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sz w:val="24"/>
          <w:szCs w:val="24"/>
        </w:rPr>
        <w:t>Technology:</w:t>
      </w:r>
    </w:p>
    <w:p w14:paraId="311E4B31"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Always use Chrome as your browser. While your phone can show you some materials, many materials will NOT be available to you on your phone or in another browser. All uploaded documents MUST be in Microsoft Word. I will not accept Google docs or any other format.</w:t>
      </w:r>
    </w:p>
    <w:p w14:paraId="723760E7"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Please review the “How To” videos posted in the Week 1 module for valuable information including how to download a free version of Word.</w:t>
      </w:r>
    </w:p>
    <w:p w14:paraId="518D7068" w14:textId="77777777" w:rsidR="00256366" w:rsidRPr="00256366" w:rsidRDefault="00256366" w:rsidP="00256366">
      <w:pPr>
        <w:spacing w:before="100" w:beforeAutospacing="1" w:after="100" w:afterAutospacing="1" w:line="240" w:lineRule="auto"/>
        <w:jc w:val="center"/>
        <w:rPr>
          <w:rFonts w:eastAsia="Times New Roman" w:cstheme="minorHAnsi"/>
          <w:sz w:val="24"/>
          <w:szCs w:val="24"/>
        </w:rPr>
      </w:pPr>
      <w:r w:rsidRPr="00256366">
        <w:rPr>
          <w:rFonts w:eastAsia="Times New Roman" w:cstheme="minorHAnsi"/>
          <w:b/>
          <w:bCs/>
          <w:sz w:val="24"/>
          <w:szCs w:val="24"/>
        </w:rPr>
        <w:t>Student Learning Outcomes</w:t>
      </w:r>
    </w:p>
    <w:p w14:paraId="3A1E349A"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These outcomes have been determined by the Reedley College English Department and are in accordance with the guidelines determined by the UCs and the CSUs for a transfer-level class in the humanities. These outcomes are non-negotiable. If you are unable to do the following, you will not pass English 3. Every assignment in this class is geared towards teaching you how to acquire the ability to achieve these outcomes. There are no assignments whatsoever in this class that could be deemed ‘fluff’ or ‘busy work.’</w:t>
      </w:r>
    </w:p>
    <w:p w14:paraId="33D4C439"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Upon completion of this course, students will be able to:</w:t>
      </w:r>
    </w:p>
    <w:p w14:paraId="0478951A" w14:textId="77777777" w:rsidR="00256366" w:rsidRPr="00256366" w:rsidRDefault="00256366" w:rsidP="00256366">
      <w:pPr>
        <w:numPr>
          <w:ilvl w:val="0"/>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 xml:space="preserve">Write a synthesized and documented, critical analysis of at least 1500 words which includes: </w:t>
      </w:r>
    </w:p>
    <w:p w14:paraId="20FCCA7C" w14:textId="77777777" w:rsidR="00256366" w:rsidRPr="00256366" w:rsidRDefault="00256366" w:rsidP="00256366">
      <w:pPr>
        <w:numPr>
          <w:ilvl w:val="1"/>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sophisticated introduction, multiple body paragraphs, and a conclusion</w:t>
      </w:r>
    </w:p>
    <w:p w14:paraId="1CF0A7D4" w14:textId="77777777" w:rsidR="00256366" w:rsidRPr="00256366" w:rsidRDefault="00256366" w:rsidP="00256366">
      <w:pPr>
        <w:numPr>
          <w:ilvl w:val="1"/>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an arguable claim that aims to contribute to or alter pre-existing ideas on the subject matter</w:t>
      </w:r>
    </w:p>
    <w:p w14:paraId="57632D02" w14:textId="77777777" w:rsidR="00256366" w:rsidRPr="00256366" w:rsidRDefault="00256366" w:rsidP="00256366">
      <w:pPr>
        <w:numPr>
          <w:ilvl w:val="1"/>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supporting details that exhibit critical thinking and use credible, multiple secondary sources</w:t>
      </w:r>
    </w:p>
    <w:p w14:paraId="12C27A06" w14:textId="77777777" w:rsidR="00256366" w:rsidRPr="00256366" w:rsidRDefault="00256366" w:rsidP="00256366">
      <w:pPr>
        <w:numPr>
          <w:ilvl w:val="1"/>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researched and evaluated sources for use in the development of their own writing</w:t>
      </w:r>
    </w:p>
    <w:p w14:paraId="49CFF8EB" w14:textId="77777777" w:rsidR="00256366" w:rsidRPr="00256366" w:rsidRDefault="00256366" w:rsidP="00256366">
      <w:pPr>
        <w:numPr>
          <w:ilvl w:val="1"/>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correct usage of MLA format with correct use in-text citations and works cited page</w:t>
      </w:r>
    </w:p>
    <w:p w14:paraId="4A8D26D0" w14:textId="77777777" w:rsidR="00256366" w:rsidRPr="00256366" w:rsidRDefault="00256366" w:rsidP="00256366">
      <w:pPr>
        <w:numPr>
          <w:ilvl w:val="1"/>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appropriate and purposeful use of quotations</w:t>
      </w:r>
    </w:p>
    <w:p w14:paraId="2416D26E" w14:textId="77777777" w:rsidR="00256366" w:rsidRPr="00256366" w:rsidRDefault="00256366" w:rsidP="00256366">
      <w:pPr>
        <w:numPr>
          <w:ilvl w:val="1"/>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lastRenderedPageBreak/>
        <w:t>causal analysis, advocacy of ideas, definition, persuasion, evaluation, refutation, and interpretation effectively in college-level prose</w:t>
      </w:r>
    </w:p>
    <w:p w14:paraId="1A9389C6" w14:textId="77777777" w:rsidR="00256366" w:rsidRPr="00256366" w:rsidRDefault="00256366" w:rsidP="00256366">
      <w:pPr>
        <w:numPr>
          <w:ilvl w:val="1"/>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an annotated bibliography of multiple sources</w:t>
      </w:r>
    </w:p>
    <w:p w14:paraId="2919332B" w14:textId="77777777" w:rsidR="00256366" w:rsidRPr="00256366" w:rsidRDefault="00256366" w:rsidP="00256366">
      <w:pPr>
        <w:numPr>
          <w:ilvl w:val="1"/>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correct citations (therefore avoiding plagiarism)</w:t>
      </w:r>
    </w:p>
    <w:p w14:paraId="46CCC1FA" w14:textId="77777777" w:rsidR="00256366" w:rsidRPr="00256366" w:rsidRDefault="00256366" w:rsidP="00256366">
      <w:pPr>
        <w:numPr>
          <w:ilvl w:val="1"/>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identification of logical fallacies in others’ writing and avoid them in their own writing</w:t>
      </w:r>
    </w:p>
    <w:p w14:paraId="383A66FE" w14:textId="77777777" w:rsidR="00256366" w:rsidRPr="00256366" w:rsidRDefault="00256366" w:rsidP="00256366">
      <w:pPr>
        <w:numPr>
          <w:ilvl w:val="1"/>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details related to the main point and with complex analysis</w:t>
      </w:r>
    </w:p>
    <w:p w14:paraId="338DE994" w14:textId="77777777" w:rsidR="00256366" w:rsidRPr="00256366" w:rsidRDefault="00256366" w:rsidP="00256366">
      <w:pPr>
        <w:numPr>
          <w:ilvl w:val="1"/>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evidence of self-editing for errors and revise compositions</w:t>
      </w:r>
    </w:p>
    <w:p w14:paraId="66469B4B" w14:textId="77777777" w:rsidR="00256366" w:rsidRPr="00256366" w:rsidRDefault="00256366" w:rsidP="00256366">
      <w:pPr>
        <w:numPr>
          <w:ilvl w:val="1"/>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 xml:space="preserve">use of </w:t>
      </w:r>
      <w:proofErr w:type="gramStart"/>
      <w:r w:rsidRPr="00256366">
        <w:rPr>
          <w:rFonts w:eastAsia="Times New Roman" w:cstheme="minorHAnsi"/>
          <w:sz w:val="24"/>
          <w:szCs w:val="24"/>
        </w:rPr>
        <w:t>third-person</w:t>
      </w:r>
      <w:proofErr w:type="gramEnd"/>
      <w:r w:rsidRPr="00256366">
        <w:rPr>
          <w:rFonts w:eastAsia="Times New Roman" w:cstheme="minorHAnsi"/>
          <w:sz w:val="24"/>
          <w:szCs w:val="24"/>
        </w:rPr>
        <w:t>/universal</w:t>
      </w:r>
    </w:p>
    <w:p w14:paraId="3DC085DB" w14:textId="77777777" w:rsidR="00256366" w:rsidRPr="00256366" w:rsidRDefault="00256366" w:rsidP="00256366">
      <w:pPr>
        <w:numPr>
          <w:ilvl w:val="1"/>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awareness of writing for a scholarly audience</w:t>
      </w:r>
    </w:p>
    <w:p w14:paraId="1DDBF4D5" w14:textId="77777777" w:rsidR="00256366" w:rsidRPr="00256366" w:rsidRDefault="00256366" w:rsidP="00256366">
      <w:pPr>
        <w:numPr>
          <w:ilvl w:val="1"/>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controlled and sophisticated word choice</w:t>
      </w:r>
    </w:p>
    <w:p w14:paraId="1A4C53CB" w14:textId="77777777" w:rsidR="00256366" w:rsidRPr="00256366" w:rsidRDefault="00256366" w:rsidP="00256366">
      <w:pPr>
        <w:numPr>
          <w:ilvl w:val="1"/>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sentences that exhibit a command of the complex/compound with minimal comma splices, sentence fuses, and fragments</w:t>
      </w:r>
    </w:p>
    <w:p w14:paraId="7D374000" w14:textId="77777777" w:rsidR="00256366" w:rsidRPr="00256366" w:rsidRDefault="00256366" w:rsidP="00256366">
      <w:pPr>
        <w:numPr>
          <w:ilvl w:val="1"/>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use of denotative and connotative aspects of language</w:t>
      </w:r>
    </w:p>
    <w:p w14:paraId="4B9F351D" w14:textId="77777777" w:rsidR="00256366" w:rsidRPr="00256366" w:rsidRDefault="00256366" w:rsidP="00256366">
      <w:pPr>
        <w:numPr>
          <w:ilvl w:val="0"/>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 xml:space="preserve">Read and critically evaluate college-level non-fiction material from a variety of sources on themes from different content areas </w:t>
      </w:r>
    </w:p>
    <w:p w14:paraId="35C56FC7" w14:textId="77777777" w:rsidR="00256366" w:rsidRPr="00256366" w:rsidRDefault="00256366" w:rsidP="00256366">
      <w:pPr>
        <w:numPr>
          <w:ilvl w:val="1"/>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Distinguish between valid and sound arguments and invalid and unsound arguments</w:t>
      </w:r>
    </w:p>
    <w:p w14:paraId="725E01C0" w14:textId="77777777" w:rsidR="00256366" w:rsidRPr="00256366" w:rsidRDefault="00256366" w:rsidP="00256366">
      <w:pPr>
        <w:numPr>
          <w:ilvl w:val="1"/>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Recognize deductive and inductive language</w:t>
      </w:r>
    </w:p>
    <w:p w14:paraId="1B762880" w14:textId="77777777" w:rsidR="00256366" w:rsidRPr="00256366" w:rsidRDefault="00256366" w:rsidP="00256366">
      <w:pPr>
        <w:numPr>
          <w:ilvl w:val="1"/>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Distinguish factual statements from judgmental statements and knowledge from opinion, identifying the deliberate abuses and manipulations of rhetoric</w:t>
      </w:r>
    </w:p>
    <w:p w14:paraId="1EFC72D2" w14:textId="77777777" w:rsidR="00256366" w:rsidRPr="00256366" w:rsidRDefault="00256366" w:rsidP="00256366">
      <w:pPr>
        <w:numPr>
          <w:ilvl w:val="1"/>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Make logical inferences from the information presented</w:t>
      </w:r>
    </w:p>
    <w:p w14:paraId="55CD9E3B" w14:textId="77777777" w:rsidR="00256366" w:rsidRPr="00256366" w:rsidRDefault="00256366" w:rsidP="00256366">
      <w:pPr>
        <w:numPr>
          <w:ilvl w:val="1"/>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Recognize denotative and connotative aspects of language</w:t>
      </w:r>
    </w:p>
    <w:p w14:paraId="4C3C2343" w14:textId="77777777" w:rsidR="00256366" w:rsidRPr="00256366" w:rsidRDefault="00256366" w:rsidP="00256366">
      <w:pPr>
        <w:numPr>
          <w:ilvl w:val="0"/>
          <w:numId w:val="1"/>
        </w:num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Discuss issues, supporting their comments with reference to texts</w:t>
      </w:r>
    </w:p>
    <w:p w14:paraId="676E1084" w14:textId="77777777" w:rsidR="00256366" w:rsidRDefault="00256366" w:rsidP="00256366">
      <w:pPr>
        <w:spacing w:before="100" w:beforeAutospacing="1" w:after="100" w:afterAutospacing="1" w:line="240" w:lineRule="auto"/>
        <w:jc w:val="center"/>
        <w:rPr>
          <w:rFonts w:eastAsia="Times New Roman" w:cstheme="minorHAnsi"/>
          <w:b/>
          <w:bCs/>
          <w:sz w:val="24"/>
          <w:szCs w:val="24"/>
        </w:rPr>
      </w:pPr>
    </w:p>
    <w:p w14:paraId="39E353D8" w14:textId="77777777" w:rsidR="00256366" w:rsidRDefault="00256366" w:rsidP="00256366">
      <w:pPr>
        <w:spacing w:before="100" w:beforeAutospacing="1" w:after="100" w:afterAutospacing="1" w:line="240" w:lineRule="auto"/>
        <w:jc w:val="center"/>
        <w:rPr>
          <w:rFonts w:eastAsia="Times New Roman" w:cstheme="minorHAnsi"/>
          <w:b/>
          <w:bCs/>
          <w:sz w:val="24"/>
          <w:szCs w:val="24"/>
        </w:rPr>
      </w:pPr>
    </w:p>
    <w:p w14:paraId="639F4221" w14:textId="77777777" w:rsidR="00256366" w:rsidRDefault="00256366" w:rsidP="00256366">
      <w:pPr>
        <w:spacing w:before="100" w:beforeAutospacing="1" w:after="100" w:afterAutospacing="1" w:line="240" w:lineRule="auto"/>
        <w:jc w:val="center"/>
        <w:rPr>
          <w:rFonts w:eastAsia="Times New Roman" w:cstheme="minorHAnsi"/>
          <w:b/>
          <w:bCs/>
          <w:sz w:val="24"/>
          <w:szCs w:val="24"/>
        </w:rPr>
      </w:pPr>
    </w:p>
    <w:p w14:paraId="23AEAC75" w14:textId="77777777" w:rsidR="00256366" w:rsidRDefault="00256366" w:rsidP="00256366">
      <w:pPr>
        <w:spacing w:before="100" w:beforeAutospacing="1" w:after="100" w:afterAutospacing="1" w:line="240" w:lineRule="auto"/>
        <w:jc w:val="center"/>
        <w:rPr>
          <w:rFonts w:eastAsia="Times New Roman" w:cstheme="minorHAnsi"/>
          <w:b/>
          <w:bCs/>
          <w:sz w:val="24"/>
          <w:szCs w:val="24"/>
        </w:rPr>
      </w:pPr>
    </w:p>
    <w:p w14:paraId="439A359C" w14:textId="77777777" w:rsidR="00256366" w:rsidRDefault="00256366" w:rsidP="00256366">
      <w:pPr>
        <w:spacing w:before="100" w:beforeAutospacing="1" w:after="100" w:afterAutospacing="1" w:line="240" w:lineRule="auto"/>
        <w:jc w:val="center"/>
        <w:rPr>
          <w:rFonts w:eastAsia="Times New Roman" w:cstheme="minorHAnsi"/>
          <w:b/>
          <w:bCs/>
          <w:sz w:val="24"/>
          <w:szCs w:val="24"/>
        </w:rPr>
      </w:pPr>
    </w:p>
    <w:p w14:paraId="4DC43D29" w14:textId="77777777" w:rsidR="00256366" w:rsidRDefault="00256366" w:rsidP="00256366">
      <w:pPr>
        <w:spacing w:before="100" w:beforeAutospacing="1" w:after="100" w:afterAutospacing="1" w:line="240" w:lineRule="auto"/>
        <w:jc w:val="center"/>
        <w:rPr>
          <w:rFonts w:eastAsia="Times New Roman" w:cstheme="minorHAnsi"/>
          <w:b/>
          <w:bCs/>
          <w:sz w:val="24"/>
          <w:szCs w:val="24"/>
        </w:rPr>
      </w:pPr>
    </w:p>
    <w:p w14:paraId="37C8D2FC" w14:textId="77777777" w:rsidR="00256366" w:rsidRDefault="00256366" w:rsidP="00256366">
      <w:pPr>
        <w:spacing w:before="100" w:beforeAutospacing="1" w:after="100" w:afterAutospacing="1" w:line="240" w:lineRule="auto"/>
        <w:jc w:val="center"/>
        <w:rPr>
          <w:rFonts w:eastAsia="Times New Roman" w:cstheme="minorHAnsi"/>
          <w:b/>
          <w:bCs/>
          <w:sz w:val="24"/>
          <w:szCs w:val="24"/>
        </w:rPr>
      </w:pPr>
    </w:p>
    <w:p w14:paraId="3BF124BE" w14:textId="77777777" w:rsidR="00256366" w:rsidRDefault="00256366" w:rsidP="00256366">
      <w:pPr>
        <w:spacing w:before="100" w:beforeAutospacing="1" w:after="100" w:afterAutospacing="1" w:line="240" w:lineRule="auto"/>
        <w:jc w:val="center"/>
        <w:rPr>
          <w:rFonts w:eastAsia="Times New Roman" w:cstheme="minorHAnsi"/>
          <w:b/>
          <w:bCs/>
          <w:sz w:val="24"/>
          <w:szCs w:val="24"/>
        </w:rPr>
      </w:pPr>
    </w:p>
    <w:p w14:paraId="0F6E3C26" w14:textId="77777777" w:rsidR="00256366" w:rsidRDefault="00256366" w:rsidP="00256366">
      <w:pPr>
        <w:spacing w:before="100" w:beforeAutospacing="1" w:after="100" w:afterAutospacing="1" w:line="240" w:lineRule="auto"/>
        <w:jc w:val="center"/>
        <w:rPr>
          <w:rFonts w:eastAsia="Times New Roman" w:cstheme="minorHAnsi"/>
          <w:b/>
          <w:bCs/>
          <w:sz w:val="24"/>
          <w:szCs w:val="24"/>
        </w:rPr>
      </w:pPr>
    </w:p>
    <w:p w14:paraId="726648C1" w14:textId="77777777" w:rsidR="00256366" w:rsidRDefault="00256366" w:rsidP="00256366">
      <w:pPr>
        <w:spacing w:before="100" w:beforeAutospacing="1" w:after="100" w:afterAutospacing="1" w:line="240" w:lineRule="auto"/>
        <w:jc w:val="center"/>
        <w:rPr>
          <w:rFonts w:eastAsia="Times New Roman" w:cstheme="minorHAnsi"/>
          <w:b/>
          <w:bCs/>
          <w:sz w:val="24"/>
          <w:szCs w:val="24"/>
        </w:rPr>
      </w:pPr>
    </w:p>
    <w:p w14:paraId="3A219569" w14:textId="130643DE" w:rsidR="00256366" w:rsidRPr="00256366" w:rsidRDefault="00256366" w:rsidP="00256366">
      <w:pPr>
        <w:spacing w:before="100" w:beforeAutospacing="1" w:after="100" w:afterAutospacing="1" w:line="240" w:lineRule="auto"/>
        <w:jc w:val="center"/>
        <w:rPr>
          <w:rFonts w:eastAsia="Times New Roman" w:cstheme="minorHAnsi"/>
          <w:sz w:val="24"/>
          <w:szCs w:val="24"/>
        </w:rPr>
      </w:pPr>
      <w:r w:rsidRPr="00256366">
        <w:rPr>
          <w:rFonts w:eastAsia="Times New Roman" w:cstheme="minorHAnsi"/>
          <w:b/>
          <w:bCs/>
          <w:sz w:val="24"/>
          <w:szCs w:val="24"/>
        </w:rPr>
        <w:lastRenderedPageBreak/>
        <w:t>Required Texts and Materials</w:t>
      </w:r>
    </w:p>
    <w:p w14:paraId="356DAF58"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 xml:space="preserve">In addition to the required texts listed below, there may be additional content or readings that will be provided via Canvas in the form of PDFs or digital media. Please be sure to thoroughly read announcements and the course calendar for detailed instructions regarding the reading materials required in each unit of this course. For students who are new to critical or argumentative writing, the text </w:t>
      </w:r>
      <w:r w:rsidRPr="00256366">
        <w:rPr>
          <w:rFonts w:eastAsia="Times New Roman" w:cstheme="minorHAnsi"/>
          <w:i/>
          <w:iCs/>
          <w:sz w:val="24"/>
          <w:szCs w:val="24"/>
        </w:rPr>
        <w:t>Everything's an Argument </w:t>
      </w:r>
      <w:r w:rsidRPr="00256366">
        <w:rPr>
          <w:rFonts w:eastAsia="Times New Roman" w:cstheme="minorHAnsi"/>
          <w:sz w:val="24"/>
          <w:szCs w:val="24"/>
        </w:rPr>
        <w:t xml:space="preserve">by Andrea Lunsford (ISBN 978-1319056278) can be purchased as a reference guide, but this text is </w:t>
      </w:r>
      <w:r w:rsidRPr="00256366">
        <w:rPr>
          <w:rFonts w:eastAsia="Times New Roman" w:cstheme="minorHAnsi"/>
          <w:sz w:val="24"/>
          <w:szCs w:val="24"/>
          <w:u w:val="single"/>
        </w:rPr>
        <w:t>NOT</w:t>
      </w:r>
      <w:r w:rsidRPr="00256366">
        <w:rPr>
          <w:rFonts w:eastAsia="Times New Roman" w:cstheme="minorHAnsi"/>
          <w:sz w:val="24"/>
          <w:szCs w:val="24"/>
        </w:rPr>
        <w:t xml:space="preserve"> required for this course. Please see the list below for the required texts.</w:t>
      </w:r>
    </w:p>
    <w:tbl>
      <w:tblPr>
        <w:tblW w:w="5000" w:type="pct"/>
        <w:tblBorders>
          <w:top w:val="double" w:sz="18" w:space="0" w:color="000000"/>
          <w:left w:val="double" w:sz="18" w:space="0" w:color="000000"/>
          <w:bottom w:val="double" w:sz="18" w:space="0" w:color="000000"/>
          <w:right w:val="double" w:sz="18" w:space="0" w:color="000000"/>
        </w:tblBorders>
        <w:tblCellMar>
          <w:top w:w="8" w:type="dxa"/>
          <w:left w:w="8" w:type="dxa"/>
          <w:bottom w:w="8" w:type="dxa"/>
          <w:right w:w="8" w:type="dxa"/>
        </w:tblCellMar>
        <w:tblLook w:val="04A0" w:firstRow="1" w:lastRow="0" w:firstColumn="1" w:lastColumn="0" w:noHBand="0" w:noVBand="1"/>
      </w:tblPr>
      <w:tblGrid>
        <w:gridCol w:w="3371"/>
        <w:gridCol w:w="5973"/>
      </w:tblGrid>
      <w:tr w:rsidR="00256366" w:rsidRPr="00256366" w14:paraId="0707E989" w14:textId="77777777" w:rsidTr="00256366">
        <w:tc>
          <w:tcPr>
            <w:tcW w:w="1804" w:type="pct"/>
            <w:tcBorders>
              <w:top w:val="outset" w:sz="6" w:space="0" w:color="auto"/>
              <w:left w:val="outset" w:sz="6" w:space="0" w:color="auto"/>
              <w:bottom w:val="outset" w:sz="6" w:space="0" w:color="auto"/>
              <w:right w:val="outset" w:sz="6" w:space="0" w:color="auto"/>
            </w:tcBorders>
            <w:vAlign w:val="center"/>
            <w:hideMark/>
          </w:tcPr>
          <w:p w14:paraId="4BEC8069" w14:textId="62064152" w:rsidR="00256366" w:rsidRPr="00256366" w:rsidRDefault="00256366" w:rsidP="00256366">
            <w:pPr>
              <w:spacing w:after="0" w:line="240" w:lineRule="auto"/>
              <w:jc w:val="center"/>
              <w:rPr>
                <w:rFonts w:eastAsia="Times New Roman" w:cstheme="minorHAnsi"/>
                <w:sz w:val="24"/>
                <w:szCs w:val="24"/>
              </w:rPr>
            </w:pPr>
            <w:r w:rsidRPr="00256366">
              <w:rPr>
                <w:rFonts w:eastAsia="Times New Roman" w:cstheme="minorHAnsi"/>
                <w:noProof/>
                <w:sz w:val="24"/>
                <w:szCs w:val="24"/>
              </w:rPr>
              <w:drawing>
                <wp:inline distT="0" distB="0" distL="0" distR="0" wp14:anchorId="74428514" wp14:editId="45870906">
                  <wp:extent cx="1126530" cy="1737360"/>
                  <wp:effectExtent l="0" t="0" r="0" b="0"/>
                  <wp:docPr id="3" name="Picture 3" descr="Amazon.com: There There (9780525436140): Orange, Tommy: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There There (9780525436140): Orange, Tommy: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6530" cy="1737360"/>
                          </a:xfrm>
                          <a:prstGeom prst="rect">
                            <a:avLst/>
                          </a:prstGeom>
                          <a:noFill/>
                          <a:ln>
                            <a:noFill/>
                          </a:ln>
                        </pic:spPr>
                      </pic:pic>
                    </a:graphicData>
                  </a:graphic>
                </wp:inline>
              </w:drawing>
            </w:r>
          </w:p>
        </w:tc>
        <w:tc>
          <w:tcPr>
            <w:tcW w:w="3196" w:type="pct"/>
            <w:tcBorders>
              <w:top w:val="outset" w:sz="6" w:space="0" w:color="auto"/>
              <w:left w:val="outset" w:sz="6" w:space="0" w:color="auto"/>
              <w:bottom w:val="outset" w:sz="6" w:space="0" w:color="auto"/>
              <w:right w:val="outset" w:sz="6" w:space="0" w:color="auto"/>
            </w:tcBorders>
            <w:vAlign w:val="center"/>
            <w:hideMark/>
          </w:tcPr>
          <w:p w14:paraId="4B0713E3"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sz w:val="24"/>
                <w:szCs w:val="24"/>
              </w:rPr>
              <w:t xml:space="preserve">There </w:t>
            </w:r>
            <w:proofErr w:type="spellStart"/>
            <w:r w:rsidRPr="00256366">
              <w:rPr>
                <w:rFonts w:eastAsia="Times New Roman" w:cstheme="minorHAnsi"/>
                <w:b/>
                <w:bCs/>
                <w:sz w:val="24"/>
                <w:szCs w:val="24"/>
              </w:rPr>
              <w:t>There</w:t>
            </w:r>
            <w:proofErr w:type="spellEnd"/>
          </w:p>
          <w:p w14:paraId="6992B9D6"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ISBN: 9780525436140</w:t>
            </w:r>
          </w:p>
          <w:p w14:paraId="3CF046CC"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Author: Orange</w:t>
            </w:r>
          </w:p>
          <w:p w14:paraId="68D8C3D8"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Publisher: Penguin Random House, Inc</w:t>
            </w:r>
          </w:p>
          <w:p w14:paraId="09290DED" w14:textId="5901FB4A"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Formats: PAPERBACK</w:t>
            </w:r>
            <w:r w:rsidRPr="00256366">
              <w:rPr>
                <w:rFonts w:eastAsia="Times New Roman" w:cstheme="minorHAnsi"/>
                <w:b/>
                <w:bCs/>
                <w:sz w:val="24"/>
                <w:szCs w:val="24"/>
              </w:rPr>
              <w:t> </w:t>
            </w:r>
          </w:p>
        </w:tc>
      </w:tr>
      <w:tr w:rsidR="00256366" w:rsidRPr="00256366" w14:paraId="2592C7C5" w14:textId="77777777" w:rsidTr="00256366">
        <w:trPr>
          <w:trHeight w:val="3255"/>
        </w:trPr>
        <w:tc>
          <w:tcPr>
            <w:tcW w:w="1804" w:type="pct"/>
            <w:tcBorders>
              <w:top w:val="outset" w:sz="6" w:space="0" w:color="auto"/>
              <w:left w:val="outset" w:sz="6" w:space="0" w:color="auto"/>
              <w:bottom w:val="outset" w:sz="6" w:space="0" w:color="auto"/>
              <w:right w:val="outset" w:sz="6" w:space="0" w:color="auto"/>
            </w:tcBorders>
            <w:vAlign w:val="center"/>
            <w:hideMark/>
          </w:tcPr>
          <w:p w14:paraId="5596D53B" w14:textId="0033862B" w:rsidR="00256366" w:rsidRPr="00256366" w:rsidRDefault="00256366" w:rsidP="00256366">
            <w:pPr>
              <w:spacing w:after="0" w:line="240" w:lineRule="auto"/>
              <w:jc w:val="center"/>
              <w:rPr>
                <w:rFonts w:eastAsia="Times New Roman" w:cstheme="minorHAnsi"/>
                <w:sz w:val="24"/>
                <w:szCs w:val="24"/>
              </w:rPr>
            </w:pPr>
            <w:r w:rsidRPr="00256366">
              <w:rPr>
                <w:rFonts w:eastAsia="Times New Roman" w:cstheme="minorHAnsi"/>
                <w:noProof/>
                <w:sz w:val="24"/>
                <w:szCs w:val="24"/>
              </w:rPr>
              <w:drawing>
                <wp:inline distT="0" distB="0" distL="0" distR="0" wp14:anchorId="36F83D23" wp14:editId="4EBF43B6">
                  <wp:extent cx="1143000" cy="1737360"/>
                  <wp:effectExtent l="0" t="0" r="0" b="0"/>
                  <wp:docPr id="2" name="Picture 2" descr="Educated: A Memoir: Westover, Tara: 9780399590504: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ated: A Memoir: Westover, Tara: 9780399590504: Amazon.com: Boo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737360"/>
                          </a:xfrm>
                          <a:prstGeom prst="rect">
                            <a:avLst/>
                          </a:prstGeom>
                          <a:noFill/>
                          <a:ln>
                            <a:noFill/>
                          </a:ln>
                        </pic:spPr>
                      </pic:pic>
                    </a:graphicData>
                  </a:graphic>
                </wp:inline>
              </w:drawing>
            </w:r>
          </w:p>
        </w:tc>
        <w:tc>
          <w:tcPr>
            <w:tcW w:w="3196" w:type="pct"/>
            <w:tcBorders>
              <w:top w:val="outset" w:sz="6" w:space="0" w:color="auto"/>
              <w:left w:val="outset" w:sz="6" w:space="0" w:color="auto"/>
              <w:bottom w:val="outset" w:sz="6" w:space="0" w:color="auto"/>
              <w:right w:val="outset" w:sz="6" w:space="0" w:color="auto"/>
            </w:tcBorders>
            <w:vAlign w:val="center"/>
            <w:hideMark/>
          </w:tcPr>
          <w:p w14:paraId="167F1593"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sz w:val="24"/>
                <w:szCs w:val="24"/>
              </w:rPr>
              <w:t xml:space="preserve">Educated </w:t>
            </w:r>
          </w:p>
          <w:p w14:paraId="246B536A"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ISBN: 9780399590504</w:t>
            </w:r>
          </w:p>
          <w:p w14:paraId="446BC706"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Author: Westover</w:t>
            </w:r>
          </w:p>
          <w:p w14:paraId="75BF0FE3"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Publisher: Penguin Random House, Inc</w:t>
            </w:r>
          </w:p>
          <w:p w14:paraId="3DD16815"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Formats: Hardcover</w:t>
            </w:r>
          </w:p>
        </w:tc>
      </w:tr>
      <w:tr w:rsidR="00256366" w:rsidRPr="00256366" w14:paraId="5AC745F1" w14:textId="77777777" w:rsidTr="00256366">
        <w:trPr>
          <w:trHeight w:val="3420"/>
        </w:trPr>
        <w:tc>
          <w:tcPr>
            <w:tcW w:w="1804" w:type="pct"/>
            <w:tcBorders>
              <w:top w:val="outset" w:sz="6" w:space="0" w:color="auto"/>
              <w:left w:val="outset" w:sz="6" w:space="0" w:color="auto"/>
              <w:bottom w:val="outset" w:sz="6" w:space="0" w:color="auto"/>
              <w:right w:val="outset" w:sz="6" w:space="0" w:color="auto"/>
            </w:tcBorders>
            <w:vAlign w:val="center"/>
            <w:hideMark/>
          </w:tcPr>
          <w:p w14:paraId="0B0697C0" w14:textId="6EBCA54F" w:rsidR="00256366" w:rsidRPr="00256366" w:rsidRDefault="00256366" w:rsidP="00256366">
            <w:pPr>
              <w:spacing w:after="0" w:line="240" w:lineRule="auto"/>
              <w:jc w:val="center"/>
              <w:rPr>
                <w:rFonts w:eastAsia="Times New Roman" w:cstheme="minorHAnsi"/>
                <w:sz w:val="24"/>
                <w:szCs w:val="24"/>
              </w:rPr>
            </w:pPr>
            <w:r w:rsidRPr="00256366">
              <w:rPr>
                <w:rFonts w:eastAsia="Times New Roman" w:cstheme="minorHAnsi"/>
                <w:noProof/>
                <w:sz w:val="24"/>
                <w:szCs w:val="24"/>
              </w:rPr>
              <w:drawing>
                <wp:inline distT="0" distB="0" distL="0" distR="0" wp14:anchorId="6C4E3EB4" wp14:editId="6E66C19C">
                  <wp:extent cx="1139668" cy="1737360"/>
                  <wp:effectExtent l="0" t="0" r="3810" b="0"/>
                  <wp:docPr id="1" name="Picture 1" descr="The Big Burn: Teddy Roosevelt and the Fire that Saved America: Egan,  Timothy: 9780547394602: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Big Burn: Teddy Roosevelt and the Fire that Saved America: Egan,  Timothy: 9780547394602: Amazon.com: Boo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668" cy="1737360"/>
                          </a:xfrm>
                          <a:prstGeom prst="rect">
                            <a:avLst/>
                          </a:prstGeom>
                          <a:noFill/>
                          <a:ln>
                            <a:noFill/>
                          </a:ln>
                        </pic:spPr>
                      </pic:pic>
                    </a:graphicData>
                  </a:graphic>
                </wp:inline>
              </w:drawing>
            </w:r>
          </w:p>
        </w:tc>
        <w:tc>
          <w:tcPr>
            <w:tcW w:w="3196" w:type="pct"/>
            <w:tcBorders>
              <w:top w:val="outset" w:sz="6" w:space="0" w:color="auto"/>
              <w:left w:val="outset" w:sz="6" w:space="0" w:color="auto"/>
              <w:bottom w:val="outset" w:sz="6" w:space="0" w:color="auto"/>
              <w:right w:val="outset" w:sz="6" w:space="0" w:color="auto"/>
            </w:tcBorders>
            <w:vAlign w:val="center"/>
            <w:hideMark/>
          </w:tcPr>
          <w:p w14:paraId="16F869A8"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sz w:val="24"/>
                <w:szCs w:val="24"/>
              </w:rPr>
              <w:t>The Big Burn</w:t>
            </w:r>
          </w:p>
          <w:p w14:paraId="52FA21C1"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ISBN: 9780547394602</w:t>
            </w:r>
          </w:p>
          <w:p w14:paraId="60EDCD24"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Author: Egan</w:t>
            </w:r>
          </w:p>
          <w:p w14:paraId="1DE3CABA"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Publisher: Houghton Mifflin Company Trade &amp; Reference Division</w:t>
            </w:r>
          </w:p>
          <w:p w14:paraId="46E50395"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Formats: PAPERBACK</w:t>
            </w:r>
          </w:p>
        </w:tc>
      </w:tr>
    </w:tbl>
    <w:p w14:paraId="29D30E16" w14:textId="77777777" w:rsidR="00256366" w:rsidRPr="00256366" w:rsidRDefault="00256366" w:rsidP="00256366">
      <w:pPr>
        <w:spacing w:before="100" w:beforeAutospacing="1" w:after="100" w:afterAutospacing="1" w:line="240" w:lineRule="auto"/>
        <w:jc w:val="center"/>
        <w:rPr>
          <w:rFonts w:eastAsia="Times New Roman" w:cstheme="minorHAnsi"/>
          <w:sz w:val="24"/>
          <w:szCs w:val="24"/>
        </w:rPr>
      </w:pPr>
      <w:r w:rsidRPr="00256366">
        <w:rPr>
          <w:rFonts w:eastAsia="Times New Roman" w:cstheme="minorHAnsi"/>
          <w:b/>
          <w:bCs/>
          <w:sz w:val="24"/>
          <w:szCs w:val="24"/>
        </w:rPr>
        <w:lastRenderedPageBreak/>
        <w:t>Communication</w:t>
      </w:r>
    </w:p>
    <w:p w14:paraId="20D02C2C"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color w:val="000000"/>
          <w:sz w:val="24"/>
          <w:szCs w:val="24"/>
        </w:rPr>
        <w:t>Please always make sure to check both our course site and your district email for announcements as well as other essential course information. All emails should be sent using the Canvas email function. All emails should indicate both your purpose and class section in the subject line and begin with “Dear Ms. Watts….” Or “Hi Ms. Watts……” I will respond to your emails as soon as possible; however, if you email me late in the evening during the week (and sometimes after 8 is late for me!), don’t expect to hear back from me until the following day. Feel free to email any time of the day or night- I do not get email notifications, so you will not be waking me up if you email late at night. I will be available over the weekends, but not in the evenings. If you do not hear back from me within 24 hours, please resend your email as that would indicate a problem with your first transmission.  Please review the video "Using Proper and Professional Etiquette" presented by the Reading and Writing Center: </w:t>
      </w:r>
    </w:p>
    <w:p w14:paraId="6D3B6714" w14:textId="77777777" w:rsidR="00256366" w:rsidRPr="00256366" w:rsidRDefault="00256366" w:rsidP="00256366">
      <w:pPr>
        <w:spacing w:before="100" w:beforeAutospacing="1" w:after="100" w:afterAutospacing="1" w:line="240" w:lineRule="auto"/>
        <w:jc w:val="center"/>
        <w:rPr>
          <w:rFonts w:eastAsia="Times New Roman" w:cstheme="minorHAnsi"/>
          <w:sz w:val="24"/>
          <w:szCs w:val="24"/>
        </w:rPr>
      </w:pPr>
      <w:r w:rsidRPr="00256366">
        <w:rPr>
          <w:rFonts w:eastAsia="Times New Roman" w:cstheme="minorHAnsi"/>
          <w:b/>
          <w:bCs/>
          <w:color w:val="000000"/>
          <w:sz w:val="24"/>
          <w:szCs w:val="24"/>
        </w:rPr>
        <w:t>Zoom Meetings and Lectures</w:t>
      </w:r>
    </w:p>
    <w:p w14:paraId="1AEE54F7"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color w:val="000000"/>
          <w:sz w:val="24"/>
          <w:szCs w:val="24"/>
        </w:rPr>
        <w:t xml:space="preserve">There will be an optional zoom meeting every week: this meeting will take place synchronously but will be recorded for those who are unable to attend. While attending the live meeting is optional, participating in the corresponding forum is required; there will be a weekly discussion board that relates to the lecture and the readings to which students must reply </w:t>
      </w:r>
      <w:proofErr w:type="gramStart"/>
      <w:r w:rsidRPr="00256366">
        <w:rPr>
          <w:rFonts w:eastAsia="Times New Roman" w:cstheme="minorHAnsi"/>
          <w:color w:val="000000"/>
          <w:sz w:val="24"/>
          <w:szCs w:val="24"/>
        </w:rPr>
        <w:t>in order to</w:t>
      </w:r>
      <w:proofErr w:type="gramEnd"/>
      <w:r w:rsidRPr="00256366">
        <w:rPr>
          <w:rFonts w:eastAsia="Times New Roman" w:cstheme="minorHAnsi"/>
          <w:color w:val="000000"/>
          <w:sz w:val="24"/>
          <w:szCs w:val="24"/>
        </w:rPr>
        <w:t xml:space="preserve"> be counted as present for that week (See the Attendance section below for more information). Please fill out the following Google Form with your preferred availability for the weekly meeting via Zoom for this class. </w:t>
      </w:r>
    </w:p>
    <w:p w14:paraId="443E5462" w14:textId="77777777" w:rsidR="00256366" w:rsidRPr="00256366" w:rsidRDefault="002A4411" w:rsidP="00256366">
      <w:pPr>
        <w:spacing w:before="100" w:beforeAutospacing="1" w:after="100" w:afterAutospacing="1" w:line="240" w:lineRule="auto"/>
        <w:jc w:val="center"/>
        <w:rPr>
          <w:rFonts w:eastAsia="Times New Roman" w:cstheme="minorHAnsi"/>
          <w:sz w:val="24"/>
          <w:szCs w:val="24"/>
        </w:rPr>
      </w:pPr>
      <w:hyperlink r:id="rId12" w:tgtFrame="_blank" w:history="1">
        <w:r w:rsidR="00256366" w:rsidRPr="00256366">
          <w:rPr>
            <w:rFonts w:eastAsia="Times New Roman" w:cstheme="minorHAnsi"/>
            <w:color w:val="0000FF"/>
            <w:sz w:val="24"/>
            <w:szCs w:val="24"/>
            <w:u w:val="single"/>
          </w:rPr>
          <w:t>https://forms.gle/yF8vUGuyk9jkCqfNA</w:t>
        </w:r>
      </w:hyperlink>
    </w:p>
    <w:p w14:paraId="26380679"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color w:val="000000"/>
          <w:sz w:val="24"/>
          <w:szCs w:val="24"/>
        </w:rPr>
        <w:t xml:space="preserve"> This form is also located in the Week 1 module on the </w:t>
      </w:r>
      <w:hyperlink r:id="rId13" w:tooltip="Zoom Availability Survey" w:history="1">
        <w:r w:rsidRPr="00256366">
          <w:rPr>
            <w:rFonts w:eastAsia="Times New Roman" w:cstheme="minorHAnsi"/>
            <w:color w:val="0000FF"/>
            <w:sz w:val="24"/>
            <w:szCs w:val="24"/>
            <w:u w:val="single"/>
          </w:rPr>
          <w:t>Zoom Availability Survey</w:t>
        </w:r>
      </w:hyperlink>
      <w:r w:rsidRPr="00256366">
        <w:rPr>
          <w:rFonts w:eastAsia="Times New Roman" w:cstheme="minorHAnsi"/>
          <w:color w:val="000000"/>
          <w:sz w:val="24"/>
          <w:szCs w:val="24"/>
        </w:rPr>
        <w:t xml:space="preserve"> page. The day and time with the highest number of available students will be selected for the synchronous meeting. </w:t>
      </w:r>
    </w:p>
    <w:p w14:paraId="4E5D25C0"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color w:val="000000"/>
          <w:sz w:val="24"/>
          <w:szCs w:val="24"/>
        </w:rPr>
        <w:t>Zoom etiquette:</w:t>
      </w:r>
      <w:r w:rsidRPr="00256366">
        <w:rPr>
          <w:rFonts w:eastAsia="Times New Roman" w:cstheme="minorHAnsi"/>
          <w:color w:val="000000"/>
          <w:sz w:val="24"/>
          <w:szCs w:val="24"/>
        </w:rPr>
        <w:t> Class lectures/discussions will be held "live" via Zoom.  Attending these "live" Zoom classes is not mandatory--all sessions will be recorded and made available for those who cannot participate "live."  The Zoom sessions should be treated as a professional environment as if they were in a traditional classroom.  Please do not attend these sessions via video and/or audio if you are not in an appropriate environment that will minimize distractions for others who are participating. Any student determined to be intentionally engaging in disruptive behavior during these Zoom sessions will be asked to leave the Zoom class and will be reported and referred to the division dean and/or other appropriate administration for discipline.  Inappropriate/disruptive behavior may result in failure or removal from the course. </w:t>
      </w:r>
    </w:p>
    <w:p w14:paraId="1F0A05DD" w14:textId="77777777" w:rsidR="00256366" w:rsidRDefault="00256366" w:rsidP="00256366">
      <w:pPr>
        <w:spacing w:before="100" w:beforeAutospacing="1" w:after="100" w:afterAutospacing="1" w:line="240" w:lineRule="auto"/>
        <w:jc w:val="center"/>
        <w:rPr>
          <w:rFonts w:eastAsia="Times New Roman" w:cstheme="minorHAnsi"/>
          <w:b/>
          <w:bCs/>
          <w:sz w:val="24"/>
          <w:szCs w:val="24"/>
        </w:rPr>
      </w:pPr>
    </w:p>
    <w:p w14:paraId="4946CEC9" w14:textId="77777777" w:rsidR="00256366" w:rsidRDefault="00256366" w:rsidP="00256366">
      <w:pPr>
        <w:spacing w:before="100" w:beforeAutospacing="1" w:after="100" w:afterAutospacing="1" w:line="240" w:lineRule="auto"/>
        <w:jc w:val="center"/>
        <w:rPr>
          <w:rFonts w:eastAsia="Times New Roman" w:cstheme="minorHAnsi"/>
          <w:b/>
          <w:bCs/>
          <w:sz w:val="24"/>
          <w:szCs w:val="24"/>
        </w:rPr>
      </w:pPr>
    </w:p>
    <w:p w14:paraId="667E0FC3" w14:textId="5E8FAF59" w:rsidR="00256366" w:rsidRPr="00256366" w:rsidRDefault="00256366" w:rsidP="00256366">
      <w:pPr>
        <w:spacing w:before="100" w:beforeAutospacing="1" w:after="100" w:afterAutospacing="1" w:line="240" w:lineRule="auto"/>
        <w:jc w:val="center"/>
        <w:rPr>
          <w:rFonts w:eastAsia="Times New Roman" w:cstheme="minorHAnsi"/>
          <w:sz w:val="24"/>
          <w:szCs w:val="24"/>
        </w:rPr>
      </w:pPr>
      <w:r w:rsidRPr="00256366">
        <w:rPr>
          <w:rFonts w:eastAsia="Times New Roman" w:cstheme="minorHAnsi"/>
          <w:b/>
          <w:bCs/>
          <w:sz w:val="24"/>
          <w:szCs w:val="24"/>
        </w:rPr>
        <w:lastRenderedPageBreak/>
        <w:t>Course Requirements</w:t>
      </w:r>
    </w:p>
    <w:p w14:paraId="0D2FA3F4"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Below is the point breakdown for the class. Please be aware if I find students are not participating on the discussion board, discussion board points may increase. Also, please note, I am a reflexive instructor. This means if I think the class needs more time and more discussion or another response paper for a certain unit, I will make changes to this point total.</w:t>
      </w:r>
    </w:p>
    <w:p w14:paraId="77B181A2"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sz w:val="24"/>
          <w:szCs w:val="24"/>
        </w:rPr>
        <w:t>Forums:</w:t>
      </w:r>
      <w:r w:rsidRPr="00256366">
        <w:rPr>
          <w:rFonts w:eastAsia="Times New Roman" w:cstheme="minorHAnsi"/>
          <w:sz w:val="24"/>
          <w:szCs w:val="24"/>
        </w:rPr>
        <w:t xml:space="preserve"> (Worth approx. 150 points)</w:t>
      </w:r>
    </w:p>
    <w:p w14:paraId="6FC71451"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 xml:space="preserve">The forums are a vital part of our class. Every week I will post questions and/or activities. Responding to the forums is worth 5-10 points per week. I will release the upcoming week’s assignments on the forums early Monday morning. Our week runs from Monday morning until Sunday at midnight. Initial forum posts are due by 6 pm Friday and peer responses are due by midnight Sunday. The forums are a place for you to talk to each other about the material of the class. Because of this, I require you to respond to two of your classmates for every posted assignment. When you respond to your classmates, try to extend the conversation as opposed to “That’s awesome!! J” I post the assignments, but I do not participate in your discussion. The language you use on the forums can be a bit more informal than the language you would use in an essay; however, your grade will be affected </w:t>
      </w:r>
      <w:proofErr w:type="gramStart"/>
      <w:r w:rsidRPr="00256366">
        <w:rPr>
          <w:rFonts w:eastAsia="Times New Roman" w:cstheme="minorHAnsi"/>
          <w:sz w:val="24"/>
          <w:szCs w:val="24"/>
        </w:rPr>
        <w:t>by the use of</w:t>
      </w:r>
      <w:proofErr w:type="gramEnd"/>
      <w:r w:rsidRPr="00256366">
        <w:rPr>
          <w:rFonts w:eastAsia="Times New Roman" w:cstheme="minorHAnsi"/>
          <w:sz w:val="24"/>
          <w:szCs w:val="24"/>
        </w:rPr>
        <w:t xml:space="preserve"> ‘u’ or ‘</w:t>
      </w:r>
      <w:proofErr w:type="spellStart"/>
      <w:r w:rsidRPr="00256366">
        <w:rPr>
          <w:rFonts w:eastAsia="Times New Roman" w:cstheme="minorHAnsi"/>
          <w:sz w:val="24"/>
          <w:szCs w:val="24"/>
        </w:rPr>
        <w:t>i</w:t>
      </w:r>
      <w:proofErr w:type="spellEnd"/>
      <w:r w:rsidRPr="00256366">
        <w:rPr>
          <w:rFonts w:eastAsia="Times New Roman" w:cstheme="minorHAnsi"/>
          <w:sz w:val="24"/>
          <w:szCs w:val="24"/>
        </w:rPr>
        <w:t xml:space="preserve">’ etc. If your post is under the required word count, your grade will be affected. </w:t>
      </w:r>
      <w:r w:rsidRPr="00256366">
        <w:rPr>
          <w:rFonts w:eastAsia="Times New Roman" w:cstheme="minorHAnsi"/>
          <w:b/>
          <w:bCs/>
          <w:sz w:val="24"/>
          <w:szCs w:val="24"/>
        </w:rPr>
        <w:t>More importantly, if it appears you did not do the required reading and/or listening for the week, you will receive zero credit for that week’s posts.</w:t>
      </w:r>
      <w:r w:rsidRPr="00256366">
        <w:rPr>
          <w:rFonts w:eastAsia="Times New Roman" w:cstheme="minorHAnsi"/>
          <w:sz w:val="24"/>
          <w:szCs w:val="24"/>
        </w:rPr>
        <w:t xml:space="preserve"> Finally, if you plagiarize any part of a discussion board post, you will receive a zero for that week. If it should happen again, you will be suspended from the class until you can meet with the Dean of Humanities (see Academic Honesty below for complete policy on plagiarism).</w:t>
      </w:r>
    </w:p>
    <w:p w14:paraId="436359FE"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sz w:val="24"/>
          <w:szCs w:val="24"/>
        </w:rPr>
        <w:t>Response Papers:</w:t>
      </w:r>
      <w:r w:rsidRPr="00256366">
        <w:rPr>
          <w:rFonts w:eastAsia="Times New Roman" w:cstheme="minorHAnsi"/>
          <w:sz w:val="24"/>
          <w:szCs w:val="24"/>
        </w:rPr>
        <w:t xml:space="preserve"> (Worth approx. 100 points)</w:t>
      </w:r>
    </w:p>
    <w:p w14:paraId="558034C5"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You will have four response papers. These will also be due Wednesday and/or Sunday at midnight. These response papers will range anywhere from two paragraphs to two pages. They are assignments that teach you a specific skill like close reading or a specific rhetorical move like summary. Each response paper builds towards the essay for that unit. I will not accept late response papers for any reason. Approx. 10-20 points each.</w:t>
      </w:r>
    </w:p>
    <w:p w14:paraId="32755F0E"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sz w:val="24"/>
          <w:szCs w:val="24"/>
        </w:rPr>
        <w:t>Midterm &amp; Final:</w:t>
      </w:r>
    </w:p>
    <w:p w14:paraId="5BCC6EBB"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sz w:val="24"/>
          <w:szCs w:val="24"/>
        </w:rPr>
        <w:t>Quizzes/Exams:</w:t>
      </w:r>
      <w:r w:rsidRPr="00256366">
        <w:rPr>
          <w:rFonts w:eastAsia="Times New Roman" w:cstheme="minorHAnsi"/>
          <w:sz w:val="24"/>
          <w:szCs w:val="24"/>
        </w:rPr>
        <w:t xml:space="preserve"> (Worth 100 points)</w:t>
      </w:r>
    </w:p>
    <w:p w14:paraId="4CC0E32F"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sz w:val="24"/>
          <w:szCs w:val="24"/>
        </w:rPr>
        <w:t>Major Essay Assignments:</w:t>
      </w:r>
    </w:p>
    <w:p w14:paraId="1ED86774"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sz w:val="24"/>
          <w:szCs w:val="24"/>
        </w:rPr>
        <w:t xml:space="preserve">Essay 1: </w:t>
      </w:r>
      <w:r w:rsidRPr="00256366">
        <w:rPr>
          <w:rFonts w:eastAsia="Times New Roman" w:cstheme="minorHAnsi"/>
          <w:sz w:val="24"/>
          <w:szCs w:val="24"/>
        </w:rPr>
        <w:t xml:space="preserve">(Worth 100 points) Revision is allowed for Essay 1 </w:t>
      </w:r>
      <w:proofErr w:type="gramStart"/>
      <w:r w:rsidRPr="00256366">
        <w:rPr>
          <w:rFonts w:eastAsia="Times New Roman" w:cstheme="minorHAnsi"/>
          <w:sz w:val="24"/>
          <w:szCs w:val="24"/>
        </w:rPr>
        <w:t>as long as</w:t>
      </w:r>
      <w:proofErr w:type="gramEnd"/>
      <w:r w:rsidRPr="00256366">
        <w:rPr>
          <w:rFonts w:eastAsia="Times New Roman" w:cstheme="minorHAnsi"/>
          <w:sz w:val="24"/>
          <w:szCs w:val="24"/>
        </w:rPr>
        <w:t xml:space="preserve"> the essay is submitted on time and follows MLA formatting and meets the page minimum. It is up to you to contact me within one week after Essay 1 has been graded if you would like to revise the essay.</w:t>
      </w:r>
    </w:p>
    <w:p w14:paraId="6F059DC3"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sz w:val="24"/>
          <w:szCs w:val="24"/>
        </w:rPr>
        <w:lastRenderedPageBreak/>
        <w:t xml:space="preserve">Essay 2: </w:t>
      </w:r>
      <w:r w:rsidRPr="00256366">
        <w:rPr>
          <w:rFonts w:eastAsia="Times New Roman" w:cstheme="minorHAnsi"/>
          <w:sz w:val="24"/>
          <w:szCs w:val="24"/>
        </w:rPr>
        <w:t>(Worth 100 points) Not eligible for revision.</w:t>
      </w:r>
    </w:p>
    <w:p w14:paraId="45822CC3"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sz w:val="24"/>
          <w:szCs w:val="24"/>
        </w:rPr>
        <w:t xml:space="preserve">Essay 3: </w:t>
      </w:r>
      <w:r w:rsidRPr="00256366">
        <w:rPr>
          <w:rFonts w:eastAsia="Times New Roman" w:cstheme="minorHAnsi"/>
          <w:sz w:val="24"/>
          <w:szCs w:val="24"/>
        </w:rPr>
        <w:t>(Worth 200 points) Not eligible for revision.</w:t>
      </w:r>
    </w:p>
    <w:p w14:paraId="2DFC1679" w14:textId="77777777" w:rsidR="00256366" w:rsidRPr="00256366" w:rsidRDefault="00256366" w:rsidP="00256366">
      <w:pPr>
        <w:spacing w:before="100" w:beforeAutospacing="1" w:after="100" w:afterAutospacing="1" w:line="240" w:lineRule="auto"/>
        <w:jc w:val="center"/>
        <w:rPr>
          <w:rFonts w:eastAsia="Times New Roman" w:cstheme="minorHAnsi"/>
          <w:sz w:val="24"/>
          <w:szCs w:val="24"/>
        </w:rPr>
      </w:pPr>
      <w:r w:rsidRPr="00256366">
        <w:rPr>
          <w:rFonts w:eastAsia="Times New Roman" w:cstheme="minorHAnsi"/>
          <w:b/>
          <w:bCs/>
          <w:sz w:val="24"/>
          <w:szCs w:val="24"/>
        </w:rPr>
        <w:t>Grading Scale: 90% = A; 80% = B; 70% = C; 60% = D, 50% = F</w:t>
      </w:r>
    </w:p>
    <w:p w14:paraId="3AF6ED6F" w14:textId="77777777" w:rsidR="00256366" w:rsidRPr="00256366" w:rsidRDefault="00256366" w:rsidP="00256366">
      <w:pPr>
        <w:spacing w:before="100" w:beforeAutospacing="1" w:after="100" w:afterAutospacing="1" w:line="240" w:lineRule="auto"/>
        <w:jc w:val="center"/>
        <w:rPr>
          <w:rFonts w:eastAsia="Times New Roman" w:cstheme="minorHAnsi"/>
          <w:sz w:val="24"/>
          <w:szCs w:val="24"/>
        </w:rPr>
      </w:pPr>
      <w:r w:rsidRPr="00256366">
        <w:rPr>
          <w:rFonts w:eastAsia="Times New Roman" w:cstheme="minorHAnsi"/>
          <w:b/>
          <w:bCs/>
          <w:color w:val="000000"/>
          <w:sz w:val="24"/>
          <w:szCs w:val="24"/>
        </w:rPr>
        <w:t>Tutoring and the Reading and Writing Center</w:t>
      </w:r>
    </w:p>
    <w:p w14:paraId="2DFF8E1F"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This course has the benefit of an embedded tutor from the Reading and Writing Center as your primary contact for peer tutoring and assistance with all reading and writing assignments. This semester, Laura Hand, will be this course's embedded tutor: for more information about Laura, her schedule, and how to book an appointment with her, please see her page within this course by clicking on the Embedded Tutor link located in the navigation panel to the left. Laura will be monitoring forums, workshops, and the Tutoring Q&amp;A discussion thread as well as assisting students via Zoom or Canvas Inbox for one-on-one appointments and consultations. As your instructor, I may recommend that you seek help from Laura or another peer tutor at the Reading and Writing Center, and for students wishing to revise Essay 1, an appointment with a peer tutor is required. </w:t>
      </w:r>
    </w:p>
    <w:p w14:paraId="3FFC0A16"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 xml:space="preserve">The Reading and Writing Center is accessible virtually through their Canvas Course Site: students must enroll (open enrollment at no cost) in this course to access the free resources and book appointments with peer tutors. Use this link to self-enroll in the Reading and Writing Center course now: </w:t>
      </w:r>
      <w:hyperlink r:id="rId14" w:history="1">
        <w:r w:rsidRPr="00256366">
          <w:rPr>
            <w:rFonts w:eastAsia="Times New Roman" w:cstheme="minorHAnsi"/>
            <w:color w:val="0000FF"/>
            <w:sz w:val="24"/>
            <w:szCs w:val="24"/>
            <w:u w:val="single"/>
          </w:rPr>
          <w:t>https://scccd.instructure.com/enroll/LN9B8C</w:t>
        </w:r>
      </w:hyperlink>
    </w:p>
    <w:p w14:paraId="431BCB21"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1C4C825D" w14:textId="77777777" w:rsidR="00256366" w:rsidRPr="00256366" w:rsidRDefault="00256366" w:rsidP="00256366">
      <w:pPr>
        <w:spacing w:before="100" w:beforeAutospacing="1" w:after="100" w:afterAutospacing="1" w:line="240" w:lineRule="auto"/>
        <w:jc w:val="center"/>
        <w:rPr>
          <w:rFonts w:eastAsia="Times New Roman" w:cstheme="minorHAnsi"/>
          <w:sz w:val="24"/>
          <w:szCs w:val="24"/>
        </w:rPr>
      </w:pPr>
      <w:r w:rsidRPr="00256366">
        <w:rPr>
          <w:rFonts w:eastAsia="Times New Roman" w:cstheme="minorHAnsi"/>
          <w:b/>
          <w:bCs/>
          <w:color w:val="000000"/>
          <w:sz w:val="24"/>
          <w:szCs w:val="24"/>
        </w:rPr>
        <w:t>Course Policies</w:t>
      </w:r>
    </w:p>
    <w:p w14:paraId="3E31E74D"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color w:val="000000"/>
          <w:sz w:val="24"/>
          <w:szCs w:val="24"/>
        </w:rPr>
        <w:t>Attendance:</w:t>
      </w:r>
    </w:p>
    <w:p w14:paraId="1B8353AF"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sz w:val="24"/>
          <w:szCs w:val="24"/>
        </w:rPr>
        <w:t>The weekly forums are the equivalent of one week of class. If you fail to post to the forum, this is the equivalent of missing one week of class. Any student who misses more than two weeks of class will be dropped. The forums will always refer to the Zoom lecture in addition to asking students to analyze and comment on the reading or post their work in progress. Initial forum posts are due by 6 pm Friday and peer responses are due by midnight Sunday.</w:t>
      </w:r>
    </w:p>
    <w:p w14:paraId="182E2AD5"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color w:val="000000"/>
          <w:sz w:val="24"/>
          <w:szCs w:val="24"/>
        </w:rPr>
        <w:t>Late Policy</w:t>
      </w:r>
      <w:r w:rsidRPr="00256366">
        <w:rPr>
          <w:rFonts w:eastAsia="Times New Roman" w:cstheme="minorHAnsi"/>
          <w:color w:val="000000"/>
          <w:sz w:val="24"/>
          <w:szCs w:val="24"/>
        </w:rPr>
        <w:t>:</w:t>
      </w:r>
    </w:p>
    <w:p w14:paraId="3E2DE114"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color w:val="000000"/>
          <w:sz w:val="24"/>
          <w:szCs w:val="24"/>
        </w:rPr>
        <w:t>You will be docked one letter grade for every day your essay is late. After the third day, I will no longer accept your work. The final essay must be turned in by the due date with no exceptions. Weekends count as days. I do not accept late work for the quizzes, tests, worksheets, or forums. All assignments, except for the essays, are locked at midnight on the due date. </w:t>
      </w:r>
    </w:p>
    <w:p w14:paraId="0120A2D9"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color w:val="000000"/>
          <w:sz w:val="24"/>
          <w:szCs w:val="24"/>
        </w:rPr>
        <w:lastRenderedPageBreak/>
        <w:t xml:space="preserve">If for some reason you cannot access Canvas to post an assignment, wait a few minutes and try again. If Canvas is down for a substantial length of time, you may email the assignment to </w:t>
      </w:r>
      <w:hyperlink r:id="rId15" w:history="1">
        <w:r w:rsidRPr="00256366">
          <w:rPr>
            <w:rFonts w:eastAsia="Times New Roman" w:cstheme="minorHAnsi"/>
            <w:color w:val="0000FF"/>
            <w:sz w:val="24"/>
            <w:szCs w:val="24"/>
            <w:u w:val="single"/>
          </w:rPr>
          <w:t>kate.watts@reedleycollege.edu</w:t>
        </w:r>
      </w:hyperlink>
      <w:r w:rsidRPr="00256366">
        <w:rPr>
          <w:rFonts w:eastAsia="Times New Roman" w:cstheme="minorHAnsi"/>
          <w:color w:val="000000"/>
          <w:sz w:val="24"/>
          <w:szCs w:val="24"/>
        </w:rPr>
        <w:t>. I will record that you submitted the assignment on time; however, I will require you to submit the assignment to Canvas again as soon as it is available.</w:t>
      </w:r>
    </w:p>
    <w:p w14:paraId="5C14057E"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color w:val="000000"/>
          <w:sz w:val="24"/>
          <w:szCs w:val="24"/>
        </w:rPr>
        <w:t>Essay Revisions:</w:t>
      </w:r>
    </w:p>
    <w:p w14:paraId="0723A87E"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color w:val="000000"/>
          <w:sz w:val="24"/>
          <w:szCs w:val="24"/>
        </w:rPr>
        <w:t>You will have the option to revise Essay 1, and only Essay 1, if you met the basic requirements outlined on the assignment prompt, such as submitting your assignment on time, meeting the minimum page length requirement, and following standard MLA formatting guidelines. As part of the revision process, students will be required to meet with the instructor at least once to discuss the assignment; students will also be required to meet with a tutor from the Reading and Writing Center at least once for peer review. Students who meet these criteria will be able to submit their revised essay for grading; the grade of the revised essay will replace the grade of the first submission. </w:t>
      </w:r>
    </w:p>
    <w:p w14:paraId="7E03900F"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b/>
          <w:bCs/>
          <w:color w:val="000000"/>
          <w:sz w:val="24"/>
          <w:szCs w:val="24"/>
        </w:rPr>
        <w:t>Lack of Effort Statement: </w:t>
      </w:r>
    </w:p>
    <w:p w14:paraId="69BA88AE"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color w:val="000000"/>
          <w:sz w:val="24"/>
          <w:szCs w:val="24"/>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following directions, meeting the minimum requirements, and basic skills; this paper will receive a failing grade.  Successful students do the following: follow their instructor’s instructions, pay attention to the appropriate syllabus and rubric requirements, attend class regularly, seek assistance from the Reading and Writing Center, ask their instructor for guidance during his/her office hours DAYS BEFORE their paper is due.</w:t>
      </w:r>
    </w:p>
    <w:p w14:paraId="341A7785" w14:textId="77777777" w:rsidR="00256366" w:rsidRPr="00256366" w:rsidRDefault="00256366" w:rsidP="00256366">
      <w:pPr>
        <w:spacing w:before="100" w:beforeAutospacing="1" w:after="100" w:afterAutospacing="1" w:line="240" w:lineRule="auto"/>
        <w:jc w:val="center"/>
        <w:rPr>
          <w:rFonts w:eastAsia="Times New Roman" w:cstheme="minorHAnsi"/>
          <w:sz w:val="24"/>
          <w:szCs w:val="24"/>
        </w:rPr>
      </w:pPr>
      <w:r w:rsidRPr="00256366">
        <w:rPr>
          <w:rFonts w:eastAsia="Times New Roman" w:cstheme="minorHAnsi"/>
          <w:b/>
          <w:bCs/>
          <w:color w:val="000000"/>
          <w:sz w:val="24"/>
          <w:szCs w:val="24"/>
        </w:rPr>
        <w:t>Extra Credit</w:t>
      </w:r>
    </w:p>
    <w:p w14:paraId="7667E9E7"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color w:val="000000"/>
          <w:sz w:val="24"/>
          <w:szCs w:val="24"/>
        </w:rPr>
        <w:t>Extra credit will occasionally be available in the lectures. One point of extra credit will be given to the student who first detects any error on my part throughout the semester and emails me to point out the error. This includes typos. There may also be extra credit opportunities throughout the semester, such as special events or live readings, which will be announced as they become available. Instructions on how to earn the extra credit for these opportunities will be given when they are announced.</w:t>
      </w:r>
    </w:p>
    <w:p w14:paraId="5AF16379" w14:textId="77777777" w:rsidR="00256366" w:rsidRDefault="00256366" w:rsidP="00256366">
      <w:pPr>
        <w:spacing w:before="100" w:beforeAutospacing="1" w:after="100" w:afterAutospacing="1" w:line="240" w:lineRule="auto"/>
        <w:jc w:val="center"/>
        <w:rPr>
          <w:rFonts w:eastAsia="Times New Roman" w:cstheme="minorHAnsi"/>
          <w:b/>
          <w:bCs/>
          <w:color w:val="000000"/>
          <w:sz w:val="24"/>
          <w:szCs w:val="24"/>
        </w:rPr>
      </w:pPr>
    </w:p>
    <w:p w14:paraId="0A82BFD1" w14:textId="77777777" w:rsidR="00256366" w:rsidRDefault="00256366" w:rsidP="00256366">
      <w:pPr>
        <w:spacing w:before="100" w:beforeAutospacing="1" w:after="100" w:afterAutospacing="1" w:line="240" w:lineRule="auto"/>
        <w:jc w:val="center"/>
        <w:rPr>
          <w:rFonts w:eastAsia="Times New Roman" w:cstheme="minorHAnsi"/>
          <w:b/>
          <w:bCs/>
          <w:color w:val="000000"/>
          <w:sz w:val="24"/>
          <w:szCs w:val="24"/>
        </w:rPr>
      </w:pPr>
    </w:p>
    <w:p w14:paraId="4DC1EF39" w14:textId="77777777" w:rsidR="00256366" w:rsidRDefault="00256366" w:rsidP="00256366">
      <w:pPr>
        <w:spacing w:before="100" w:beforeAutospacing="1" w:after="100" w:afterAutospacing="1" w:line="240" w:lineRule="auto"/>
        <w:jc w:val="center"/>
        <w:rPr>
          <w:rFonts w:eastAsia="Times New Roman" w:cstheme="minorHAnsi"/>
          <w:b/>
          <w:bCs/>
          <w:color w:val="000000"/>
          <w:sz w:val="24"/>
          <w:szCs w:val="24"/>
        </w:rPr>
      </w:pPr>
    </w:p>
    <w:p w14:paraId="0B8532CA" w14:textId="55057763" w:rsidR="00256366" w:rsidRPr="00256366" w:rsidRDefault="00256366" w:rsidP="00256366">
      <w:pPr>
        <w:spacing w:before="100" w:beforeAutospacing="1" w:after="100" w:afterAutospacing="1" w:line="240" w:lineRule="auto"/>
        <w:jc w:val="center"/>
        <w:rPr>
          <w:rFonts w:eastAsia="Times New Roman" w:cstheme="minorHAnsi"/>
          <w:sz w:val="24"/>
          <w:szCs w:val="24"/>
        </w:rPr>
      </w:pPr>
      <w:r w:rsidRPr="00256366">
        <w:rPr>
          <w:rFonts w:eastAsia="Times New Roman" w:cstheme="minorHAnsi"/>
          <w:b/>
          <w:bCs/>
          <w:color w:val="000000"/>
          <w:sz w:val="24"/>
          <w:szCs w:val="24"/>
        </w:rPr>
        <w:lastRenderedPageBreak/>
        <w:t>Academic Honesty</w:t>
      </w:r>
    </w:p>
    <w:p w14:paraId="0FFA2A34"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color w:val="000000"/>
          <w:sz w:val="24"/>
          <w:szCs w:val="24"/>
        </w:rPr>
        <w:t>The Reedley College English department has a zero-tolerance policy regarding plagiarism. Plagiarism is defined on page 48 of the Reedley College Catalog as follows:</w:t>
      </w:r>
    </w:p>
    <w:p w14:paraId="0B31D6EC"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color w:val="000000"/>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120EE0E5"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color w:val="000000"/>
          <w:sz w:val="24"/>
          <w:szCs w:val="24"/>
        </w:rPr>
        <w:t xml:space="preserve">If I determine you have plagiarized, I will refer you to the Dean of Humanities office for disciplinary action. Until you meet with the Dean once he has received the report, your account with the </w:t>
      </w:r>
      <w:proofErr w:type="gramStart"/>
      <w:r w:rsidRPr="00256366">
        <w:rPr>
          <w:rFonts w:eastAsia="Times New Roman" w:cstheme="minorHAnsi"/>
          <w:color w:val="000000"/>
          <w:sz w:val="24"/>
          <w:szCs w:val="24"/>
        </w:rPr>
        <w:t>District</w:t>
      </w:r>
      <w:proofErr w:type="gramEnd"/>
      <w:r w:rsidRPr="00256366">
        <w:rPr>
          <w:rFonts w:eastAsia="Times New Roman" w:cstheme="minorHAnsi"/>
          <w:color w:val="000000"/>
          <w:sz w:val="24"/>
          <w:szCs w:val="24"/>
        </w:rPr>
        <w:t xml:space="preserve"> will be frozen. You will receive zero credit for the assignment. This could result in a failing grade for the semester.</w:t>
      </w:r>
    </w:p>
    <w:p w14:paraId="5FD67DC4" w14:textId="77777777" w:rsidR="00256366" w:rsidRPr="00256366" w:rsidRDefault="00256366" w:rsidP="00256366">
      <w:pPr>
        <w:spacing w:before="100" w:beforeAutospacing="1" w:after="100" w:afterAutospacing="1" w:line="240" w:lineRule="auto"/>
        <w:jc w:val="center"/>
        <w:rPr>
          <w:rFonts w:eastAsia="Times New Roman" w:cstheme="minorHAnsi"/>
          <w:sz w:val="24"/>
          <w:szCs w:val="24"/>
        </w:rPr>
      </w:pPr>
      <w:r w:rsidRPr="00256366">
        <w:rPr>
          <w:rFonts w:eastAsia="Times New Roman" w:cstheme="minorHAnsi"/>
          <w:b/>
          <w:bCs/>
          <w:color w:val="000000"/>
          <w:sz w:val="24"/>
          <w:szCs w:val="24"/>
        </w:rPr>
        <w:t>Accommodations</w:t>
      </w:r>
    </w:p>
    <w:p w14:paraId="42A3BA78" w14:textId="77777777" w:rsidR="00256366" w:rsidRPr="00256366" w:rsidRDefault="00256366" w:rsidP="00256366">
      <w:pPr>
        <w:spacing w:before="100" w:beforeAutospacing="1" w:after="100" w:afterAutospacing="1" w:line="240" w:lineRule="auto"/>
        <w:rPr>
          <w:rFonts w:eastAsia="Times New Roman" w:cstheme="minorHAnsi"/>
          <w:sz w:val="24"/>
          <w:szCs w:val="24"/>
        </w:rPr>
      </w:pPr>
      <w:r w:rsidRPr="00256366">
        <w:rPr>
          <w:rFonts w:eastAsia="Times New Roman" w:cstheme="minorHAnsi"/>
          <w:color w:val="000000"/>
          <w:sz w:val="24"/>
          <w:szCs w:val="24"/>
        </w:rPr>
        <w:t>If you have a verified need for an academic accommodation or materials in alternate media (</w:t>
      </w:r>
      <w:proofErr w:type="gramStart"/>
      <w:r w:rsidRPr="00256366">
        <w:rPr>
          <w:rFonts w:eastAsia="Times New Roman" w:cstheme="minorHAnsi"/>
          <w:color w:val="000000"/>
          <w:sz w:val="24"/>
          <w:szCs w:val="24"/>
        </w:rPr>
        <w:t>i.e.</w:t>
      </w:r>
      <w:proofErr w:type="gramEnd"/>
      <w:r w:rsidRPr="00256366">
        <w:rPr>
          <w:rFonts w:eastAsia="Times New Roman" w:cstheme="minorHAnsi"/>
          <w:color w:val="000000"/>
          <w:sz w:val="24"/>
          <w:szCs w:val="24"/>
        </w:rPr>
        <w:t xml:space="preserve"> Braille, large print, electronic text, etc.) per the Americans with Disabilities Act (ADA) or Section 504 of the Rehabilitation Act, please contact me </w:t>
      </w:r>
      <w:r w:rsidRPr="00256366">
        <w:rPr>
          <w:rFonts w:eastAsia="Times New Roman" w:cstheme="minorHAnsi"/>
          <w:b/>
          <w:bCs/>
          <w:color w:val="000000"/>
          <w:sz w:val="24"/>
          <w:szCs w:val="24"/>
        </w:rPr>
        <w:t xml:space="preserve">as soon as possible. </w:t>
      </w:r>
      <w:r w:rsidRPr="00256366">
        <w:rPr>
          <w:rFonts w:eastAsia="Times New Roman" w:cstheme="minorHAnsi"/>
          <w:color w:val="000000"/>
          <w:sz w:val="24"/>
          <w:szCs w:val="24"/>
        </w:rPr>
        <w:t>This is extremely important. Your need for accommodation MUST be verified by DSPS. If you produce verification of this information at the beginning of the semester any need for the extra time etc. will not be available to you retroactively.</w:t>
      </w:r>
    </w:p>
    <w:p w14:paraId="1E356783" w14:textId="77777777" w:rsidR="00256366" w:rsidRPr="00256366" w:rsidRDefault="00256366" w:rsidP="00256366">
      <w:pPr>
        <w:spacing w:before="100" w:beforeAutospacing="1" w:after="100" w:afterAutospacing="1" w:line="240" w:lineRule="auto"/>
        <w:jc w:val="center"/>
        <w:rPr>
          <w:rFonts w:eastAsia="Times New Roman" w:cstheme="minorHAnsi"/>
          <w:sz w:val="24"/>
          <w:szCs w:val="24"/>
        </w:rPr>
      </w:pPr>
      <w:r w:rsidRPr="00256366">
        <w:rPr>
          <w:rFonts w:eastAsia="Times New Roman" w:cstheme="minorHAnsi"/>
          <w:b/>
          <w:bCs/>
          <w:color w:val="000000"/>
          <w:sz w:val="24"/>
          <w:szCs w:val="24"/>
        </w:rPr>
        <w:t xml:space="preserve">Canvas </w:t>
      </w:r>
    </w:p>
    <w:p w14:paraId="71F5F004" w14:textId="6103143A" w:rsidR="00372A19" w:rsidRPr="00256366" w:rsidRDefault="00256366" w:rsidP="00256366">
      <w:pPr>
        <w:spacing w:before="100" w:beforeAutospacing="1" w:after="100" w:afterAutospacing="1" w:line="240" w:lineRule="auto"/>
        <w:rPr>
          <w:rFonts w:cstheme="minorHAnsi"/>
          <w:sz w:val="24"/>
          <w:szCs w:val="24"/>
        </w:rPr>
      </w:pPr>
      <w:r w:rsidRPr="00256366">
        <w:rPr>
          <w:rFonts w:eastAsia="Times New Roman" w:cstheme="minorHAnsi"/>
          <w:sz w:val="24"/>
          <w:szCs w:val="24"/>
        </w:rPr>
        <w:t>All course announcements, the course schedule, assignments, and your grades are available on our Canvas course site. It is the student's responsibility to stay engaged and up to date with the course.</w:t>
      </w:r>
    </w:p>
    <w:sectPr w:rsidR="00372A19" w:rsidRPr="00256366">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14F8" w14:textId="77777777" w:rsidR="002A4411" w:rsidRDefault="002A4411" w:rsidP="00256366">
      <w:pPr>
        <w:spacing w:after="0" w:line="240" w:lineRule="auto"/>
      </w:pPr>
      <w:r>
        <w:separator/>
      </w:r>
    </w:p>
  </w:endnote>
  <w:endnote w:type="continuationSeparator" w:id="0">
    <w:p w14:paraId="0497E16F" w14:textId="77777777" w:rsidR="002A4411" w:rsidRDefault="002A4411" w:rsidP="00256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D8D3" w14:textId="77777777" w:rsidR="00256366" w:rsidRPr="00256366" w:rsidRDefault="00256366" w:rsidP="00256366">
    <w:pPr>
      <w:spacing w:before="100" w:beforeAutospacing="1" w:after="100" w:afterAutospacing="1" w:line="240" w:lineRule="auto"/>
      <w:jc w:val="center"/>
      <w:rPr>
        <w:rFonts w:eastAsia="Times New Roman" w:cstheme="minorHAnsi"/>
        <w:sz w:val="24"/>
        <w:szCs w:val="24"/>
      </w:rPr>
    </w:pPr>
    <w:r w:rsidRPr="00256366">
      <w:rPr>
        <w:rFonts w:eastAsia="Times New Roman" w:cstheme="minorHAnsi"/>
        <w:b/>
        <w:bCs/>
        <w:color w:val="000000"/>
        <w:sz w:val="24"/>
        <w:szCs w:val="24"/>
      </w:rPr>
      <w:t xml:space="preserve">*The instructor reserves the right to make changes to this material at any </w:t>
    </w:r>
    <w:proofErr w:type="gramStart"/>
    <w:r w:rsidRPr="00256366">
      <w:rPr>
        <w:rFonts w:eastAsia="Times New Roman" w:cstheme="minorHAnsi"/>
        <w:b/>
        <w:bCs/>
        <w:color w:val="000000"/>
        <w:sz w:val="24"/>
        <w:szCs w:val="24"/>
      </w:rPr>
      <w:t>time.*</w:t>
    </w:r>
    <w:proofErr w:type="gramEnd"/>
  </w:p>
  <w:p w14:paraId="46EB5F0A" w14:textId="77777777" w:rsidR="00256366" w:rsidRDefault="00256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0C6A1" w14:textId="77777777" w:rsidR="002A4411" w:rsidRDefault="002A4411" w:rsidP="00256366">
      <w:pPr>
        <w:spacing w:after="0" w:line="240" w:lineRule="auto"/>
      </w:pPr>
      <w:r>
        <w:separator/>
      </w:r>
    </w:p>
  </w:footnote>
  <w:footnote w:type="continuationSeparator" w:id="0">
    <w:p w14:paraId="6E9E792E" w14:textId="77777777" w:rsidR="002A4411" w:rsidRDefault="002A4411" w:rsidP="00256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F0E6" w14:textId="61D8DF79" w:rsidR="00256366" w:rsidRDefault="00256366">
    <w:pPr>
      <w:pStyle w:val="Header"/>
    </w:pPr>
    <w:r>
      <w:t>Professor Watts</w:t>
    </w:r>
    <w:r>
      <w:tab/>
      <w:t>English 3</w:t>
    </w:r>
    <w:r>
      <w:tab/>
      <w:t>Fall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7FE"/>
    <w:multiLevelType w:val="multilevel"/>
    <w:tmpl w:val="0504B3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66"/>
    <w:rsid w:val="00256366"/>
    <w:rsid w:val="002A4411"/>
    <w:rsid w:val="00372A19"/>
    <w:rsid w:val="0097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679C"/>
  <w15:chartTrackingRefBased/>
  <w15:docId w15:val="{3C5E3521-BB98-47E0-B828-2EBFA5D6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366"/>
  </w:style>
  <w:style w:type="paragraph" w:styleId="Footer">
    <w:name w:val="footer"/>
    <w:basedOn w:val="Normal"/>
    <w:link w:val="FooterChar"/>
    <w:uiPriority w:val="99"/>
    <w:unhideWhenUsed/>
    <w:rsid w:val="00256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366"/>
  </w:style>
  <w:style w:type="paragraph" w:styleId="NormalWeb">
    <w:name w:val="Normal (Web)"/>
    <w:basedOn w:val="Normal"/>
    <w:uiPriority w:val="99"/>
    <w:semiHidden/>
    <w:unhideWhenUsed/>
    <w:rsid w:val="002563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6366"/>
    <w:rPr>
      <w:b/>
      <w:bCs/>
    </w:rPr>
  </w:style>
  <w:style w:type="character" w:styleId="Hyperlink">
    <w:name w:val="Hyperlink"/>
    <w:basedOn w:val="DefaultParagraphFont"/>
    <w:uiPriority w:val="99"/>
    <w:semiHidden/>
    <w:unhideWhenUsed/>
    <w:rsid w:val="00256366"/>
    <w:rPr>
      <w:color w:val="0000FF"/>
      <w:u w:val="single"/>
    </w:rPr>
  </w:style>
  <w:style w:type="character" w:styleId="Emphasis">
    <w:name w:val="Emphasis"/>
    <w:basedOn w:val="DefaultParagraphFont"/>
    <w:uiPriority w:val="20"/>
    <w:qFormat/>
    <w:rsid w:val="002563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7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purdue_owl.html" TargetMode="External"/><Relationship Id="rId13" Type="http://schemas.openxmlformats.org/officeDocument/2006/relationships/hyperlink" Target="file:////courses/69155/pages/zoom-availability-surve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ccd.zoom.us/j/95270164884" TargetMode="External"/><Relationship Id="rId12" Type="http://schemas.openxmlformats.org/officeDocument/2006/relationships/hyperlink" Target="https://forms.gle/yF8vUGuyk9jkCqfN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kate.watts@reedleycollege.edu"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file:////enroll/LN9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2913</Words>
  <Characters>16609</Characters>
  <Application>Microsoft Office Word</Application>
  <DocSecurity>0</DocSecurity>
  <Lines>138</Lines>
  <Paragraphs>38</Paragraphs>
  <ScaleCrop>false</ScaleCrop>
  <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Kate Watts</cp:lastModifiedBy>
  <cp:revision>2</cp:revision>
  <dcterms:created xsi:type="dcterms:W3CDTF">2021-09-15T15:47:00Z</dcterms:created>
  <dcterms:modified xsi:type="dcterms:W3CDTF">2021-09-15T15:47:00Z</dcterms:modified>
</cp:coreProperties>
</file>