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0FD80" w14:textId="65CAC50F" w:rsidR="006340C3" w:rsidRDefault="00FE26EE">
      <w:pPr>
        <w:rPr>
          <w:rFonts w:ascii="Times New Roman" w:hAnsi="Times New Roman" w:cs="Times New Roman"/>
          <w:b/>
          <w:sz w:val="24"/>
          <w:szCs w:val="24"/>
        </w:rPr>
      </w:pPr>
      <w:bookmarkStart w:id="0" w:name="OLE_LINK1"/>
      <w:bookmarkStart w:id="1" w:name="OLE_LINK2"/>
      <w:r w:rsidRPr="0077325E">
        <w:rPr>
          <w:rFonts w:ascii="Times New Roman" w:hAnsi="Times New Roman" w:cs="Times New Roman"/>
          <w:b/>
          <w:sz w:val="24"/>
          <w:szCs w:val="24"/>
        </w:rPr>
        <w:t>ENGLISH 1</w:t>
      </w:r>
      <w:r w:rsidR="0052543B" w:rsidRPr="0077325E">
        <w:rPr>
          <w:rFonts w:ascii="Times New Roman" w:hAnsi="Times New Roman" w:cs="Times New Roman"/>
          <w:b/>
          <w:sz w:val="24"/>
          <w:szCs w:val="24"/>
        </w:rPr>
        <w:t>A</w:t>
      </w:r>
      <w:r w:rsidRPr="0077325E">
        <w:rPr>
          <w:rFonts w:ascii="Times New Roman" w:hAnsi="Times New Roman" w:cs="Times New Roman"/>
          <w:b/>
          <w:sz w:val="24"/>
          <w:szCs w:val="24"/>
        </w:rPr>
        <w:t xml:space="preserve"> ONLINE</w:t>
      </w:r>
      <w:r w:rsidR="006331E9">
        <w:rPr>
          <w:rFonts w:ascii="Times New Roman" w:hAnsi="Times New Roman" w:cs="Times New Roman"/>
          <w:b/>
          <w:sz w:val="24"/>
          <w:szCs w:val="24"/>
        </w:rPr>
        <w:t xml:space="preserve"> 5</w:t>
      </w:r>
      <w:r w:rsidR="009D1326">
        <w:rPr>
          <w:rFonts w:ascii="Times New Roman" w:hAnsi="Times New Roman" w:cs="Times New Roman"/>
          <w:b/>
          <w:sz w:val="24"/>
          <w:szCs w:val="24"/>
        </w:rPr>
        <w:t>2487</w:t>
      </w:r>
      <w:r w:rsidR="0052543B" w:rsidRPr="0077325E">
        <w:rPr>
          <w:rFonts w:ascii="Times New Roman" w:hAnsi="Times New Roman" w:cs="Times New Roman"/>
          <w:b/>
          <w:sz w:val="24"/>
          <w:szCs w:val="24"/>
        </w:rPr>
        <w:t xml:space="preserve">: Reading and Composition </w:t>
      </w:r>
      <w:r w:rsidRPr="0077325E">
        <w:rPr>
          <w:rFonts w:ascii="Times New Roman" w:hAnsi="Times New Roman" w:cs="Times New Roman"/>
          <w:b/>
          <w:sz w:val="24"/>
          <w:szCs w:val="24"/>
        </w:rPr>
        <w:t xml:space="preserve">Summer </w:t>
      </w:r>
      <w:r w:rsidR="009D1326">
        <w:rPr>
          <w:rFonts w:ascii="Times New Roman" w:hAnsi="Times New Roman" w:cs="Times New Roman"/>
          <w:b/>
          <w:sz w:val="24"/>
          <w:szCs w:val="24"/>
        </w:rPr>
        <w:t>2020</w:t>
      </w:r>
      <w:r w:rsidR="002E5772" w:rsidRPr="0077325E">
        <w:rPr>
          <w:rFonts w:ascii="Times New Roman" w:hAnsi="Times New Roman" w:cs="Times New Roman"/>
          <w:b/>
          <w:sz w:val="24"/>
          <w:szCs w:val="24"/>
        </w:rPr>
        <w:t xml:space="preserve"> </w:t>
      </w:r>
    </w:p>
    <w:p w14:paraId="07CA1C57" w14:textId="29479E70" w:rsidR="006331E9" w:rsidRPr="0077325E" w:rsidRDefault="006331E9">
      <w:pPr>
        <w:rPr>
          <w:rFonts w:ascii="Times New Roman" w:hAnsi="Times New Roman" w:cs="Times New Roman"/>
          <w:b/>
          <w:sz w:val="24"/>
          <w:szCs w:val="24"/>
        </w:rPr>
      </w:pPr>
      <w:r>
        <w:rPr>
          <w:rFonts w:ascii="Times New Roman" w:hAnsi="Times New Roman" w:cs="Times New Roman"/>
          <w:b/>
          <w:sz w:val="24"/>
          <w:szCs w:val="24"/>
        </w:rPr>
        <w:t>Monday, June 2</w:t>
      </w:r>
      <w:r w:rsidR="009D1326">
        <w:rPr>
          <w:rFonts w:ascii="Times New Roman" w:hAnsi="Times New Roman" w:cs="Times New Roman"/>
          <w:b/>
          <w:sz w:val="24"/>
          <w:szCs w:val="24"/>
        </w:rPr>
        <w:t>2</w:t>
      </w:r>
      <w:r>
        <w:rPr>
          <w:rFonts w:ascii="Times New Roman" w:hAnsi="Times New Roman" w:cs="Times New Roman"/>
          <w:b/>
          <w:sz w:val="24"/>
          <w:szCs w:val="24"/>
        </w:rPr>
        <w:t>-Friday,</w:t>
      </w:r>
      <w:r w:rsidR="009D105D">
        <w:rPr>
          <w:rFonts w:ascii="Times New Roman" w:hAnsi="Times New Roman" w:cs="Times New Roman"/>
          <w:b/>
          <w:sz w:val="24"/>
          <w:szCs w:val="24"/>
        </w:rPr>
        <w:t xml:space="preserve"> </w:t>
      </w:r>
      <w:r w:rsidR="009D1326">
        <w:rPr>
          <w:rFonts w:ascii="Times New Roman" w:hAnsi="Times New Roman" w:cs="Times New Roman"/>
          <w:b/>
          <w:sz w:val="24"/>
          <w:szCs w:val="24"/>
        </w:rPr>
        <w:t>July 31</w:t>
      </w:r>
    </w:p>
    <w:p w14:paraId="6C6A0917" w14:textId="554DCBFE" w:rsidR="007744B5" w:rsidRPr="0077325E" w:rsidRDefault="00B92051">
      <w:pPr>
        <w:rPr>
          <w:rFonts w:ascii="Times New Roman" w:hAnsi="Times New Roman" w:cs="Times New Roman"/>
          <w:b/>
          <w:sz w:val="24"/>
          <w:szCs w:val="24"/>
        </w:rPr>
      </w:pPr>
      <w:r>
        <w:rPr>
          <w:rFonts w:ascii="Times New Roman" w:hAnsi="Times New Roman" w:cs="Times New Roman"/>
          <w:b/>
          <w:sz w:val="24"/>
          <w:szCs w:val="24"/>
        </w:rPr>
        <w:t>Instructor: M</w:t>
      </w:r>
      <w:r w:rsidR="002B76CD" w:rsidRPr="0077325E">
        <w:rPr>
          <w:rFonts w:ascii="Times New Roman" w:hAnsi="Times New Roman" w:cs="Times New Roman"/>
          <w:b/>
          <w:sz w:val="24"/>
          <w:szCs w:val="24"/>
        </w:rPr>
        <w:t>s. Kate Watts</w:t>
      </w:r>
    </w:p>
    <w:p w14:paraId="4D021A72" w14:textId="4AB8969D" w:rsidR="00961A89" w:rsidRPr="0077325E" w:rsidRDefault="007744B5">
      <w:pPr>
        <w:rPr>
          <w:rStyle w:val="Hyperlink"/>
          <w:rFonts w:ascii="Times New Roman" w:hAnsi="Times New Roman" w:cs="Times New Roman"/>
          <w:b/>
          <w:sz w:val="24"/>
          <w:szCs w:val="24"/>
        </w:rPr>
      </w:pPr>
      <w:r w:rsidRPr="0077325E">
        <w:rPr>
          <w:rFonts w:ascii="Times New Roman" w:hAnsi="Times New Roman" w:cs="Times New Roman"/>
          <w:b/>
          <w:sz w:val="24"/>
          <w:szCs w:val="24"/>
        </w:rPr>
        <w:t xml:space="preserve">Email: </w:t>
      </w:r>
      <w:r w:rsidR="00CD048A" w:rsidRPr="0077325E">
        <w:rPr>
          <w:rFonts w:ascii="Times New Roman" w:hAnsi="Times New Roman" w:cs="Times New Roman"/>
          <w:b/>
          <w:sz w:val="24"/>
          <w:szCs w:val="24"/>
        </w:rPr>
        <w:t>Canvas Email Only</w:t>
      </w:r>
    </w:p>
    <w:p w14:paraId="610CF06F" w14:textId="77777777" w:rsidR="0077325E" w:rsidRDefault="0077325E">
      <w:pPr>
        <w:rPr>
          <w:rFonts w:ascii="Times New Roman" w:hAnsi="Times New Roman" w:cs="Times New Roman"/>
          <w:b/>
          <w:sz w:val="24"/>
          <w:szCs w:val="24"/>
        </w:rPr>
      </w:pPr>
    </w:p>
    <w:p w14:paraId="64BD71BC" w14:textId="77777777" w:rsidR="00486887" w:rsidRPr="0077325E" w:rsidRDefault="005563CD">
      <w:pPr>
        <w:rPr>
          <w:rFonts w:ascii="Times New Roman" w:hAnsi="Times New Roman" w:cs="Times New Roman"/>
          <w:b/>
          <w:sz w:val="24"/>
          <w:szCs w:val="24"/>
        </w:rPr>
      </w:pPr>
      <w:r w:rsidRPr="0077325E">
        <w:rPr>
          <w:rFonts w:ascii="Times New Roman" w:hAnsi="Times New Roman" w:cs="Times New Roman"/>
          <w:b/>
          <w:sz w:val="24"/>
          <w:szCs w:val="24"/>
        </w:rPr>
        <w:t xml:space="preserve">COURSE OBJECTIVE:  </w:t>
      </w:r>
    </w:p>
    <w:p w14:paraId="0C12202A" w14:textId="77777777" w:rsidR="00FF1FFB" w:rsidRDefault="005563CD">
      <w:pPr>
        <w:rPr>
          <w:rFonts w:ascii="Times New Roman" w:hAnsi="Times New Roman" w:cs="Times New Roman"/>
          <w:sz w:val="24"/>
          <w:szCs w:val="24"/>
        </w:rPr>
      </w:pPr>
      <w:r w:rsidRPr="0077325E">
        <w:rPr>
          <w:rFonts w:ascii="Times New Roman" w:hAnsi="Times New Roman" w:cs="Times New Roman"/>
          <w:sz w:val="24"/>
          <w:szCs w:val="24"/>
        </w:rPr>
        <w:t>College level skills in reading and writing</w:t>
      </w:r>
    </w:p>
    <w:p w14:paraId="51547047" w14:textId="77777777" w:rsidR="00FF1FFB" w:rsidRDefault="00FF1FFB">
      <w:pPr>
        <w:rPr>
          <w:rFonts w:ascii="Times New Roman" w:hAnsi="Times New Roman" w:cs="Times New Roman"/>
          <w:b/>
          <w:sz w:val="24"/>
          <w:szCs w:val="24"/>
        </w:rPr>
      </w:pPr>
    </w:p>
    <w:p w14:paraId="5854E5DB" w14:textId="2E68AEEB" w:rsidR="00486887" w:rsidRPr="0077325E" w:rsidRDefault="005563CD">
      <w:pPr>
        <w:rPr>
          <w:rFonts w:ascii="Times New Roman" w:hAnsi="Times New Roman" w:cs="Times New Roman"/>
          <w:sz w:val="24"/>
          <w:szCs w:val="24"/>
        </w:rPr>
      </w:pPr>
      <w:r w:rsidRPr="0077325E">
        <w:rPr>
          <w:rFonts w:ascii="Times New Roman" w:hAnsi="Times New Roman" w:cs="Times New Roman"/>
          <w:b/>
          <w:sz w:val="24"/>
          <w:szCs w:val="24"/>
        </w:rPr>
        <w:t>COURSE DESCRIPTION</w:t>
      </w:r>
      <w:r w:rsidRPr="0077325E">
        <w:rPr>
          <w:rFonts w:ascii="Times New Roman" w:hAnsi="Times New Roman" w:cs="Times New Roman"/>
          <w:sz w:val="24"/>
          <w:szCs w:val="24"/>
        </w:rPr>
        <w:t xml:space="preserve">:  </w:t>
      </w:r>
    </w:p>
    <w:p w14:paraId="79F07992" w14:textId="77B6C7F1" w:rsidR="0052543B" w:rsidRPr="0077325E" w:rsidRDefault="005563CD">
      <w:pPr>
        <w:rPr>
          <w:rFonts w:ascii="Times New Roman" w:hAnsi="Times New Roman" w:cs="Times New Roman"/>
          <w:b/>
          <w:sz w:val="24"/>
          <w:szCs w:val="24"/>
          <w:lang w:val="en"/>
        </w:rPr>
      </w:pPr>
      <w:r w:rsidRPr="0077325E">
        <w:rPr>
          <w:rFonts w:ascii="Times New Roman" w:hAnsi="Times New Roman" w:cs="Times New Roman"/>
          <w:sz w:val="24"/>
          <w:szCs w:val="24"/>
        </w:rPr>
        <w:t xml:space="preserve">The Reedley College catalog describes </w:t>
      </w:r>
      <w:r w:rsidR="00486887" w:rsidRPr="0077325E">
        <w:rPr>
          <w:rFonts w:ascii="Times New Roman" w:hAnsi="Times New Roman" w:cs="Times New Roman"/>
          <w:sz w:val="24"/>
          <w:szCs w:val="24"/>
        </w:rPr>
        <w:t>English 1A as</w:t>
      </w:r>
      <w:r w:rsidRPr="0077325E">
        <w:rPr>
          <w:rFonts w:ascii="Times New Roman" w:hAnsi="Times New Roman" w:cs="Times New Roman"/>
          <w:sz w:val="24"/>
          <w:szCs w:val="24"/>
        </w:rPr>
        <w:t xml:space="preserve"> a course that emphasizes “reading,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This means that we will be focusing on both reading AND writing academic prose. </w:t>
      </w:r>
      <w:r w:rsidR="00ED59F5" w:rsidRPr="0077325E">
        <w:rPr>
          <w:rFonts w:ascii="Times New Roman" w:hAnsi="Times New Roman" w:cs="Times New Roman"/>
          <w:sz w:val="24"/>
          <w:szCs w:val="24"/>
        </w:rPr>
        <w:t>We</w:t>
      </w:r>
      <w:r w:rsidR="00A23FF2" w:rsidRPr="0077325E">
        <w:rPr>
          <w:rFonts w:ascii="Times New Roman" w:hAnsi="Times New Roman" w:cs="Times New Roman"/>
          <w:sz w:val="24"/>
          <w:szCs w:val="24"/>
          <w:lang w:val="en"/>
        </w:rPr>
        <w:t xml:space="preserve"> will study a variety of texts, from </w:t>
      </w:r>
      <w:r w:rsidR="00E25298" w:rsidRPr="0077325E">
        <w:rPr>
          <w:rFonts w:ascii="Times New Roman" w:hAnsi="Times New Roman" w:cs="Times New Roman"/>
          <w:sz w:val="24"/>
          <w:szCs w:val="24"/>
          <w:lang w:val="en"/>
        </w:rPr>
        <w:t xml:space="preserve">the </w:t>
      </w:r>
      <w:r w:rsidR="0052543B" w:rsidRPr="0077325E">
        <w:rPr>
          <w:rFonts w:ascii="Times New Roman" w:hAnsi="Times New Roman" w:cs="Times New Roman"/>
          <w:sz w:val="24"/>
          <w:szCs w:val="24"/>
          <w:lang w:val="en"/>
        </w:rPr>
        <w:t xml:space="preserve">novel </w:t>
      </w:r>
      <w:r w:rsidR="00CD048A" w:rsidRPr="0077325E">
        <w:rPr>
          <w:rFonts w:ascii="Times New Roman" w:hAnsi="Times New Roman" w:cs="Times New Roman"/>
          <w:i/>
          <w:sz w:val="24"/>
          <w:szCs w:val="24"/>
          <w:lang w:val="en"/>
        </w:rPr>
        <w:t>There, There</w:t>
      </w:r>
      <w:r w:rsidR="0052543B" w:rsidRPr="0077325E">
        <w:rPr>
          <w:rFonts w:ascii="Times New Roman" w:hAnsi="Times New Roman" w:cs="Times New Roman"/>
          <w:i/>
          <w:sz w:val="24"/>
          <w:szCs w:val="24"/>
          <w:lang w:val="en"/>
        </w:rPr>
        <w:t>,</w:t>
      </w:r>
      <w:r w:rsidR="0052543B" w:rsidRPr="0077325E">
        <w:rPr>
          <w:rFonts w:ascii="Times New Roman" w:hAnsi="Times New Roman" w:cs="Times New Roman"/>
          <w:sz w:val="24"/>
          <w:szCs w:val="24"/>
          <w:lang w:val="en"/>
        </w:rPr>
        <w:t xml:space="preserve"> </w:t>
      </w:r>
      <w:r w:rsidRPr="0077325E">
        <w:rPr>
          <w:rFonts w:ascii="Times New Roman" w:hAnsi="Times New Roman" w:cs="Times New Roman"/>
          <w:sz w:val="24"/>
          <w:szCs w:val="24"/>
          <w:lang w:val="en"/>
        </w:rPr>
        <w:t xml:space="preserve">to </w:t>
      </w:r>
      <w:r w:rsidR="00A23FF2" w:rsidRPr="0077325E">
        <w:rPr>
          <w:rFonts w:ascii="Times New Roman" w:hAnsi="Times New Roman" w:cs="Times New Roman"/>
          <w:sz w:val="24"/>
          <w:szCs w:val="24"/>
          <w:lang w:val="en"/>
        </w:rPr>
        <w:t>op-eds and academic articles</w:t>
      </w:r>
      <w:r w:rsidRPr="0077325E">
        <w:rPr>
          <w:rFonts w:ascii="Times New Roman" w:hAnsi="Times New Roman" w:cs="Times New Roman"/>
          <w:sz w:val="24"/>
          <w:szCs w:val="24"/>
          <w:lang w:val="en"/>
        </w:rPr>
        <w:t>,</w:t>
      </w:r>
      <w:r w:rsidR="005C602C" w:rsidRPr="0077325E">
        <w:rPr>
          <w:rFonts w:ascii="Times New Roman" w:hAnsi="Times New Roman" w:cs="Times New Roman"/>
          <w:sz w:val="24"/>
          <w:szCs w:val="24"/>
          <w:lang w:val="en"/>
        </w:rPr>
        <w:t xml:space="preserve"> </w:t>
      </w:r>
      <w:r w:rsidR="00A23FF2" w:rsidRPr="0077325E">
        <w:rPr>
          <w:rFonts w:ascii="Times New Roman" w:hAnsi="Times New Roman" w:cs="Times New Roman"/>
          <w:sz w:val="24"/>
          <w:szCs w:val="24"/>
          <w:lang w:val="en"/>
        </w:rPr>
        <w:t>videos, short documentaries, films and multimedia artworks</w:t>
      </w:r>
      <w:r w:rsidR="00486887" w:rsidRPr="0077325E">
        <w:rPr>
          <w:rFonts w:ascii="Times New Roman" w:hAnsi="Times New Roman" w:cs="Times New Roman"/>
          <w:sz w:val="24"/>
          <w:szCs w:val="24"/>
          <w:lang w:val="en"/>
        </w:rPr>
        <w:t>.</w:t>
      </w:r>
      <w:r w:rsidR="005C602C" w:rsidRPr="0077325E">
        <w:rPr>
          <w:rFonts w:ascii="Times New Roman" w:hAnsi="Times New Roman" w:cs="Times New Roman"/>
          <w:sz w:val="24"/>
          <w:szCs w:val="24"/>
          <w:lang w:val="en"/>
        </w:rPr>
        <w:t xml:space="preserve"> </w:t>
      </w:r>
      <w:r w:rsidR="009D1326">
        <w:rPr>
          <w:rFonts w:ascii="Times New Roman" w:hAnsi="Times New Roman" w:cs="Times New Roman"/>
          <w:sz w:val="24"/>
          <w:szCs w:val="24"/>
          <w:lang w:val="en"/>
        </w:rPr>
        <w:t>You will write a total of 6,000 words for the class culminating in a research paper with a minimum of 1</w:t>
      </w:r>
      <w:r w:rsidR="000752F7">
        <w:rPr>
          <w:rFonts w:ascii="Times New Roman" w:hAnsi="Times New Roman" w:cs="Times New Roman"/>
          <w:sz w:val="24"/>
          <w:szCs w:val="24"/>
          <w:lang w:val="en"/>
        </w:rPr>
        <w:t>,</w:t>
      </w:r>
      <w:r w:rsidR="009D1326">
        <w:rPr>
          <w:rFonts w:ascii="Times New Roman" w:hAnsi="Times New Roman" w:cs="Times New Roman"/>
          <w:sz w:val="24"/>
          <w:szCs w:val="24"/>
          <w:lang w:val="en"/>
        </w:rPr>
        <w:t xml:space="preserve">500 words. We will begin with the novel </w:t>
      </w:r>
      <w:r w:rsidR="009D1326" w:rsidRPr="009D1326">
        <w:rPr>
          <w:rFonts w:ascii="Times New Roman" w:hAnsi="Times New Roman" w:cs="Times New Roman"/>
          <w:i/>
          <w:iCs/>
          <w:sz w:val="24"/>
          <w:szCs w:val="24"/>
          <w:lang w:val="en"/>
        </w:rPr>
        <w:t>There, There</w:t>
      </w:r>
      <w:r w:rsidR="009D1326">
        <w:rPr>
          <w:rFonts w:ascii="Times New Roman" w:hAnsi="Times New Roman" w:cs="Times New Roman"/>
          <w:sz w:val="24"/>
          <w:szCs w:val="24"/>
          <w:lang w:val="en"/>
        </w:rPr>
        <w:t xml:space="preserve"> and then move on to the analysis of images in American culture. </w:t>
      </w:r>
    </w:p>
    <w:p w14:paraId="3E53119F" w14:textId="77777777" w:rsidR="00FE26EE" w:rsidRPr="0077325E" w:rsidRDefault="00FE26EE">
      <w:pPr>
        <w:rPr>
          <w:rFonts w:ascii="Times New Roman" w:hAnsi="Times New Roman" w:cs="Times New Roman"/>
          <w:b/>
          <w:sz w:val="24"/>
          <w:szCs w:val="24"/>
          <w:lang w:val="en"/>
        </w:rPr>
      </w:pPr>
    </w:p>
    <w:p w14:paraId="44468945" w14:textId="77777777" w:rsidR="0077325E" w:rsidRDefault="0077325E">
      <w:pPr>
        <w:rPr>
          <w:rFonts w:ascii="Times New Roman" w:hAnsi="Times New Roman" w:cs="Times New Roman"/>
          <w:b/>
          <w:sz w:val="24"/>
          <w:szCs w:val="24"/>
          <w:lang w:val="en"/>
        </w:rPr>
      </w:pPr>
    </w:p>
    <w:p w14:paraId="1974D1D3" w14:textId="6D1982D9" w:rsidR="00B81883" w:rsidRPr="00FF1FFB" w:rsidRDefault="00FF1FFB">
      <w:pPr>
        <w:rPr>
          <w:rFonts w:ascii="Times New Roman" w:hAnsi="Times New Roman" w:cs="Times New Roman"/>
          <w:b/>
          <w:sz w:val="28"/>
          <w:szCs w:val="28"/>
          <w:lang w:val="en"/>
        </w:rPr>
      </w:pPr>
      <w:r>
        <w:rPr>
          <w:rFonts w:ascii="Times New Roman" w:hAnsi="Times New Roman" w:cs="Times New Roman"/>
          <w:b/>
          <w:sz w:val="28"/>
          <w:szCs w:val="28"/>
          <w:lang w:val="en"/>
        </w:rPr>
        <w:t>Required Texts</w:t>
      </w:r>
      <w:r w:rsidR="00B92051">
        <w:rPr>
          <w:rFonts w:ascii="Times New Roman" w:hAnsi="Times New Roman" w:cs="Times New Roman"/>
          <w:b/>
          <w:sz w:val="28"/>
          <w:szCs w:val="28"/>
          <w:lang w:val="en"/>
        </w:rPr>
        <w:t xml:space="preserve"> &amp; Materials</w:t>
      </w:r>
      <w:r>
        <w:rPr>
          <w:rFonts w:ascii="Times New Roman" w:hAnsi="Times New Roman" w:cs="Times New Roman"/>
          <w:b/>
          <w:sz w:val="28"/>
          <w:szCs w:val="28"/>
          <w:lang w:val="en"/>
        </w:rPr>
        <w:t>:</w:t>
      </w:r>
    </w:p>
    <w:p w14:paraId="57595ED9" w14:textId="5B1DFC6A" w:rsidR="004E74AB" w:rsidRPr="0077325E" w:rsidRDefault="00CD048A">
      <w:pPr>
        <w:rPr>
          <w:rFonts w:ascii="Times New Roman" w:hAnsi="Times New Roman" w:cs="Times New Roman"/>
          <w:i/>
          <w:sz w:val="24"/>
          <w:szCs w:val="24"/>
          <w:lang w:val="en"/>
        </w:rPr>
      </w:pPr>
      <w:r w:rsidRPr="0077325E">
        <w:rPr>
          <w:rFonts w:ascii="Times New Roman" w:hAnsi="Times New Roman" w:cs="Times New Roman"/>
          <w:sz w:val="24"/>
          <w:szCs w:val="24"/>
          <w:lang w:val="en"/>
        </w:rPr>
        <w:t>Orange, Tommy</w:t>
      </w:r>
      <w:r w:rsidR="000D0704" w:rsidRPr="0077325E">
        <w:rPr>
          <w:rFonts w:ascii="Times New Roman" w:hAnsi="Times New Roman" w:cs="Times New Roman"/>
          <w:sz w:val="24"/>
          <w:szCs w:val="24"/>
          <w:lang w:val="en"/>
        </w:rPr>
        <w:t>.</w:t>
      </w:r>
      <w:r w:rsidRPr="0077325E">
        <w:rPr>
          <w:rFonts w:ascii="Times New Roman" w:hAnsi="Times New Roman" w:cs="Times New Roman"/>
          <w:sz w:val="24"/>
          <w:szCs w:val="24"/>
          <w:lang w:val="en"/>
        </w:rPr>
        <w:t xml:space="preserve"> </w:t>
      </w:r>
      <w:r w:rsidRPr="0077325E">
        <w:rPr>
          <w:rFonts w:ascii="Times New Roman" w:hAnsi="Times New Roman" w:cs="Times New Roman"/>
          <w:i/>
          <w:sz w:val="24"/>
          <w:szCs w:val="24"/>
          <w:lang w:val="en"/>
        </w:rPr>
        <w:t>There, There</w:t>
      </w:r>
    </w:p>
    <w:p w14:paraId="1537AAF9" w14:textId="3B70F0D8" w:rsidR="00CD048A" w:rsidRDefault="009D1326">
      <w:pPr>
        <w:rPr>
          <w:rFonts w:ascii="Times New Roman" w:hAnsi="Times New Roman" w:cs="Times New Roman"/>
          <w:i/>
          <w:sz w:val="24"/>
          <w:szCs w:val="24"/>
          <w:lang w:val="en"/>
        </w:rPr>
      </w:pPr>
      <w:r>
        <w:rPr>
          <w:rFonts w:ascii="Times New Roman" w:hAnsi="Times New Roman" w:cs="Times New Roman"/>
          <w:i/>
          <w:sz w:val="24"/>
          <w:szCs w:val="24"/>
          <w:lang w:val="en"/>
        </w:rPr>
        <w:t>(</w:t>
      </w:r>
      <w:r w:rsidR="00CD048A" w:rsidRPr="0077325E">
        <w:rPr>
          <w:rFonts w:ascii="Times New Roman" w:hAnsi="Times New Roman" w:cs="Times New Roman"/>
          <w:sz w:val="24"/>
          <w:szCs w:val="24"/>
          <w:lang w:val="en"/>
        </w:rPr>
        <w:t>ISBN 978-0-525-52038-2 paperback</w:t>
      </w:r>
      <w:r>
        <w:rPr>
          <w:rFonts w:ascii="Times New Roman" w:hAnsi="Times New Roman" w:cs="Times New Roman"/>
          <w:sz w:val="24"/>
          <w:szCs w:val="24"/>
          <w:lang w:val="en"/>
        </w:rPr>
        <w:t xml:space="preserve"> version is REQUIRED</w:t>
      </w:r>
      <w:r w:rsidR="00CD048A" w:rsidRPr="0077325E">
        <w:rPr>
          <w:rFonts w:ascii="Times New Roman" w:hAnsi="Times New Roman" w:cs="Times New Roman"/>
          <w:i/>
          <w:sz w:val="24"/>
          <w:szCs w:val="24"/>
          <w:lang w:val="en"/>
        </w:rPr>
        <w:t>)</w:t>
      </w:r>
    </w:p>
    <w:p w14:paraId="2497C2D1" w14:textId="66C95E7F" w:rsidR="00B92051" w:rsidRPr="009D1326" w:rsidRDefault="009D1326">
      <w:pPr>
        <w:rPr>
          <w:rFonts w:ascii="Times New Roman" w:hAnsi="Times New Roman" w:cs="Times New Roman"/>
          <w:i/>
          <w:iCs/>
          <w:sz w:val="24"/>
          <w:szCs w:val="24"/>
          <w:lang w:val="en"/>
        </w:rPr>
      </w:pPr>
      <w:r w:rsidRPr="009D1326">
        <w:rPr>
          <w:rFonts w:ascii="Times New Roman" w:hAnsi="Times New Roman" w:cs="Times New Roman"/>
          <w:i/>
          <w:iCs/>
          <w:sz w:val="24"/>
          <w:szCs w:val="24"/>
          <w:lang w:val="en"/>
        </w:rPr>
        <w:t>The Little Seagull Handbook</w:t>
      </w:r>
    </w:p>
    <w:p w14:paraId="563B0906" w14:textId="27E8EE29" w:rsidR="009D1326" w:rsidRDefault="009D1326">
      <w:pPr>
        <w:rPr>
          <w:rFonts w:ascii="Times New Roman" w:hAnsi="Times New Roman" w:cs="Times New Roman"/>
          <w:sz w:val="24"/>
          <w:szCs w:val="24"/>
          <w:lang w:val="en"/>
        </w:rPr>
      </w:pPr>
      <w:r>
        <w:rPr>
          <w:rFonts w:ascii="Times New Roman" w:hAnsi="Times New Roman" w:cs="Times New Roman"/>
          <w:sz w:val="24"/>
          <w:szCs w:val="24"/>
          <w:lang w:val="en"/>
        </w:rPr>
        <w:t>(ISBN 978-0-393-60263-0)</w:t>
      </w:r>
    </w:p>
    <w:p w14:paraId="2E05544B" w14:textId="0DE8643A" w:rsidR="009D1326" w:rsidRPr="0077325E" w:rsidRDefault="009D1326">
      <w:pPr>
        <w:rPr>
          <w:rFonts w:ascii="Times New Roman" w:hAnsi="Times New Roman" w:cs="Times New Roman"/>
          <w:i/>
          <w:sz w:val="24"/>
          <w:szCs w:val="24"/>
          <w:lang w:val="en"/>
        </w:rPr>
      </w:pPr>
      <w:r>
        <w:rPr>
          <w:rFonts w:ascii="Times New Roman" w:hAnsi="Times New Roman" w:cs="Times New Roman"/>
          <w:sz w:val="24"/>
          <w:szCs w:val="24"/>
          <w:lang w:val="en"/>
        </w:rPr>
        <w:t>(You will be using The Little Seagull Handbook throughout the session. It is a book that will be very helpful throughout college, so I suggest you buy and do not rent it if possible.)</w:t>
      </w:r>
    </w:p>
    <w:p w14:paraId="2178E8C5" w14:textId="77777777" w:rsidR="00FF1FFB" w:rsidRDefault="00FF1FFB" w:rsidP="000D0704">
      <w:pPr>
        <w:rPr>
          <w:rFonts w:ascii="Times New Roman" w:hAnsi="Times New Roman" w:cs="Times New Roman"/>
          <w:b/>
          <w:color w:val="000000"/>
          <w:sz w:val="24"/>
          <w:szCs w:val="24"/>
        </w:rPr>
      </w:pPr>
    </w:p>
    <w:p w14:paraId="3F060807" w14:textId="6792E112" w:rsidR="004E74AB" w:rsidRPr="00FF1FFB" w:rsidRDefault="000D0704" w:rsidP="000D0704">
      <w:pPr>
        <w:rPr>
          <w:rFonts w:ascii="Times New Roman" w:hAnsi="Times New Roman" w:cs="Times New Roman"/>
          <w:color w:val="000000"/>
          <w:sz w:val="28"/>
          <w:szCs w:val="28"/>
        </w:rPr>
      </w:pPr>
      <w:r w:rsidRPr="00FF1FFB">
        <w:rPr>
          <w:rFonts w:ascii="Times New Roman" w:hAnsi="Times New Roman" w:cs="Times New Roman"/>
          <w:b/>
          <w:color w:val="000000"/>
          <w:sz w:val="28"/>
          <w:szCs w:val="28"/>
        </w:rPr>
        <w:lastRenderedPageBreak/>
        <w:t>Student Learning Outcomes</w:t>
      </w:r>
      <w:r w:rsidR="00FF1FFB">
        <w:rPr>
          <w:rFonts w:ascii="Times New Roman" w:hAnsi="Times New Roman" w:cs="Times New Roman"/>
          <w:b/>
          <w:color w:val="000000"/>
          <w:sz w:val="28"/>
          <w:szCs w:val="28"/>
        </w:rPr>
        <w:t>:</w:t>
      </w:r>
      <w:r w:rsidRPr="00FF1FFB">
        <w:rPr>
          <w:rFonts w:ascii="Times New Roman" w:hAnsi="Times New Roman" w:cs="Times New Roman"/>
          <w:color w:val="000000"/>
          <w:sz w:val="28"/>
          <w:szCs w:val="28"/>
        </w:rPr>
        <w:t xml:space="preserve"> </w:t>
      </w:r>
    </w:p>
    <w:p w14:paraId="656EDB6B" w14:textId="77777777" w:rsidR="000D0704" w:rsidRPr="0077325E" w:rsidRDefault="000D0704" w:rsidP="000D0704">
      <w:pPr>
        <w:rPr>
          <w:rFonts w:ascii="Times New Roman" w:hAnsi="Times New Roman" w:cs="Times New Roman"/>
          <w:color w:val="000000"/>
          <w:sz w:val="24"/>
          <w:szCs w:val="24"/>
        </w:rPr>
      </w:pPr>
      <w:r w:rsidRPr="0077325E">
        <w:rPr>
          <w:rFonts w:ascii="Times New Roman" w:hAnsi="Times New Roman" w:cs="Times New Roman"/>
          <w:color w:val="000000"/>
          <w:sz w:val="24"/>
          <w:szCs w:val="24"/>
        </w:rPr>
        <w:t>Upon completion of this course, students will be able to:</w:t>
      </w:r>
    </w:p>
    <w:p w14:paraId="68E480C5" w14:textId="698A3F99" w:rsidR="000D0704" w:rsidRPr="0077325E" w:rsidRDefault="000D0704" w:rsidP="000D0704">
      <w:pPr>
        <w:numPr>
          <w:ilvl w:val="0"/>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Write a documented research paper of at least 1</w:t>
      </w:r>
      <w:r w:rsidR="000752F7">
        <w:rPr>
          <w:rFonts w:ascii="Times New Roman" w:hAnsi="Times New Roman" w:cs="Times New Roman"/>
          <w:color w:val="000000"/>
          <w:sz w:val="24"/>
          <w:szCs w:val="24"/>
        </w:rPr>
        <w:t>5</w:t>
      </w:r>
      <w:r w:rsidRPr="0077325E">
        <w:rPr>
          <w:rFonts w:ascii="Times New Roman" w:hAnsi="Times New Roman" w:cs="Times New Roman"/>
          <w:color w:val="000000"/>
          <w:sz w:val="24"/>
          <w:szCs w:val="24"/>
        </w:rPr>
        <w:t>00 words which includes:</w:t>
      </w:r>
    </w:p>
    <w:p w14:paraId="212CEACC" w14:textId="77777777" w:rsidR="000D0704" w:rsidRPr="0077325E" w:rsidRDefault="000D0704" w:rsidP="000D0704">
      <w:pPr>
        <w:numPr>
          <w:ilvl w:val="1"/>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A sophisticated introduction, multiple body paragraphs, and conclusion</w:t>
      </w:r>
    </w:p>
    <w:p w14:paraId="533856CB" w14:textId="77777777" w:rsidR="000D0704" w:rsidRPr="0077325E" w:rsidRDefault="000D0704" w:rsidP="000D0704">
      <w:pPr>
        <w:numPr>
          <w:ilvl w:val="1"/>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An arguable thesis sentence</w:t>
      </w:r>
    </w:p>
    <w:p w14:paraId="33669CE9" w14:textId="77777777" w:rsidR="000D0704" w:rsidRPr="0077325E" w:rsidRDefault="000D0704" w:rsidP="000D0704">
      <w:pPr>
        <w:numPr>
          <w:ilvl w:val="1"/>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Supporting details that exhibit critical thinking and credible secondary sources</w:t>
      </w:r>
    </w:p>
    <w:p w14:paraId="029E7775" w14:textId="77777777" w:rsidR="000D0704" w:rsidRPr="0077325E" w:rsidRDefault="000D0704" w:rsidP="000D0704">
      <w:pPr>
        <w:numPr>
          <w:ilvl w:val="1"/>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Correct usage of MLA format</w:t>
      </w:r>
    </w:p>
    <w:p w14:paraId="14596AB2" w14:textId="77777777" w:rsidR="000D0704" w:rsidRPr="0077325E" w:rsidRDefault="000D0704" w:rsidP="000D0704">
      <w:pPr>
        <w:numPr>
          <w:ilvl w:val="1"/>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Appropriate and purposeful use of quotations</w:t>
      </w:r>
    </w:p>
    <w:p w14:paraId="455EE211" w14:textId="77777777" w:rsidR="000D0704" w:rsidRPr="0077325E" w:rsidRDefault="000D0704" w:rsidP="000D0704">
      <w:pPr>
        <w:numPr>
          <w:ilvl w:val="1"/>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An annotated bibliography of multiple sources</w:t>
      </w:r>
    </w:p>
    <w:p w14:paraId="641387E1" w14:textId="77777777" w:rsidR="000D0704" w:rsidRPr="0077325E" w:rsidRDefault="000D0704" w:rsidP="000D0704">
      <w:pPr>
        <w:numPr>
          <w:ilvl w:val="0"/>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Write sentences that exhibit a command of the complex/compound with minimal comma splices, sentence fuses, and fragments.</w:t>
      </w:r>
    </w:p>
    <w:p w14:paraId="5C50BD8B" w14:textId="77777777" w:rsidR="000D0704" w:rsidRPr="0077325E" w:rsidRDefault="000D0704" w:rsidP="000D0704">
      <w:pPr>
        <w:numPr>
          <w:ilvl w:val="0"/>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Demonstrate sophisticated word choice</w:t>
      </w:r>
    </w:p>
    <w:p w14:paraId="20847289" w14:textId="77777777" w:rsidR="000D0704" w:rsidRPr="0077325E" w:rsidRDefault="000D0704" w:rsidP="000D0704">
      <w:pPr>
        <w:numPr>
          <w:ilvl w:val="0"/>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Correctly use in-text citations</w:t>
      </w:r>
    </w:p>
    <w:p w14:paraId="142AC0F9" w14:textId="77777777" w:rsidR="000D0704" w:rsidRPr="0077325E" w:rsidRDefault="000D0704" w:rsidP="000D0704">
      <w:pPr>
        <w:numPr>
          <w:ilvl w:val="0"/>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Avoid plagiarism</w:t>
      </w:r>
    </w:p>
    <w:p w14:paraId="4739C3B5" w14:textId="77777777" w:rsidR="000D0704" w:rsidRPr="0077325E" w:rsidRDefault="000D0704" w:rsidP="000D0704">
      <w:pPr>
        <w:numPr>
          <w:ilvl w:val="0"/>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Complete a developed essay independently in class</w:t>
      </w:r>
    </w:p>
    <w:p w14:paraId="0E15D9E3" w14:textId="77777777" w:rsidR="000D0704" w:rsidRPr="0077325E" w:rsidRDefault="000D0704" w:rsidP="000D0704">
      <w:pPr>
        <w:numPr>
          <w:ilvl w:val="0"/>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Self-edit for errors and revise compositions</w:t>
      </w:r>
    </w:p>
    <w:p w14:paraId="775498DA" w14:textId="77777777" w:rsidR="000D0704" w:rsidRPr="0077325E" w:rsidRDefault="000D0704" w:rsidP="000D0704">
      <w:pPr>
        <w:numPr>
          <w:ilvl w:val="0"/>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Write in the third person</w:t>
      </w:r>
    </w:p>
    <w:p w14:paraId="3BFBF46B" w14:textId="42CAD0EE" w:rsidR="00E25298" w:rsidRPr="00FF1FFB" w:rsidRDefault="000D0704" w:rsidP="00FF1FFB">
      <w:pPr>
        <w:numPr>
          <w:ilvl w:val="0"/>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 xml:space="preserve">Summarize and comprehend </w:t>
      </w:r>
      <w:r w:rsidRPr="0077325E">
        <w:rPr>
          <w:rFonts w:ascii="Times New Roman" w:hAnsi="Times New Roman" w:cs="Times New Roman"/>
          <w:b/>
          <w:color w:val="000000"/>
          <w:sz w:val="24"/>
          <w:szCs w:val="24"/>
        </w:rPr>
        <w:t>college level</w:t>
      </w:r>
      <w:r w:rsidR="00E25298" w:rsidRPr="0077325E">
        <w:rPr>
          <w:rFonts w:ascii="Times New Roman" w:hAnsi="Times New Roman" w:cs="Times New Roman"/>
          <w:color w:val="000000"/>
          <w:sz w:val="24"/>
          <w:szCs w:val="24"/>
        </w:rPr>
        <w:t xml:space="preserve"> prose</w:t>
      </w:r>
      <w:r w:rsidR="00FF1FFB">
        <w:rPr>
          <w:rFonts w:ascii="Times New Roman" w:hAnsi="Times New Roman" w:cs="Times New Roman"/>
          <w:color w:val="000000"/>
          <w:sz w:val="24"/>
          <w:szCs w:val="24"/>
        </w:rPr>
        <w:t>.</w:t>
      </w:r>
    </w:p>
    <w:p w14:paraId="4351CBB5" w14:textId="77777777" w:rsidR="004E74AB" w:rsidRPr="0077325E" w:rsidRDefault="004E74AB">
      <w:pPr>
        <w:rPr>
          <w:rFonts w:ascii="Times New Roman" w:hAnsi="Times New Roman" w:cs="Times New Roman"/>
          <w:b/>
          <w:sz w:val="24"/>
          <w:szCs w:val="24"/>
          <w:lang w:val="en"/>
        </w:rPr>
      </w:pPr>
    </w:p>
    <w:p w14:paraId="61C6AFAF" w14:textId="77777777" w:rsidR="00CD048A" w:rsidRPr="0077325E" w:rsidRDefault="00CD048A">
      <w:pPr>
        <w:rPr>
          <w:rFonts w:ascii="Times New Roman" w:hAnsi="Times New Roman" w:cs="Times New Roman"/>
          <w:b/>
          <w:sz w:val="24"/>
          <w:szCs w:val="24"/>
          <w:lang w:val="en"/>
        </w:rPr>
      </w:pPr>
    </w:p>
    <w:p w14:paraId="1E4EB45A" w14:textId="77777777" w:rsidR="00CD048A" w:rsidRPr="0077325E" w:rsidRDefault="00CD048A">
      <w:pPr>
        <w:rPr>
          <w:rFonts w:ascii="Times New Roman" w:hAnsi="Times New Roman" w:cs="Times New Roman"/>
          <w:b/>
          <w:sz w:val="24"/>
          <w:szCs w:val="24"/>
          <w:lang w:val="en"/>
        </w:rPr>
      </w:pPr>
    </w:p>
    <w:p w14:paraId="3400C5DB" w14:textId="7055F2A2" w:rsidR="002A1C8E" w:rsidRPr="0077325E" w:rsidRDefault="009E46A6">
      <w:pPr>
        <w:rPr>
          <w:rFonts w:ascii="Times New Roman" w:hAnsi="Times New Roman" w:cs="Times New Roman"/>
          <w:b/>
          <w:sz w:val="28"/>
          <w:szCs w:val="28"/>
          <w:lang w:val="en"/>
        </w:rPr>
      </w:pPr>
      <w:r w:rsidRPr="0077325E">
        <w:rPr>
          <w:rFonts w:ascii="Times New Roman" w:hAnsi="Times New Roman" w:cs="Times New Roman"/>
          <w:b/>
          <w:sz w:val="28"/>
          <w:szCs w:val="28"/>
          <w:lang w:val="en"/>
        </w:rPr>
        <w:t>Communication</w:t>
      </w:r>
      <w:r w:rsidR="0077325E" w:rsidRPr="0077325E">
        <w:rPr>
          <w:rFonts w:ascii="Times New Roman" w:hAnsi="Times New Roman" w:cs="Times New Roman"/>
          <w:b/>
          <w:sz w:val="28"/>
          <w:szCs w:val="28"/>
          <w:lang w:val="en"/>
        </w:rPr>
        <w:t xml:space="preserve"> </w:t>
      </w:r>
    </w:p>
    <w:p w14:paraId="27B5157B" w14:textId="77777777" w:rsidR="000752F7" w:rsidRDefault="002A1C8E">
      <w:pPr>
        <w:rPr>
          <w:rFonts w:ascii="Times New Roman" w:hAnsi="Times New Roman" w:cs="Times New Roman"/>
          <w:sz w:val="24"/>
          <w:szCs w:val="24"/>
          <w:lang w:val="en"/>
        </w:rPr>
      </w:pPr>
      <w:r w:rsidRPr="0077325E">
        <w:rPr>
          <w:rFonts w:ascii="Times New Roman" w:hAnsi="Times New Roman" w:cs="Times New Roman"/>
          <w:b/>
          <w:sz w:val="24"/>
          <w:szCs w:val="24"/>
          <w:lang w:val="en"/>
        </w:rPr>
        <w:t>Communication:</w:t>
      </w:r>
      <w:r w:rsidRPr="0077325E">
        <w:rPr>
          <w:rFonts w:ascii="Times New Roman" w:hAnsi="Times New Roman" w:cs="Times New Roman"/>
          <w:sz w:val="24"/>
          <w:szCs w:val="24"/>
          <w:lang w:val="en"/>
        </w:rPr>
        <w:t xml:space="preserve"> </w:t>
      </w:r>
      <w:r w:rsidR="0077325E" w:rsidRPr="0077325E">
        <w:rPr>
          <w:rFonts w:ascii="Times New Roman" w:hAnsi="Times New Roman" w:cs="Times New Roman"/>
          <w:sz w:val="24"/>
          <w:szCs w:val="24"/>
          <w:lang w:val="en"/>
        </w:rPr>
        <w:t xml:space="preserve"> </w:t>
      </w:r>
    </w:p>
    <w:p w14:paraId="1365131B" w14:textId="2F45E6D4" w:rsidR="00B16597" w:rsidRDefault="002A1C8E">
      <w:pPr>
        <w:rPr>
          <w:rFonts w:ascii="Times New Roman" w:hAnsi="Times New Roman" w:cs="Times New Roman"/>
          <w:sz w:val="24"/>
          <w:szCs w:val="24"/>
          <w:lang w:val="en"/>
        </w:rPr>
      </w:pPr>
      <w:r w:rsidRPr="0077325E">
        <w:rPr>
          <w:rFonts w:ascii="Times New Roman" w:hAnsi="Times New Roman" w:cs="Times New Roman"/>
          <w:b/>
          <w:sz w:val="24"/>
          <w:szCs w:val="24"/>
          <w:lang w:val="en"/>
        </w:rPr>
        <w:t>All emails should indicate both your purpose and class section in the subject line</w:t>
      </w:r>
      <w:r w:rsidRPr="0077325E">
        <w:rPr>
          <w:rFonts w:ascii="Times New Roman" w:hAnsi="Times New Roman" w:cs="Times New Roman"/>
          <w:sz w:val="24"/>
          <w:szCs w:val="24"/>
          <w:lang w:val="en"/>
        </w:rPr>
        <w:t xml:space="preserve"> and begin with “Dear </w:t>
      </w:r>
      <w:r w:rsidR="008312DF" w:rsidRPr="0077325E">
        <w:rPr>
          <w:rFonts w:ascii="Times New Roman" w:hAnsi="Times New Roman" w:cs="Times New Roman"/>
          <w:sz w:val="24"/>
          <w:szCs w:val="24"/>
          <w:lang w:val="en"/>
        </w:rPr>
        <w:t>Mrs. Watts….” Or “Hi Professor</w:t>
      </w:r>
      <w:r w:rsidRPr="0077325E">
        <w:rPr>
          <w:rFonts w:ascii="Times New Roman" w:hAnsi="Times New Roman" w:cs="Times New Roman"/>
          <w:sz w:val="24"/>
          <w:szCs w:val="24"/>
          <w:lang w:val="en"/>
        </w:rPr>
        <w:t xml:space="preserve"> Watts……” The language used in emails should be the same kind of language that you would use in an essay</w:t>
      </w:r>
      <w:r w:rsidR="008312DF" w:rsidRPr="0077325E">
        <w:rPr>
          <w:rFonts w:ascii="Times New Roman" w:hAnsi="Times New Roman" w:cs="Times New Roman"/>
          <w:sz w:val="24"/>
          <w:szCs w:val="24"/>
          <w:lang w:val="en"/>
        </w:rPr>
        <w:t>.</w:t>
      </w:r>
      <w:r w:rsidR="00072AAF" w:rsidRPr="0077325E">
        <w:rPr>
          <w:rFonts w:ascii="Times New Roman" w:hAnsi="Times New Roman" w:cs="Times New Roman"/>
          <w:sz w:val="24"/>
          <w:szCs w:val="24"/>
          <w:lang w:val="en"/>
        </w:rPr>
        <w:t xml:space="preserve"> </w:t>
      </w:r>
      <w:r w:rsidR="004E74AB" w:rsidRPr="0077325E">
        <w:rPr>
          <w:rFonts w:ascii="Times New Roman" w:hAnsi="Times New Roman" w:cs="Times New Roman"/>
          <w:sz w:val="24"/>
          <w:szCs w:val="24"/>
          <w:lang w:val="en"/>
        </w:rPr>
        <w:t xml:space="preserve"> Once we have begun a ‘conversation’ then you can be more informal; however, ‘i’ or ‘u’ is never apporpriate.</w:t>
      </w:r>
      <w:r w:rsidR="0077325E" w:rsidRPr="0077325E">
        <w:rPr>
          <w:rFonts w:ascii="Times New Roman" w:hAnsi="Times New Roman" w:cs="Times New Roman"/>
          <w:sz w:val="24"/>
          <w:szCs w:val="24"/>
          <w:lang w:val="en"/>
        </w:rPr>
        <w:t xml:space="preserve"> Please send emails ONLY through Canvas.</w:t>
      </w:r>
    </w:p>
    <w:p w14:paraId="79BE13FF" w14:textId="29EAC9A1" w:rsidR="00FF1FFB" w:rsidRPr="00DF3057" w:rsidRDefault="000752F7" w:rsidP="00F35978">
      <w:pPr>
        <w:rPr>
          <w:rFonts w:ascii="Times New Roman" w:hAnsi="Times New Roman" w:cs="Times New Roman"/>
          <w:sz w:val="24"/>
          <w:szCs w:val="24"/>
          <w:lang w:val="en"/>
        </w:rPr>
      </w:pPr>
      <w:r>
        <w:rPr>
          <w:rFonts w:ascii="Times New Roman" w:hAnsi="Times New Roman" w:cs="Times New Roman"/>
          <w:sz w:val="24"/>
          <w:szCs w:val="24"/>
          <w:lang w:val="en"/>
        </w:rPr>
        <w:t>Due to Covid-19</w:t>
      </w:r>
      <w:r w:rsidR="006331E9">
        <w:rPr>
          <w:rFonts w:ascii="Times New Roman" w:hAnsi="Times New Roman" w:cs="Times New Roman"/>
          <w:sz w:val="24"/>
          <w:szCs w:val="24"/>
          <w:lang w:val="en"/>
        </w:rPr>
        <w:t xml:space="preserve">, there will be no opportunities for face to face meetings. </w:t>
      </w:r>
      <w:r w:rsidR="009D1326">
        <w:rPr>
          <w:rFonts w:ascii="Times New Roman" w:hAnsi="Times New Roman" w:cs="Times New Roman"/>
          <w:sz w:val="24"/>
          <w:szCs w:val="24"/>
          <w:lang w:val="en"/>
        </w:rPr>
        <w:t>However,</w:t>
      </w:r>
      <w:r>
        <w:rPr>
          <w:rFonts w:ascii="Times New Roman" w:hAnsi="Times New Roman" w:cs="Times New Roman"/>
          <w:sz w:val="24"/>
          <w:szCs w:val="24"/>
          <w:lang w:val="en"/>
        </w:rPr>
        <w:t xml:space="preserve"> every Monday I will hold an optional Zoom meeting at 9 am to go over the tasks for the week and answer any questions. If you cannot make that time, the meeting will always be recorded and posted in that week’s module.</w:t>
      </w:r>
    </w:p>
    <w:p w14:paraId="1BAE2CDD" w14:textId="77777777" w:rsidR="00DF3057" w:rsidRDefault="00DF3057" w:rsidP="00F35978">
      <w:pPr>
        <w:rPr>
          <w:rFonts w:ascii="Times New Roman" w:hAnsi="Times New Roman" w:cs="Times New Roman"/>
          <w:b/>
          <w:color w:val="343434"/>
          <w:sz w:val="28"/>
          <w:szCs w:val="28"/>
        </w:rPr>
      </w:pPr>
    </w:p>
    <w:p w14:paraId="1BC37802" w14:textId="77777777" w:rsidR="009D105D" w:rsidRDefault="009D105D" w:rsidP="00F35978">
      <w:pPr>
        <w:rPr>
          <w:rFonts w:ascii="Times New Roman" w:hAnsi="Times New Roman" w:cs="Times New Roman"/>
          <w:b/>
          <w:color w:val="343434"/>
          <w:sz w:val="28"/>
          <w:szCs w:val="28"/>
        </w:rPr>
      </w:pPr>
    </w:p>
    <w:p w14:paraId="1DC665F0" w14:textId="77777777" w:rsidR="000752F7" w:rsidRDefault="000752F7" w:rsidP="00F35978">
      <w:pPr>
        <w:rPr>
          <w:rFonts w:ascii="Times New Roman" w:hAnsi="Times New Roman" w:cs="Times New Roman"/>
          <w:b/>
          <w:color w:val="343434"/>
          <w:sz w:val="28"/>
          <w:szCs w:val="28"/>
        </w:rPr>
      </w:pPr>
    </w:p>
    <w:p w14:paraId="279ABC2A" w14:textId="6905C794" w:rsidR="00E01C20" w:rsidRPr="0077325E" w:rsidRDefault="00426286" w:rsidP="00F35978">
      <w:pPr>
        <w:rPr>
          <w:rFonts w:ascii="Times New Roman" w:hAnsi="Times New Roman" w:cs="Times New Roman"/>
          <w:b/>
          <w:color w:val="343434"/>
          <w:sz w:val="28"/>
          <w:szCs w:val="28"/>
        </w:rPr>
      </w:pPr>
      <w:r w:rsidRPr="0077325E">
        <w:rPr>
          <w:rFonts w:ascii="Times New Roman" w:hAnsi="Times New Roman" w:cs="Times New Roman"/>
          <w:b/>
          <w:color w:val="343434"/>
          <w:sz w:val="28"/>
          <w:szCs w:val="28"/>
        </w:rPr>
        <w:lastRenderedPageBreak/>
        <w:t>Essays</w:t>
      </w:r>
    </w:p>
    <w:p w14:paraId="76316A6D" w14:textId="7E679A46" w:rsidR="002E5772" w:rsidRPr="0077325E" w:rsidRDefault="00BC2A07" w:rsidP="002E5772">
      <w:pPr>
        <w:rPr>
          <w:rFonts w:ascii="Times New Roman" w:hAnsi="Times New Roman" w:cs="Times New Roman"/>
          <w:sz w:val="24"/>
          <w:szCs w:val="24"/>
          <w:lang w:val="en"/>
        </w:rPr>
      </w:pPr>
      <w:r w:rsidRPr="0077325E">
        <w:rPr>
          <w:rFonts w:ascii="Times New Roman" w:hAnsi="Times New Roman" w:cs="Times New Roman"/>
          <w:b/>
          <w:sz w:val="24"/>
          <w:szCs w:val="24"/>
        </w:rPr>
        <w:t>Submission and format</w:t>
      </w:r>
      <w:r w:rsidRPr="0077325E">
        <w:rPr>
          <w:rFonts w:ascii="Times New Roman" w:hAnsi="Times New Roman" w:cs="Times New Roman"/>
          <w:sz w:val="24"/>
          <w:szCs w:val="24"/>
        </w:rPr>
        <w:t xml:space="preserve">: </w:t>
      </w:r>
      <w:r w:rsidR="002E5772" w:rsidRPr="0077325E">
        <w:rPr>
          <w:rFonts w:ascii="Times New Roman" w:hAnsi="Times New Roman" w:cs="Times New Roman"/>
          <w:sz w:val="24"/>
          <w:szCs w:val="24"/>
        </w:rPr>
        <w:t xml:space="preserve"> </w:t>
      </w:r>
      <w:r w:rsidR="002E5772" w:rsidRPr="0077325E">
        <w:rPr>
          <w:rFonts w:ascii="Times New Roman" w:hAnsi="Times New Roman" w:cs="Times New Roman"/>
          <w:color w:val="343434"/>
          <w:sz w:val="24"/>
          <w:szCs w:val="24"/>
        </w:rPr>
        <w:t xml:space="preserve">All work must be </w:t>
      </w:r>
      <w:r w:rsidR="00FE26EE" w:rsidRPr="0077325E">
        <w:rPr>
          <w:rFonts w:ascii="Times New Roman" w:hAnsi="Times New Roman" w:cs="Times New Roman"/>
          <w:color w:val="343434"/>
          <w:sz w:val="24"/>
          <w:szCs w:val="24"/>
        </w:rPr>
        <w:t xml:space="preserve">in MLA format. This means </w:t>
      </w:r>
      <w:r w:rsidR="002E5772" w:rsidRPr="0077325E">
        <w:rPr>
          <w:rFonts w:ascii="Times New Roman" w:hAnsi="Times New Roman" w:cs="Times New Roman"/>
          <w:color w:val="343434"/>
          <w:sz w:val="24"/>
          <w:szCs w:val="24"/>
        </w:rPr>
        <w:t>typed, double-spaced and in 12-point typ</w:t>
      </w:r>
      <w:r w:rsidRPr="0077325E">
        <w:rPr>
          <w:rFonts w:ascii="Times New Roman" w:hAnsi="Times New Roman" w:cs="Times New Roman"/>
          <w:color w:val="343434"/>
          <w:sz w:val="24"/>
          <w:szCs w:val="24"/>
        </w:rPr>
        <w:t xml:space="preserve">e of a standard typeface (Times </w:t>
      </w:r>
      <w:r w:rsidR="002E5772" w:rsidRPr="0077325E">
        <w:rPr>
          <w:rFonts w:ascii="Times New Roman" w:hAnsi="Times New Roman" w:cs="Times New Roman"/>
          <w:color w:val="343434"/>
          <w:sz w:val="24"/>
          <w:szCs w:val="24"/>
        </w:rPr>
        <w:t>Roman, prefera</w:t>
      </w:r>
      <w:r w:rsidR="00B16597" w:rsidRPr="0077325E">
        <w:rPr>
          <w:rFonts w:ascii="Times New Roman" w:hAnsi="Times New Roman" w:cs="Times New Roman"/>
          <w:color w:val="343434"/>
          <w:sz w:val="24"/>
          <w:szCs w:val="24"/>
        </w:rPr>
        <w:t>bly)</w:t>
      </w:r>
      <w:r w:rsidR="00CB1113" w:rsidRPr="0077325E">
        <w:rPr>
          <w:rFonts w:ascii="Times New Roman" w:hAnsi="Times New Roman" w:cs="Times New Roman"/>
          <w:color w:val="343434"/>
          <w:sz w:val="24"/>
          <w:szCs w:val="24"/>
        </w:rPr>
        <w:t xml:space="preserve">. You must submit files as </w:t>
      </w:r>
      <w:r w:rsidR="002E5772" w:rsidRPr="0077325E">
        <w:rPr>
          <w:rFonts w:ascii="Times New Roman" w:hAnsi="Times New Roman" w:cs="Times New Roman"/>
          <w:color w:val="343434"/>
          <w:sz w:val="24"/>
          <w:szCs w:val="24"/>
        </w:rPr>
        <w:t>Word documents (*.doc or *.docx)</w:t>
      </w:r>
      <w:r w:rsidR="00B16597" w:rsidRPr="0077325E">
        <w:rPr>
          <w:rFonts w:ascii="Times New Roman" w:hAnsi="Times New Roman" w:cs="Times New Roman"/>
          <w:color w:val="343434"/>
          <w:sz w:val="24"/>
          <w:szCs w:val="24"/>
        </w:rPr>
        <w:t>.</w:t>
      </w:r>
      <w:r w:rsidR="00B16597" w:rsidRPr="0077325E">
        <w:rPr>
          <w:rFonts w:ascii="Times New Roman" w:hAnsi="Times New Roman" w:cs="Times New Roman"/>
          <w:sz w:val="24"/>
          <w:szCs w:val="24"/>
          <w:lang w:val="en"/>
        </w:rPr>
        <w:t xml:space="preserve"> GOOGLE DOCS ARE NOT COMPATIBLE WITH THE RC SERVER.</w:t>
      </w:r>
      <w:r w:rsidR="000752F7">
        <w:rPr>
          <w:rFonts w:ascii="Times New Roman" w:hAnsi="Times New Roman" w:cs="Times New Roman"/>
          <w:sz w:val="24"/>
          <w:szCs w:val="24"/>
          <w:lang w:val="en"/>
        </w:rPr>
        <w:t xml:space="preserve"> If you need Word, it is available for free. Stephanie Duarte, our embedded tutor, can help you download if you have any issues. Verbal instructions for downloading are posted in the Week 1 module.</w:t>
      </w:r>
    </w:p>
    <w:p w14:paraId="60CCC943" w14:textId="017C8019" w:rsidR="008312DF" w:rsidRPr="0077325E" w:rsidRDefault="00BC2A07" w:rsidP="00F35978">
      <w:pPr>
        <w:rPr>
          <w:rFonts w:ascii="Times New Roman" w:hAnsi="Times New Roman" w:cs="Times New Roman"/>
          <w:color w:val="343434"/>
          <w:sz w:val="24"/>
          <w:szCs w:val="24"/>
        </w:rPr>
      </w:pPr>
      <w:r w:rsidRPr="0077325E">
        <w:rPr>
          <w:rFonts w:ascii="Times New Roman" w:hAnsi="Times New Roman" w:cs="Times New Roman"/>
          <w:b/>
          <w:color w:val="343434"/>
          <w:sz w:val="24"/>
          <w:szCs w:val="24"/>
        </w:rPr>
        <w:t>Essay Policies</w:t>
      </w:r>
      <w:r w:rsidRPr="0077325E">
        <w:rPr>
          <w:rFonts w:ascii="Times New Roman" w:hAnsi="Times New Roman" w:cs="Times New Roman"/>
          <w:color w:val="343434"/>
          <w:sz w:val="24"/>
          <w:szCs w:val="24"/>
        </w:rPr>
        <w:t xml:space="preserve">: </w:t>
      </w:r>
      <w:r w:rsidR="00E01C20" w:rsidRPr="0077325E">
        <w:rPr>
          <w:rFonts w:ascii="Times New Roman" w:hAnsi="Times New Roman" w:cs="Times New Roman"/>
          <w:color w:val="343434"/>
          <w:sz w:val="24"/>
          <w:szCs w:val="24"/>
        </w:rPr>
        <w:t xml:space="preserve">Major essays will be due </w:t>
      </w:r>
      <w:r w:rsidR="00CD048A" w:rsidRPr="0077325E">
        <w:rPr>
          <w:rFonts w:ascii="Times New Roman" w:hAnsi="Times New Roman" w:cs="Times New Roman"/>
          <w:color w:val="343434"/>
          <w:sz w:val="24"/>
          <w:szCs w:val="24"/>
        </w:rPr>
        <w:t>approximately every two</w:t>
      </w:r>
      <w:r w:rsidR="00E01C20" w:rsidRPr="0077325E">
        <w:rPr>
          <w:rFonts w:ascii="Times New Roman" w:hAnsi="Times New Roman" w:cs="Times New Roman"/>
          <w:color w:val="343434"/>
          <w:sz w:val="24"/>
          <w:szCs w:val="24"/>
        </w:rPr>
        <w:t xml:space="preserve"> weeks. You will have the opp</w:t>
      </w:r>
      <w:r w:rsidR="00D91F36" w:rsidRPr="0077325E">
        <w:rPr>
          <w:rFonts w:ascii="Times New Roman" w:hAnsi="Times New Roman" w:cs="Times New Roman"/>
          <w:color w:val="343434"/>
          <w:sz w:val="24"/>
          <w:szCs w:val="24"/>
        </w:rPr>
        <w:t xml:space="preserve">ortunity to revise Essay 1 </w:t>
      </w:r>
      <w:r w:rsidR="00200539" w:rsidRPr="0077325E">
        <w:rPr>
          <w:rFonts w:ascii="Times New Roman" w:hAnsi="Times New Roman" w:cs="Times New Roman"/>
          <w:color w:val="343434"/>
          <w:sz w:val="24"/>
          <w:szCs w:val="24"/>
        </w:rPr>
        <w:t xml:space="preserve">and 2 </w:t>
      </w:r>
      <w:r w:rsidR="00FE26EE" w:rsidRPr="0077325E">
        <w:rPr>
          <w:rFonts w:ascii="Times New Roman" w:hAnsi="Times New Roman" w:cs="Times New Roman"/>
          <w:color w:val="343434"/>
          <w:sz w:val="24"/>
          <w:szCs w:val="24"/>
        </w:rPr>
        <w:t>for an increase of one letter grade</w:t>
      </w:r>
      <w:r w:rsidR="00D91F36" w:rsidRPr="0077325E">
        <w:rPr>
          <w:rFonts w:ascii="Times New Roman" w:hAnsi="Times New Roman" w:cs="Times New Roman"/>
          <w:color w:val="343434"/>
          <w:sz w:val="24"/>
          <w:szCs w:val="24"/>
        </w:rPr>
        <w:t>; however, i</w:t>
      </w:r>
      <w:r w:rsidR="00E01C20" w:rsidRPr="0077325E">
        <w:rPr>
          <w:rFonts w:ascii="Times New Roman" w:hAnsi="Times New Roman" w:cs="Times New Roman"/>
          <w:color w:val="343434"/>
          <w:sz w:val="24"/>
          <w:szCs w:val="24"/>
        </w:rPr>
        <w:t xml:space="preserve">f you hand in a sloppy draft-poor formatting, lots of typos etc.- or a draft under the page limit for </w:t>
      </w:r>
      <w:r w:rsidR="00200539" w:rsidRPr="0077325E">
        <w:rPr>
          <w:rFonts w:ascii="Times New Roman" w:hAnsi="Times New Roman" w:cs="Times New Roman"/>
          <w:color w:val="343434"/>
          <w:sz w:val="24"/>
          <w:szCs w:val="24"/>
        </w:rPr>
        <w:t>either e</w:t>
      </w:r>
      <w:r w:rsidR="00CB1113" w:rsidRPr="0077325E">
        <w:rPr>
          <w:rFonts w:ascii="Times New Roman" w:hAnsi="Times New Roman" w:cs="Times New Roman"/>
          <w:color w:val="343434"/>
          <w:sz w:val="24"/>
          <w:szCs w:val="24"/>
        </w:rPr>
        <w:t>ssay</w:t>
      </w:r>
      <w:r w:rsidR="00E01C20" w:rsidRPr="0077325E">
        <w:rPr>
          <w:rFonts w:ascii="Times New Roman" w:hAnsi="Times New Roman" w:cs="Times New Roman"/>
          <w:color w:val="343434"/>
          <w:sz w:val="24"/>
          <w:szCs w:val="24"/>
        </w:rPr>
        <w:t xml:space="preserve">, you will not be allowed to revise. The idea behind the point increase with each essay is that those students working hard will be improving. The extra points reward this engagement and subsequent improvement. I expect my comments on your first draft to be reflected in your writing on the second essay and the comments from the second essay reflected in the final essay. This means you pay close attention to the remarks. </w:t>
      </w:r>
    </w:p>
    <w:p w14:paraId="2B51FE4F" w14:textId="77777777" w:rsidR="00F35978" w:rsidRPr="0077325E" w:rsidRDefault="00F35978" w:rsidP="00F35978">
      <w:pPr>
        <w:rPr>
          <w:rFonts w:ascii="Times New Roman" w:hAnsi="Times New Roman" w:cs="Times New Roman"/>
          <w:color w:val="343434"/>
          <w:sz w:val="24"/>
          <w:szCs w:val="24"/>
        </w:rPr>
      </w:pPr>
      <w:r w:rsidRPr="0077325E">
        <w:rPr>
          <w:rFonts w:ascii="Times New Roman" w:hAnsi="Times New Roman" w:cs="Times New Roman"/>
          <w:b/>
          <w:color w:val="343434"/>
          <w:sz w:val="24"/>
          <w:szCs w:val="24"/>
        </w:rPr>
        <w:t>Essay 1</w:t>
      </w:r>
      <w:r w:rsidR="00A61789" w:rsidRPr="0077325E">
        <w:rPr>
          <w:rFonts w:ascii="Times New Roman" w:hAnsi="Times New Roman" w:cs="Times New Roman"/>
          <w:color w:val="343434"/>
          <w:sz w:val="24"/>
          <w:szCs w:val="24"/>
        </w:rPr>
        <w:t>: 100 points</w:t>
      </w:r>
      <w:r w:rsidR="0092178E" w:rsidRPr="0077325E">
        <w:rPr>
          <w:rFonts w:ascii="Times New Roman" w:hAnsi="Times New Roman" w:cs="Times New Roman"/>
          <w:color w:val="343434"/>
          <w:sz w:val="24"/>
          <w:szCs w:val="24"/>
        </w:rPr>
        <w:t xml:space="preserve"> (Revision allowed</w:t>
      </w:r>
      <w:r w:rsidR="0041702B" w:rsidRPr="0077325E">
        <w:rPr>
          <w:rFonts w:ascii="Times New Roman" w:hAnsi="Times New Roman" w:cs="Times New Roman"/>
          <w:color w:val="343434"/>
          <w:sz w:val="24"/>
          <w:szCs w:val="24"/>
        </w:rPr>
        <w:t>)</w:t>
      </w:r>
      <w:r w:rsidR="0092178E" w:rsidRPr="0077325E">
        <w:rPr>
          <w:rFonts w:ascii="Times New Roman" w:hAnsi="Times New Roman" w:cs="Times New Roman"/>
          <w:color w:val="343434"/>
          <w:sz w:val="24"/>
          <w:szCs w:val="24"/>
        </w:rPr>
        <w:t xml:space="preserve"> ONLY if the draft meets the required page limited and is properly formatted with a minimum of proofreading errors.</w:t>
      </w:r>
      <w:r w:rsidR="00A24054" w:rsidRPr="0077325E">
        <w:rPr>
          <w:rFonts w:ascii="Times New Roman" w:hAnsi="Times New Roman" w:cs="Times New Roman"/>
          <w:color w:val="343434"/>
          <w:sz w:val="24"/>
          <w:szCs w:val="24"/>
        </w:rPr>
        <w:t xml:space="preserve"> This applies to Essay 2 as well.</w:t>
      </w:r>
      <w:r w:rsidR="0092178E" w:rsidRPr="0077325E">
        <w:rPr>
          <w:rFonts w:ascii="Times New Roman" w:hAnsi="Times New Roman" w:cs="Times New Roman"/>
          <w:color w:val="343434"/>
          <w:sz w:val="24"/>
          <w:szCs w:val="24"/>
        </w:rPr>
        <w:t>)</w:t>
      </w:r>
    </w:p>
    <w:p w14:paraId="0395F6EB" w14:textId="54222DCC" w:rsidR="00F35978" w:rsidRPr="0077325E" w:rsidRDefault="00F35978" w:rsidP="00F35978">
      <w:pPr>
        <w:rPr>
          <w:rFonts w:ascii="Times New Roman" w:hAnsi="Times New Roman" w:cs="Times New Roman"/>
          <w:color w:val="343434"/>
          <w:sz w:val="24"/>
          <w:szCs w:val="24"/>
        </w:rPr>
      </w:pPr>
      <w:r w:rsidRPr="0077325E">
        <w:rPr>
          <w:rFonts w:ascii="Times New Roman" w:hAnsi="Times New Roman" w:cs="Times New Roman"/>
          <w:b/>
          <w:color w:val="343434"/>
          <w:sz w:val="24"/>
          <w:szCs w:val="24"/>
        </w:rPr>
        <w:t>Essay 2</w:t>
      </w:r>
      <w:r w:rsidR="00CD048A" w:rsidRPr="0077325E">
        <w:rPr>
          <w:rFonts w:ascii="Times New Roman" w:hAnsi="Times New Roman" w:cs="Times New Roman"/>
          <w:color w:val="343434"/>
          <w:sz w:val="24"/>
          <w:szCs w:val="24"/>
        </w:rPr>
        <w:t>: 15</w:t>
      </w:r>
      <w:r w:rsidR="00E01C20" w:rsidRPr="0077325E">
        <w:rPr>
          <w:rFonts w:ascii="Times New Roman" w:hAnsi="Times New Roman" w:cs="Times New Roman"/>
          <w:color w:val="343434"/>
          <w:sz w:val="24"/>
          <w:szCs w:val="24"/>
        </w:rPr>
        <w:t>0</w:t>
      </w:r>
      <w:r w:rsidR="00A61789" w:rsidRPr="0077325E">
        <w:rPr>
          <w:rFonts w:ascii="Times New Roman" w:hAnsi="Times New Roman" w:cs="Times New Roman"/>
          <w:color w:val="343434"/>
          <w:sz w:val="24"/>
          <w:szCs w:val="24"/>
        </w:rPr>
        <w:t xml:space="preserve"> points</w:t>
      </w:r>
      <w:r w:rsidR="0041702B" w:rsidRPr="0077325E">
        <w:rPr>
          <w:rFonts w:ascii="Times New Roman" w:hAnsi="Times New Roman" w:cs="Times New Roman"/>
          <w:color w:val="343434"/>
          <w:sz w:val="24"/>
          <w:szCs w:val="24"/>
        </w:rPr>
        <w:t xml:space="preserve"> (Revision allowed</w:t>
      </w:r>
      <w:r w:rsidR="00E01C20" w:rsidRPr="0077325E">
        <w:rPr>
          <w:rFonts w:ascii="Times New Roman" w:hAnsi="Times New Roman" w:cs="Times New Roman"/>
          <w:color w:val="343434"/>
          <w:sz w:val="24"/>
          <w:szCs w:val="24"/>
        </w:rPr>
        <w:t>)</w:t>
      </w:r>
      <w:r w:rsidR="00A24054" w:rsidRPr="0077325E">
        <w:rPr>
          <w:rFonts w:ascii="Times New Roman" w:hAnsi="Times New Roman" w:cs="Times New Roman"/>
          <w:color w:val="343434"/>
          <w:sz w:val="24"/>
          <w:szCs w:val="24"/>
        </w:rPr>
        <w:t xml:space="preserve"> </w:t>
      </w:r>
    </w:p>
    <w:p w14:paraId="2B2E3D29" w14:textId="4EBA79BC" w:rsidR="003029E8" w:rsidRDefault="00F35978" w:rsidP="00F35978">
      <w:pPr>
        <w:rPr>
          <w:rFonts w:ascii="Times New Roman" w:hAnsi="Times New Roman" w:cs="Times New Roman"/>
          <w:color w:val="343434"/>
          <w:sz w:val="24"/>
          <w:szCs w:val="24"/>
        </w:rPr>
      </w:pPr>
      <w:r w:rsidRPr="0077325E">
        <w:rPr>
          <w:rFonts w:ascii="Times New Roman" w:hAnsi="Times New Roman" w:cs="Times New Roman"/>
          <w:b/>
          <w:color w:val="343434"/>
          <w:sz w:val="24"/>
          <w:szCs w:val="24"/>
        </w:rPr>
        <w:t>Essay 3</w:t>
      </w:r>
      <w:r w:rsidR="00A61789" w:rsidRPr="0077325E">
        <w:rPr>
          <w:rFonts w:ascii="Times New Roman" w:hAnsi="Times New Roman" w:cs="Times New Roman"/>
          <w:b/>
          <w:color w:val="343434"/>
          <w:sz w:val="24"/>
          <w:szCs w:val="24"/>
        </w:rPr>
        <w:t xml:space="preserve">: </w:t>
      </w:r>
      <w:r w:rsidR="00CD048A" w:rsidRPr="0077325E">
        <w:rPr>
          <w:rFonts w:ascii="Times New Roman" w:hAnsi="Times New Roman" w:cs="Times New Roman"/>
          <w:color w:val="343434"/>
          <w:sz w:val="24"/>
          <w:szCs w:val="24"/>
        </w:rPr>
        <w:t>200</w:t>
      </w:r>
      <w:r w:rsidR="0041702B" w:rsidRPr="0077325E">
        <w:rPr>
          <w:rFonts w:ascii="Times New Roman" w:hAnsi="Times New Roman" w:cs="Times New Roman"/>
          <w:color w:val="343434"/>
          <w:sz w:val="24"/>
          <w:szCs w:val="24"/>
        </w:rPr>
        <w:t xml:space="preserve"> points</w:t>
      </w:r>
      <w:r w:rsidRPr="0077325E">
        <w:rPr>
          <w:rFonts w:ascii="Times New Roman" w:hAnsi="Times New Roman" w:cs="Times New Roman"/>
          <w:color w:val="343434"/>
          <w:sz w:val="24"/>
          <w:szCs w:val="24"/>
        </w:rPr>
        <w:t xml:space="preserve"> </w:t>
      </w:r>
      <w:r w:rsidR="003029E8" w:rsidRPr="0077325E">
        <w:rPr>
          <w:rFonts w:ascii="Times New Roman" w:hAnsi="Times New Roman" w:cs="Times New Roman"/>
          <w:color w:val="343434"/>
          <w:sz w:val="24"/>
          <w:szCs w:val="24"/>
        </w:rPr>
        <w:t>(No revision)</w:t>
      </w:r>
    </w:p>
    <w:p w14:paraId="7C1325D4" w14:textId="77777777" w:rsidR="00FF1FFB" w:rsidRPr="00DA76E8" w:rsidRDefault="00FF1FFB" w:rsidP="00FF1FFB">
      <w:pPr>
        <w:pStyle w:val="PlainText"/>
        <w:pBdr>
          <w:top w:val="single" w:sz="4" w:space="1" w:color="auto"/>
          <w:left w:val="single" w:sz="4" w:space="4" w:color="auto"/>
          <w:bottom w:val="single" w:sz="4" w:space="1" w:color="auto"/>
          <w:right w:val="single" w:sz="4" w:space="4" w:color="auto"/>
        </w:pBdr>
        <w:shd w:val="clear" w:color="auto" w:fill="DAEEF3" w:themeFill="accent5" w:themeFillTint="33"/>
        <w:ind w:firstLine="720"/>
        <w:rPr>
          <w:rFonts w:ascii="Times New Roman" w:hAnsi="Times New Roman" w:cs="Times New Roman"/>
        </w:rPr>
      </w:pPr>
      <w:r w:rsidRPr="00FF1FFB">
        <w:rPr>
          <w:rFonts w:ascii="Times New Roman" w:hAnsi="Times New Roman" w:cs="Times New Roman"/>
          <w:b/>
          <w:color w:val="343434"/>
          <w:sz w:val="24"/>
          <w:szCs w:val="24"/>
        </w:rPr>
        <w:t>English Department Student Error Statement:</w:t>
      </w:r>
      <w:r w:rsidRPr="00FF1FFB">
        <w:rPr>
          <w:rFonts w:ascii="Times New Roman" w:hAnsi="Times New Roman" w:cs="Times New Roman"/>
          <w:color w:val="343434"/>
          <w:sz w:val="24"/>
          <w:szCs w:val="24"/>
        </w:rPr>
        <w:t xml:space="preserve"> Your instructors at Reedley College want you to be successful in your classes and therefore request you submit your best work. Successful students in reading and writing classes make sure that they carefully address the prompt, proofread their writing, and follow MLA guidelines</w:t>
      </w:r>
      <w:r>
        <w:rPr>
          <w:rFonts w:ascii="Times New Roman" w:hAnsi="Times New Roman" w:cs="Times New Roman"/>
          <w:color w:val="343434"/>
          <w:sz w:val="24"/>
          <w:szCs w:val="24"/>
        </w:rPr>
        <w:t xml:space="preserve">. </w:t>
      </w:r>
      <w:r w:rsidRPr="00FF1FFB">
        <w:rPr>
          <w:rFonts w:ascii="Times New Roman" w:hAnsi="Times New Roman" w:cs="Times New Roman"/>
          <w:sz w:val="24"/>
          <w:szCs w:val="24"/>
        </w:rPr>
        <w:t>Please note that an instructor may choose to read only the first page or less of an assignment and return it to you with little or no feedback if the paper demonstrates lack of attention to correctness. This paper is also likely to receive a failing grade</w:t>
      </w:r>
      <w:r w:rsidRPr="00DA76E8">
        <w:rPr>
          <w:rFonts w:ascii="Times New Roman" w:hAnsi="Times New Roman" w:cs="Times New Roman"/>
        </w:rPr>
        <w:t>.</w:t>
      </w:r>
    </w:p>
    <w:p w14:paraId="6092A907" w14:textId="06A4D1D9" w:rsidR="00FF1FFB" w:rsidRPr="0077325E" w:rsidRDefault="00FF1FFB" w:rsidP="00F35978">
      <w:pPr>
        <w:rPr>
          <w:rFonts w:ascii="Times New Roman" w:hAnsi="Times New Roman" w:cs="Times New Roman"/>
          <w:color w:val="343434"/>
          <w:sz w:val="24"/>
          <w:szCs w:val="24"/>
        </w:rPr>
      </w:pPr>
    </w:p>
    <w:p w14:paraId="4CF26D4F" w14:textId="77777777" w:rsidR="0052543B" w:rsidRPr="0077325E" w:rsidRDefault="0052543B" w:rsidP="00F35978">
      <w:pPr>
        <w:rPr>
          <w:rFonts w:ascii="Times New Roman" w:hAnsi="Times New Roman" w:cs="Times New Roman"/>
          <w:b/>
          <w:color w:val="343434"/>
          <w:sz w:val="24"/>
          <w:szCs w:val="24"/>
        </w:rPr>
      </w:pPr>
    </w:p>
    <w:p w14:paraId="03FBCF1D" w14:textId="77777777" w:rsidR="00DF3057" w:rsidRDefault="00DF3057" w:rsidP="00F35978">
      <w:pPr>
        <w:rPr>
          <w:rFonts w:ascii="Times New Roman" w:hAnsi="Times New Roman" w:cs="Times New Roman"/>
          <w:b/>
          <w:color w:val="343434"/>
          <w:sz w:val="28"/>
          <w:szCs w:val="28"/>
        </w:rPr>
      </w:pPr>
    </w:p>
    <w:p w14:paraId="6E45412E" w14:textId="77777777" w:rsidR="00DF3057" w:rsidRDefault="00DF3057" w:rsidP="00F35978">
      <w:pPr>
        <w:rPr>
          <w:rFonts w:ascii="Times New Roman" w:hAnsi="Times New Roman" w:cs="Times New Roman"/>
          <w:b/>
          <w:color w:val="343434"/>
          <w:sz w:val="28"/>
          <w:szCs w:val="28"/>
        </w:rPr>
      </w:pPr>
    </w:p>
    <w:p w14:paraId="0B585036" w14:textId="77777777" w:rsidR="00486887" w:rsidRPr="0077325E" w:rsidRDefault="00BC2A07" w:rsidP="00F35978">
      <w:pPr>
        <w:rPr>
          <w:rFonts w:ascii="Times New Roman" w:hAnsi="Times New Roman" w:cs="Times New Roman"/>
          <w:color w:val="343434"/>
          <w:sz w:val="28"/>
          <w:szCs w:val="28"/>
        </w:rPr>
      </w:pPr>
      <w:r w:rsidRPr="0077325E">
        <w:rPr>
          <w:rFonts w:ascii="Times New Roman" w:hAnsi="Times New Roman" w:cs="Times New Roman"/>
          <w:b/>
          <w:color w:val="343434"/>
          <w:sz w:val="28"/>
          <w:szCs w:val="28"/>
        </w:rPr>
        <w:t>Grades</w:t>
      </w:r>
      <w:r w:rsidRPr="0077325E">
        <w:rPr>
          <w:rFonts w:ascii="Times New Roman" w:hAnsi="Times New Roman" w:cs="Times New Roman"/>
          <w:color w:val="343434"/>
          <w:sz w:val="28"/>
          <w:szCs w:val="28"/>
        </w:rPr>
        <w:t xml:space="preserve"> </w:t>
      </w:r>
      <w:r w:rsidR="00486887" w:rsidRPr="0077325E">
        <w:rPr>
          <w:rFonts w:ascii="Times New Roman" w:hAnsi="Times New Roman" w:cs="Times New Roman"/>
          <w:color w:val="343434"/>
          <w:sz w:val="28"/>
          <w:szCs w:val="28"/>
        </w:rPr>
        <w:t xml:space="preserve"> </w:t>
      </w:r>
    </w:p>
    <w:p w14:paraId="5609D94B" w14:textId="61485035" w:rsidR="00BC2A07" w:rsidRPr="0077325E" w:rsidRDefault="00BC2A07" w:rsidP="00F35978">
      <w:pPr>
        <w:rPr>
          <w:rFonts w:ascii="Times New Roman" w:hAnsi="Times New Roman" w:cs="Times New Roman"/>
          <w:b/>
          <w:color w:val="343434"/>
          <w:sz w:val="24"/>
          <w:szCs w:val="24"/>
        </w:rPr>
      </w:pPr>
      <w:r w:rsidRPr="0077325E">
        <w:rPr>
          <w:rFonts w:ascii="Times New Roman" w:hAnsi="Times New Roman" w:cs="Times New Roman"/>
          <w:color w:val="343434"/>
          <w:sz w:val="24"/>
          <w:szCs w:val="24"/>
        </w:rPr>
        <w:t>You can access your grades at any tim</w:t>
      </w:r>
      <w:r w:rsidR="00CD048A" w:rsidRPr="0077325E">
        <w:rPr>
          <w:rFonts w:ascii="Times New Roman" w:hAnsi="Times New Roman" w:cs="Times New Roman"/>
          <w:color w:val="343434"/>
          <w:sz w:val="24"/>
          <w:szCs w:val="24"/>
        </w:rPr>
        <w:t>e by going to</w:t>
      </w:r>
      <w:r w:rsidR="00FE26EE" w:rsidRPr="0077325E">
        <w:rPr>
          <w:rFonts w:ascii="Times New Roman" w:hAnsi="Times New Roman" w:cs="Times New Roman"/>
          <w:color w:val="343434"/>
          <w:sz w:val="24"/>
          <w:szCs w:val="24"/>
        </w:rPr>
        <w:t xml:space="preserve"> </w:t>
      </w:r>
      <w:r w:rsidR="00CD048A" w:rsidRPr="0077325E">
        <w:rPr>
          <w:rFonts w:ascii="Times New Roman" w:hAnsi="Times New Roman" w:cs="Times New Roman"/>
          <w:color w:val="343434"/>
          <w:sz w:val="24"/>
          <w:szCs w:val="24"/>
        </w:rPr>
        <w:t>your Canvas grade book</w:t>
      </w:r>
      <w:r w:rsidR="0052543B" w:rsidRPr="0077325E">
        <w:rPr>
          <w:rFonts w:ascii="Times New Roman" w:hAnsi="Times New Roman" w:cs="Times New Roman"/>
          <w:color w:val="343434"/>
          <w:sz w:val="24"/>
          <w:szCs w:val="24"/>
        </w:rPr>
        <w:t>.</w:t>
      </w:r>
      <w:r w:rsidRPr="0077325E">
        <w:rPr>
          <w:rFonts w:ascii="Times New Roman" w:hAnsi="Times New Roman" w:cs="Times New Roman"/>
          <w:color w:val="343434"/>
          <w:sz w:val="24"/>
          <w:szCs w:val="24"/>
        </w:rPr>
        <w:t xml:space="preserve"> If you see an error of any kind, it is your job to notify me.</w:t>
      </w:r>
      <w:r w:rsidR="000E63FA" w:rsidRPr="0077325E">
        <w:rPr>
          <w:rFonts w:ascii="Times New Roman" w:hAnsi="Times New Roman" w:cs="Times New Roman"/>
          <w:color w:val="343434"/>
          <w:sz w:val="24"/>
          <w:szCs w:val="24"/>
        </w:rPr>
        <w:t xml:space="preserve"> You will need </w:t>
      </w:r>
      <w:r w:rsidR="000752F7">
        <w:rPr>
          <w:rFonts w:ascii="Times New Roman" w:hAnsi="Times New Roman" w:cs="Times New Roman"/>
          <w:color w:val="343434"/>
          <w:sz w:val="24"/>
          <w:szCs w:val="24"/>
        </w:rPr>
        <w:t>to receive a</w:t>
      </w:r>
      <w:r w:rsidR="000E63FA" w:rsidRPr="0077325E">
        <w:rPr>
          <w:rFonts w:ascii="Times New Roman" w:hAnsi="Times New Roman" w:cs="Times New Roman"/>
          <w:color w:val="343434"/>
          <w:sz w:val="24"/>
          <w:szCs w:val="24"/>
        </w:rPr>
        <w:t xml:space="preserve"> 70% or better </w:t>
      </w:r>
      <w:r w:rsidR="000752F7">
        <w:rPr>
          <w:rFonts w:ascii="Times New Roman" w:hAnsi="Times New Roman" w:cs="Times New Roman"/>
          <w:color w:val="343434"/>
          <w:sz w:val="24"/>
          <w:szCs w:val="24"/>
        </w:rPr>
        <w:t xml:space="preserve">on the final essay in order </w:t>
      </w:r>
      <w:r w:rsidR="000E63FA" w:rsidRPr="0077325E">
        <w:rPr>
          <w:rFonts w:ascii="Times New Roman" w:hAnsi="Times New Roman" w:cs="Times New Roman"/>
          <w:color w:val="343434"/>
          <w:sz w:val="24"/>
          <w:szCs w:val="24"/>
        </w:rPr>
        <w:t>to pass the class.</w:t>
      </w:r>
      <w:r w:rsidR="00FE26EE" w:rsidRPr="0077325E">
        <w:rPr>
          <w:rFonts w:ascii="Times New Roman" w:hAnsi="Times New Roman" w:cs="Times New Roman"/>
          <w:color w:val="343434"/>
          <w:sz w:val="24"/>
          <w:szCs w:val="24"/>
        </w:rPr>
        <w:t xml:space="preserve"> Grades are on a point system. </w:t>
      </w:r>
    </w:p>
    <w:p w14:paraId="1FA913AD" w14:textId="0F02CC6E" w:rsidR="00CD048A" w:rsidRPr="009D105D" w:rsidRDefault="00F35978" w:rsidP="00F35978">
      <w:pPr>
        <w:rPr>
          <w:rFonts w:ascii="Times New Roman" w:hAnsi="Times New Roman" w:cs="Times New Roman"/>
          <w:color w:val="343434"/>
          <w:sz w:val="24"/>
          <w:szCs w:val="24"/>
        </w:rPr>
      </w:pPr>
      <w:r w:rsidRPr="0077325E">
        <w:rPr>
          <w:rFonts w:ascii="Times New Roman" w:hAnsi="Times New Roman" w:cs="Times New Roman"/>
          <w:color w:val="343434"/>
          <w:sz w:val="24"/>
          <w:szCs w:val="24"/>
        </w:rPr>
        <w:lastRenderedPageBreak/>
        <w:t>Grading Scale</w:t>
      </w:r>
      <w:r w:rsidRPr="0077325E">
        <w:rPr>
          <w:rFonts w:ascii="Times New Roman" w:hAnsi="Times New Roman" w:cs="Times New Roman"/>
          <w:b/>
          <w:color w:val="343434"/>
          <w:sz w:val="24"/>
          <w:szCs w:val="24"/>
        </w:rPr>
        <w:t>:</w:t>
      </w:r>
      <w:r w:rsidR="00BC2A07" w:rsidRPr="0077325E">
        <w:rPr>
          <w:rFonts w:ascii="Times New Roman" w:hAnsi="Times New Roman" w:cs="Times New Roman"/>
          <w:b/>
          <w:color w:val="343434"/>
          <w:sz w:val="24"/>
          <w:szCs w:val="24"/>
        </w:rPr>
        <w:t xml:space="preserve"> </w:t>
      </w:r>
      <w:r w:rsidRPr="0077325E">
        <w:rPr>
          <w:rFonts w:ascii="Times New Roman" w:hAnsi="Times New Roman" w:cs="Times New Roman"/>
          <w:color w:val="343434"/>
          <w:sz w:val="24"/>
          <w:szCs w:val="24"/>
        </w:rPr>
        <w:t>A 90-100% B 80-89 C. 70-70% D 60-69%</w:t>
      </w:r>
    </w:p>
    <w:p w14:paraId="42A05D58" w14:textId="77777777" w:rsidR="00486887" w:rsidRPr="0077325E" w:rsidRDefault="00486887" w:rsidP="00F35978">
      <w:pPr>
        <w:rPr>
          <w:rFonts w:ascii="Times New Roman" w:hAnsi="Times New Roman" w:cs="Times New Roman"/>
          <w:color w:val="343434"/>
          <w:sz w:val="28"/>
          <w:szCs w:val="28"/>
        </w:rPr>
      </w:pPr>
      <w:r w:rsidRPr="0077325E">
        <w:rPr>
          <w:rFonts w:ascii="Times New Roman" w:hAnsi="Times New Roman" w:cs="Times New Roman"/>
          <w:b/>
          <w:color w:val="343434"/>
          <w:sz w:val="28"/>
          <w:szCs w:val="28"/>
        </w:rPr>
        <w:t>C</w:t>
      </w:r>
      <w:r w:rsidR="00F35978" w:rsidRPr="0077325E">
        <w:rPr>
          <w:rFonts w:ascii="Times New Roman" w:hAnsi="Times New Roman" w:cs="Times New Roman"/>
          <w:b/>
          <w:color w:val="343434"/>
          <w:sz w:val="28"/>
          <w:szCs w:val="28"/>
        </w:rPr>
        <w:t>lass Schedule</w:t>
      </w:r>
      <w:r w:rsidR="00F35978" w:rsidRPr="0077325E">
        <w:rPr>
          <w:rFonts w:ascii="Times New Roman" w:hAnsi="Times New Roman" w:cs="Times New Roman"/>
          <w:color w:val="343434"/>
          <w:sz w:val="28"/>
          <w:szCs w:val="28"/>
        </w:rPr>
        <w:t>:</w:t>
      </w:r>
    </w:p>
    <w:p w14:paraId="1D29BE34" w14:textId="1947DAB3" w:rsidR="0041702B" w:rsidRPr="0077325E" w:rsidRDefault="00F35978" w:rsidP="00A24054">
      <w:pPr>
        <w:rPr>
          <w:rFonts w:ascii="Times New Roman" w:hAnsi="Times New Roman" w:cs="Times New Roman"/>
          <w:color w:val="343434"/>
          <w:sz w:val="24"/>
          <w:szCs w:val="24"/>
        </w:rPr>
      </w:pPr>
      <w:r w:rsidRPr="0077325E">
        <w:rPr>
          <w:rFonts w:ascii="Times New Roman" w:hAnsi="Times New Roman" w:cs="Times New Roman"/>
          <w:color w:val="343434"/>
          <w:sz w:val="24"/>
          <w:szCs w:val="24"/>
        </w:rPr>
        <w:t xml:space="preserve"> I post schedules for each unit at a time. </w:t>
      </w:r>
      <w:r w:rsidR="00CD048A" w:rsidRPr="0077325E">
        <w:rPr>
          <w:rFonts w:ascii="Times New Roman" w:hAnsi="Times New Roman" w:cs="Times New Roman"/>
          <w:color w:val="343434"/>
          <w:sz w:val="24"/>
          <w:szCs w:val="24"/>
        </w:rPr>
        <w:t>We will have three</w:t>
      </w:r>
      <w:r w:rsidR="0041702B" w:rsidRPr="0077325E">
        <w:rPr>
          <w:rFonts w:ascii="Times New Roman" w:hAnsi="Times New Roman" w:cs="Times New Roman"/>
          <w:color w:val="343434"/>
          <w:sz w:val="24"/>
          <w:szCs w:val="24"/>
        </w:rPr>
        <w:t xml:space="preserve"> u</w:t>
      </w:r>
      <w:r w:rsidR="00CD048A" w:rsidRPr="0077325E">
        <w:rPr>
          <w:rFonts w:ascii="Times New Roman" w:hAnsi="Times New Roman" w:cs="Times New Roman"/>
          <w:color w:val="343434"/>
          <w:sz w:val="24"/>
          <w:szCs w:val="24"/>
        </w:rPr>
        <w:t>nits for this summer session</w:t>
      </w:r>
      <w:r w:rsidR="00200539" w:rsidRPr="0077325E">
        <w:rPr>
          <w:rFonts w:ascii="Times New Roman" w:hAnsi="Times New Roman" w:cs="Times New Roman"/>
          <w:color w:val="343434"/>
          <w:sz w:val="24"/>
          <w:szCs w:val="24"/>
        </w:rPr>
        <w:t>.</w:t>
      </w:r>
      <w:r w:rsidR="00CD048A" w:rsidRPr="0077325E">
        <w:rPr>
          <w:rFonts w:ascii="Times New Roman" w:hAnsi="Times New Roman" w:cs="Times New Roman"/>
          <w:color w:val="343434"/>
          <w:sz w:val="24"/>
          <w:szCs w:val="24"/>
        </w:rPr>
        <w:t xml:space="preserve"> </w:t>
      </w:r>
      <w:r w:rsidR="00FE26EE" w:rsidRPr="0077325E">
        <w:rPr>
          <w:rFonts w:ascii="Times New Roman" w:hAnsi="Times New Roman" w:cs="Times New Roman"/>
          <w:color w:val="343434"/>
          <w:sz w:val="24"/>
          <w:szCs w:val="24"/>
        </w:rPr>
        <w:t xml:space="preserve"> After the first week</w:t>
      </w:r>
      <w:r w:rsidR="009D105D">
        <w:rPr>
          <w:rFonts w:ascii="Times New Roman" w:hAnsi="Times New Roman" w:cs="Times New Roman"/>
          <w:color w:val="343434"/>
          <w:sz w:val="24"/>
          <w:szCs w:val="24"/>
        </w:rPr>
        <w:t xml:space="preserve"> (when you have assignments due MW &amp; F by midnight)</w:t>
      </w:r>
      <w:r w:rsidR="00FE26EE" w:rsidRPr="0077325E">
        <w:rPr>
          <w:rFonts w:ascii="Times New Roman" w:hAnsi="Times New Roman" w:cs="Times New Roman"/>
          <w:color w:val="343434"/>
          <w:sz w:val="24"/>
          <w:szCs w:val="24"/>
        </w:rPr>
        <w:t>, y</w:t>
      </w:r>
      <w:r w:rsidR="00CD048A" w:rsidRPr="0077325E">
        <w:rPr>
          <w:rFonts w:ascii="Times New Roman" w:hAnsi="Times New Roman" w:cs="Times New Roman"/>
          <w:color w:val="343434"/>
          <w:sz w:val="24"/>
          <w:szCs w:val="24"/>
        </w:rPr>
        <w:t>ou will have assignments due every Wednesday by midnight and Sunday by midnight. Assignments will always be posted in the module (one module per week) and you will also receive an email reminding you of the schedule at the beginning of every week</w:t>
      </w:r>
      <w:r w:rsidR="000752F7">
        <w:rPr>
          <w:rFonts w:ascii="Times New Roman" w:hAnsi="Times New Roman" w:cs="Times New Roman"/>
          <w:color w:val="343434"/>
          <w:sz w:val="24"/>
          <w:szCs w:val="24"/>
        </w:rPr>
        <w:t xml:space="preserve"> along with the Monday morning Zoom session</w:t>
      </w:r>
      <w:r w:rsidR="00CD048A" w:rsidRPr="0077325E">
        <w:rPr>
          <w:rFonts w:ascii="Times New Roman" w:hAnsi="Times New Roman" w:cs="Times New Roman"/>
          <w:color w:val="343434"/>
          <w:sz w:val="24"/>
          <w:szCs w:val="24"/>
        </w:rPr>
        <w:t>.</w:t>
      </w:r>
    </w:p>
    <w:p w14:paraId="6572A46F" w14:textId="77777777" w:rsidR="0013171C" w:rsidRPr="0077325E" w:rsidRDefault="0013171C" w:rsidP="009626B8">
      <w:pPr>
        <w:pStyle w:val="BodyTextIndent"/>
        <w:rPr>
          <w:b/>
          <w:szCs w:val="24"/>
        </w:rPr>
      </w:pPr>
      <w:r w:rsidRPr="0077325E">
        <w:rPr>
          <w:b/>
          <w:szCs w:val="24"/>
        </w:rPr>
        <w:t>ACADEMIC HONESTY</w:t>
      </w:r>
    </w:p>
    <w:p w14:paraId="7A1B2477" w14:textId="77777777" w:rsidR="009D120A" w:rsidRPr="0077325E" w:rsidRDefault="009D120A" w:rsidP="009626B8">
      <w:pPr>
        <w:pStyle w:val="BodyTextIndent"/>
        <w:rPr>
          <w:b/>
          <w:szCs w:val="24"/>
        </w:rPr>
      </w:pPr>
    </w:p>
    <w:p w14:paraId="6EAF10FC" w14:textId="749DB700" w:rsidR="0077325E" w:rsidRPr="0077325E" w:rsidRDefault="0077325E" w:rsidP="0077325E">
      <w:pPr>
        <w:widowControl w:val="0"/>
        <w:spacing w:after="0" w:line="240" w:lineRule="auto"/>
        <w:rPr>
          <w:rFonts w:ascii="Times New Roman" w:hAnsi="Times New Roman" w:cs="Times New Roman"/>
          <w:sz w:val="24"/>
          <w:szCs w:val="24"/>
        </w:rPr>
      </w:pPr>
      <w:r w:rsidRPr="0077325E">
        <w:rPr>
          <w:rFonts w:ascii="Times New Roman" w:hAnsi="Times New Roman" w:cs="Times New Roman"/>
          <w:b/>
          <w:bCs/>
          <w:sz w:val="24"/>
          <w:szCs w:val="24"/>
        </w:rPr>
        <w:t xml:space="preserve">Plagiarism/Cheating:  </w:t>
      </w:r>
      <w:r w:rsidRPr="0077325E">
        <w:rPr>
          <w:rFonts w:ascii="Times New Roman" w:hAnsi="Times New Roman" w:cs="Times New Roman"/>
          <w:sz w:val="24"/>
          <w:szCs w:val="24"/>
        </w:rPr>
        <w:t xml:space="preserve">Plagiarism is the act of using another person’s words </w:t>
      </w:r>
      <w:r w:rsidRPr="0077325E">
        <w:rPr>
          <w:rFonts w:ascii="Times New Roman" w:hAnsi="Times New Roman" w:cs="Times New Roman"/>
          <w:b/>
          <w:sz w:val="24"/>
          <w:szCs w:val="24"/>
          <w:u w:val="single"/>
        </w:rPr>
        <w:t>OR IDEAS</w:t>
      </w:r>
      <w:r w:rsidRPr="0077325E">
        <w:rPr>
          <w:rFonts w:ascii="Times New Roman" w:hAnsi="Times New Roman" w:cs="Times New Roman"/>
          <w:sz w:val="24"/>
          <w:szCs w:val="24"/>
        </w:rPr>
        <w:t xml:space="preserve"> as your own with no citation for their work. Always err on the side of caution—if in doubt, cite it.  Cheating includes having anyone else complete your work for you or turning in a paper you have written for another class.  You will be caught, receive no credit on the assignment, and reported to the administration.  If plagiarism and/or cheating are suspected, you may be asked to provide drafts of your written work and submit your paper to turnitin.com, a plagiarism-checking service.  Keep all drafts of your writing assignments for these purposes. </w:t>
      </w:r>
    </w:p>
    <w:p w14:paraId="4D2B75A1" w14:textId="77777777" w:rsidR="0077325E" w:rsidRPr="0077325E" w:rsidRDefault="0077325E" w:rsidP="0077325E">
      <w:pPr>
        <w:spacing w:after="0" w:line="240" w:lineRule="auto"/>
        <w:rPr>
          <w:rFonts w:ascii="Times New Roman" w:hAnsi="Times New Roman" w:cs="Times New Roman"/>
          <w:sz w:val="24"/>
          <w:szCs w:val="24"/>
        </w:rPr>
      </w:pPr>
      <w:r w:rsidRPr="0077325E">
        <w:rPr>
          <w:rFonts w:ascii="Times New Roman" w:hAnsi="Times New Roman" w:cs="Times New Roman"/>
          <w:sz w:val="24"/>
          <w:szCs w:val="24"/>
        </w:rPr>
        <w:t> </w:t>
      </w:r>
    </w:p>
    <w:p w14:paraId="174C727D" w14:textId="44D598D1" w:rsidR="0077325E" w:rsidRPr="0077325E" w:rsidRDefault="0077325E" w:rsidP="0077325E">
      <w:pPr>
        <w:widowControl w:val="0"/>
        <w:spacing w:after="0" w:line="240" w:lineRule="auto"/>
        <w:ind w:firstLine="720"/>
        <w:rPr>
          <w:rFonts w:ascii="Times New Roman" w:hAnsi="Times New Roman" w:cs="Times New Roman"/>
          <w:sz w:val="24"/>
          <w:szCs w:val="24"/>
        </w:rPr>
      </w:pPr>
      <w:r w:rsidRPr="0077325E">
        <w:rPr>
          <w:rFonts w:ascii="Times New Roman" w:hAnsi="Times New Roman" w:cs="Times New Roman"/>
          <w:sz w:val="24"/>
          <w:szCs w:val="24"/>
        </w:rPr>
        <w:t>The f</w:t>
      </w:r>
      <w:r w:rsidR="00FF1FFB">
        <w:rPr>
          <w:rFonts w:ascii="Times New Roman" w:hAnsi="Times New Roman" w:cs="Times New Roman"/>
          <w:sz w:val="24"/>
          <w:szCs w:val="24"/>
        </w:rPr>
        <w:t xml:space="preserve">ollowing is taken from </w:t>
      </w:r>
      <w:r w:rsidRPr="0077325E">
        <w:rPr>
          <w:rFonts w:ascii="Times New Roman" w:hAnsi="Times New Roman" w:cs="Times New Roman"/>
          <w:sz w:val="24"/>
          <w:szCs w:val="24"/>
        </w:rPr>
        <w:t>the Reedley College Catalog:</w:t>
      </w:r>
    </w:p>
    <w:p w14:paraId="6AD0E672" w14:textId="77777777" w:rsidR="0077325E" w:rsidRPr="0077325E" w:rsidRDefault="0077325E" w:rsidP="0077325E">
      <w:pPr>
        <w:widowControl w:val="0"/>
        <w:spacing w:after="0" w:line="240" w:lineRule="auto"/>
        <w:ind w:left="1080"/>
        <w:rPr>
          <w:rFonts w:ascii="Times New Roman" w:hAnsi="Times New Roman" w:cs="Times New Roman"/>
          <w:b/>
          <w:bCs/>
          <w:i/>
          <w:iCs/>
          <w:sz w:val="24"/>
          <w:szCs w:val="24"/>
        </w:rPr>
      </w:pPr>
      <w:r w:rsidRPr="0077325E">
        <w:rPr>
          <w:rFonts w:ascii="Times New Roman" w:hAnsi="Times New Roman" w:cs="Times New Roman"/>
          <w:b/>
          <w:bCs/>
          <w:i/>
          <w:iCs/>
          <w:sz w:val="24"/>
          <w:szCs w:val="24"/>
        </w:rPr>
        <w:t> Academic Dishonesty</w:t>
      </w:r>
    </w:p>
    <w:p w14:paraId="6B2596BA" w14:textId="77777777" w:rsidR="0077325E" w:rsidRPr="0077325E" w:rsidRDefault="0077325E" w:rsidP="0077325E">
      <w:pPr>
        <w:widowControl w:val="0"/>
        <w:spacing w:after="0" w:line="240" w:lineRule="auto"/>
        <w:ind w:left="1080"/>
        <w:rPr>
          <w:rFonts w:ascii="Times New Roman" w:hAnsi="Times New Roman" w:cs="Times New Roman"/>
          <w:i/>
          <w:iCs/>
          <w:sz w:val="24"/>
          <w:szCs w:val="24"/>
        </w:rPr>
      </w:pPr>
      <w:r w:rsidRPr="0077325E">
        <w:rPr>
          <w:rFonts w:ascii="Times New Roman" w:hAnsi="Times New Roman" w:cs="Times New Roman"/>
          <w:i/>
          <w:iCs/>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1C144C64" w14:textId="77777777" w:rsidR="0077325E" w:rsidRPr="0077325E" w:rsidRDefault="0077325E" w:rsidP="0077325E">
      <w:pPr>
        <w:widowControl w:val="0"/>
        <w:spacing w:after="0" w:line="240" w:lineRule="auto"/>
        <w:ind w:left="1080"/>
        <w:rPr>
          <w:rFonts w:ascii="Times New Roman" w:hAnsi="Times New Roman" w:cs="Times New Roman"/>
          <w:b/>
          <w:bCs/>
          <w:i/>
          <w:iCs/>
          <w:sz w:val="24"/>
          <w:szCs w:val="24"/>
        </w:rPr>
      </w:pPr>
      <w:r w:rsidRPr="0077325E">
        <w:rPr>
          <w:rFonts w:ascii="Times New Roman" w:hAnsi="Times New Roman" w:cs="Times New Roman"/>
          <w:b/>
          <w:bCs/>
          <w:i/>
          <w:iCs/>
          <w:sz w:val="24"/>
          <w:szCs w:val="24"/>
        </w:rPr>
        <w:t>Cheating</w:t>
      </w:r>
    </w:p>
    <w:p w14:paraId="51C364AE" w14:textId="77777777" w:rsidR="0077325E" w:rsidRPr="0077325E" w:rsidRDefault="0077325E" w:rsidP="0077325E">
      <w:pPr>
        <w:widowControl w:val="0"/>
        <w:spacing w:after="0" w:line="240" w:lineRule="auto"/>
        <w:ind w:left="1080"/>
        <w:rPr>
          <w:rFonts w:ascii="Times New Roman" w:hAnsi="Times New Roman" w:cs="Times New Roman"/>
          <w:i/>
          <w:iCs/>
          <w:sz w:val="24"/>
          <w:szCs w:val="24"/>
        </w:rPr>
      </w:pPr>
      <w:r w:rsidRPr="0077325E">
        <w:rPr>
          <w:rFonts w:ascii="Times New Roman" w:hAnsi="Times New Roman" w:cs="Times New Roman"/>
          <w:i/>
          <w:iCs/>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4FFA4492" w14:textId="77777777" w:rsidR="0077325E" w:rsidRPr="0077325E" w:rsidRDefault="0077325E" w:rsidP="0077325E">
      <w:pPr>
        <w:widowControl w:val="0"/>
        <w:spacing w:after="0" w:line="240" w:lineRule="auto"/>
        <w:ind w:left="1080"/>
        <w:rPr>
          <w:rFonts w:ascii="Times New Roman" w:hAnsi="Times New Roman" w:cs="Times New Roman"/>
          <w:b/>
          <w:bCs/>
          <w:i/>
          <w:iCs/>
          <w:sz w:val="24"/>
          <w:szCs w:val="24"/>
        </w:rPr>
      </w:pPr>
      <w:r w:rsidRPr="0077325E">
        <w:rPr>
          <w:rFonts w:ascii="Times New Roman" w:hAnsi="Times New Roman" w:cs="Times New Roman"/>
          <w:b/>
          <w:bCs/>
          <w:i/>
          <w:iCs/>
          <w:sz w:val="24"/>
          <w:szCs w:val="24"/>
        </w:rPr>
        <w:t>Plagiarism</w:t>
      </w:r>
    </w:p>
    <w:p w14:paraId="4F257B51" w14:textId="77777777" w:rsidR="0077325E" w:rsidRPr="0077325E" w:rsidRDefault="0077325E" w:rsidP="0077325E">
      <w:pPr>
        <w:widowControl w:val="0"/>
        <w:spacing w:after="0" w:line="240" w:lineRule="auto"/>
        <w:ind w:left="1080"/>
        <w:rPr>
          <w:rFonts w:ascii="Times New Roman" w:hAnsi="Times New Roman" w:cs="Times New Roman"/>
          <w:i/>
          <w:iCs/>
          <w:sz w:val="24"/>
          <w:szCs w:val="24"/>
        </w:rPr>
      </w:pPr>
      <w:r w:rsidRPr="0077325E">
        <w:rPr>
          <w:rFonts w:ascii="Times New Roman" w:hAnsi="Times New Roman" w:cs="Times New Roman"/>
          <w:i/>
          <w:iCs/>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w:t>
      </w:r>
      <w:r w:rsidRPr="0077325E">
        <w:rPr>
          <w:rFonts w:ascii="Times New Roman" w:hAnsi="Times New Roman" w:cs="Times New Roman"/>
          <w:i/>
          <w:iCs/>
          <w:sz w:val="24"/>
          <w:szCs w:val="24"/>
        </w:rPr>
        <w:lastRenderedPageBreak/>
        <w:t>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Pr="0077325E">
        <w:rPr>
          <w:rFonts w:ascii="Times New Roman" w:hAnsi="Times New Roman" w:cs="Times New Roman"/>
          <w:sz w:val="24"/>
          <w:szCs w:val="24"/>
        </w:rPr>
        <w:t> </w:t>
      </w:r>
    </w:p>
    <w:p w14:paraId="6BF8A9F1" w14:textId="77777777" w:rsidR="0077325E" w:rsidRPr="0077325E" w:rsidRDefault="0077325E" w:rsidP="0077325E">
      <w:pPr>
        <w:spacing w:after="0" w:line="240" w:lineRule="auto"/>
        <w:rPr>
          <w:rFonts w:ascii="Times New Roman" w:hAnsi="Times New Roman" w:cs="Times New Roman"/>
          <w:sz w:val="24"/>
          <w:szCs w:val="24"/>
        </w:rPr>
      </w:pPr>
    </w:p>
    <w:p w14:paraId="7EF4A3A9" w14:textId="02A50022" w:rsidR="0077325E" w:rsidRPr="009D105D" w:rsidRDefault="0077325E" w:rsidP="009D105D">
      <w:pPr>
        <w:spacing w:after="0" w:line="240" w:lineRule="auto"/>
        <w:ind w:firstLine="720"/>
        <w:rPr>
          <w:rFonts w:ascii="Times New Roman" w:hAnsi="Times New Roman" w:cs="Times New Roman"/>
          <w:b/>
          <w:sz w:val="24"/>
          <w:szCs w:val="24"/>
        </w:rPr>
      </w:pPr>
      <w:r w:rsidRPr="0077325E">
        <w:rPr>
          <w:rFonts w:ascii="Times New Roman" w:hAnsi="Times New Roman" w:cs="Times New Roman"/>
          <w:b/>
          <w:sz w:val="24"/>
          <w:szCs w:val="24"/>
        </w:rPr>
        <w:t xml:space="preserve">In short, don’t cheat or plagiarize.  </w:t>
      </w:r>
    </w:p>
    <w:p w14:paraId="796954A7" w14:textId="77777777" w:rsidR="009D105D" w:rsidRDefault="009D105D" w:rsidP="00847323">
      <w:pPr>
        <w:rPr>
          <w:rFonts w:ascii="Times New Roman" w:hAnsi="Times New Roman" w:cs="Times New Roman"/>
          <w:b/>
          <w:caps/>
          <w:sz w:val="24"/>
          <w:szCs w:val="24"/>
        </w:rPr>
      </w:pPr>
    </w:p>
    <w:p w14:paraId="25BF2351" w14:textId="77777777" w:rsidR="00847323" w:rsidRPr="0077325E" w:rsidRDefault="00847323" w:rsidP="00847323">
      <w:pPr>
        <w:rPr>
          <w:rFonts w:ascii="Times New Roman" w:hAnsi="Times New Roman" w:cs="Times New Roman"/>
          <w:b/>
          <w:caps/>
          <w:sz w:val="24"/>
          <w:szCs w:val="24"/>
        </w:rPr>
      </w:pPr>
      <w:r w:rsidRPr="0077325E">
        <w:rPr>
          <w:rFonts w:ascii="Times New Roman" w:hAnsi="Times New Roman" w:cs="Times New Roman"/>
          <w:b/>
          <w:caps/>
          <w:sz w:val="24"/>
          <w:szCs w:val="24"/>
        </w:rPr>
        <w:t>Completing Assignments and Missing Deadlines</w:t>
      </w:r>
    </w:p>
    <w:p w14:paraId="30BAADBF" w14:textId="481DE3A3" w:rsidR="0092178E" w:rsidRPr="0077325E" w:rsidRDefault="00847323" w:rsidP="00847323">
      <w:pPr>
        <w:rPr>
          <w:rFonts w:ascii="Times New Roman" w:hAnsi="Times New Roman" w:cs="Times New Roman"/>
          <w:b/>
          <w:sz w:val="24"/>
          <w:szCs w:val="24"/>
        </w:rPr>
      </w:pPr>
      <w:r w:rsidRPr="0077325E">
        <w:rPr>
          <w:rFonts w:ascii="Times New Roman" w:hAnsi="Times New Roman" w:cs="Times New Roman"/>
          <w:sz w:val="24"/>
          <w:szCs w:val="24"/>
        </w:rPr>
        <w:t>All assignments must be completed on the given due dates.</w:t>
      </w:r>
      <w:r w:rsidR="000E63FA" w:rsidRPr="0077325E">
        <w:rPr>
          <w:rFonts w:ascii="Times New Roman" w:hAnsi="Times New Roman" w:cs="Times New Roman"/>
          <w:sz w:val="24"/>
          <w:szCs w:val="24"/>
        </w:rPr>
        <w:t xml:space="preserve"> </w:t>
      </w:r>
      <w:r w:rsidR="00CD048A" w:rsidRPr="000752F7">
        <w:rPr>
          <w:rFonts w:ascii="Times New Roman" w:hAnsi="Times New Roman" w:cs="Times New Roman"/>
          <w:sz w:val="24"/>
          <w:szCs w:val="24"/>
          <w:highlight w:val="yellow"/>
        </w:rPr>
        <w:t>I do not accept late work aside from the first two essays</w:t>
      </w:r>
      <w:r w:rsidR="00CD048A" w:rsidRPr="0077325E">
        <w:rPr>
          <w:rFonts w:ascii="Times New Roman" w:hAnsi="Times New Roman" w:cs="Times New Roman"/>
          <w:sz w:val="24"/>
          <w:szCs w:val="24"/>
        </w:rPr>
        <w:t>.</w:t>
      </w:r>
      <w:r w:rsidR="000E63FA" w:rsidRPr="0077325E">
        <w:rPr>
          <w:rFonts w:ascii="Times New Roman" w:hAnsi="Times New Roman" w:cs="Times New Roman"/>
          <w:sz w:val="24"/>
          <w:szCs w:val="24"/>
        </w:rPr>
        <w:t xml:space="preserve"> </w:t>
      </w:r>
      <w:r w:rsidRPr="0077325E">
        <w:rPr>
          <w:rFonts w:ascii="Times New Roman" w:hAnsi="Times New Roman" w:cs="Times New Roman"/>
          <w:sz w:val="24"/>
          <w:szCs w:val="24"/>
        </w:rPr>
        <w:t xml:space="preserve"> </w:t>
      </w:r>
      <w:r w:rsidR="003029E8" w:rsidRPr="0077325E">
        <w:rPr>
          <w:rFonts w:ascii="Times New Roman" w:hAnsi="Times New Roman" w:cs="Times New Roman"/>
          <w:sz w:val="24"/>
          <w:szCs w:val="24"/>
        </w:rPr>
        <w:t xml:space="preserve">Essays </w:t>
      </w:r>
      <w:r w:rsidR="00CD048A" w:rsidRPr="0077325E">
        <w:rPr>
          <w:rFonts w:ascii="Times New Roman" w:hAnsi="Times New Roman" w:cs="Times New Roman"/>
          <w:sz w:val="24"/>
          <w:szCs w:val="24"/>
        </w:rPr>
        <w:t xml:space="preserve">1&amp;2 </w:t>
      </w:r>
      <w:r w:rsidR="003029E8" w:rsidRPr="0077325E">
        <w:rPr>
          <w:rFonts w:ascii="Times New Roman" w:hAnsi="Times New Roman" w:cs="Times New Roman"/>
          <w:sz w:val="24"/>
          <w:szCs w:val="24"/>
        </w:rPr>
        <w:t>will be docked one letter grade for every day</w:t>
      </w:r>
      <w:r w:rsidR="0077325E">
        <w:rPr>
          <w:rFonts w:ascii="Times New Roman" w:hAnsi="Times New Roman" w:cs="Times New Roman"/>
          <w:sz w:val="24"/>
          <w:szCs w:val="24"/>
        </w:rPr>
        <w:t xml:space="preserve"> late (This includes weekends. </w:t>
      </w:r>
      <w:r w:rsidR="00FE26EE" w:rsidRPr="0077325E">
        <w:rPr>
          <w:rFonts w:ascii="Times New Roman" w:hAnsi="Times New Roman" w:cs="Times New Roman"/>
          <w:sz w:val="24"/>
          <w:szCs w:val="24"/>
        </w:rPr>
        <w:t xml:space="preserve">Late essays are not eligible for revision.) </w:t>
      </w:r>
      <w:r w:rsidR="003029E8" w:rsidRPr="0077325E">
        <w:rPr>
          <w:rFonts w:ascii="Times New Roman" w:hAnsi="Times New Roman" w:cs="Times New Roman"/>
          <w:sz w:val="24"/>
          <w:szCs w:val="24"/>
        </w:rPr>
        <w:t xml:space="preserve">After the third day, I will no longer accept the essay. </w:t>
      </w:r>
      <w:r w:rsidR="00CD048A" w:rsidRPr="0077325E">
        <w:rPr>
          <w:rFonts w:ascii="Times New Roman" w:hAnsi="Times New Roman" w:cs="Times New Roman"/>
          <w:sz w:val="24"/>
          <w:szCs w:val="24"/>
        </w:rPr>
        <w:t>I will not accept any late essays for the final essay of the session.</w:t>
      </w:r>
    </w:p>
    <w:p w14:paraId="04A851A1" w14:textId="77777777" w:rsidR="00847323" w:rsidRPr="00FF1FFB" w:rsidRDefault="00200539" w:rsidP="00847323">
      <w:pPr>
        <w:rPr>
          <w:rFonts w:ascii="Times New Roman" w:hAnsi="Times New Roman" w:cs="Times New Roman"/>
          <w:b/>
          <w:sz w:val="28"/>
          <w:szCs w:val="28"/>
        </w:rPr>
      </w:pPr>
      <w:r w:rsidRPr="00FF1FFB">
        <w:rPr>
          <w:rFonts w:ascii="Times New Roman" w:hAnsi="Times New Roman" w:cs="Times New Roman"/>
          <w:b/>
          <w:sz w:val="28"/>
          <w:szCs w:val="28"/>
        </w:rPr>
        <w:t>Attendance Policies</w:t>
      </w:r>
    </w:p>
    <w:p w14:paraId="6A811997" w14:textId="14EC6401" w:rsidR="0077325E" w:rsidRPr="0077325E" w:rsidRDefault="0077325E" w:rsidP="00847323">
      <w:pPr>
        <w:rPr>
          <w:rFonts w:ascii="Times New Roman" w:hAnsi="Times New Roman" w:cs="Times New Roman"/>
          <w:sz w:val="24"/>
          <w:szCs w:val="24"/>
        </w:rPr>
      </w:pPr>
      <w:r w:rsidRPr="0077325E">
        <w:rPr>
          <w:rFonts w:ascii="Times New Roman" w:hAnsi="Times New Roman" w:cs="Times New Roman"/>
          <w:sz w:val="24"/>
          <w:szCs w:val="24"/>
        </w:rPr>
        <w:t>The class will adhere to the Reedley College catalog at</w:t>
      </w:r>
      <w:r>
        <w:rPr>
          <w:rFonts w:ascii="Times New Roman" w:hAnsi="Times New Roman" w:cs="Times New Roman"/>
          <w:sz w:val="24"/>
          <w:szCs w:val="24"/>
        </w:rPr>
        <w:t xml:space="preserve">tendance policy </w:t>
      </w:r>
      <w:r w:rsidRPr="0077325E">
        <w:rPr>
          <w:rFonts w:ascii="Times New Roman" w:hAnsi="Times New Roman" w:cs="Times New Roman"/>
          <w:sz w:val="24"/>
          <w:szCs w:val="24"/>
        </w:rPr>
        <w:t>which states: “</w:t>
      </w:r>
      <w:r w:rsidRPr="0077325E">
        <w:rPr>
          <w:rFonts w:ascii="Times New Roman" w:hAnsi="Times New Roman" w:cs="Times New Roman"/>
          <w:iCs/>
          <w:sz w:val="24"/>
          <w:szCs w:val="24"/>
        </w:rPr>
        <w:t xml:space="preserve">Students are expected to attend all sessions of classes for which they are enrolled. Excessive absence will jeopardize a student’s satisfactory progress in a class. Students will be dropped from a class if they fail to attend the first class session of the semester. As a guide, during the semester up to the final drop date, any student who misses more than two weeks of class meetings may be dropped. This applies to the online classroom environment as well.” </w:t>
      </w:r>
      <w:r w:rsidRPr="0077325E">
        <w:rPr>
          <w:rFonts w:ascii="Times New Roman" w:hAnsi="Times New Roman" w:cs="Times New Roman"/>
          <w:iCs/>
          <w:sz w:val="24"/>
          <w:szCs w:val="24"/>
          <w:highlight w:val="yellow"/>
        </w:rPr>
        <w:t>For our class, each week is the equivalent of three weeks.</w:t>
      </w:r>
      <w:r w:rsidRPr="0077325E">
        <w:rPr>
          <w:rFonts w:ascii="Times New Roman" w:hAnsi="Times New Roman" w:cs="Times New Roman"/>
          <w:iCs/>
          <w:sz w:val="24"/>
          <w:szCs w:val="24"/>
        </w:rPr>
        <w:t xml:space="preserve"> This means if you miss more than </w:t>
      </w:r>
      <w:r w:rsidR="000752F7">
        <w:rPr>
          <w:rFonts w:ascii="Times New Roman" w:hAnsi="Times New Roman" w:cs="Times New Roman"/>
          <w:iCs/>
          <w:sz w:val="24"/>
          <w:szCs w:val="24"/>
        </w:rPr>
        <w:t>two</w:t>
      </w:r>
      <w:r w:rsidRPr="0077325E">
        <w:rPr>
          <w:rFonts w:ascii="Times New Roman" w:hAnsi="Times New Roman" w:cs="Times New Roman"/>
          <w:iCs/>
          <w:sz w:val="24"/>
          <w:szCs w:val="24"/>
        </w:rPr>
        <w:t xml:space="preserve"> forum post</w:t>
      </w:r>
      <w:r w:rsidR="000752F7">
        <w:rPr>
          <w:rFonts w:ascii="Times New Roman" w:hAnsi="Times New Roman" w:cs="Times New Roman"/>
          <w:iCs/>
          <w:sz w:val="24"/>
          <w:szCs w:val="24"/>
        </w:rPr>
        <w:t>s</w:t>
      </w:r>
      <w:r w:rsidRPr="0077325E">
        <w:rPr>
          <w:rFonts w:ascii="Times New Roman" w:hAnsi="Times New Roman" w:cs="Times New Roman"/>
          <w:iCs/>
          <w:sz w:val="24"/>
          <w:szCs w:val="24"/>
        </w:rPr>
        <w:t xml:space="preserve"> (our forums are the equivalent of face to face meetings) you will be dropped from the class. If you do not post to the “Let’s Talk” forum by midnight, June 2</w:t>
      </w:r>
      <w:r w:rsidR="000752F7">
        <w:rPr>
          <w:rFonts w:ascii="Times New Roman" w:hAnsi="Times New Roman" w:cs="Times New Roman"/>
          <w:iCs/>
          <w:sz w:val="24"/>
          <w:szCs w:val="24"/>
        </w:rPr>
        <w:t>2</w:t>
      </w:r>
      <w:r w:rsidRPr="0077325E">
        <w:rPr>
          <w:rFonts w:ascii="Times New Roman" w:hAnsi="Times New Roman" w:cs="Times New Roman"/>
          <w:iCs/>
          <w:sz w:val="24"/>
          <w:szCs w:val="24"/>
        </w:rPr>
        <w:t>, you will be dropped.</w:t>
      </w:r>
    </w:p>
    <w:p w14:paraId="511FA51C" w14:textId="77777777" w:rsidR="00847323" w:rsidRPr="0077325E" w:rsidRDefault="00847323" w:rsidP="00847323">
      <w:pPr>
        <w:rPr>
          <w:rFonts w:ascii="Times New Roman" w:hAnsi="Times New Roman" w:cs="Times New Roman"/>
          <w:b/>
          <w:caps/>
          <w:sz w:val="24"/>
          <w:szCs w:val="24"/>
        </w:rPr>
      </w:pPr>
      <w:r w:rsidRPr="0077325E">
        <w:rPr>
          <w:rFonts w:ascii="Times New Roman" w:hAnsi="Times New Roman" w:cs="Times New Roman"/>
          <w:b/>
          <w:caps/>
          <w:sz w:val="24"/>
          <w:szCs w:val="24"/>
        </w:rPr>
        <w:t>Accommodations</w:t>
      </w:r>
    </w:p>
    <w:p w14:paraId="460E0B19" w14:textId="77777777" w:rsidR="0006313B" w:rsidRPr="0077325E" w:rsidRDefault="00847323" w:rsidP="0006313B">
      <w:pPr>
        <w:tabs>
          <w:tab w:val="left" w:pos="0"/>
          <w:tab w:val="left" w:pos="720"/>
          <w:tab w:val="left" w:pos="8550"/>
        </w:tabs>
        <w:suppressAutoHyphens/>
        <w:rPr>
          <w:rFonts w:ascii="Times New Roman" w:hAnsi="Times New Roman" w:cs="Times New Roman"/>
          <w:sz w:val="24"/>
          <w:szCs w:val="24"/>
        </w:rPr>
      </w:pPr>
      <w:r w:rsidRPr="0077325E">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77325E">
        <w:rPr>
          <w:rFonts w:ascii="Times New Roman" w:hAnsi="Times New Roman" w:cs="Times New Roman"/>
          <w:b/>
          <w:sz w:val="24"/>
          <w:szCs w:val="24"/>
        </w:rPr>
        <w:t>as soon as possible.</w:t>
      </w:r>
      <w:r w:rsidR="00E62069" w:rsidRPr="0077325E">
        <w:rPr>
          <w:rFonts w:ascii="Times New Roman" w:hAnsi="Times New Roman" w:cs="Times New Roman"/>
          <w:b/>
          <w:sz w:val="24"/>
          <w:szCs w:val="24"/>
        </w:rPr>
        <w:t xml:space="preserve"> </w:t>
      </w:r>
      <w:r w:rsidR="00E62069" w:rsidRPr="0077325E">
        <w:rPr>
          <w:rFonts w:ascii="Times New Roman" w:hAnsi="Times New Roman" w:cs="Times New Roman"/>
          <w:sz w:val="24"/>
          <w:szCs w:val="24"/>
        </w:rPr>
        <w:t xml:space="preserve">This is extremely important. Your need for accommodation MUST be verified by DSPS. If you do not send me this information </w:t>
      </w:r>
      <w:r w:rsidR="00D91F36" w:rsidRPr="0077325E">
        <w:rPr>
          <w:rFonts w:ascii="Times New Roman" w:hAnsi="Times New Roman" w:cs="Times New Roman"/>
          <w:sz w:val="24"/>
          <w:szCs w:val="24"/>
        </w:rPr>
        <w:t>in the beginning of the session</w:t>
      </w:r>
      <w:r w:rsidR="00E62069" w:rsidRPr="0077325E">
        <w:rPr>
          <w:rFonts w:ascii="Times New Roman" w:hAnsi="Times New Roman" w:cs="Times New Roman"/>
          <w:sz w:val="24"/>
          <w:szCs w:val="24"/>
        </w:rPr>
        <w:t xml:space="preserve"> any need for extra time etc. will not be available to you retroactively.</w:t>
      </w:r>
    </w:p>
    <w:p w14:paraId="7A8E2EAC" w14:textId="19EF3C23" w:rsidR="00853DFE" w:rsidRPr="00DF3057" w:rsidRDefault="008312DF" w:rsidP="00DF3057">
      <w:pPr>
        <w:tabs>
          <w:tab w:val="left" w:pos="0"/>
          <w:tab w:val="left" w:pos="720"/>
          <w:tab w:val="left" w:pos="8550"/>
        </w:tabs>
        <w:suppressAutoHyphens/>
        <w:rPr>
          <w:rFonts w:ascii="Times New Roman" w:hAnsi="Times New Roman" w:cs="Times New Roman"/>
          <w:sz w:val="24"/>
          <w:szCs w:val="24"/>
        </w:rPr>
      </w:pPr>
      <w:r w:rsidRPr="0077325E">
        <w:rPr>
          <w:rFonts w:ascii="Times New Roman" w:hAnsi="Times New Roman" w:cs="Times New Roman"/>
          <w:sz w:val="24"/>
          <w:szCs w:val="24"/>
        </w:rPr>
        <w:t>*</w:t>
      </w:r>
      <w:r w:rsidRPr="0077325E">
        <w:rPr>
          <w:rFonts w:ascii="Times New Roman" w:hAnsi="Times New Roman" w:cs="Times New Roman"/>
          <w:sz w:val="24"/>
          <w:szCs w:val="24"/>
          <w:highlight w:val="yellow"/>
        </w:rPr>
        <w:t>The instructor reserves the right to change this material at any time.</w:t>
      </w:r>
      <w:bookmarkEnd w:id="0"/>
      <w:bookmarkEnd w:id="1"/>
    </w:p>
    <w:sectPr w:rsidR="00853DFE" w:rsidRPr="00DF305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00A4B" w14:textId="77777777" w:rsidR="008F53C1" w:rsidRDefault="008F53C1" w:rsidP="003029E8">
      <w:pPr>
        <w:spacing w:after="0" w:line="240" w:lineRule="auto"/>
      </w:pPr>
      <w:r>
        <w:separator/>
      </w:r>
    </w:p>
  </w:endnote>
  <w:endnote w:type="continuationSeparator" w:id="0">
    <w:p w14:paraId="5CE3AF06" w14:textId="77777777" w:rsidR="008F53C1" w:rsidRDefault="008F53C1"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8965D" w14:textId="77777777" w:rsidR="008F53C1" w:rsidRDefault="008F53C1" w:rsidP="003029E8">
      <w:pPr>
        <w:spacing w:after="0" w:line="240" w:lineRule="auto"/>
      </w:pPr>
      <w:r>
        <w:separator/>
      </w:r>
    </w:p>
  </w:footnote>
  <w:footnote w:type="continuationSeparator" w:id="0">
    <w:p w14:paraId="5D1392B7" w14:textId="77777777" w:rsidR="008F53C1" w:rsidRDefault="008F53C1" w:rsidP="00302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4509301"/>
      <w:docPartObj>
        <w:docPartGallery w:val="Page Numbers (Top of Page)"/>
        <w:docPartUnique/>
      </w:docPartObj>
    </w:sdtPr>
    <w:sdtEndPr>
      <w:rPr>
        <w:noProof/>
      </w:rPr>
    </w:sdtEndPr>
    <w:sdtContent>
      <w:p w14:paraId="1A4430E6" w14:textId="77777777" w:rsidR="009D105D" w:rsidRDefault="009D105D">
        <w:pPr>
          <w:pStyle w:val="Header"/>
          <w:jc w:val="right"/>
        </w:pPr>
        <w:r>
          <w:fldChar w:fldCharType="begin"/>
        </w:r>
        <w:r>
          <w:instrText xml:space="preserve"> PAGE   \* MERGEFORMAT </w:instrText>
        </w:r>
        <w:r>
          <w:fldChar w:fldCharType="separate"/>
        </w:r>
        <w:r w:rsidR="00B92051">
          <w:rPr>
            <w:noProof/>
          </w:rPr>
          <w:t>1</w:t>
        </w:r>
        <w:r>
          <w:rPr>
            <w:noProof/>
          </w:rPr>
          <w:fldChar w:fldCharType="end"/>
        </w:r>
      </w:p>
    </w:sdtContent>
  </w:sdt>
  <w:p w14:paraId="45149D34" w14:textId="77777777" w:rsidR="009D105D" w:rsidRDefault="009D1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B6015B"/>
    <w:multiLevelType w:val="hybridMultilevel"/>
    <w:tmpl w:val="05C4785A"/>
    <w:lvl w:ilvl="0" w:tplc="6FF23462">
      <w:start w:val="1"/>
      <w:numFmt w:val="upperLetter"/>
      <w:lvlText w:val="%1."/>
      <w:lvlJc w:val="left"/>
      <w:pPr>
        <w:tabs>
          <w:tab w:val="num" w:pos="1080"/>
        </w:tabs>
        <w:ind w:left="1080" w:hanging="360"/>
      </w:pPr>
      <w:rPr>
        <w:rFonts w:hint="default"/>
      </w:rPr>
    </w:lvl>
    <w:lvl w:ilvl="1" w:tplc="B46C247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1"/>
  </w:num>
  <w:num w:numId="5">
    <w:abstractNumId w:val="5"/>
  </w:num>
  <w:num w:numId="6">
    <w:abstractNumId w:val="12"/>
  </w:num>
  <w:num w:numId="7">
    <w:abstractNumId w:val="11"/>
  </w:num>
  <w:num w:numId="8">
    <w:abstractNumId w:val="9"/>
  </w:num>
  <w:num w:numId="9">
    <w:abstractNumId w:val="8"/>
  </w:num>
  <w:num w:numId="10">
    <w:abstractNumId w:val="6"/>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B5"/>
    <w:rsid w:val="000434F1"/>
    <w:rsid w:val="0006313B"/>
    <w:rsid w:val="00072AAF"/>
    <w:rsid w:val="000752F7"/>
    <w:rsid w:val="000D0704"/>
    <w:rsid w:val="000E63FA"/>
    <w:rsid w:val="000F51E5"/>
    <w:rsid w:val="00107DD4"/>
    <w:rsid w:val="0013171C"/>
    <w:rsid w:val="00152F0E"/>
    <w:rsid w:val="00165B85"/>
    <w:rsid w:val="00166117"/>
    <w:rsid w:val="00200539"/>
    <w:rsid w:val="00236344"/>
    <w:rsid w:val="002A1C8E"/>
    <w:rsid w:val="002B0C29"/>
    <w:rsid w:val="002B76CD"/>
    <w:rsid w:val="002C0074"/>
    <w:rsid w:val="002E5772"/>
    <w:rsid w:val="003029E8"/>
    <w:rsid w:val="0035647B"/>
    <w:rsid w:val="0041702B"/>
    <w:rsid w:val="00424E1E"/>
    <w:rsid w:val="00426286"/>
    <w:rsid w:val="004342A6"/>
    <w:rsid w:val="00485C8C"/>
    <w:rsid w:val="00486887"/>
    <w:rsid w:val="004B3446"/>
    <w:rsid w:val="004C6FE4"/>
    <w:rsid w:val="004E74AB"/>
    <w:rsid w:val="005063F9"/>
    <w:rsid w:val="0052543B"/>
    <w:rsid w:val="00547280"/>
    <w:rsid w:val="005563CD"/>
    <w:rsid w:val="005B1FA3"/>
    <w:rsid w:val="005C602C"/>
    <w:rsid w:val="005D566D"/>
    <w:rsid w:val="005E26AB"/>
    <w:rsid w:val="00626199"/>
    <w:rsid w:val="006331E9"/>
    <w:rsid w:val="006340C3"/>
    <w:rsid w:val="00686452"/>
    <w:rsid w:val="00694F2F"/>
    <w:rsid w:val="00735CAE"/>
    <w:rsid w:val="00741A91"/>
    <w:rsid w:val="0077325E"/>
    <w:rsid w:val="007744B5"/>
    <w:rsid w:val="007955B0"/>
    <w:rsid w:val="007E2068"/>
    <w:rsid w:val="007F2356"/>
    <w:rsid w:val="00811129"/>
    <w:rsid w:val="008312DF"/>
    <w:rsid w:val="00831797"/>
    <w:rsid w:val="00841548"/>
    <w:rsid w:val="00847323"/>
    <w:rsid w:val="00853DFE"/>
    <w:rsid w:val="008B6A80"/>
    <w:rsid w:val="008F53C1"/>
    <w:rsid w:val="0092178E"/>
    <w:rsid w:val="00961A89"/>
    <w:rsid w:val="009626B8"/>
    <w:rsid w:val="00972EB5"/>
    <w:rsid w:val="009D105D"/>
    <w:rsid w:val="009D120A"/>
    <w:rsid w:val="009D1326"/>
    <w:rsid w:val="009E46A6"/>
    <w:rsid w:val="00A15400"/>
    <w:rsid w:val="00A23FF2"/>
    <w:rsid w:val="00A24054"/>
    <w:rsid w:val="00A61789"/>
    <w:rsid w:val="00AD379D"/>
    <w:rsid w:val="00AF7533"/>
    <w:rsid w:val="00B16597"/>
    <w:rsid w:val="00B81883"/>
    <w:rsid w:val="00B92051"/>
    <w:rsid w:val="00B96D76"/>
    <w:rsid w:val="00B97D78"/>
    <w:rsid w:val="00BA26CD"/>
    <w:rsid w:val="00BC2A07"/>
    <w:rsid w:val="00C44EE6"/>
    <w:rsid w:val="00C74A16"/>
    <w:rsid w:val="00C925C4"/>
    <w:rsid w:val="00C94BAE"/>
    <w:rsid w:val="00CB1113"/>
    <w:rsid w:val="00CC029B"/>
    <w:rsid w:val="00CC23D7"/>
    <w:rsid w:val="00CD048A"/>
    <w:rsid w:val="00CD51B4"/>
    <w:rsid w:val="00CE09DD"/>
    <w:rsid w:val="00D14A33"/>
    <w:rsid w:val="00D34693"/>
    <w:rsid w:val="00D43CA6"/>
    <w:rsid w:val="00D65892"/>
    <w:rsid w:val="00D91F36"/>
    <w:rsid w:val="00DD3866"/>
    <w:rsid w:val="00DF3057"/>
    <w:rsid w:val="00E01C20"/>
    <w:rsid w:val="00E25298"/>
    <w:rsid w:val="00E62069"/>
    <w:rsid w:val="00E72267"/>
    <w:rsid w:val="00E9593D"/>
    <w:rsid w:val="00EB0F5D"/>
    <w:rsid w:val="00ED59F5"/>
    <w:rsid w:val="00F15B23"/>
    <w:rsid w:val="00F30A46"/>
    <w:rsid w:val="00F35978"/>
    <w:rsid w:val="00FB124C"/>
    <w:rsid w:val="00FE26EE"/>
    <w:rsid w:val="00FF1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BF7DEE"/>
  <w15:docId w15:val="{0E5E4F8A-C568-8F44-AA21-CEC0DF05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3B"/>
    <w:rPr>
      <w:rFonts w:ascii="Tahoma" w:hAnsi="Tahoma" w:cs="Tahoma"/>
      <w:sz w:val="16"/>
      <w:szCs w:val="16"/>
    </w:rPr>
  </w:style>
  <w:style w:type="character" w:styleId="FollowedHyperlink">
    <w:name w:val="FollowedHyperlink"/>
    <w:basedOn w:val="DefaultParagraphFont"/>
    <w:uiPriority w:val="99"/>
    <w:semiHidden/>
    <w:unhideWhenUsed/>
    <w:rsid w:val="00CD048A"/>
    <w:rPr>
      <w:color w:val="800080" w:themeColor="followedHyperlink"/>
      <w:u w:val="single"/>
    </w:rPr>
  </w:style>
  <w:style w:type="paragraph" w:styleId="PlainText">
    <w:name w:val="Plain Text"/>
    <w:basedOn w:val="Normal"/>
    <w:link w:val="PlainTextChar"/>
    <w:uiPriority w:val="99"/>
    <w:semiHidden/>
    <w:unhideWhenUsed/>
    <w:rsid w:val="00FF1FF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F1F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647CA-5002-4F48-85D7-FF35B778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Kate Watts</cp:lastModifiedBy>
  <cp:revision>2</cp:revision>
  <cp:lastPrinted>2015-01-12T23:47:00Z</cp:lastPrinted>
  <dcterms:created xsi:type="dcterms:W3CDTF">2020-07-12T16:55:00Z</dcterms:created>
  <dcterms:modified xsi:type="dcterms:W3CDTF">2020-07-12T16:55:00Z</dcterms:modified>
</cp:coreProperties>
</file>