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2697" w:rsidRDefault="007267FB" w:rsidP="00CD6069">
      <w:pPr>
        <w:pStyle w:val="PlainText"/>
        <w:jc w:val="center"/>
        <w:rPr>
          <w:rFonts w:ascii="Times New Roman" w:eastAsia="MS Mincho" w:hAnsi="Times New Roman"/>
          <w:b/>
          <w:sz w:val="24"/>
        </w:rPr>
      </w:pPr>
      <w:r>
        <w:rPr>
          <w:rFonts w:ascii="Times New Roman" w:eastAsia="MS Mincho" w:hAnsi="Times New Roman"/>
          <w:noProof/>
        </w:rPr>
        <w:drawing>
          <wp:anchor distT="0" distB="0" distL="114300" distR="114300" simplePos="0" relativeHeight="251659264" behindDoc="0" locked="0" layoutInCell="1" allowOverlap="1">
            <wp:simplePos x="0" y="0"/>
            <wp:positionH relativeFrom="margin">
              <wp:posOffset>-392430</wp:posOffset>
            </wp:positionH>
            <wp:positionV relativeFrom="margin">
              <wp:posOffset>-63500</wp:posOffset>
            </wp:positionV>
            <wp:extent cx="1064260" cy="1028700"/>
            <wp:effectExtent l="0" t="0" r="2540" b="0"/>
            <wp:wrapSquare wrapText="bothSides"/>
            <wp:docPr id="6" name="Picture 6" descr="A close 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edley College logo.png"/>
                    <pic:cNvPicPr/>
                  </pic:nvPicPr>
                  <pic:blipFill>
                    <a:blip r:embed="rId8">
                      <a:extLst>
                        <a:ext uri="{28A0092B-C50C-407E-A947-70E740481C1C}">
                          <a14:useLocalDpi xmlns:a14="http://schemas.microsoft.com/office/drawing/2010/main" val="0"/>
                        </a:ext>
                      </a:extLst>
                    </a:blip>
                    <a:stretch>
                      <a:fillRect/>
                    </a:stretch>
                  </pic:blipFill>
                  <pic:spPr>
                    <a:xfrm>
                      <a:off x="0" y="0"/>
                      <a:ext cx="1064260" cy="1028700"/>
                    </a:xfrm>
                    <a:prstGeom prst="rect">
                      <a:avLst/>
                    </a:prstGeom>
                  </pic:spPr>
                </pic:pic>
              </a:graphicData>
            </a:graphic>
            <wp14:sizeRelH relativeFrom="margin">
              <wp14:pctWidth>0</wp14:pctWidth>
            </wp14:sizeRelH>
            <wp14:sizeRelV relativeFrom="margin">
              <wp14:pctHeight>0</wp14:pctHeight>
            </wp14:sizeRelV>
          </wp:anchor>
        </w:drawing>
      </w:r>
    </w:p>
    <w:p w:rsidR="00337DBF" w:rsidRDefault="00CD6069" w:rsidP="00C9569F">
      <w:pPr>
        <w:pStyle w:val="Title"/>
        <w:rPr>
          <w:rFonts w:ascii="Times New Roman" w:eastAsia="MS Mincho" w:hAnsi="Times New Roman"/>
        </w:rPr>
      </w:pPr>
      <w:r w:rsidRPr="001D7DE5">
        <w:rPr>
          <w:rFonts w:ascii="Times New Roman" w:eastAsia="MS Mincho" w:hAnsi="Times New Roman"/>
        </w:rPr>
        <w:t>SPANISH 1 BEGINNI</w:t>
      </w:r>
      <w:r w:rsidR="00F303DF" w:rsidRPr="001D7DE5">
        <w:rPr>
          <w:rFonts w:ascii="Times New Roman" w:eastAsia="MS Mincho" w:hAnsi="Times New Roman"/>
        </w:rPr>
        <w:t>NG SPANISH (</w:t>
      </w:r>
      <w:r w:rsidR="000B1F35">
        <w:rPr>
          <w:rFonts w:ascii="Times New Roman" w:eastAsia="MS Mincho" w:hAnsi="Times New Roman"/>
        </w:rPr>
        <w:t xml:space="preserve">5 </w:t>
      </w:r>
      <w:r w:rsidR="001631DC" w:rsidRPr="001D7DE5">
        <w:rPr>
          <w:rFonts w:ascii="Times New Roman" w:eastAsia="MS Mincho" w:hAnsi="Times New Roman"/>
        </w:rPr>
        <w:t>UNITS) SCHD#</w:t>
      </w:r>
      <w:r w:rsidR="00591301" w:rsidRPr="001D7DE5">
        <w:rPr>
          <w:rFonts w:ascii="Times New Roman" w:hAnsi="Times New Roman"/>
          <w:color w:val="000000"/>
          <w:szCs w:val="14"/>
          <w:shd w:val="clear" w:color="auto" w:fill="FFFFFF"/>
        </w:rPr>
        <w:t xml:space="preserve"> </w:t>
      </w:r>
      <w:r w:rsidR="00F75C85" w:rsidRPr="001D7DE5">
        <w:rPr>
          <w:rFonts w:ascii="Times New Roman" w:hAnsi="Times New Roman"/>
          <w:color w:val="000000"/>
          <w:szCs w:val="14"/>
          <w:shd w:val="clear" w:color="auto" w:fill="FFFFFF"/>
        </w:rPr>
        <w:t>5</w:t>
      </w:r>
      <w:r w:rsidR="00CD0940">
        <w:rPr>
          <w:rFonts w:ascii="Times New Roman" w:hAnsi="Times New Roman"/>
          <w:color w:val="000000"/>
          <w:szCs w:val="14"/>
          <w:shd w:val="clear" w:color="auto" w:fill="FFFFFF"/>
        </w:rPr>
        <w:t>0556</w:t>
      </w:r>
      <w:r w:rsidR="001428B7" w:rsidRPr="001D7DE5">
        <w:rPr>
          <w:rFonts w:ascii="Times New Roman" w:hAnsi="Times New Roman"/>
          <w:color w:val="000000"/>
          <w:szCs w:val="14"/>
          <w:shd w:val="clear" w:color="auto" w:fill="FFFFFF"/>
        </w:rPr>
        <w:t xml:space="preserve">/ </w:t>
      </w:r>
      <w:r w:rsidR="00CD0940">
        <w:rPr>
          <w:rFonts w:ascii="Times New Roman" w:eastAsia="MS Mincho" w:hAnsi="Times New Roman"/>
        </w:rPr>
        <w:t>Fall</w:t>
      </w:r>
      <w:r w:rsidR="00AF512B" w:rsidRPr="001D7DE5">
        <w:rPr>
          <w:rFonts w:ascii="Times New Roman" w:eastAsia="MS Mincho" w:hAnsi="Times New Roman"/>
        </w:rPr>
        <w:t xml:space="preserve"> 20</w:t>
      </w:r>
      <w:r w:rsidR="00C4259C" w:rsidRPr="001D7DE5">
        <w:rPr>
          <w:rFonts w:ascii="Times New Roman" w:eastAsia="MS Mincho" w:hAnsi="Times New Roman"/>
        </w:rPr>
        <w:t>20</w:t>
      </w:r>
    </w:p>
    <w:p w:rsidR="00C9569F" w:rsidRDefault="00C9569F" w:rsidP="007267FB">
      <w:pPr>
        <w:rPr>
          <w:rFonts w:eastAsia="MS Mincho"/>
        </w:rPr>
      </w:pPr>
    </w:p>
    <w:p w:rsidR="00CD6069" w:rsidRPr="001D7DE5" w:rsidRDefault="00BD05E6" w:rsidP="007267FB">
      <w:pPr>
        <w:rPr>
          <w:rFonts w:eastAsia="MS Mincho"/>
        </w:rPr>
      </w:pPr>
      <w:r w:rsidRPr="001D7DE5">
        <w:rPr>
          <w:rFonts w:eastAsia="MS Mincho"/>
        </w:rPr>
        <w:t>Course Syllabus</w:t>
      </w:r>
      <w:r w:rsidR="00337DBF" w:rsidRPr="001D7DE5">
        <w:rPr>
          <w:rFonts w:eastAsia="MS Mincho"/>
        </w:rPr>
        <w:t>/Instructor Information</w:t>
      </w:r>
    </w:p>
    <w:p w:rsidR="00D45FCF" w:rsidRPr="001D7DE5" w:rsidRDefault="002816B4" w:rsidP="007267FB">
      <w:pPr>
        <w:pStyle w:val="Subtitle"/>
        <w:contextualSpacing/>
        <w:jc w:val="left"/>
        <w:rPr>
          <w:rFonts w:ascii="Times New Roman" w:eastAsia="MS Mincho" w:hAnsi="Times New Roman"/>
          <w:bCs/>
        </w:rPr>
      </w:pPr>
      <w:r>
        <w:rPr>
          <w:rFonts w:ascii="Times New Roman" w:eastAsia="MS Mincho" w:hAnsi="Times New Roman"/>
          <w:bCs/>
        </w:rPr>
        <w:t>F</w:t>
      </w:r>
      <w:r w:rsidR="00386502" w:rsidRPr="001D7DE5">
        <w:rPr>
          <w:rFonts w:ascii="Times New Roman" w:eastAsia="MS Mincho" w:hAnsi="Times New Roman"/>
          <w:bCs/>
        </w:rPr>
        <w:t xml:space="preserve">rom </w:t>
      </w:r>
      <w:r w:rsidR="00CD0940">
        <w:rPr>
          <w:rFonts w:ascii="Times New Roman" w:eastAsia="MS Mincho" w:hAnsi="Times New Roman"/>
          <w:bCs/>
        </w:rPr>
        <w:t>8</w:t>
      </w:r>
      <w:r w:rsidR="00386502" w:rsidRPr="001D7DE5">
        <w:rPr>
          <w:rFonts w:ascii="Times New Roman" w:eastAsia="MS Mincho" w:hAnsi="Times New Roman"/>
          <w:bCs/>
        </w:rPr>
        <w:t>/</w:t>
      </w:r>
      <w:r w:rsidR="00CD0940">
        <w:rPr>
          <w:rFonts w:ascii="Times New Roman" w:eastAsia="MS Mincho" w:hAnsi="Times New Roman"/>
          <w:bCs/>
        </w:rPr>
        <w:t>10</w:t>
      </w:r>
      <w:r w:rsidR="00386502" w:rsidRPr="001D7DE5">
        <w:rPr>
          <w:rFonts w:ascii="Times New Roman" w:eastAsia="MS Mincho" w:hAnsi="Times New Roman"/>
          <w:bCs/>
        </w:rPr>
        <w:t>/</w:t>
      </w:r>
      <w:r w:rsidR="00C4259C" w:rsidRPr="001D7DE5">
        <w:rPr>
          <w:rFonts w:ascii="Times New Roman" w:eastAsia="MS Mincho" w:hAnsi="Times New Roman"/>
          <w:bCs/>
        </w:rPr>
        <w:t>20</w:t>
      </w:r>
      <w:r w:rsidR="00386502" w:rsidRPr="001D7DE5">
        <w:rPr>
          <w:rFonts w:ascii="Times New Roman" w:eastAsia="MS Mincho" w:hAnsi="Times New Roman"/>
          <w:bCs/>
        </w:rPr>
        <w:t xml:space="preserve"> to </w:t>
      </w:r>
      <w:r w:rsidR="00CD0940" w:rsidRPr="00821BA5">
        <w:rPr>
          <w:rFonts w:ascii="Times New Roman" w:eastAsia="MS Mincho" w:hAnsi="Times New Roman"/>
          <w:bCs/>
        </w:rPr>
        <w:t>12</w:t>
      </w:r>
      <w:r w:rsidR="00386502" w:rsidRPr="00821BA5">
        <w:rPr>
          <w:rFonts w:ascii="Times New Roman" w:eastAsia="MS Mincho" w:hAnsi="Times New Roman"/>
          <w:bCs/>
        </w:rPr>
        <w:t>/</w:t>
      </w:r>
      <w:r w:rsidR="00821BA5" w:rsidRPr="00821BA5">
        <w:rPr>
          <w:rFonts w:ascii="Times New Roman" w:eastAsia="MS Mincho" w:hAnsi="Times New Roman"/>
          <w:bCs/>
        </w:rPr>
        <w:t>11</w:t>
      </w:r>
      <w:r w:rsidR="00386502" w:rsidRPr="00821BA5">
        <w:rPr>
          <w:rFonts w:ascii="Times New Roman" w:eastAsia="MS Mincho" w:hAnsi="Times New Roman"/>
          <w:bCs/>
        </w:rPr>
        <w:t>/</w:t>
      </w:r>
      <w:r w:rsidR="00C4259C" w:rsidRPr="00821BA5">
        <w:rPr>
          <w:rFonts w:ascii="Times New Roman" w:eastAsia="MS Mincho" w:hAnsi="Times New Roman"/>
          <w:bCs/>
        </w:rPr>
        <w:t>20</w:t>
      </w:r>
      <w:r>
        <w:rPr>
          <w:rFonts w:ascii="Times New Roman" w:eastAsia="MS Mincho" w:hAnsi="Times New Roman"/>
          <w:bCs/>
        </w:rPr>
        <w:t xml:space="preserve"> </w:t>
      </w:r>
      <w:r w:rsidR="005F2400" w:rsidRPr="001D7DE5">
        <w:rPr>
          <w:rFonts w:ascii="Times New Roman" w:eastAsia="MS Mincho" w:hAnsi="Times New Roman"/>
          <w:bCs/>
        </w:rPr>
        <w:t xml:space="preserve"> </w:t>
      </w:r>
      <w:r w:rsidR="00C4259C" w:rsidRPr="001D7DE5">
        <w:rPr>
          <w:rFonts w:ascii="Times New Roman" w:eastAsia="MS Mincho" w:hAnsi="Times New Roman"/>
          <w:bCs/>
        </w:rPr>
        <w:t xml:space="preserve">  WEB</w:t>
      </w:r>
    </w:p>
    <w:p w:rsidR="002816B4" w:rsidRPr="00CD0940" w:rsidRDefault="003F3778" w:rsidP="007267FB">
      <w:pPr>
        <w:pStyle w:val="Subtitle"/>
        <w:contextualSpacing/>
        <w:jc w:val="left"/>
        <w:rPr>
          <w:rFonts w:eastAsia="MS Mincho"/>
        </w:rPr>
      </w:pPr>
      <w:r w:rsidRPr="00CD0940">
        <w:rPr>
          <w:rFonts w:ascii="Times New Roman" w:eastAsia="MS Mincho" w:hAnsi="Times New Roman"/>
        </w:rPr>
        <w:t xml:space="preserve">PROFESSOR: </w:t>
      </w:r>
      <w:r w:rsidR="00CD0940" w:rsidRPr="00CD0940">
        <w:rPr>
          <w:rFonts w:ascii="Times New Roman" w:eastAsia="MS Mincho" w:hAnsi="Times New Roman"/>
        </w:rPr>
        <w:t>Ste</w:t>
      </w:r>
      <w:r w:rsidR="00CD0940">
        <w:rPr>
          <w:rFonts w:ascii="Times New Roman" w:eastAsia="MS Mincho" w:hAnsi="Times New Roman"/>
        </w:rPr>
        <w:t xml:space="preserve">phanie Alarcon </w:t>
      </w:r>
    </w:p>
    <w:p w:rsidR="00727C6D" w:rsidRDefault="001631DC" w:rsidP="007267FB">
      <w:pPr>
        <w:pStyle w:val="Subtitle"/>
        <w:contextualSpacing/>
        <w:jc w:val="left"/>
        <w:rPr>
          <w:rFonts w:ascii="Times New Roman" w:eastAsia="MS Mincho" w:hAnsi="Times New Roman"/>
          <w:i/>
        </w:rPr>
      </w:pPr>
      <w:r w:rsidRPr="00CD0940">
        <w:rPr>
          <w:rFonts w:ascii="Times New Roman" w:eastAsia="MS Mincho" w:hAnsi="Times New Roman"/>
          <w:i/>
        </w:rPr>
        <w:t>E-mail:</w:t>
      </w:r>
      <w:r w:rsidR="00727C6D" w:rsidRPr="00727C6D">
        <w:t xml:space="preserve"> </w:t>
      </w:r>
      <w:hyperlink r:id="rId9" w:history="1">
        <w:r w:rsidR="00727C6D" w:rsidRPr="000724CA">
          <w:rPr>
            <w:rStyle w:val="Hyperlink"/>
            <w:rFonts w:ascii="Times New Roman" w:eastAsia="MS Mincho" w:hAnsi="Times New Roman"/>
            <w:b/>
            <w:i/>
          </w:rPr>
          <w:t>stephanie.alarcon@reedleycollege.edu</w:t>
        </w:r>
      </w:hyperlink>
      <w:r w:rsidR="00727C6D">
        <w:rPr>
          <w:rFonts w:ascii="Times New Roman" w:eastAsia="MS Mincho" w:hAnsi="Times New Roman"/>
          <w:i/>
        </w:rPr>
        <w:t xml:space="preserve"> or Canvas Inbox</w:t>
      </w:r>
    </w:p>
    <w:p w:rsidR="007267FB" w:rsidRDefault="007267FB" w:rsidP="007267FB">
      <w:pPr>
        <w:rPr>
          <w:rFonts w:eastAsia="MS Mincho"/>
        </w:rPr>
      </w:pPr>
    </w:p>
    <w:p w:rsidR="001D7DE5" w:rsidRPr="0015760F" w:rsidRDefault="001D7DE5" w:rsidP="0015760F">
      <w:pPr>
        <w:pStyle w:val="Subtitle"/>
        <w:contextualSpacing/>
        <w:jc w:val="left"/>
        <w:rPr>
          <w:rFonts w:ascii="Times New Roman" w:eastAsia="MS Mincho" w:hAnsi="Times New Roman"/>
          <w:i/>
          <w:sz w:val="28"/>
          <w:szCs w:val="28"/>
        </w:rPr>
      </w:pPr>
      <w:r w:rsidRPr="0015760F">
        <w:rPr>
          <w:rFonts w:ascii="Times New Roman" w:eastAsia="MS Mincho" w:hAnsi="Times New Roman"/>
          <w:b/>
          <w:sz w:val="28"/>
          <w:szCs w:val="28"/>
        </w:rPr>
        <w:t>Course Overview</w:t>
      </w: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727C6D" w:rsidRPr="00316F07" w:rsidRDefault="00727C6D" w:rsidP="00727C6D">
      <w:pPr>
        <w:rPr>
          <w:color w:val="000000" w:themeColor="text1"/>
        </w:rPr>
      </w:pPr>
      <w:r w:rsidRPr="00316F07">
        <w:rPr>
          <w:color w:val="000000" w:themeColor="text1"/>
          <w:bdr w:val="none" w:sz="0" w:space="0" w:color="auto" w:frame="1"/>
          <w:shd w:val="clear" w:color="auto" w:fill="FFFFFF"/>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p>
    <w:p w:rsidR="00CD6069" w:rsidRPr="00727C6D" w:rsidRDefault="00CD6069" w:rsidP="00CD6069">
      <w:pPr>
        <w:pStyle w:val="PlainText"/>
        <w:jc w:val="both"/>
        <w:rPr>
          <w:rFonts w:ascii="Times New Roman" w:eastAsia="MS Mincho" w:hAnsi="Times New Roman"/>
          <w:sz w:val="24"/>
          <w:lang w:val="en-US"/>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w:t>
      </w:r>
      <w:r w:rsidR="009741A7">
        <w:rPr>
          <w:rFonts w:ascii="Times New Roman" w:eastAsia="MS Mincho" w:hAnsi="Times New Roman"/>
          <w:sz w:val="24"/>
          <w:lang w:val="en-US"/>
        </w:rPr>
        <w:t xml:space="preserve"> </w:t>
      </w:r>
      <w:r>
        <w:rPr>
          <w:rFonts w:ascii="Times New Roman" w:eastAsia="MS Mincho" w:hAnsi="Times New Roman"/>
          <w:sz w:val="24"/>
        </w:rPr>
        <w:t xml:space="preserve">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w:t>
      </w:r>
      <w:r w:rsidR="00727C6D">
        <w:rPr>
          <w:rFonts w:ascii="Times New Roman" w:eastAsia="MS Mincho" w:hAnsi="Times New Roman"/>
          <w:sz w:val="24"/>
        </w:rPr>
        <w:t>“</w:t>
      </w:r>
      <w:r>
        <w:rPr>
          <w:rFonts w:ascii="Times New Roman" w:eastAsia="MS Mincho" w:hAnsi="Times New Roman"/>
          <w:sz w:val="24"/>
        </w:rPr>
        <w:t>you</w:t>
      </w:r>
      <w:r w:rsidR="00727C6D">
        <w:rPr>
          <w:rFonts w:ascii="Times New Roman" w:eastAsia="MS Mincho" w:hAnsi="Times New Roman"/>
          <w:sz w:val="24"/>
        </w:rPr>
        <w:t>”</w:t>
      </w:r>
      <w:r>
        <w:rPr>
          <w:rFonts w:ascii="Times New Roman" w:eastAsia="MS Mincho" w:hAnsi="Times New Roman"/>
          <w:sz w:val="24"/>
        </w:rPr>
        <w:t xml:space="preserve">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F75C85" w:rsidP="00CD6069">
      <w:pPr>
        <w:pStyle w:val="PlainText"/>
        <w:jc w:val="both"/>
        <w:rPr>
          <w:rFonts w:ascii="Times New Roman" w:eastAsia="MS Mincho" w:hAnsi="Times New Roman"/>
          <w:sz w:val="24"/>
          <w:lang w:val="en-US"/>
        </w:rPr>
      </w:pPr>
      <w:r>
        <w:rPr>
          <w:rFonts w:ascii="Times New Roman" w:eastAsia="MS Mincho" w:hAnsi="Times New Roman"/>
          <w:sz w:val="24"/>
          <w:lang w:val="en-US"/>
        </w:rPr>
        <w:t>D</w:t>
      </w:r>
      <w:r w:rsidR="000B1867" w:rsidRPr="00F75C85">
        <w:rPr>
          <w:rFonts w:ascii="Times New Roman" w:eastAsia="MS Mincho" w:hAnsi="Times New Roman"/>
          <w:sz w:val="24"/>
          <w:lang w:val="en-US"/>
        </w:rPr>
        <w:t>aily activities</w:t>
      </w:r>
      <w:r w:rsidR="002649A1">
        <w:rPr>
          <w:rFonts w:ascii="Times New Roman" w:eastAsia="MS Mincho" w:hAnsi="Times New Roman"/>
          <w:sz w:val="24"/>
          <w:lang w:val="en-US"/>
        </w:rPr>
        <w:t xml:space="preserve">, </w:t>
      </w:r>
      <w:r w:rsidR="000B1867" w:rsidRPr="00F75C85">
        <w:rPr>
          <w:rFonts w:ascii="Times New Roman" w:eastAsia="MS Mincho" w:hAnsi="Times New Roman"/>
          <w:sz w:val="24"/>
          <w:lang w:val="en-US"/>
        </w:rPr>
        <w:t xml:space="preserve">videos recording with the grammar explanations </w:t>
      </w:r>
      <w:r>
        <w:rPr>
          <w:rFonts w:ascii="Times New Roman" w:eastAsia="MS Mincho" w:hAnsi="Times New Roman"/>
          <w:sz w:val="24"/>
          <w:lang w:val="en-US"/>
        </w:rPr>
        <w:t xml:space="preserve">and cultural segments </w:t>
      </w:r>
      <w:r w:rsidR="000B1867" w:rsidRPr="00F75C85">
        <w:rPr>
          <w:rFonts w:ascii="Times New Roman" w:eastAsia="MS Mincho" w:hAnsi="Times New Roman"/>
          <w:sz w:val="24"/>
          <w:lang w:val="en-US"/>
        </w:rPr>
        <w:t xml:space="preserve">will be available </w:t>
      </w:r>
      <w:r>
        <w:rPr>
          <w:rFonts w:ascii="Times New Roman" w:eastAsia="MS Mincho" w:hAnsi="Times New Roman"/>
          <w:sz w:val="24"/>
          <w:lang w:val="en-US"/>
        </w:rPr>
        <w:t xml:space="preserve">in Vista Higher Learning </w:t>
      </w:r>
      <w:r w:rsidR="002649A1">
        <w:rPr>
          <w:rFonts w:ascii="Times New Roman" w:eastAsia="MS Mincho" w:hAnsi="Times New Roman"/>
          <w:sz w:val="24"/>
          <w:lang w:val="en-US"/>
        </w:rPr>
        <w:t>System</w:t>
      </w:r>
      <w:r>
        <w:rPr>
          <w:rFonts w:ascii="Times New Roman" w:eastAsia="MS Mincho" w:hAnsi="Times New Roman"/>
          <w:sz w:val="24"/>
          <w:lang w:val="en-US"/>
        </w:rPr>
        <w:t xml:space="preserve">. </w:t>
      </w:r>
      <w:r w:rsidR="002D7AE2">
        <w:rPr>
          <w:rFonts w:ascii="Times New Roman" w:eastAsia="MS Mincho" w:hAnsi="Times New Roman"/>
          <w:sz w:val="24"/>
          <w:lang w:val="en-US"/>
        </w:rPr>
        <w:t xml:space="preserve">Some other course activities and assignment will be posted </w:t>
      </w:r>
      <w:r w:rsidR="00EB049D">
        <w:rPr>
          <w:rFonts w:ascii="Times New Roman" w:eastAsia="MS Mincho" w:hAnsi="Times New Roman"/>
          <w:sz w:val="24"/>
          <w:lang w:val="en-US"/>
        </w:rPr>
        <w:t>in</w:t>
      </w:r>
      <w:r w:rsidR="002D7AE2">
        <w:rPr>
          <w:rFonts w:ascii="Times New Roman" w:eastAsia="MS Mincho" w:hAnsi="Times New Roman"/>
          <w:sz w:val="24"/>
          <w:lang w:val="en-US"/>
        </w:rPr>
        <w:t xml:space="preserve"> Canvas. </w:t>
      </w:r>
      <w:r>
        <w:rPr>
          <w:rFonts w:ascii="Times New Roman" w:eastAsia="MS Mincho" w:hAnsi="Times New Roman"/>
          <w:sz w:val="24"/>
          <w:lang w:val="en-US"/>
        </w:rPr>
        <w:t xml:space="preserve">We will meet via </w:t>
      </w:r>
      <w:r w:rsidR="000B1867" w:rsidRPr="00F75C85">
        <w:rPr>
          <w:rFonts w:ascii="Times New Roman" w:eastAsia="MS Mincho" w:hAnsi="Times New Roman"/>
          <w:sz w:val="24"/>
          <w:lang w:val="en-US"/>
        </w:rPr>
        <w:t xml:space="preserve">Zoom </w:t>
      </w:r>
      <w:r>
        <w:rPr>
          <w:rFonts w:ascii="Times New Roman" w:eastAsia="MS Mincho" w:hAnsi="Times New Roman"/>
          <w:sz w:val="24"/>
          <w:lang w:val="en-US"/>
        </w:rPr>
        <w:t>(or Canvas conferences -I let you know through Canvas announcements)</w:t>
      </w:r>
      <w:r w:rsidR="00A5468A">
        <w:rPr>
          <w:rFonts w:ascii="Times New Roman" w:eastAsia="MS Mincho" w:hAnsi="Times New Roman"/>
          <w:sz w:val="24"/>
          <w:lang w:val="en-US"/>
        </w:rPr>
        <w:t xml:space="preserve">. </w:t>
      </w:r>
      <w:r w:rsidR="000B1867" w:rsidRPr="0077153A">
        <w:rPr>
          <w:rFonts w:ascii="Times New Roman" w:eastAsia="MS Mincho" w:hAnsi="Times New Roman"/>
          <w:sz w:val="24"/>
          <w:lang w:val="en-US"/>
        </w:rPr>
        <w:t xml:space="preserve">Joining </w:t>
      </w:r>
      <w:r w:rsidR="006873D9" w:rsidRPr="0077153A">
        <w:rPr>
          <w:rFonts w:ascii="Times New Roman" w:eastAsia="MS Mincho" w:hAnsi="Times New Roman"/>
          <w:sz w:val="24"/>
          <w:lang w:val="en-US"/>
        </w:rPr>
        <w:t xml:space="preserve">as a class in </w:t>
      </w:r>
      <w:r w:rsidR="000B1867" w:rsidRPr="0077153A">
        <w:rPr>
          <w:rFonts w:ascii="Times New Roman" w:eastAsia="MS Mincho" w:hAnsi="Times New Roman"/>
          <w:sz w:val="24"/>
          <w:lang w:val="en-US"/>
        </w:rPr>
        <w:t xml:space="preserve">Zoom will </w:t>
      </w:r>
      <w:r w:rsidR="006873D9" w:rsidRPr="0077153A">
        <w:rPr>
          <w:rFonts w:ascii="Times New Roman" w:eastAsia="MS Mincho" w:hAnsi="Times New Roman"/>
          <w:sz w:val="24"/>
          <w:lang w:val="en-US"/>
        </w:rPr>
        <w:t xml:space="preserve">also </w:t>
      </w:r>
      <w:r w:rsidR="000B1867" w:rsidRPr="0077153A">
        <w:rPr>
          <w:rFonts w:ascii="Times New Roman" w:eastAsia="MS Mincho" w:hAnsi="Times New Roman"/>
          <w:sz w:val="24"/>
          <w:lang w:val="en-US"/>
        </w:rPr>
        <w:t>count as participation.</w:t>
      </w:r>
      <w:r w:rsidR="000B1867">
        <w:rPr>
          <w:rFonts w:ascii="Times New Roman" w:eastAsia="MS Mincho" w:hAnsi="Times New Roman"/>
          <w:sz w:val="24"/>
          <w:lang w:val="en-US"/>
        </w:rPr>
        <w:t xml:space="preserve">  </w:t>
      </w:r>
    </w:p>
    <w:p w:rsidR="00F65745" w:rsidRDefault="00F65745" w:rsidP="00CD6069">
      <w:pPr>
        <w:pStyle w:val="PlainText"/>
        <w:jc w:val="both"/>
        <w:rPr>
          <w:rFonts w:ascii="Times New Roman" w:eastAsia="MS Mincho" w:hAnsi="Times New Roman"/>
          <w:sz w:val="24"/>
        </w:rPr>
      </w:pPr>
    </w:p>
    <w:p w:rsidR="00926123" w:rsidRPr="00926123" w:rsidRDefault="00926123" w:rsidP="00926123">
      <w:pPr>
        <w:pStyle w:val="NormalWeb"/>
        <w:spacing w:before="0" w:beforeAutospacing="0" w:after="0" w:afterAutospacing="0"/>
        <w:textAlignment w:val="baseline"/>
        <w:rPr>
          <w:color w:val="000000" w:themeColor="text1"/>
        </w:rPr>
      </w:pPr>
      <w:r w:rsidRPr="00926123">
        <w:rPr>
          <w:b/>
          <w:bCs/>
          <w:color w:val="000000" w:themeColor="text1"/>
          <w:bdr w:val="none" w:sz="0" w:space="0" w:color="auto" w:frame="1"/>
        </w:rPr>
        <w:t>COURSE OUTCOMES:</w:t>
      </w:r>
    </w:p>
    <w:p w:rsidR="00926123" w:rsidRPr="00926123" w:rsidRDefault="00926123" w:rsidP="00926123">
      <w:pPr>
        <w:pStyle w:val="Heading3"/>
        <w:textAlignment w:val="baseline"/>
        <w:rPr>
          <w:b w:val="0"/>
          <w:bCs/>
          <w:color w:val="000000" w:themeColor="text1"/>
          <w:szCs w:val="24"/>
        </w:rPr>
      </w:pPr>
      <w:r w:rsidRPr="00926123">
        <w:rPr>
          <w:b w:val="0"/>
          <w:bCs/>
          <w:color w:val="000000" w:themeColor="text1"/>
          <w:szCs w:val="24"/>
          <w:bdr w:val="none" w:sz="0" w:space="0" w:color="auto" w:frame="1"/>
        </w:rPr>
        <w:t> Upon completion of this course, students will be able to:</w:t>
      </w:r>
    </w:p>
    <w:p w:rsidR="00926123" w:rsidRPr="00926123" w:rsidRDefault="00926123" w:rsidP="00926123">
      <w:pPr>
        <w:numPr>
          <w:ilvl w:val="0"/>
          <w:numId w:val="4"/>
        </w:numPr>
        <w:spacing w:beforeAutospacing="1" w:afterAutospacing="1"/>
        <w:textAlignment w:val="baseline"/>
        <w:rPr>
          <w:color w:val="000000" w:themeColor="text1"/>
        </w:rPr>
      </w:pPr>
      <w:r w:rsidRPr="00926123">
        <w:rPr>
          <w:color w:val="000000" w:themeColor="text1"/>
          <w:bdr w:val="none" w:sz="0" w:space="0" w:color="auto" w:frame="1"/>
        </w:rPr>
        <w:t>recognize and comprehend basic spoken Spanish within a limited range of contexts at the low beginner level of competency.</w:t>
      </w:r>
    </w:p>
    <w:p w:rsidR="00926123" w:rsidRPr="00926123" w:rsidRDefault="00926123" w:rsidP="00926123">
      <w:pPr>
        <w:numPr>
          <w:ilvl w:val="0"/>
          <w:numId w:val="4"/>
        </w:numPr>
        <w:spacing w:beforeAutospacing="1" w:afterAutospacing="1"/>
        <w:textAlignment w:val="baseline"/>
        <w:rPr>
          <w:color w:val="000000" w:themeColor="text1"/>
        </w:rPr>
      </w:pPr>
      <w:r w:rsidRPr="00926123">
        <w:rPr>
          <w:color w:val="000000" w:themeColor="text1"/>
          <w:bdr w:val="none" w:sz="0" w:space="0" w:color="auto" w:frame="1"/>
          <w:shd w:val="clear" w:color="auto" w:fill="FFFFFF"/>
        </w:rPr>
        <w:t>orally produce comprehensible sentences and phrases in Spanish to respond appropriately to questions, initiate and sustain simple conversations, or describe people, places and activities at the low beginner level of competency.</w:t>
      </w:r>
    </w:p>
    <w:p w:rsidR="00926123" w:rsidRPr="00926123" w:rsidRDefault="00926123" w:rsidP="00926123">
      <w:pPr>
        <w:numPr>
          <w:ilvl w:val="0"/>
          <w:numId w:val="4"/>
        </w:numPr>
        <w:spacing w:beforeAutospacing="1" w:afterAutospacing="1"/>
        <w:textAlignment w:val="baseline"/>
        <w:rPr>
          <w:color w:val="000000" w:themeColor="text1"/>
        </w:rPr>
      </w:pPr>
      <w:r w:rsidRPr="00926123">
        <w:rPr>
          <w:color w:val="000000" w:themeColor="text1"/>
          <w:bdr w:val="none" w:sz="0" w:space="0" w:color="auto" w:frame="1"/>
        </w:rPr>
        <w:t>read, identify and comprehend specific pieces of information from selected short readings and authentic, graphically-represented text such as ads or short magazine articles.</w:t>
      </w:r>
    </w:p>
    <w:p w:rsidR="00926123" w:rsidRPr="00926123" w:rsidRDefault="00926123" w:rsidP="00926123">
      <w:pPr>
        <w:numPr>
          <w:ilvl w:val="0"/>
          <w:numId w:val="4"/>
        </w:numPr>
        <w:spacing w:beforeAutospacing="1" w:afterAutospacing="1"/>
        <w:textAlignment w:val="baseline"/>
        <w:rPr>
          <w:color w:val="000000" w:themeColor="text1"/>
        </w:rPr>
      </w:pPr>
      <w:r w:rsidRPr="00926123">
        <w:rPr>
          <w:color w:val="000000" w:themeColor="text1"/>
          <w:bdr w:val="none" w:sz="0" w:space="0" w:color="auto" w:frame="1"/>
          <w:shd w:val="clear" w:color="auto" w:fill="FFFFFF"/>
        </w:rPr>
        <w:lastRenderedPageBreak/>
        <w:t>construct simple sentences and compose basic paragraphs applying correct usage of basic grammatical structures to express ideas at a low beginner level of competency.</w:t>
      </w:r>
    </w:p>
    <w:p w:rsidR="00926123" w:rsidRPr="00926123" w:rsidRDefault="00926123" w:rsidP="00926123">
      <w:pPr>
        <w:numPr>
          <w:ilvl w:val="0"/>
          <w:numId w:val="4"/>
        </w:numPr>
        <w:spacing w:beforeAutospacing="1" w:afterAutospacing="1"/>
        <w:textAlignment w:val="baseline"/>
        <w:rPr>
          <w:color w:val="000000" w:themeColor="text1"/>
        </w:rPr>
      </w:pPr>
      <w:r w:rsidRPr="00926123">
        <w:rPr>
          <w:color w:val="000000" w:themeColor="text1"/>
          <w:bdr w:val="none" w:sz="0" w:space="0" w:color="auto" w:frame="1"/>
        </w:rPr>
        <w:t>demonstrate knowledge and appreciation of the diversity of Hispanic cultures and the products of these cultures.</w:t>
      </w:r>
    </w:p>
    <w:p w:rsidR="00CD6069" w:rsidRPr="00F96EE3" w:rsidRDefault="00CD6069" w:rsidP="001D7DE5">
      <w:pPr>
        <w:pStyle w:val="Heading2"/>
        <w:rPr>
          <w:rFonts w:ascii="Times New Roman" w:eastAsia="MS Mincho" w:hAnsi="Times New Roman"/>
          <w:i w:val="0"/>
          <w:iCs w:val="0"/>
          <w:sz w:val="24"/>
          <w:szCs w:val="24"/>
        </w:rPr>
      </w:pPr>
      <w:r w:rsidRPr="00F96EE3">
        <w:rPr>
          <w:rFonts w:ascii="Times New Roman" w:eastAsia="MS Mincho" w:hAnsi="Times New Roman"/>
          <w:i w:val="0"/>
          <w:iCs w:val="0"/>
          <w:sz w:val="24"/>
          <w:szCs w:val="24"/>
        </w:rPr>
        <w:t>Specific course goals and objectives:</w:t>
      </w:r>
    </w:p>
    <w:p w:rsidR="004622D7" w:rsidRPr="004622D7" w:rsidRDefault="004622D7" w:rsidP="004622D7">
      <w:pPr>
        <w:pStyle w:val="NormalWeb"/>
        <w:spacing w:before="0" w:beforeAutospacing="0" w:after="0" w:afterAutospacing="0"/>
        <w:textAlignment w:val="baseline"/>
        <w:rPr>
          <w:color w:val="000000" w:themeColor="text1"/>
        </w:rPr>
      </w:pPr>
      <w:r w:rsidRPr="004622D7">
        <w:rPr>
          <w:color w:val="000000" w:themeColor="text1"/>
          <w:bdr w:val="none" w:sz="0" w:space="0" w:color="auto" w:frame="1"/>
        </w:rPr>
        <w:t>In the process of completing this course, students will:</w:t>
      </w:r>
    </w:p>
    <w:p w:rsidR="004622D7" w:rsidRPr="004622D7" w:rsidRDefault="004622D7" w:rsidP="004622D7">
      <w:pPr>
        <w:numPr>
          <w:ilvl w:val="0"/>
          <w:numId w:val="5"/>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4622D7" w:rsidRPr="004622D7" w:rsidRDefault="004622D7" w:rsidP="004622D7">
      <w:pPr>
        <w:numPr>
          <w:ilvl w:val="0"/>
          <w:numId w:val="5"/>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4622D7" w:rsidRPr="004622D7" w:rsidRDefault="004622D7" w:rsidP="004622D7">
      <w:pPr>
        <w:numPr>
          <w:ilvl w:val="0"/>
          <w:numId w:val="5"/>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comprehend basic written texts using contextual clues, vocabulary recognition, grammar knowledge, cognates, and inference.</w:t>
      </w:r>
    </w:p>
    <w:p w:rsidR="004622D7" w:rsidRPr="004622D7" w:rsidRDefault="004622D7" w:rsidP="004622D7">
      <w:pPr>
        <w:numPr>
          <w:ilvl w:val="0"/>
          <w:numId w:val="5"/>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review, recall and use previously learned vocabulary and grammatical structures while continuing to augment and expand this base of knowledge.</w:t>
      </w:r>
    </w:p>
    <w:p w:rsidR="004622D7" w:rsidRPr="004622D7" w:rsidRDefault="004622D7" w:rsidP="004622D7">
      <w:pPr>
        <w:numPr>
          <w:ilvl w:val="0"/>
          <w:numId w:val="5"/>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compare and contrast the target language and cultures with the language and cultures of the U.S.</w:t>
      </w:r>
    </w:p>
    <w:p w:rsidR="004622D7" w:rsidRDefault="004622D7" w:rsidP="004622D7">
      <w:pPr>
        <w:numPr>
          <w:ilvl w:val="0"/>
          <w:numId w:val="5"/>
        </w:numPr>
        <w:spacing w:beforeAutospacing="1" w:afterAutospacing="1"/>
        <w:textAlignment w:val="baseline"/>
        <w:rPr>
          <w:rFonts w:ascii="Helvetica Neue" w:hAnsi="Helvetica Neue"/>
          <w:color w:val="323130"/>
          <w:bdr w:val="none" w:sz="0" w:space="0" w:color="auto" w:frame="1"/>
        </w:rPr>
      </w:pPr>
      <w:r w:rsidRPr="004622D7">
        <w:rPr>
          <w:color w:val="000000" w:themeColor="text1"/>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rsidRPr="004622D7">
        <w:rPr>
          <w:color w:val="000000"/>
          <w:bdr w:val="none" w:sz="0" w:space="0" w:color="auto" w:frame="1"/>
        </w:rPr>
        <w:br/>
      </w:r>
    </w:p>
    <w:p w:rsidR="002F7935" w:rsidRPr="002D7AE2" w:rsidRDefault="002F7935" w:rsidP="001D7DE5">
      <w:pPr>
        <w:pStyle w:val="Heading3"/>
        <w:rPr>
          <w:rFonts w:eastAsia="Calibri"/>
        </w:rPr>
      </w:pPr>
      <w:r w:rsidRPr="002D7AE2">
        <w:rPr>
          <w:rFonts w:eastAsia="Calibri"/>
        </w:rPr>
        <w:t>Attendance Policy</w:t>
      </w:r>
    </w:p>
    <w:p w:rsidR="002F7935" w:rsidRPr="002F7935" w:rsidRDefault="002F7935" w:rsidP="002F7935">
      <w:pPr>
        <w:spacing w:after="160"/>
        <w:contextualSpacing/>
        <w:rPr>
          <w:rFonts w:eastAsia="Calibri"/>
        </w:rPr>
      </w:pPr>
      <w:r w:rsidRPr="002F7935">
        <w:rPr>
          <w:rFonts w:eastAsia="Calibri"/>
        </w:rPr>
        <w:t>Attendance will be taken in the form of your participation in the discussion boards and submitting of assignments in Vista Higher Learning System</w:t>
      </w:r>
      <w:r w:rsidR="00571E5F">
        <w:rPr>
          <w:rFonts w:eastAsia="Calibri"/>
        </w:rPr>
        <w:t>,</w:t>
      </w:r>
      <w:r w:rsidRPr="002F7935">
        <w:rPr>
          <w:rFonts w:eastAsia="Calibri"/>
        </w:rPr>
        <w:t xml:space="preserve"> and Canvas.  A student will be considered to have attended class for the week if the student completes the assigned activities in the Vista Higher Learning System and answers the discussion questions</w:t>
      </w:r>
      <w:r w:rsidR="00571E5F">
        <w:rPr>
          <w:rFonts w:eastAsia="Calibri"/>
        </w:rPr>
        <w:t>,</w:t>
      </w:r>
      <w:r w:rsidRPr="002F7935">
        <w:rPr>
          <w:rFonts w:eastAsia="Calibri"/>
        </w:rPr>
        <w:t xml:space="preserve"> and responds to at </w:t>
      </w:r>
      <w:r w:rsidRPr="00571E5F">
        <w:rPr>
          <w:rFonts w:eastAsia="Calibri"/>
          <w:u w:val="single"/>
        </w:rPr>
        <w:t>least two classmates responses</w:t>
      </w:r>
      <w:r w:rsidRPr="002F7935">
        <w:rPr>
          <w:rFonts w:eastAsia="Calibri"/>
        </w:rPr>
        <w:t xml:space="preserve"> as well. Your participation in the discussion boards and attendance in this class is not only important to your success in this class, but also to the success of the entire class. Students who fail to submit assignments and participate in discussion boards by the </w:t>
      </w:r>
      <w:r w:rsidR="00571E5F">
        <w:rPr>
          <w:rFonts w:eastAsia="Calibri"/>
          <w:b/>
          <w:bCs/>
        </w:rPr>
        <w:t>second</w:t>
      </w:r>
      <w:r w:rsidRPr="00571E5F">
        <w:rPr>
          <w:rFonts w:eastAsia="Calibri"/>
          <w:b/>
          <w:bCs/>
        </w:rPr>
        <w:t xml:space="preserve"> week of instruction</w:t>
      </w:r>
      <w:r w:rsidRPr="002F7935">
        <w:rPr>
          <w:rFonts w:eastAsia="Calibri"/>
        </w:rPr>
        <w:t xml:space="preserve">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w:t>
      </w:r>
      <w:r w:rsidR="00DF443B">
        <w:rPr>
          <w:rFonts w:eastAsia="Calibri"/>
        </w:rPr>
        <w:t xml:space="preserve"> </w:t>
      </w:r>
      <w:r w:rsidRPr="002F7935">
        <w:rPr>
          <w:rFonts w:eastAsia="Calibri"/>
        </w:rPr>
        <w:t xml:space="preserve">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 </w:t>
      </w:r>
    </w:p>
    <w:p w:rsidR="002F7935" w:rsidRPr="00F96EE3" w:rsidRDefault="002F7935" w:rsidP="001D7DE5">
      <w:pPr>
        <w:pStyle w:val="Heading4"/>
        <w:rPr>
          <w:rFonts w:ascii="Times New Roman" w:eastAsia="Calibri" w:hAnsi="Times New Roman"/>
          <w:sz w:val="24"/>
          <w:szCs w:val="24"/>
        </w:rPr>
      </w:pPr>
      <w:r w:rsidRPr="00F96EE3">
        <w:rPr>
          <w:rFonts w:ascii="Times New Roman" w:eastAsia="Calibri" w:hAnsi="Times New Roman"/>
          <w:sz w:val="24"/>
          <w:szCs w:val="24"/>
        </w:rPr>
        <w:lastRenderedPageBreak/>
        <w:t xml:space="preserve">Late work policy </w:t>
      </w:r>
    </w:p>
    <w:p w:rsidR="002F7935" w:rsidRPr="002F7935" w:rsidRDefault="002F7935" w:rsidP="002F7935">
      <w:pPr>
        <w:contextualSpacing/>
        <w:jc w:val="both"/>
        <w:rPr>
          <w:rFonts w:eastAsia="Calibri"/>
          <w:color w:val="000000"/>
        </w:rPr>
      </w:pPr>
      <w:r w:rsidRPr="002F7935">
        <w:rPr>
          <w:rFonts w:eastAsia="Calibri"/>
          <w:color w:val="000000"/>
        </w:rPr>
        <w:t>For this course will be working with Vista Higher Learning System</w:t>
      </w:r>
      <w:r w:rsidR="00BE35DB">
        <w:rPr>
          <w:rFonts w:eastAsia="Calibri"/>
          <w:color w:val="000000"/>
        </w:rPr>
        <w:t>,</w:t>
      </w:r>
      <w:r w:rsidRPr="002F7935">
        <w:rPr>
          <w:rFonts w:eastAsia="Calibri"/>
          <w:color w:val="000000"/>
        </w:rPr>
        <w:t xml:space="preserve"> and Canvas as well.  For Vista Higher Learning, </w:t>
      </w:r>
      <w:r w:rsidRPr="002F7935">
        <w:rPr>
          <w:lang w:val="x-none" w:eastAsia="x-none"/>
        </w:rPr>
        <w:t xml:space="preserve">exercises are done online and involve reading, audio and video-based materials.  Exercises will be completed and turned in online, as assigned by your instructor, using the </w:t>
      </w:r>
      <w:r w:rsidRPr="002F7935">
        <w:rPr>
          <w:b/>
          <w:i/>
          <w:lang w:val="x-none" w:eastAsia="x-none"/>
        </w:rPr>
        <w:t>Supersite</w:t>
      </w:r>
      <w:r w:rsidRPr="002F7935">
        <w:rPr>
          <w:lang w:val="x-none" w:eastAsia="x-none"/>
        </w:rPr>
        <w:t xml:space="preserve"> </w:t>
      </w:r>
      <w:r w:rsidRPr="002F7935">
        <w:rPr>
          <w:b/>
          <w:bCs/>
          <w:i/>
          <w:iCs/>
          <w:lang w:eastAsia="x-none"/>
        </w:rPr>
        <w:t>plus</w:t>
      </w:r>
      <w:r w:rsidRPr="002F7935">
        <w:rPr>
          <w:lang w:eastAsia="x-none"/>
        </w:rPr>
        <w:t xml:space="preserve"> </w:t>
      </w:r>
      <w:r w:rsidRPr="002F7935">
        <w:rPr>
          <w:lang w:val="x-none" w:eastAsia="x-none"/>
        </w:rPr>
        <w:t>course content delivery system. Your instructor collects the grades electronically</w:t>
      </w:r>
      <w:r w:rsidRPr="002F7935">
        <w:rPr>
          <w:lang w:eastAsia="x-none"/>
        </w:rPr>
        <w:t>.</w:t>
      </w:r>
      <w:r w:rsidRPr="002F7935">
        <w:rPr>
          <w:rFonts w:eastAsia="MS Mincho"/>
          <w:lang w:val="x-none" w:eastAsia="x-none"/>
        </w:rPr>
        <w:t xml:space="preserve"> </w:t>
      </w:r>
      <w:r w:rsidRPr="002F7935">
        <w:rPr>
          <w:lang w:val="x-none" w:eastAsia="x-none"/>
        </w:rPr>
        <w:t xml:space="preserve">Because the main objective of these exercises is </w:t>
      </w:r>
      <w:r w:rsidRPr="002F7935">
        <w:rPr>
          <w:u w:val="single"/>
          <w:lang w:val="x-none" w:eastAsia="x-none"/>
        </w:rPr>
        <w:t>practice</w:t>
      </w:r>
      <w:r w:rsidRPr="002F7935">
        <w:rPr>
          <w:lang w:val="x-none" w:eastAsia="x-none"/>
        </w:rPr>
        <w:t xml:space="preserve">, grading is largely based on completion of assigned tasks.  Most of the online exercises are scored immediately upon submission and you receive </w:t>
      </w:r>
      <w:r w:rsidRPr="002F7935">
        <w:rPr>
          <w:u w:val="single"/>
          <w:lang w:val="x-none" w:eastAsia="x-none"/>
        </w:rPr>
        <w:t>instant feedback</w:t>
      </w:r>
      <w:r w:rsidRPr="002F7935">
        <w:rPr>
          <w:lang w:val="x-none" w:eastAsia="x-none"/>
        </w:rPr>
        <w:t xml:space="preserve"> on your work. </w:t>
      </w:r>
      <w:r w:rsidR="00BF3B11" w:rsidRPr="00BF3B11">
        <w:rPr>
          <w:lang w:eastAsia="x-none"/>
        </w:rPr>
        <w:t>I</w:t>
      </w:r>
      <w:r w:rsidRPr="00BF3B11">
        <w:rPr>
          <w:lang w:val="x-none" w:eastAsia="x-none"/>
        </w:rPr>
        <w:t xml:space="preserve">f you receive a low score, you can re-do the exercise </w:t>
      </w:r>
      <w:r w:rsidR="00BC5370">
        <w:rPr>
          <w:lang w:eastAsia="x-none"/>
        </w:rPr>
        <w:t xml:space="preserve">three </w:t>
      </w:r>
      <w:r w:rsidRPr="00BF3B11">
        <w:rPr>
          <w:lang w:val="x-none" w:eastAsia="x-none"/>
        </w:rPr>
        <w:t>times!</w:t>
      </w:r>
      <w:r w:rsidRPr="002F7935">
        <w:rPr>
          <w:lang w:val="x-none" w:eastAsia="x-none"/>
        </w:rPr>
        <w:t> </w:t>
      </w:r>
      <w:r w:rsidRPr="002F7935">
        <w:rPr>
          <w:rFonts w:eastAsia="MS Mincho"/>
          <w:lang w:eastAsia="x-none"/>
        </w:rPr>
        <w:t xml:space="preserve">Other assignments will be submitted on Canvas; requirements and due dates will be post on Canvas on a timely manner. </w:t>
      </w:r>
      <w:r w:rsidRPr="002F7935">
        <w:rPr>
          <w:rFonts w:eastAsia="Calibri"/>
          <w:color w:val="000000"/>
        </w:rPr>
        <w:t xml:space="preserve">Due dates for each assignment are published on the course calendar of the course. All assignments are </w:t>
      </w:r>
      <w:r w:rsidRPr="000057A7">
        <w:rPr>
          <w:rFonts w:eastAsia="Calibri"/>
          <w:b/>
          <w:bCs/>
          <w:color w:val="000000"/>
          <w:u w:val="single"/>
        </w:rPr>
        <w:t>due at 11:59pm</w:t>
      </w:r>
      <w:r w:rsidRPr="002F7935">
        <w:rPr>
          <w:rFonts w:eastAsia="Calibri"/>
          <w:color w:val="000000"/>
        </w:rPr>
        <w:t xml:space="preserve"> on the date indicated. Prompt submission of assignments for assessment allows me to provide guidance and timely feedback.</w:t>
      </w:r>
    </w:p>
    <w:p w:rsidR="002F7935" w:rsidRPr="002F7935" w:rsidRDefault="002F7935" w:rsidP="002F7935">
      <w:pPr>
        <w:shd w:val="clear" w:color="auto" w:fill="FFFFFF"/>
        <w:spacing w:before="100" w:beforeAutospacing="1" w:after="100" w:afterAutospacing="1"/>
        <w:contextualSpacing/>
        <w:rPr>
          <w:color w:val="000000"/>
        </w:rPr>
      </w:pPr>
      <w:r w:rsidRPr="002F7935">
        <w:rPr>
          <w:color w:val="000000"/>
        </w:rPr>
        <w:t xml:space="preserve">Assignments and discussion postings and replies submitted after the due date will receive a </w:t>
      </w:r>
      <w:r w:rsidR="008509ED" w:rsidRPr="00481B1A">
        <w:rPr>
          <w:b/>
          <w:color w:val="000000"/>
        </w:rPr>
        <w:t>3</w:t>
      </w:r>
      <w:r w:rsidRPr="00481B1A">
        <w:rPr>
          <w:b/>
          <w:color w:val="000000"/>
        </w:rPr>
        <w:t>%</w:t>
      </w:r>
      <w:r w:rsidRPr="002F7935">
        <w:rPr>
          <w:color w:val="000000"/>
        </w:rPr>
        <w:t xml:space="preserve"> deduction per day. </w:t>
      </w:r>
      <w:r w:rsidRPr="002F7935">
        <w:rPr>
          <w:color w:val="000000"/>
          <w:u w:val="single"/>
        </w:rPr>
        <w:t>Work submitted after two weeks past the original due date will not be accepted</w:t>
      </w:r>
      <w:r w:rsidRPr="002F7935">
        <w:rPr>
          <w:color w:val="000000"/>
        </w:rPr>
        <w:t xml:space="preserve">. However, you can make up points with extra credit activities.  I will provide more details of these extra credit activities on </w:t>
      </w:r>
      <w:r w:rsidR="00CF2C32">
        <w:rPr>
          <w:color w:val="000000"/>
        </w:rPr>
        <w:t>Canvas/announcements.</w:t>
      </w:r>
    </w:p>
    <w:p w:rsidR="002F7935" w:rsidRPr="002F7935" w:rsidRDefault="002F7935" w:rsidP="002F7935">
      <w:pPr>
        <w:shd w:val="clear" w:color="auto" w:fill="FFFFFF"/>
        <w:spacing w:before="100" w:beforeAutospacing="1" w:after="100" w:afterAutospacing="1"/>
        <w:contextualSpacing/>
        <w:rPr>
          <w:color w:val="000000"/>
        </w:rPr>
      </w:pPr>
      <w:r w:rsidRPr="002F7935">
        <w:rPr>
          <w:color w:val="000000"/>
        </w:rPr>
        <w:t>Check the grade book throughout the course to review assignment feedback. If you have questions or concerns about a grade, please contact me as soon as possible. Do not wait until final grades have been posted to discuss missing assignments.</w:t>
      </w:r>
    </w:p>
    <w:p w:rsidR="002F7935" w:rsidRDefault="002F7935" w:rsidP="002F7935">
      <w:pPr>
        <w:shd w:val="clear" w:color="auto" w:fill="FFFFFF"/>
        <w:spacing w:before="100" w:beforeAutospacing="1" w:after="100" w:afterAutospacing="1"/>
        <w:contextualSpacing/>
        <w:rPr>
          <w:color w:val="000000"/>
        </w:rPr>
      </w:pPr>
      <w:r w:rsidRPr="002F7935">
        <w:rPr>
          <w:color w:val="000000"/>
        </w:rPr>
        <w:t>Contact me in advance if you are going to miss an assignment. If an emergency arises that prevents you from completing your work on time, please email me as soon as possible so that arrangements can be made for you to keep up in the class. The late policy may be waived at the instructor</w:t>
      </w:r>
      <w:r w:rsidR="00727C6D">
        <w:rPr>
          <w:color w:val="000000"/>
        </w:rPr>
        <w:t>’</w:t>
      </w:r>
      <w:r w:rsidRPr="002F7935">
        <w:rPr>
          <w:color w:val="000000"/>
        </w:rPr>
        <w:t>s discretion in case of an emergency. Emergencies are defined as anything which is serious and unexpected. Emergencies cannot be written on the calendar in advance. Examples of emergencies are: heart attacks, car accidents, a serious health crisis of the student or in the student</w:t>
      </w:r>
      <w:r w:rsidR="00727C6D">
        <w:rPr>
          <w:color w:val="000000"/>
        </w:rPr>
        <w:t>’</w:t>
      </w:r>
      <w:r w:rsidRPr="002F7935">
        <w:rPr>
          <w:color w:val="000000"/>
        </w:rPr>
        <w:t>s immediate family. Examples of non-emergencies are: family weddings, vacations, conferences or any other event which can be planned around.</w:t>
      </w:r>
    </w:p>
    <w:p w:rsidR="00481B1A" w:rsidRPr="002F7935" w:rsidRDefault="00481B1A" w:rsidP="002F7935">
      <w:pPr>
        <w:shd w:val="clear" w:color="auto" w:fill="FFFFFF"/>
        <w:spacing w:before="100" w:beforeAutospacing="1" w:after="100" w:afterAutospacing="1"/>
        <w:contextualSpacing/>
        <w:rPr>
          <w:color w:val="000000"/>
        </w:rPr>
      </w:pPr>
    </w:p>
    <w:p w:rsidR="002F7935" w:rsidRPr="002F7935" w:rsidRDefault="002F7935" w:rsidP="002F7935">
      <w:pPr>
        <w:shd w:val="clear" w:color="auto" w:fill="FFFFFF"/>
        <w:spacing w:before="100" w:beforeAutospacing="1" w:after="100" w:afterAutospacing="1"/>
        <w:contextualSpacing/>
        <w:rPr>
          <w:color w:val="000000"/>
        </w:rPr>
      </w:pPr>
      <w:r w:rsidRPr="002F7935">
        <w:rPr>
          <w:b/>
          <w:bCs/>
          <w:color w:val="000000"/>
        </w:rPr>
        <w:t>Excused Makeup Work</w:t>
      </w:r>
      <w:r w:rsidRPr="002F7935">
        <w:rPr>
          <w:color w:val="000000"/>
        </w:rPr>
        <w:t> </w:t>
      </w:r>
      <w:r w:rsidR="00727C6D">
        <w:rPr>
          <w:color w:val="000000"/>
        </w:rPr>
        <w:t>–</w:t>
      </w:r>
      <w:r w:rsidRPr="002F7935">
        <w:rPr>
          <w:color w:val="000000"/>
        </w:rPr>
        <w:t xml:space="preserve"> If a late submission has been requested in advance of the due date and the instructor grants an extension, no points will be deducted from the assignment grade.</w:t>
      </w:r>
    </w:p>
    <w:p w:rsidR="002F7935" w:rsidRPr="00F96EE3" w:rsidRDefault="002F7935" w:rsidP="0015760F">
      <w:pPr>
        <w:pStyle w:val="Heading5"/>
        <w:rPr>
          <w:rFonts w:ascii="Times New Roman" w:hAnsi="Times New Roman"/>
          <w:i w:val="0"/>
          <w:iCs w:val="0"/>
          <w:sz w:val="24"/>
          <w:szCs w:val="24"/>
        </w:rPr>
      </w:pPr>
      <w:r w:rsidRPr="00F96EE3">
        <w:rPr>
          <w:rFonts w:ascii="Times New Roman" w:hAnsi="Times New Roman"/>
          <w:i w:val="0"/>
          <w:iCs w:val="0"/>
          <w:sz w:val="24"/>
          <w:szCs w:val="24"/>
        </w:rPr>
        <w:t>Communication Policy</w:t>
      </w:r>
    </w:p>
    <w:p w:rsidR="002F7935" w:rsidRPr="002F7935" w:rsidRDefault="002F7935" w:rsidP="002F7935">
      <w:pPr>
        <w:shd w:val="clear" w:color="auto" w:fill="FFFFFF"/>
        <w:spacing w:before="100" w:beforeAutospacing="1" w:after="100" w:afterAutospacing="1"/>
        <w:contextualSpacing/>
      </w:pPr>
      <w:r w:rsidRPr="002F7935">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rsidR="002F7935" w:rsidRPr="002F7935" w:rsidRDefault="002F7935" w:rsidP="002F7935">
      <w:pPr>
        <w:shd w:val="clear" w:color="auto" w:fill="FFFFFF"/>
        <w:spacing w:before="100" w:beforeAutospacing="1" w:after="100" w:afterAutospacing="1"/>
        <w:contextualSpacing/>
      </w:pPr>
    </w:p>
    <w:p w:rsidR="002F7935" w:rsidRPr="002F7935" w:rsidRDefault="002F7935" w:rsidP="002F7935">
      <w:pPr>
        <w:shd w:val="clear" w:color="auto" w:fill="FFFFFF"/>
        <w:spacing w:before="100" w:beforeAutospacing="1" w:after="100" w:afterAutospacing="1"/>
        <w:contextualSpacing/>
      </w:pPr>
      <w:r w:rsidRPr="002F7935">
        <w:t xml:space="preserve">I will post the assignments for the following week every </w:t>
      </w:r>
      <w:r w:rsidR="00355A2D" w:rsidRPr="00573FBD">
        <w:t>Monday</w:t>
      </w:r>
      <w:r w:rsidRPr="002F7935">
        <w:t xml:space="preserve"> morning along with a video announcement or short written message. </w:t>
      </w:r>
    </w:p>
    <w:p w:rsidR="002F7935" w:rsidRPr="002F7935" w:rsidRDefault="002F7935" w:rsidP="002F7935">
      <w:pPr>
        <w:shd w:val="clear" w:color="auto" w:fill="FFFFFF"/>
        <w:spacing w:before="100" w:beforeAutospacing="1" w:after="100" w:afterAutospacing="1"/>
        <w:contextualSpacing/>
      </w:pPr>
      <w:r w:rsidRPr="002F7935">
        <w:t>You can contact me by email (</w:t>
      </w:r>
      <w:hyperlink r:id="rId10" w:history="1">
        <w:r w:rsidR="008509ED" w:rsidRPr="000724CA">
          <w:rPr>
            <w:rStyle w:val="Hyperlink"/>
            <w:rFonts w:eastAsia="MS Mincho"/>
            <w:b/>
            <w:i/>
          </w:rPr>
          <w:t>stephanie.alarcon@reedleycollege.edu</w:t>
        </w:r>
      </w:hyperlink>
      <w:r w:rsidRPr="002F7935">
        <w:t xml:space="preserve">). When submitting messages, please do the following: </w:t>
      </w:r>
    </w:p>
    <w:p w:rsidR="002F7935" w:rsidRPr="002F7935" w:rsidRDefault="000057A7" w:rsidP="002F7935">
      <w:pPr>
        <w:shd w:val="clear" w:color="auto" w:fill="FFFFFF"/>
        <w:spacing w:before="100" w:beforeAutospacing="1" w:after="100" w:afterAutospacing="1"/>
        <w:contextualSpacing/>
      </w:pPr>
      <w:r>
        <w:tab/>
      </w:r>
      <w:r w:rsidR="002F7935" w:rsidRPr="002F7935">
        <w:sym w:font="Symbol" w:char="F0B7"/>
      </w:r>
      <w:r w:rsidR="002F7935" w:rsidRPr="002F7935">
        <w:t xml:space="preserve"> Put a subject in the subject box that describes the email content with your name, week and message subject.</w:t>
      </w:r>
      <w:r w:rsidR="009E34CB">
        <w:t xml:space="preserve"> </w:t>
      </w:r>
      <w:r>
        <w:t xml:space="preserve">  </w:t>
      </w:r>
      <w:r w:rsidR="002F7935" w:rsidRPr="002F7935">
        <w:t xml:space="preserve">For example: </w:t>
      </w:r>
      <w:r w:rsidR="002F7935" w:rsidRPr="002F7935">
        <w:rPr>
          <w:color w:val="4472C4"/>
        </w:rPr>
        <w:t>yournameweek3assignment</w:t>
      </w:r>
    </w:p>
    <w:p w:rsidR="002F7935" w:rsidRPr="002F7935" w:rsidRDefault="000057A7" w:rsidP="002F7935">
      <w:pPr>
        <w:shd w:val="clear" w:color="auto" w:fill="FFFFFF"/>
        <w:spacing w:before="100" w:beforeAutospacing="1" w:after="100" w:afterAutospacing="1"/>
        <w:contextualSpacing/>
      </w:pPr>
      <w:r>
        <w:lastRenderedPageBreak/>
        <w:tab/>
      </w:r>
      <w:r w:rsidR="002F7935" w:rsidRPr="002F7935">
        <w:sym w:font="Symbol" w:char="F0B7"/>
      </w:r>
      <w:r w:rsidR="002F7935" w:rsidRPr="002F7935">
        <w:t xml:space="preserve"> Make certain to check your messages frequently. </w:t>
      </w:r>
    </w:p>
    <w:p w:rsidR="002F7935" w:rsidRPr="002F7935" w:rsidRDefault="002F7935" w:rsidP="002F7935">
      <w:pPr>
        <w:shd w:val="clear" w:color="auto" w:fill="FFFFFF"/>
        <w:spacing w:before="100" w:beforeAutospacing="1" w:after="100" w:afterAutospacing="1"/>
        <w:contextualSpacing/>
      </w:pPr>
      <w:r w:rsidRPr="002F7935">
        <w:t xml:space="preserve">Remember to expect at least 24 to 48-hour turnaround time for emails. </w:t>
      </w:r>
    </w:p>
    <w:p w:rsidR="002F7935" w:rsidRPr="002F7935" w:rsidRDefault="002F7935" w:rsidP="002F7935">
      <w:pPr>
        <w:shd w:val="clear" w:color="auto" w:fill="FFFFFF"/>
        <w:spacing w:before="100" w:beforeAutospacing="1" w:after="100" w:afterAutospacing="1"/>
        <w:contextualSpacing/>
      </w:pPr>
    </w:p>
    <w:p w:rsidR="002F7935" w:rsidRPr="0029123F" w:rsidRDefault="0029123F" w:rsidP="002F7935">
      <w:pPr>
        <w:shd w:val="clear" w:color="auto" w:fill="FFFFFF"/>
        <w:spacing w:before="100" w:beforeAutospacing="1" w:after="100" w:afterAutospacing="1"/>
        <w:contextualSpacing/>
        <w:rPr>
          <w:color w:val="FF0000"/>
        </w:rPr>
      </w:pPr>
      <w:r w:rsidRPr="0029123F">
        <w:t>Once</w:t>
      </w:r>
      <w:r w:rsidR="002F7935" w:rsidRPr="0029123F">
        <w:t xml:space="preserve"> a week I will be available for virtual office hours – using Canvas conference or Zoom. </w:t>
      </w:r>
    </w:p>
    <w:p w:rsidR="002F7935" w:rsidRDefault="002F7935" w:rsidP="002F7935">
      <w:pPr>
        <w:shd w:val="clear" w:color="auto" w:fill="FFFFFF"/>
        <w:spacing w:before="100" w:beforeAutospacing="1" w:after="100" w:afterAutospacing="1"/>
        <w:contextualSpacing/>
      </w:pPr>
      <w:r w:rsidRPr="0029123F">
        <w:t>If you are struggling with something, contacting me immediately.</w:t>
      </w:r>
      <w:r w:rsidRPr="002F7935">
        <w:t xml:space="preserve">  </w:t>
      </w:r>
    </w:p>
    <w:p w:rsidR="00F96EE3" w:rsidRPr="00F96EE3" w:rsidRDefault="00F96EE3" w:rsidP="00F96EE3">
      <w:pPr>
        <w:pStyle w:val="Heading6"/>
        <w:rPr>
          <w:rFonts w:ascii="Times New Roman" w:hAnsi="Times New Roman"/>
          <w:sz w:val="24"/>
          <w:szCs w:val="24"/>
        </w:rPr>
      </w:pPr>
      <w:r w:rsidRPr="00F96EE3">
        <w:rPr>
          <w:rFonts w:ascii="Times New Roman" w:hAnsi="Times New Roman"/>
          <w:sz w:val="24"/>
          <w:szCs w:val="24"/>
        </w:rPr>
        <w:t>Required text and materials</w:t>
      </w:r>
    </w:p>
    <w:p w:rsidR="00684670" w:rsidRDefault="00F96EE3" w:rsidP="00684670">
      <w:pPr>
        <w:pStyle w:val="PlainText"/>
        <w:jc w:val="both"/>
      </w:pPr>
      <w:r>
        <w:rPr>
          <w:rFonts w:ascii="Times New Roman" w:eastAsia="MS Mincho" w:hAnsi="Times New Roman"/>
          <w:bCs/>
          <w:sz w:val="24"/>
          <w:lang w:val="en-US"/>
        </w:rPr>
        <w:t>You will need a</w:t>
      </w:r>
      <w:r w:rsidR="00021F62">
        <w:rPr>
          <w:rFonts w:ascii="Times New Roman" w:eastAsia="MS Mincho" w:hAnsi="Times New Roman"/>
          <w:bCs/>
          <w:sz w:val="24"/>
          <w:lang w:val="en-US"/>
        </w:rPr>
        <w:t xml:space="preserve"> </w:t>
      </w:r>
      <w:proofErr w:type="spellStart"/>
      <w:r w:rsidR="00021F62">
        <w:rPr>
          <w:rFonts w:ascii="Times New Roman" w:eastAsia="MS Mincho" w:hAnsi="Times New Roman"/>
          <w:bCs/>
          <w:sz w:val="24"/>
          <w:lang w:val="en-US"/>
        </w:rPr>
        <w:t>v</w:t>
      </w:r>
      <w:r w:rsidR="000057A7" w:rsidRPr="000057A7">
        <w:rPr>
          <w:rFonts w:ascii="Times New Roman" w:eastAsia="MS Mincho" w:hAnsi="Times New Roman"/>
          <w:bCs/>
          <w:sz w:val="24"/>
          <w:lang w:val="en-US"/>
        </w:rPr>
        <w:t>text</w:t>
      </w:r>
      <w:proofErr w:type="spellEnd"/>
      <w:r w:rsidR="00684670">
        <w:rPr>
          <w:rFonts w:ascii="Times New Roman" w:eastAsia="MS Mincho" w:hAnsi="Times New Roman"/>
          <w:bCs/>
          <w:sz w:val="24"/>
          <w:lang w:val="en-US"/>
        </w:rPr>
        <w:t xml:space="preserve"> </w:t>
      </w:r>
      <w:r w:rsidR="000057A7" w:rsidRPr="000057A7">
        <w:rPr>
          <w:rFonts w:ascii="Times New Roman" w:eastAsia="MS Mincho" w:hAnsi="Times New Roman"/>
          <w:bCs/>
          <w:sz w:val="24"/>
          <w:lang w:val="en-US"/>
        </w:rPr>
        <w:t xml:space="preserve">with a valid </w:t>
      </w:r>
      <w:r w:rsidR="000057A7" w:rsidRPr="00684670">
        <w:rPr>
          <w:rFonts w:ascii="Times New Roman" w:eastAsia="MS Mincho" w:hAnsi="Times New Roman"/>
          <w:bCs/>
          <w:i/>
          <w:iCs/>
          <w:sz w:val="24"/>
          <w:lang w:val="en-US"/>
        </w:rPr>
        <w:t>Supersite</w:t>
      </w:r>
      <w:r w:rsidR="00684670" w:rsidRPr="00684670">
        <w:rPr>
          <w:rFonts w:ascii="Times New Roman" w:eastAsia="MS Mincho" w:hAnsi="Times New Roman"/>
          <w:bCs/>
          <w:i/>
          <w:iCs/>
          <w:sz w:val="24"/>
          <w:lang w:val="en-US"/>
        </w:rPr>
        <w:t xml:space="preserve"> Plus</w:t>
      </w:r>
      <w:r w:rsidR="000057A7" w:rsidRPr="000057A7">
        <w:rPr>
          <w:rFonts w:ascii="Times New Roman" w:eastAsia="MS Mincho" w:hAnsi="Times New Roman"/>
          <w:bCs/>
          <w:sz w:val="24"/>
          <w:lang w:val="en-US"/>
        </w:rPr>
        <w:t xml:space="preserve"> code included</w:t>
      </w:r>
      <w:r w:rsidR="000057A7">
        <w:rPr>
          <w:rFonts w:ascii="Times New Roman" w:eastAsia="MS Mincho" w:hAnsi="Times New Roman"/>
          <w:b/>
          <w:sz w:val="24"/>
          <w:lang w:val="en-US"/>
        </w:rPr>
        <w:t>.</w:t>
      </w:r>
      <w:r w:rsidR="00030089">
        <w:rPr>
          <w:rFonts w:ascii="Times New Roman" w:eastAsia="MS Mincho" w:hAnsi="Times New Roman"/>
          <w:b/>
          <w:sz w:val="24"/>
          <w:lang w:val="en-US"/>
        </w:rPr>
        <w:t xml:space="preserve">  </w:t>
      </w:r>
      <w:r w:rsidR="00684670">
        <w:rPr>
          <w:rFonts w:ascii="Times New Roman" w:eastAsia="MS Mincho" w:hAnsi="Times New Roman"/>
          <w:bCs/>
          <w:sz w:val="24"/>
          <w:lang w:val="en-US"/>
        </w:rPr>
        <w:t xml:space="preserve">Here is the detailed information and image of the cover page. </w:t>
      </w:r>
      <w:r w:rsidR="001023B4" w:rsidRPr="00030089">
        <w:rPr>
          <w:noProof/>
        </w:rPr>
        <w:drawing>
          <wp:inline distT="0" distB="0" distL="0" distR="0">
            <wp:extent cx="1295400" cy="1600200"/>
            <wp:effectExtent l="0" t="0" r="0" b="0"/>
            <wp:docPr id="1" name="Picture 1"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inline>
        </w:drawing>
      </w:r>
    </w:p>
    <w:p w:rsidR="00D15050" w:rsidRDefault="00D15050" w:rsidP="00684670">
      <w:pPr>
        <w:pStyle w:val="PlainText"/>
        <w:jc w:val="both"/>
        <w:rPr>
          <w:rFonts w:ascii="Times New Roman" w:hAnsi="Times New Roman"/>
          <w:b/>
          <w:bCs/>
          <w:sz w:val="24"/>
          <w:szCs w:val="24"/>
          <w:lang w:val="en-US"/>
        </w:rPr>
      </w:pPr>
    </w:p>
    <w:p w:rsidR="00B64391" w:rsidRPr="00B64391" w:rsidRDefault="00D15050" w:rsidP="00684670">
      <w:pPr>
        <w:pStyle w:val="PlainText"/>
        <w:jc w:val="both"/>
        <w:rPr>
          <w:rFonts w:ascii="Times New Roman" w:hAnsi="Times New Roman"/>
          <w:sz w:val="24"/>
          <w:szCs w:val="24"/>
          <w:lang w:val="en-US"/>
        </w:rPr>
      </w:pPr>
      <w:r>
        <w:rPr>
          <w:rFonts w:ascii="Times New Roman" w:hAnsi="Times New Roman"/>
          <w:b/>
          <w:bCs/>
          <w:sz w:val="24"/>
          <w:szCs w:val="24"/>
          <w:lang w:val="en-US"/>
        </w:rPr>
        <w:tab/>
      </w:r>
      <w:proofErr w:type="spellStart"/>
      <w:r w:rsidR="00B64391" w:rsidRPr="00B64391">
        <w:rPr>
          <w:rFonts w:ascii="Times New Roman" w:hAnsi="Times New Roman"/>
          <w:b/>
          <w:bCs/>
          <w:sz w:val="24"/>
          <w:szCs w:val="24"/>
          <w:lang w:val="en-US"/>
        </w:rPr>
        <w:t>Vtext</w:t>
      </w:r>
      <w:proofErr w:type="spellEnd"/>
      <w:r w:rsidR="00B64391" w:rsidRPr="00B64391">
        <w:rPr>
          <w:rFonts w:ascii="Times New Roman" w:hAnsi="Times New Roman"/>
          <w:sz w:val="24"/>
          <w:szCs w:val="24"/>
          <w:lang w:val="en-US"/>
        </w:rPr>
        <w:t xml:space="preserve">: </w:t>
      </w:r>
      <w:r w:rsidR="00B64391" w:rsidRPr="00297102">
        <w:rPr>
          <w:rFonts w:ascii="Times New Roman" w:hAnsi="Times New Roman"/>
          <w:b/>
          <w:bCs/>
          <w:i/>
          <w:iCs/>
          <w:sz w:val="24"/>
          <w:szCs w:val="24"/>
          <w:lang w:val="en-US"/>
        </w:rPr>
        <w:t>Vistas</w:t>
      </w:r>
      <w:r w:rsidR="00B64391" w:rsidRPr="00B64391">
        <w:rPr>
          <w:rFonts w:ascii="Times New Roman" w:hAnsi="Times New Roman"/>
          <w:sz w:val="24"/>
          <w:szCs w:val="24"/>
          <w:lang w:val="en-US"/>
        </w:rPr>
        <w:t xml:space="preserve"> 6 Ed</w:t>
      </w:r>
      <w:r w:rsidR="00B64391">
        <w:rPr>
          <w:rFonts w:ascii="Times New Roman" w:hAnsi="Times New Roman"/>
          <w:sz w:val="24"/>
          <w:szCs w:val="24"/>
          <w:lang w:val="en-US"/>
        </w:rPr>
        <w:t>i</w:t>
      </w:r>
      <w:r w:rsidR="00B64391" w:rsidRPr="00B64391">
        <w:rPr>
          <w:rFonts w:ascii="Times New Roman" w:hAnsi="Times New Roman"/>
          <w:sz w:val="24"/>
          <w:szCs w:val="24"/>
          <w:lang w:val="en-US"/>
        </w:rPr>
        <w:t>tion (</w:t>
      </w:r>
      <w:proofErr w:type="spellStart"/>
      <w:r w:rsidR="00B64391" w:rsidRPr="00B64391">
        <w:rPr>
          <w:rFonts w:ascii="Times New Roman" w:hAnsi="Times New Roman"/>
          <w:sz w:val="24"/>
          <w:szCs w:val="24"/>
          <w:lang w:val="en-US"/>
        </w:rPr>
        <w:t>vtext</w:t>
      </w:r>
      <w:proofErr w:type="spellEnd"/>
      <w:r w:rsidR="00B64391" w:rsidRPr="00B64391">
        <w:rPr>
          <w:rFonts w:ascii="Times New Roman" w:hAnsi="Times New Roman"/>
          <w:sz w:val="24"/>
          <w:szCs w:val="24"/>
          <w:lang w:val="en-US"/>
        </w:rPr>
        <w:t>)+</w:t>
      </w:r>
      <w:r w:rsidR="00B64391" w:rsidRPr="00297102">
        <w:rPr>
          <w:rFonts w:ascii="Times New Roman" w:hAnsi="Times New Roman"/>
          <w:b/>
          <w:bCs/>
          <w:sz w:val="24"/>
          <w:szCs w:val="24"/>
          <w:lang w:val="en-US"/>
        </w:rPr>
        <w:t>Supersite Plus</w:t>
      </w:r>
      <w:r w:rsidR="00B64391" w:rsidRPr="00B64391">
        <w:rPr>
          <w:rFonts w:ascii="Times New Roman" w:hAnsi="Times New Roman"/>
          <w:sz w:val="24"/>
          <w:szCs w:val="24"/>
          <w:lang w:val="en-US"/>
        </w:rPr>
        <w:t xml:space="preserve"> </w:t>
      </w:r>
      <w:proofErr w:type="spellStart"/>
      <w:r w:rsidR="00B64391" w:rsidRPr="00B64391">
        <w:rPr>
          <w:rFonts w:ascii="Times New Roman" w:hAnsi="Times New Roman"/>
          <w:sz w:val="24"/>
          <w:szCs w:val="24"/>
          <w:lang w:val="en-US"/>
        </w:rPr>
        <w:t>code+WebSAM</w:t>
      </w:r>
      <w:proofErr w:type="spellEnd"/>
      <w:r w:rsidR="00B64391" w:rsidRPr="00B64391">
        <w:rPr>
          <w:rFonts w:ascii="Times New Roman" w:hAnsi="Times New Roman"/>
          <w:sz w:val="24"/>
          <w:szCs w:val="24"/>
          <w:lang w:val="en-US"/>
        </w:rPr>
        <w:t xml:space="preserve"> for Internet access. </w:t>
      </w:r>
    </w:p>
    <w:p w:rsidR="00B64391" w:rsidRPr="00B64391" w:rsidRDefault="00D15050" w:rsidP="00684670">
      <w:pPr>
        <w:pStyle w:val="PlainText"/>
        <w:jc w:val="both"/>
        <w:rPr>
          <w:rFonts w:ascii="Times New Roman" w:hAnsi="Times New Roman"/>
          <w:sz w:val="24"/>
          <w:szCs w:val="24"/>
          <w:lang w:val="en-US"/>
        </w:rPr>
      </w:pPr>
      <w:r>
        <w:rPr>
          <w:rFonts w:ascii="Times New Roman" w:hAnsi="Times New Roman"/>
          <w:b/>
          <w:bCs/>
          <w:sz w:val="24"/>
          <w:szCs w:val="24"/>
          <w:lang w:val="en-US"/>
        </w:rPr>
        <w:tab/>
      </w:r>
      <w:r w:rsidR="00B64391" w:rsidRPr="00B64391">
        <w:rPr>
          <w:rFonts w:ascii="Times New Roman" w:hAnsi="Times New Roman"/>
          <w:b/>
          <w:bCs/>
          <w:sz w:val="24"/>
          <w:szCs w:val="24"/>
          <w:lang w:val="en-US"/>
        </w:rPr>
        <w:t>ISBN:</w:t>
      </w:r>
      <w:r w:rsidR="00297102">
        <w:rPr>
          <w:rFonts w:ascii="Times New Roman" w:hAnsi="Times New Roman"/>
          <w:b/>
          <w:bCs/>
          <w:sz w:val="24"/>
          <w:szCs w:val="24"/>
          <w:lang w:val="en-US"/>
        </w:rPr>
        <w:t xml:space="preserve"> </w:t>
      </w:r>
      <w:r w:rsidR="00B64391" w:rsidRPr="00B64391">
        <w:rPr>
          <w:rFonts w:ascii="Times New Roman" w:hAnsi="Times New Roman"/>
          <w:sz w:val="24"/>
          <w:szCs w:val="24"/>
          <w:lang w:val="en-US"/>
        </w:rPr>
        <w:t>978-1-54330-639-2</w:t>
      </w:r>
      <w:r w:rsidR="009D5585">
        <w:rPr>
          <w:rFonts w:ascii="Times New Roman" w:hAnsi="Times New Roman"/>
          <w:sz w:val="24"/>
          <w:szCs w:val="24"/>
          <w:lang w:val="en-US"/>
        </w:rPr>
        <w:t xml:space="preserve">    (By buying this ISBN, you will have access to the </w:t>
      </w:r>
      <w:proofErr w:type="spellStart"/>
      <w:r w:rsidR="009D5585">
        <w:rPr>
          <w:rFonts w:ascii="Times New Roman" w:hAnsi="Times New Roman"/>
          <w:sz w:val="24"/>
          <w:szCs w:val="24"/>
          <w:lang w:val="en-US"/>
        </w:rPr>
        <w:t>vtext</w:t>
      </w:r>
      <w:proofErr w:type="spellEnd"/>
      <w:r w:rsidR="009D5585">
        <w:rPr>
          <w:rFonts w:ascii="Times New Roman" w:hAnsi="Times New Roman"/>
          <w:sz w:val="24"/>
          <w:szCs w:val="24"/>
          <w:lang w:val="en-US"/>
        </w:rPr>
        <w:t xml:space="preserve"> and you will</w:t>
      </w:r>
      <w:r>
        <w:rPr>
          <w:rFonts w:ascii="Times New Roman" w:hAnsi="Times New Roman"/>
          <w:sz w:val="24"/>
          <w:szCs w:val="24"/>
          <w:lang w:val="en-US"/>
        </w:rPr>
        <w:t xml:space="preserve"> also</w:t>
      </w:r>
      <w:r w:rsidR="009D5585">
        <w:rPr>
          <w:rFonts w:ascii="Times New Roman" w:hAnsi="Times New Roman"/>
          <w:sz w:val="24"/>
          <w:szCs w:val="24"/>
          <w:lang w:val="en-US"/>
        </w:rPr>
        <w:t xml:space="preserve"> get the </w:t>
      </w:r>
      <w:r w:rsidR="009D5585" w:rsidRPr="009D5585">
        <w:rPr>
          <w:rFonts w:ascii="Times New Roman" w:hAnsi="Times New Roman"/>
          <w:i/>
          <w:iCs/>
          <w:sz w:val="24"/>
          <w:szCs w:val="24"/>
          <w:lang w:val="en-US"/>
        </w:rPr>
        <w:t>Supersite Plus</w:t>
      </w:r>
      <w:r w:rsidR="009D5585">
        <w:rPr>
          <w:rFonts w:ascii="Times New Roman" w:hAnsi="Times New Roman"/>
          <w:sz w:val="24"/>
          <w:szCs w:val="24"/>
          <w:lang w:val="en-US"/>
        </w:rPr>
        <w:t xml:space="preserve"> code).</w:t>
      </w:r>
    </w:p>
    <w:p w:rsidR="00B64391" w:rsidRPr="00B64391" w:rsidRDefault="00D15050" w:rsidP="00684670">
      <w:pPr>
        <w:pStyle w:val="PlainText"/>
        <w:jc w:val="both"/>
        <w:rPr>
          <w:rFonts w:ascii="Times New Roman" w:hAnsi="Times New Roman"/>
          <w:sz w:val="24"/>
          <w:szCs w:val="24"/>
          <w:lang w:val="en-US"/>
        </w:rPr>
      </w:pPr>
      <w:r>
        <w:rPr>
          <w:rFonts w:ascii="Times New Roman" w:hAnsi="Times New Roman"/>
          <w:b/>
          <w:bCs/>
          <w:sz w:val="24"/>
          <w:szCs w:val="24"/>
          <w:lang w:val="en-US"/>
        </w:rPr>
        <w:tab/>
      </w:r>
      <w:r w:rsidR="00B64391" w:rsidRPr="00B64391">
        <w:rPr>
          <w:rFonts w:ascii="Times New Roman" w:hAnsi="Times New Roman"/>
          <w:b/>
          <w:bCs/>
          <w:sz w:val="24"/>
          <w:szCs w:val="24"/>
          <w:lang w:val="en-US"/>
        </w:rPr>
        <w:t>Cost</w:t>
      </w:r>
      <w:r w:rsidR="00B64391" w:rsidRPr="00B64391">
        <w:rPr>
          <w:rFonts w:ascii="Times New Roman" w:hAnsi="Times New Roman"/>
          <w:sz w:val="24"/>
          <w:szCs w:val="24"/>
          <w:lang w:val="en-US"/>
        </w:rPr>
        <w:t>: $175</w:t>
      </w:r>
    </w:p>
    <w:p w:rsidR="00B64391" w:rsidRPr="00B64391" w:rsidRDefault="00B64391" w:rsidP="00684670">
      <w:pPr>
        <w:pStyle w:val="PlainText"/>
        <w:jc w:val="both"/>
        <w:rPr>
          <w:rFonts w:ascii="Times New Roman" w:eastAsia="MS Mincho" w:hAnsi="Times New Roman"/>
          <w:b/>
          <w:sz w:val="24"/>
          <w:szCs w:val="24"/>
          <w:lang w:val="en-US"/>
        </w:rPr>
      </w:pPr>
    </w:p>
    <w:p w:rsidR="00D46701" w:rsidRPr="00D46701" w:rsidRDefault="007F2470" w:rsidP="00134CF8">
      <w:pPr>
        <w:pStyle w:val="PlainText"/>
        <w:jc w:val="both"/>
        <w:rPr>
          <w:rFonts w:ascii="Times New Roman" w:eastAsia="MS Mincho" w:hAnsi="Times New Roman"/>
          <w:sz w:val="24"/>
          <w:lang w:val="en-US"/>
        </w:rPr>
      </w:pPr>
      <w:r w:rsidRPr="00F13094">
        <w:rPr>
          <w:rFonts w:ascii="Times New Roman" w:eastAsia="MS Mincho" w:hAnsi="Times New Roman"/>
          <w:b/>
          <w:bCs/>
          <w:sz w:val="24"/>
          <w:lang w:val="en-US"/>
        </w:rPr>
        <w:t>Note:</w:t>
      </w:r>
      <w:r>
        <w:rPr>
          <w:rFonts w:ascii="Times New Roman" w:eastAsia="MS Mincho" w:hAnsi="Times New Roman"/>
          <w:sz w:val="24"/>
          <w:lang w:val="en-US"/>
        </w:rPr>
        <w:t xml:space="preserve"> If you buy your  </w:t>
      </w:r>
      <w:proofErr w:type="spellStart"/>
      <w:r w:rsidR="00FB4292">
        <w:rPr>
          <w:rFonts w:ascii="Times New Roman" w:eastAsia="MS Mincho" w:hAnsi="Times New Roman"/>
          <w:sz w:val="24"/>
          <w:lang w:val="en-US"/>
        </w:rPr>
        <w:t>v</w:t>
      </w:r>
      <w:r>
        <w:rPr>
          <w:rFonts w:ascii="Times New Roman" w:eastAsia="MS Mincho" w:hAnsi="Times New Roman"/>
          <w:sz w:val="24"/>
          <w:lang w:val="en-US"/>
        </w:rPr>
        <w:t>text</w:t>
      </w:r>
      <w:proofErr w:type="spellEnd"/>
      <w:r>
        <w:rPr>
          <w:rFonts w:ascii="Times New Roman" w:eastAsia="MS Mincho" w:hAnsi="Times New Roman"/>
          <w:sz w:val="24"/>
          <w:lang w:val="en-US"/>
        </w:rPr>
        <w:t xml:space="preserve"> from the publisher, type </w:t>
      </w:r>
      <w:hyperlink r:id="rId12" w:history="1">
        <w:r w:rsidRPr="00081367">
          <w:rPr>
            <w:rStyle w:val="Hyperlink"/>
            <w:rFonts w:ascii="Times New Roman" w:eastAsia="MS Mincho" w:hAnsi="Times New Roman"/>
            <w:sz w:val="24"/>
            <w:lang w:val="en-US"/>
          </w:rPr>
          <w:t>www.vhlcentral.com</w:t>
        </w:r>
      </w:hyperlink>
      <w:r>
        <w:rPr>
          <w:rFonts w:ascii="Times New Roman" w:eastAsia="MS Mincho" w:hAnsi="Times New Roman"/>
          <w:sz w:val="24"/>
          <w:lang w:val="en-US"/>
        </w:rPr>
        <w:t xml:space="preserve"> and look for the correct </w:t>
      </w:r>
      <w:r w:rsidR="00F13094">
        <w:rPr>
          <w:rFonts w:ascii="Times New Roman" w:eastAsia="MS Mincho" w:hAnsi="Times New Roman"/>
          <w:sz w:val="24"/>
          <w:lang w:val="en-US"/>
        </w:rPr>
        <w:t>ISBN</w:t>
      </w:r>
      <w:r w:rsidR="00297102">
        <w:rPr>
          <w:rFonts w:ascii="Times New Roman" w:eastAsia="MS Mincho" w:hAnsi="Times New Roman"/>
          <w:sz w:val="24"/>
          <w:lang w:val="en-US"/>
        </w:rPr>
        <w:t xml:space="preserve"> (97</w:t>
      </w:r>
      <w:r w:rsidR="00F377E2">
        <w:rPr>
          <w:rFonts w:ascii="Times New Roman" w:eastAsia="MS Mincho" w:hAnsi="Times New Roman"/>
          <w:sz w:val="24"/>
          <w:lang w:val="en-US"/>
        </w:rPr>
        <w:t>8</w:t>
      </w:r>
      <w:r w:rsidR="00297102">
        <w:rPr>
          <w:rFonts w:ascii="Times New Roman" w:eastAsia="MS Mincho" w:hAnsi="Times New Roman"/>
          <w:sz w:val="24"/>
          <w:lang w:val="en-US"/>
        </w:rPr>
        <w:t xml:space="preserve">-1-54330-639-2). Don’t buy a </w:t>
      </w:r>
      <w:r w:rsidR="00C37F19">
        <w:rPr>
          <w:rFonts w:ascii="Times New Roman" w:eastAsia="MS Mincho" w:hAnsi="Times New Roman"/>
          <w:sz w:val="24"/>
          <w:lang w:val="en-US"/>
        </w:rPr>
        <w:t>used</w:t>
      </w:r>
      <w:r w:rsidR="00297102">
        <w:rPr>
          <w:rFonts w:ascii="Times New Roman" w:eastAsia="MS Mincho" w:hAnsi="Times New Roman"/>
          <w:sz w:val="24"/>
          <w:lang w:val="en-US"/>
        </w:rPr>
        <w:t xml:space="preserve"> book, it won’t have a valid unused code. </w:t>
      </w:r>
    </w:p>
    <w:p w:rsidR="00D46701" w:rsidRDefault="00D46701" w:rsidP="00134CF8">
      <w:pPr>
        <w:pStyle w:val="PlainText"/>
        <w:jc w:val="both"/>
        <w:rPr>
          <w:rFonts w:ascii="Times New Roman" w:eastAsia="MS Mincho" w:hAnsi="Times New Roman"/>
          <w:sz w:val="24"/>
          <w:lang w:val="en-US"/>
        </w:rPr>
      </w:pPr>
    </w:p>
    <w:p w:rsidR="00CD6069" w:rsidRDefault="00CD6069" w:rsidP="00332BD0">
      <w:pPr>
        <w:pStyle w:val="Heading7"/>
        <w:rPr>
          <w:rFonts w:ascii="Times New Roman" w:eastAsia="MS Mincho" w:hAnsi="Times New Roman"/>
        </w:rPr>
      </w:pPr>
      <w:r w:rsidRPr="00F96EE3">
        <w:rPr>
          <w:rStyle w:val="Heading7Char"/>
          <w:rFonts w:ascii="Times New Roman" w:eastAsia="MS Mincho" w:hAnsi="Times New Roman"/>
          <w:b/>
          <w:bCs/>
        </w:rPr>
        <w:t>Tests and Grades:</w:t>
      </w:r>
      <w:r>
        <w:rPr>
          <w:rFonts w:eastAsia="MS Mincho"/>
        </w:rPr>
        <w:t xml:space="preserve">  </w:t>
      </w:r>
      <w:r w:rsidRPr="008976D1">
        <w:rPr>
          <w:rFonts w:ascii="Times New Roman" w:eastAsia="MS Mincho" w:hAnsi="Times New Roman"/>
        </w:rPr>
        <w:t xml:space="preserve">Your </w:t>
      </w:r>
      <w:r w:rsidR="006F562E" w:rsidRPr="008976D1">
        <w:rPr>
          <w:rFonts w:ascii="Times New Roman" w:eastAsia="MS Mincho" w:hAnsi="Times New Roman"/>
        </w:rPr>
        <w:t>final grade will be based on the following</w:t>
      </w:r>
      <w:r w:rsidRPr="008976D1">
        <w:rPr>
          <w:rFonts w:ascii="Times New Roman" w:eastAsia="MS Mincho" w:hAnsi="Times New Roman"/>
        </w:rPr>
        <w:t xml:space="preserve"> elements:</w:t>
      </w:r>
      <w:r w:rsidR="00ED03E4">
        <w:rPr>
          <w:rFonts w:ascii="Times New Roman" w:eastAsia="MS Mincho" w:hAnsi="Times New Roman"/>
        </w:rPr>
        <w:t xml:space="preserve"> </w:t>
      </w:r>
      <w:r w:rsidR="00CF2C32">
        <w:rPr>
          <w:rFonts w:ascii="Times New Roman" w:eastAsia="MS Mincho" w:hAnsi="Times New Roman"/>
          <w:b/>
          <w:i/>
          <w:u w:val="single"/>
        </w:rPr>
        <w:t>Practice activities on Vista Higher Learning System 25%</w:t>
      </w:r>
      <w:r w:rsidR="006D11B9">
        <w:rPr>
          <w:rFonts w:ascii="Times New Roman" w:eastAsia="MS Mincho" w:hAnsi="Times New Roman"/>
          <w:b/>
          <w:i/>
          <w:u w:val="single"/>
        </w:rPr>
        <w:t xml:space="preserve"> + Cultural Section 10%</w:t>
      </w:r>
      <w:r w:rsidR="00CF2C32">
        <w:rPr>
          <w:rFonts w:ascii="Times New Roman" w:eastAsia="MS Mincho" w:hAnsi="Times New Roman"/>
        </w:rPr>
        <w:t>: Activities</w:t>
      </w:r>
      <w:r w:rsidR="00B1281F" w:rsidRPr="008C212D">
        <w:rPr>
          <w:rFonts w:ascii="Times New Roman" w:eastAsia="MS Mincho" w:hAnsi="Times New Roman"/>
        </w:rPr>
        <w:t xml:space="preserve"> will be assigned daily and it represents </w:t>
      </w:r>
      <w:r w:rsidR="00CF2C32">
        <w:rPr>
          <w:rFonts w:ascii="Times New Roman" w:eastAsia="MS Mincho" w:hAnsi="Times New Roman"/>
        </w:rPr>
        <w:t>25</w:t>
      </w:r>
      <w:r w:rsidR="00E56721">
        <w:rPr>
          <w:rFonts w:ascii="Times New Roman" w:eastAsia="MS Mincho" w:hAnsi="Times New Roman"/>
        </w:rPr>
        <w:t>%</w:t>
      </w:r>
      <w:r w:rsidR="00B1281F" w:rsidRPr="008C212D">
        <w:rPr>
          <w:rFonts w:ascii="Times New Roman" w:eastAsia="MS Mincho" w:hAnsi="Times New Roman"/>
        </w:rPr>
        <w:t xml:space="preserve"> percent of your final grade. </w:t>
      </w:r>
      <w:r w:rsidR="00CF2C32">
        <w:rPr>
          <w:rFonts w:ascii="Times New Roman" w:eastAsia="MS Mincho" w:hAnsi="Times New Roman"/>
        </w:rPr>
        <w:t xml:space="preserve">Activities are </w:t>
      </w:r>
      <w:r w:rsidR="00B1281F" w:rsidRPr="008C212D">
        <w:rPr>
          <w:rFonts w:ascii="Times New Roman" w:eastAsia="MS Mincho" w:hAnsi="Times New Roman"/>
        </w:rPr>
        <w:t xml:space="preserve">due </w:t>
      </w:r>
      <w:r w:rsidR="002F7935">
        <w:rPr>
          <w:rFonts w:ascii="Times New Roman" w:eastAsia="MS Mincho" w:hAnsi="Times New Roman"/>
        </w:rPr>
        <w:t xml:space="preserve">at 11:59pm. </w:t>
      </w:r>
      <w:r w:rsidR="00B1281F" w:rsidRPr="008C212D">
        <w:rPr>
          <w:rFonts w:ascii="Times New Roman" w:eastAsia="MS Mincho" w:hAnsi="Times New Roman"/>
        </w:rPr>
        <w:t xml:space="preserve"> </w:t>
      </w:r>
      <w:r w:rsidR="00CF2C32">
        <w:rPr>
          <w:rFonts w:ascii="Times New Roman" w:eastAsia="MS Mincho" w:hAnsi="Times New Roman"/>
        </w:rPr>
        <w:t>To access these activities you need to buy the electronic textbook from Vista Higher Learning (</w:t>
      </w:r>
      <w:hyperlink r:id="rId13" w:history="1">
        <w:r w:rsidR="00CF2C32" w:rsidRPr="003C17EE">
          <w:rPr>
            <w:rStyle w:val="Hyperlink"/>
            <w:rFonts w:ascii="Times New Roman" w:eastAsia="MS Mincho" w:hAnsi="Times New Roman"/>
          </w:rPr>
          <w:t>www.vhlcentral.com</w:t>
        </w:r>
      </w:hyperlink>
      <w:r w:rsidR="00CF2C32">
        <w:rPr>
          <w:rFonts w:ascii="Times New Roman" w:eastAsia="MS Mincho" w:hAnsi="Times New Roman"/>
        </w:rPr>
        <w:t xml:space="preserve">) </w:t>
      </w:r>
      <w:r w:rsidR="00CF2C32" w:rsidRPr="00CF2C32">
        <w:rPr>
          <w:rFonts w:ascii="Times New Roman" w:eastAsia="MS Mincho" w:hAnsi="Times New Roman"/>
          <w:b/>
          <w:bCs/>
          <w:i/>
          <w:iCs/>
        </w:rPr>
        <w:t>Vistas</w:t>
      </w:r>
      <w:r w:rsidR="00CF2C32">
        <w:rPr>
          <w:rFonts w:ascii="Times New Roman" w:eastAsia="MS Mincho" w:hAnsi="Times New Roman"/>
        </w:rPr>
        <w:t xml:space="preserve"> 6 edition along with its access code (Supersite Plus code).  </w:t>
      </w:r>
      <w:r w:rsidR="006D11B9">
        <w:rPr>
          <w:rFonts w:ascii="Times New Roman" w:eastAsia="MS Mincho" w:hAnsi="Times New Roman"/>
        </w:rPr>
        <w:t>You will</w:t>
      </w:r>
      <w:r w:rsidR="00B1281F" w:rsidRPr="008C212D">
        <w:rPr>
          <w:rFonts w:ascii="Times New Roman" w:eastAsia="MS Mincho" w:hAnsi="Times New Roman"/>
        </w:rPr>
        <w:t xml:space="preserve"> be working with the </w:t>
      </w:r>
      <w:r w:rsidR="005F339B">
        <w:rPr>
          <w:rFonts w:ascii="Times New Roman" w:eastAsia="MS Mincho" w:hAnsi="Times New Roman"/>
          <w:b/>
          <w:i/>
        </w:rPr>
        <w:t>Vistas</w:t>
      </w:r>
      <w:r w:rsidR="00B1281F" w:rsidRPr="008C212D">
        <w:rPr>
          <w:rFonts w:ascii="Times New Roman" w:eastAsia="MS Mincho" w:hAnsi="Times New Roman"/>
          <w:bCs/>
          <w:i/>
        </w:rPr>
        <w:t xml:space="preserve"> </w:t>
      </w:r>
      <w:r w:rsidR="00B1281F" w:rsidRPr="008C212D">
        <w:rPr>
          <w:rFonts w:ascii="Times New Roman" w:eastAsia="MS Mincho" w:hAnsi="Times New Roman"/>
          <w:i/>
        </w:rPr>
        <w:t>Supersite</w:t>
      </w:r>
      <w:r w:rsidR="002F7935">
        <w:rPr>
          <w:rFonts w:ascii="Times New Roman" w:eastAsia="MS Mincho" w:hAnsi="Times New Roman"/>
          <w:i/>
        </w:rPr>
        <w:t xml:space="preserve"> Plus</w:t>
      </w:r>
      <w:r w:rsidR="00B1281F" w:rsidRPr="008C212D">
        <w:rPr>
          <w:rFonts w:ascii="Times New Roman" w:eastAsia="MS Mincho" w:hAnsi="Times New Roman"/>
        </w:rPr>
        <w:t xml:space="preserve">, and you are to </w:t>
      </w:r>
      <w:r w:rsidR="00B1281F" w:rsidRPr="008C212D">
        <w:rPr>
          <w:rFonts w:ascii="Times New Roman" w:eastAsia="MS Mincho" w:hAnsi="Times New Roman"/>
          <w:b/>
          <w:i/>
        </w:rPr>
        <w:t>submit the on-line assignments by the assigned due date</w:t>
      </w:r>
      <w:r w:rsidR="00B1281F" w:rsidRPr="008C212D">
        <w:rPr>
          <w:rFonts w:ascii="Times New Roman" w:eastAsia="MS Mincho" w:hAnsi="Times New Roman"/>
        </w:rPr>
        <w:t xml:space="preserve">. </w:t>
      </w:r>
      <w:r w:rsidR="00617099" w:rsidRPr="008C212D">
        <w:rPr>
          <w:rFonts w:ascii="Times New Roman" w:hAnsi="Times New Roman"/>
        </w:rPr>
        <w:t xml:space="preserve"> Exercises are done online and involve reading, audio and video-based materials.  Exercises will be completed and turned in online, as assigned by your instructor, using the </w:t>
      </w:r>
      <w:r w:rsidR="00617099" w:rsidRPr="008C212D">
        <w:rPr>
          <w:rFonts w:ascii="Times New Roman" w:hAnsi="Times New Roman"/>
          <w:b/>
          <w:i/>
        </w:rPr>
        <w:t>Supersite</w:t>
      </w:r>
      <w:r w:rsidR="00617099" w:rsidRPr="008C212D">
        <w:rPr>
          <w:rFonts w:ascii="Times New Roman" w:hAnsi="Times New Roman"/>
        </w:rPr>
        <w:t xml:space="preserve"> </w:t>
      </w:r>
      <w:r w:rsidR="00546FAF" w:rsidRPr="00546FAF">
        <w:rPr>
          <w:rFonts w:ascii="Times New Roman" w:hAnsi="Times New Roman"/>
          <w:b/>
          <w:bCs/>
          <w:i/>
          <w:iCs/>
        </w:rPr>
        <w:t>Plus</w:t>
      </w:r>
      <w:r w:rsidR="00546FAF">
        <w:rPr>
          <w:rFonts w:ascii="Times New Roman" w:hAnsi="Times New Roman"/>
        </w:rPr>
        <w:t xml:space="preserve"> </w:t>
      </w:r>
      <w:r w:rsidR="00617099" w:rsidRPr="008C212D">
        <w:rPr>
          <w:rFonts w:ascii="Times New Roman" w:hAnsi="Times New Roman"/>
        </w:rPr>
        <w:t xml:space="preserve">course content delivery system. Your instructor collects the grades electronically. Because the main objective of these exercises is </w:t>
      </w:r>
      <w:r w:rsidR="00617099" w:rsidRPr="008C212D">
        <w:rPr>
          <w:rFonts w:ascii="Times New Roman" w:hAnsi="Times New Roman"/>
          <w:u w:val="single"/>
        </w:rPr>
        <w:t>practice</w:t>
      </w:r>
      <w:r w:rsidR="00617099" w:rsidRPr="008C212D">
        <w:rPr>
          <w:rFonts w:ascii="Times New Roman" w:hAnsi="Times New Roman"/>
        </w:rPr>
        <w:t xml:space="preserve">, grading is largely based on completion of assigned tasks.  Most of the online exercises are scored immediately upon submission and you receive </w:t>
      </w:r>
      <w:r w:rsidR="00617099" w:rsidRPr="008C212D">
        <w:rPr>
          <w:rFonts w:ascii="Times New Roman" w:hAnsi="Times New Roman"/>
          <w:u w:val="single"/>
        </w:rPr>
        <w:t>instant feedback</w:t>
      </w:r>
      <w:r w:rsidR="00617099" w:rsidRPr="008C212D">
        <w:rPr>
          <w:rFonts w:ascii="Times New Roman" w:hAnsi="Times New Roman"/>
        </w:rPr>
        <w:t xml:space="preserve"> on your work.  </w:t>
      </w:r>
      <w:r w:rsidR="00617099" w:rsidRPr="00A64352">
        <w:rPr>
          <w:rFonts w:ascii="Times New Roman" w:hAnsi="Times New Roman"/>
        </w:rPr>
        <w:t xml:space="preserve">If you receive a low score, you can re-do the exercise </w:t>
      </w:r>
      <w:r w:rsidR="00A64352" w:rsidRPr="00A64352">
        <w:rPr>
          <w:rFonts w:ascii="Times New Roman" w:hAnsi="Times New Roman"/>
        </w:rPr>
        <w:t xml:space="preserve">three </w:t>
      </w:r>
      <w:r w:rsidR="00617099" w:rsidRPr="00A64352">
        <w:rPr>
          <w:rFonts w:ascii="Times New Roman" w:hAnsi="Times New Roman"/>
        </w:rPr>
        <w:t>times</w:t>
      </w:r>
      <w:r w:rsidR="00A64352" w:rsidRPr="00A64352">
        <w:rPr>
          <w:rFonts w:ascii="Times New Roman" w:hAnsi="Times New Roman"/>
        </w:rPr>
        <w:t>!</w:t>
      </w:r>
      <w:r w:rsidR="00617099" w:rsidRPr="008C212D">
        <w:rPr>
          <w:rFonts w:ascii="Times New Roman" w:hAnsi="Times New Roman"/>
        </w:rPr>
        <w:t> </w:t>
      </w:r>
    </w:p>
    <w:p w:rsidR="00CC4716" w:rsidRPr="008C212D" w:rsidRDefault="00CC4716" w:rsidP="00CD6069">
      <w:pPr>
        <w:pStyle w:val="PlainText"/>
        <w:jc w:val="both"/>
        <w:rPr>
          <w:rFonts w:ascii="Times New Roman" w:eastAsia="MS Mincho" w:hAnsi="Times New Roman"/>
          <w:sz w:val="24"/>
          <w:szCs w:val="24"/>
        </w:rPr>
      </w:pPr>
    </w:p>
    <w:p w:rsidR="00CC4716" w:rsidRDefault="00A57CA6" w:rsidP="00CD6069">
      <w:pPr>
        <w:pStyle w:val="PlainText"/>
        <w:jc w:val="both"/>
        <w:rPr>
          <w:rFonts w:ascii="Times New Roman" w:eastAsia="MS Mincho" w:hAnsi="Times New Roman"/>
          <w:b/>
          <w:i/>
          <w:sz w:val="24"/>
          <w:lang w:val="en-US"/>
        </w:rPr>
      </w:pPr>
      <w:r>
        <w:rPr>
          <w:rFonts w:ascii="Times New Roman" w:eastAsia="MS Mincho" w:hAnsi="Times New Roman"/>
          <w:b/>
          <w:i/>
          <w:sz w:val="24"/>
          <w:u w:val="single"/>
          <w:lang w:val="en-US"/>
        </w:rPr>
        <w:t xml:space="preserve">Vistas Higher Learning </w:t>
      </w:r>
      <w:r w:rsidR="00047023">
        <w:rPr>
          <w:rFonts w:ascii="Times New Roman" w:eastAsia="MS Mincho" w:hAnsi="Times New Roman"/>
          <w:b/>
          <w:i/>
          <w:sz w:val="24"/>
          <w:u w:val="single"/>
          <w:lang w:val="en-US"/>
        </w:rPr>
        <w:t>Exams</w:t>
      </w:r>
      <w:r w:rsidR="00CD6069" w:rsidRPr="00E31590">
        <w:rPr>
          <w:rFonts w:ascii="Times New Roman" w:eastAsia="MS Mincho" w:hAnsi="Times New Roman"/>
          <w:b/>
          <w:i/>
          <w:sz w:val="24"/>
          <w:u w:val="single"/>
        </w:rPr>
        <w:t xml:space="preserve"> </w:t>
      </w:r>
      <w:r w:rsidR="00A14B2B">
        <w:rPr>
          <w:rFonts w:ascii="Times New Roman" w:eastAsia="MS Mincho" w:hAnsi="Times New Roman"/>
          <w:b/>
          <w:i/>
          <w:sz w:val="24"/>
          <w:u w:val="single"/>
          <w:lang w:val="en-US"/>
        </w:rPr>
        <w:t>2</w:t>
      </w:r>
      <w:r w:rsidR="00E71F6E">
        <w:rPr>
          <w:rFonts w:ascii="Times New Roman" w:eastAsia="MS Mincho" w:hAnsi="Times New Roman"/>
          <w:b/>
          <w:i/>
          <w:sz w:val="24"/>
          <w:u w:val="single"/>
          <w:lang w:val="en-US"/>
        </w:rPr>
        <w:t>5</w:t>
      </w:r>
      <w:r w:rsidR="00CD6069" w:rsidRPr="00E31590">
        <w:rPr>
          <w:rFonts w:ascii="Times New Roman" w:eastAsia="MS Mincho" w:hAnsi="Times New Roman"/>
          <w:b/>
          <w:i/>
          <w:sz w:val="24"/>
          <w:u w:val="single"/>
        </w:rPr>
        <w:t>%</w:t>
      </w:r>
      <w:r w:rsidR="00CD6069">
        <w:rPr>
          <w:rFonts w:ascii="Times New Roman" w:eastAsia="MS Mincho" w:hAnsi="Times New Roman"/>
          <w:b/>
          <w:i/>
          <w:sz w:val="24"/>
        </w:rPr>
        <w:t>:</w:t>
      </w:r>
      <w:r w:rsidR="00CD6069">
        <w:rPr>
          <w:rFonts w:ascii="Times New Roman" w:eastAsia="MS Mincho" w:hAnsi="Times New Roman"/>
          <w:sz w:val="24"/>
        </w:rPr>
        <w:t xml:space="preserve">  Five chapter tests will be given throughout the semester.  These will be at the end of each lesson</w:t>
      </w:r>
      <w:r w:rsidR="00A14B2B">
        <w:rPr>
          <w:rFonts w:ascii="Times New Roman" w:eastAsia="MS Mincho" w:hAnsi="Times New Roman"/>
          <w:sz w:val="24"/>
          <w:lang w:val="en-US"/>
        </w:rPr>
        <w:t>.</w:t>
      </w:r>
      <w:r w:rsidR="00CD6069">
        <w:rPr>
          <w:rFonts w:ascii="Times New Roman" w:eastAsia="MS Mincho" w:hAnsi="Times New Roman"/>
          <w:sz w:val="24"/>
        </w:rPr>
        <w:t xml:space="preserve"> See tentative schedule.  NO MAKE-UP EXAMS ARE GIVEN.  The tests may be written or oral or a combination of both- this will be announced ahead of time.  </w:t>
      </w:r>
      <w:r w:rsidR="00CD6069" w:rsidRPr="00134790">
        <w:rPr>
          <w:rFonts w:ascii="Times New Roman" w:eastAsia="MS Mincho" w:hAnsi="Times New Roman"/>
          <w:b/>
          <w:i/>
          <w:sz w:val="24"/>
        </w:rPr>
        <w:t>Tests may be graded on selected items or all items</w:t>
      </w:r>
      <w:r w:rsidR="00546FAF">
        <w:rPr>
          <w:rFonts w:ascii="Times New Roman" w:eastAsia="MS Mincho" w:hAnsi="Times New Roman"/>
          <w:b/>
          <w:i/>
          <w:sz w:val="24"/>
          <w:lang w:val="en-US"/>
        </w:rPr>
        <w:t>.</w:t>
      </w:r>
    </w:p>
    <w:p w:rsidR="00546FAF" w:rsidRPr="00546FAF" w:rsidRDefault="00546FAF" w:rsidP="00CD6069">
      <w:pPr>
        <w:pStyle w:val="PlainText"/>
        <w:jc w:val="both"/>
        <w:rPr>
          <w:rFonts w:ascii="Times New Roman" w:eastAsia="MS Mincho" w:hAnsi="Times New Roman"/>
          <w:sz w:val="24"/>
          <w:lang w:val="en-US"/>
        </w:rPr>
      </w:pPr>
    </w:p>
    <w:p w:rsidR="00E414ED" w:rsidRDefault="00CD6069" w:rsidP="00CD6069">
      <w:pPr>
        <w:pStyle w:val="PlainText"/>
        <w:jc w:val="both"/>
        <w:rPr>
          <w:rFonts w:ascii="Times New Roman" w:eastAsia="MS Mincho" w:hAnsi="Times New Roman"/>
          <w:sz w:val="24"/>
          <w:lang w:val="en-US"/>
        </w:rPr>
      </w:pPr>
      <w:r w:rsidRPr="00E31590">
        <w:rPr>
          <w:rFonts w:ascii="Times New Roman" w:eastAsia="MS Mincho" w:hAnsi="Times New Roman"/>
          <w:b/>
          <w:i/>
          <w:sz w:val="24"/>
          <w:u w:val="single"/>
        </w:rPr>
        <w:t>Portfolio Assignments 1</w:t>
      </w:r>
      <w:r w:rsidR="006D11B9">
        <w:rPr>
          <w:rFonts w:ascii="Times New Roman" w:eastAsia="MS Mincho" w:hAnsi="Times New Roman"/>
          <w:b/>
          <w:i/>
          <w:sz w:val="24"/>
          <w:u w:val="single"/>
          <w:lang w:val="en-US"/>
        </w:rPr>
        <w:t>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sidR="00231047">
        <w:rPr>
          <w:rFonts w:ascii="Times New Roman" w:eastAsia="MS Mincho" w:hAnsi="Times New Roman"/>
          <w:sz w:val="24"/>
          <w:lang w:val="en-US"/>
        </w:rPr>
        <w:t xml:space="preserve">Please refer to the policy for late assignments regarding any late work. </w:t>
      </w:r>
      <w:r w:rsidR="008B798F" w:rsidRPr="008B798F">
        <w:rPr>
          <w:rFonts w:ascii="Times New Roman" w:eastAsia="MS Mincho" w:hAnsi="Times New Roman"/>
          <w:sz w:val="24"/>
          <w:lang w:val="en-US"/>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w:t>
      </w:r>
      <w:r w:rsidR="00884637">
        <w:rPr>
          <w:rFonts w:ascii="Times New Roman" w:eastAsia="MS Mincho" w:hAnsi="Times New Roman"/>
          <w:b/>
          <w:i/>
          <w:sz w:val="24"/>
          <w:u w:val="single"/>
          <w:lang w:val="en-US"/>
        </w:rPr>
        <w:t>0</w:t>
      </w:r>
      <w:r w:rsidRPr="00E31590">
        <w:rPr>
          <w:rFonts w:ascii="Times New Roman" w:eastAsia="MS Mincho" w:hAnsi="Times New Roman"/>
          <w:b/>
          <w:i/>
          <w:sz w:val="24"/>
          <w:u w:val="single"/>
        </w:rPr>
        <w:t>%</w:t>
      </w:r>
      <w:r>
        <w:rPr>
          <w:rFonts w:ascii="Times New Roman" w:eastAsia="MS Mincho" w:hAnsi="Times New Roman"/>
          <w:b/>
          <w:sz w:val="24"/>
        </w:rPr>
        <w:t>:</w:t>
      </w:r>
      <w:r>
        <w:rPr>
          <w:rFonts w:ascii="Times New Roman" w:eastAsia="MS Mincho" w:hAnsi="Times New Roman"/>
          <w:sz w:val="24"/>
        </w:rPr>
        <w:t xml:space="preserve">  The final exam is not comprehensiv</w:t>
      </w:r>
      <w:r w:rsidR="00D831CC">
        <w:rPr>
          <w:rFonts w:ascii="Times New Roman" w:eastAsia="MS Mincho" w:hAnsi="Times New Roman"/>
          <w:sz w:val="24"/>
        </w:rPr>
        <w:t xml:space="preserve">e; it will only cover </w:t>
      </w:r>
      <w:proofErr w:type="spellStart"/>
      <w:r w:rsidR="00D831CC">
        <w:rPr>
          <w:rFonts w:ascii="Times New Roman" w:eastAsia="MS Mincho" w:hAnsi="Times New Roman"/>
          <w:sz w:val="24"/>
        </w:rPr>
        <w:t>Capítulo</w:t>
      </w:r>
      <w:proofErr w:type="spellEnd"/>
      <w:r w:rsidR="00D831CC">
        <w:rPr>
          <w:rFonts w:ascii="Times New Roman" w:eastAsia="MS Mincho" w:hAnsi="Times New Roman"/>
          <w:sz w:val="24"/>
        </w:rPr>
        <w:t xml:space="preserve"> </w:t>
      </w:r>
      <w:r>
        <w:rPr>
          <w:rFonts w:ascii="Times New Roman" w:eastAsia="MS Mincho" w:hAnsi="Times New Roman"/>
          <w:sz w:val="24"/>
        </w:rPr>
        <w:t>6.   The exam may be written or oral or a combination of both- this will be announced ahead of time.</w:t>
      </w:r>
      <w:r w:rsidR="0098738C" w:rsidRPr="0098738C">
        <w:rPr>
          <w:rFonts w:ascii="Times New Roman" w:eastAsia="MS Mincho" w:hAnsi="Times New Roman"/>
          <w:sz w:val="24"/>
        </w:rPr>
        <w:t xml:space="preserve"> </w:t>
      </w:r>
      <w:r>
        <w:rPr>
          <w:rFonts w:ascii="Times New Roman" w:eastAsia="MS Mincho" w:hAnsi="Times New Roman"/>
          <w:i/>
          <w:sz w:val="24"/>
        </w:rPr>
        <w:t xml:space="preserve"> Exam</w:t>
      </w:r>
      <w:r w:rsidR="00CC4716">
        <w:rPr>
          <w:rFonts w:ascii="Times New Roman" w:eastAsia="MS Mincho" w:hAnsi="Times New Roman"/>
          <w:i/>
          <w:sz w:val="24"/>
        </w:rPr>
        <w:t>s</w:t>
      </w:r>
      <w:r>
        <w:rPr>
          <w:rFonts w:ascii="Times New Roman" w:eastAsia="MS Mincho" w:hAnsi="Times New Roman"/>
          <w:i/>
          <w:sz w:val="24"/>
        </w:rPr>
        <w:t xml:space="preserve">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231047" w:rsidRDefault="00CD6069" w:rsidP="00CD6069">
      <w:pPr>
        <w:pStyle w:val="PlainText"/>
        <w:jc w:val="both"/>
        <w:rPr>
          <w:rFonts w:ascii="Times New Roman" w:eastAsia="MS Mincho" w:hAnsi="Times New Roman"/>
          <w:sz w:val="24"/>
          <w:lang w:val="en-US"/>
        </w:rPr>
      </w:pPr>
      <w:r w:rsidRPr="000D45F6">
        <w:rPr>
          <w:rFonts w:ascii="Times New Roman" w:eastAsia="MS Mincho" w:hAnsi="Times New Roman"/>
          <w:b/>
          <w:i/>
          <w:sz w:val="24"/>
          <w:u w:val="single"/>
        </w:rPr>
        <w:t>Class attendance:</w:t>
      </w:r>
      <w:r>
        <w:rPr>
          <w:rFonts w:ascii="Times New Roman" w:eastAsia="MS Mincho" w:hAnsi="Times New Roman"/>
          <w:sz w:val="24"/>
        </w:rPr>
        <w:t xml:space="preserve">  </w:t>
      </w:r>
      <w:r w:rsidR="00231047">
        <w:rPr>
          <w:rFonts w:ascii="Times New Roman" w:eastAsia="MS Mincho" w:hAnsi="Times New Roman"/>
          <w:sz w:val="24"/>
          <w:lang w:val="en-US"/>
        </w:rPr>
        <w:t>(Please refer to the attendance policy on page 1)</w:t>
      </w:r>
    </w:p>
    <w:p w:rsidR="006D11B9" w:rsidRDefault="006D11B9" w:rsidP="00CD6069">
      <w:pPr>
        <w:pStyle w:val="PlainText"/>
        <w:jc w:val="both"/>
        <w:rPr>
          <w:rFonts w:ascii="Times New Roman" w:eastAsia="MS Mincho" w:hAnsi="Times New Roman"/>
          <w:sz w:val="24"/>
          <w:lang w:val="en-US"/>
        </w:rPr>
      </w:pPr>
    </w:p>
    <w:p w:rsidR="006D11B9" w:rsidRPr="00231047" w:rsidRDefault="006D11B9" w:rsidP="00CD6069">
      <w:pPr>
        <w:pStyle w:val="PlainText"/>
        <w:jc w:val="both"/>
        <w:rPr>
          <w:rFonts w:ascii="Times New Roman" w:eastAsia="MS Mincho" w:hAnsi="Times New Roman"/>
          <w:sz w:val="24"/>
          <w:lang w:val="en-US"/>
        </w:rPr>
      </w:pPr>
      <w:r w:rsidRPr="006D11B9">
        <w:rPr>
          <w:rFonts w:ascii="Times New Roman" w:eastAsia="MS Mincho" w:hAnsi="Times New Roman"/>
          <w:b/>
          <w:bCs/>
          <w:sz w:val="24"/>
          <w:u w:val="single"/>
          <w:lang w:val="en-US"/>
        </w:rPr>
        <w:t>Activities on Canvas</w:t>
      </w:r>
      <w:r w:rsidR="001A122B">
        <w:rPr>
          <w:rFonts w:ascii="Times New Roman" w:eastAsia="MS Mincho" w:hAnsi="Times New Roman"/>
          <w:b/>
          <w:bCs/>
          <w:sz w:val="24"/>
          <w:u w:val="single"/>
          <w:lang w:val="en-US"/>
        </w:rPr>
        <w:t>/and Zoom</w:t>
      </w:r>
      <w:r w:rsidRPr="006D11B9">
        <w:rPr>
          <w:rFonts w:ascii="Times New Roman" w:eastAsia="MS Mincho" w:hAnsi="Times New Roman"/>
          <w:b/>
          <w:bCs/>
          <w:sz w:val="24"/>
          <w:u w:val="single"/>
          <w:lang w:val="en-US"/>
        </w:rPr>
        <w:t xml:space="preserve"> 20%</w:t>
      </w:r>
      <w:r w:rsidRPr="006D11B9">
        <w:rPr>
          <w:rFonts w:ascii="Times New Roman" w:eastAsia="MS Mincho" w:hAnsi="Times New Roman"/>
          <w:sz w:val="24"/>
          <w:u w:val="single"/>
          <w:lang w:val="en-US"/>
        </w:rPr>
        <w:t>:</w:t>
      </w:r>
      <w:r>
        <w:rPr>
          <w:rFonts w:ascii="Times New Roman" w:eastAsia="MS Mincho" w:hAnsi="Times New Roman"/>
          <w:sz w:val="24"/>
          <w:lang w:val="en-US"/>
        </w:rPr>
        <w:t xml:space="preserve"> There will be activities</w:t>
      </w:r>
      <w:r w:rsidR="001A122B">
        <w:rPr>
          <w:rFonts w:ascii="Times New Roman" w:eastAsia="MS Mincho" w:hAnsi="Times New Roman"/>
          <w:sz w:val="24"/>
          <w:lang w:val="en-US"/>
        </w:rPr>
        <w:t xml:space="preserve"> on Canvas such as discussion boards and/or videos to watch. We will </w:t>
      </w:r>
      <w:r w:rsidR="00047023">
        <w:rPr>
          <w:rFonts w:ascii="Times New Roman" w:eastAsia="MS Mincho" w:hAnsi="Times New Roman"/>
          <w:sz w:val="24"/>
          <w:lang w:val="en-US"/>
        </w:rPr>
        <w:t xml:space="preserve">also </w:t>
      </w:r>
      <w:r w:rsidR="001A122B">
        <w:rPr>
          <w:rFonts w:ascii="Times New Roman" w:eastAsia="MS Mincho" w:hAnsi="Times New Roman"/>
          <w:sz w:val="24"/>
          <w:lang w:val="en-US"/>
        </w:rPr>
        <w:t xml:space="preserve">be using Zoom or Canvas conferences to review for the exam and answer practice activities. </w:t>
      </w: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sidR="0020189A">
        <w:rPr>
          <w:rFonts w:ascii="Times New Roman" w:eastAsia="MS Mincho" w:hAnsi="Times New Roman"/>
          <w:sz w:val="24"/>
          <w:lang w:val="en-US"/>
        </w:rPr>
        <w:t>90</w:t>
      </w:r>
      <w:r>
        <w:rPr>
          <w:rFonts w:ascii="Times New Roman" w:eastAsia="MS Mincho" w:hAnsi="Times New Roman"/>
          <w:sz w:val="24"/>
        </w:rPr>
        <w:t>-</w:t>
      </w:r>
      <w:r w:rsidR="0020189A">
        <w:rPr>
          <w:rFonts w:ascii="Times New Roman" w:eastAsia="MS Mincho" w:hAnsi="Times New Roman"/>
          <w:sz w:val="24"/>
          <w:lang w:val="en-US"/>
        </w:rPr>
        <w:t>100</w:t>
      </w:r>
      <w:r>
        <w:rPr>
          <w:rFonts w:ascii="Times New Roman" w:eastAsia="MS Mincho" w:hAnsi="Times New Roman"/>
          <w:sz w:val="24"/>
        </w:rPr>
        <w:t>%= A   80-89%= B   70-79%= C   60-69%= D   below 60%= F</w:t>
      </w:r>
    </w:p>
    <w:p w:rsidR="00CD6069" w:rsidRDefault="00CD6069" w:rsidP="00CD6069">
      <w:pPr>
        <w:pStyle w:val="PlainText"/>
        <w:jc w:val="both"/>
        <w:rPr>
          <w:rFonts w:ascii="Times New Roman" w:eastAsia="MS Mincho" w:hAnsi="Times New Roman"/>
          <w:sz w:val="16"/>
        </w:rPr>
      </w:pP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Default="00CD6069" w:rsidP="00CD6069">
      <w:pPr>
        <w:pStyle w:val="PlainText"/>
        <w:jc w:val="both"/>
        <w:rPr>
          <w:rFonts w:ascii="Times New Roman" w:eastAsia="MS Mincho" w:hAnsi="Times New Roman"/>
        </w:rPr>
      </w:pPr>
      <w:r>
        <w:rPr>
          <w:rFonts w:ascii="Times New Roman" w:eastAsia="MS Mincho" w:hAnsi="Times New Roman"/>
          <w:sz w:val="24"/>
        </w:rPr>
        <w:tab/>
      </w:r>
      <w:r w:rsidR="001A122B">
        <w:rPr>
          <w:rFonts w:ascii="Times New Roman" w:eastAsia="MS Mincho" w:hAnsi="Times New Roman"/>
          <w:lang w:val="en-US"/>
        </w:rPr>
        <w:t>Activities (Vista Higher Learning System)</w:t>
      </w:r>
      <w:r w:rsidR="001A122B">
        <w:rPr>
          <w:rFonts w:ascii="Times New Roman" w:eastAsia="MS Mincho" w:hAnsi="Times New Roman"/>
          <w:lang w:val="en-US"/>
        </w:rPr>
        <w:tab/>
        <w:t>2</w:t>
      </w:r>
      <w:r w:rsidR="00CE3587">
        <w:rPr>
          <w:rFonts w:ascii="Times New Roman" w:eastAsia="MS Mincho" w:hAnsi="Times New Roman"/>
          <w:lang w:val="en-US"/>
        </w:rPr>
        <w:t>5</w:t>
      </w:r>
      <w:r w:rsidRPr="008E279B">
        <w:rPr>
          <w:rFonts w:ascii="Times New Roman" w:eastAsia="MS Mincho" w:hAnsi="Times New Roman"/>
        </w:rPr>
        <w:t>%</w:t>
      </w:r>
    </w:p>
    <w:p w:rsidR="001A122B" w:rsidRPr="001A122B" w:rsidRDefault="001A122B" w:rsidP="00CD6069">
      <w:pPr>
        <w:pStyle w:val="PlainText"/>
        <w:jc w:val="both"/>
        <w:rPr>
          <w:rFonts w:ascii="Times New Roman" w:eastAsia="MS Mincho" w:hAnsi="Times New Roman"/>
          <w:lang w:val="en-US"/>
        </w:rPr>
      </w:pPr>
      <w:r>
        <w:rPr>
          <w:rFonts w:ascii="Times New Roman" w:eastAsia="MS Mincho" w:hAnsi="Times New Roman"/>
        </w:rPr>
        <w:tab/>
      </w:r>
      <w:r>
        <w:rPr>
          <w:rFonts w:ascii="Times New Roman" w:eastAsia="MS Mincho" w:hAnsi="Times New Roman"/>
          <w:lang w:val="en-US"/>
        </w:rPr>
        <w:t xml:space="preserve">Cultural Section (Vista Higher Learning) </w:t>
      </w:r>
      <w:r>
        <w:rPr>
          <w:rFonts w:ascii="Times New Roman" w:eastAsia="MS Mincho" w:hAnsi="Times New Roman"/>
          <w:lang w:val="en-US"/>
        </w:rPr>
        <w:tab/>
        <w:t>10%</w:t>
      </w:r>
    </w:p>
    <w:p w:rsidR="00CD6069" w:rsidRPr="008E279B" w:rsidRDefault="00CD6069" w:rsidP="00CD6069">
      <w:pPr>
        <w:pStyle w:val="PlainText"/>
        <w:jc w:val="both"/>
        <w:rPr>
          <w:rFonts w:ascii="Times New Roman" w:eastAsia="MS Mincho" w:hAnsi="Times New Roman"/>
        </w:rPr>
      </w:pPr>
      <w:r w:rsidRPr="008E279B">
        <w:rPr>
          <w:rFonts w:ascii="Times New Roman" w:eastAsia="MS Mincho" w:hAnsi="Times New Roman"/>
        </w:rPr>
        <w:tab/>
      </w:r>
      <w:r w:rsidR="00A22630">
        <w:rPr>
          <w:rFonts w:ascii="Times New Roman" w:eastAsia="MS Mincho" w:hAnsi="Times New Roman"/>
          <w:lang w:val="en-US"/>
        </w:rPr>
        <w:t>Ex</w:t>
      </w:r>
      <w:r w:rsidRPr="008E279B">
        <w:rPr>
          <w:rFonts w:ascii="Times New Roman" w:eastAsia="MS Mincho" w:hAnsi="Times New Roman"/>
        </w:rPr>
        <w:t>ams</w:t>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r>
      <w:r w:rsidR="00A22630">
        <w:rPr>
          <w:rFonts w:ascii="Times New Roman" w:eastAsia="MS Mincho" w:hAnsi="Times New Roman"/>
        </w:rPr>
        <w:tab/>
      </w:r>
      <w:r w:rsidR="00A22630">
        <w:rPr>
          <w:rFonts w:ascii="Times New Roman" w:eastAsia="MS Mincho" w:hAnsi="Times New Roman"/>
        </w:rPr>
        <w:tab/>
      </w:r>
      <w:r w:rsidR="00231FD7">
        <w:rPr>
          <w:rFonts w:ascii="Times New Roman" w:eastAsia="MS Mincho" w:hAnsi="Times New Roman"/>
          <w:lang w:val="en-US"/>
        </w:rPr>
        <w:t>2</w:t>
      </w:r>
      <w:r w:rsidR="00E71F6E">
        <w:rPr>
          <w:rFonts w:ascii="Times New Roman" w:eastAsia="MS Mincho" w:hAnsi="Times New Roman"/>
          <w:lang w:val="en-US"/>
        </w:rPr>
        <w:t>5</w:t>
      </w:r>
      <w:r w:rsidRPr="008E279B">
        <w:rPr>
          <w:rFonts w:ascii="Times New Roman" w:eastAsia="MS Mincho" w:hAnsi="Times New Roman"/>
        </w:rPr>
        <w:t>%</w:t>
      </w:r>
    </w:p>
    <w:p w:rsidR="00CD6069" w:rsidRPr="008E279B" w:rsidRDefault="00CD6069" w:rsidP="00CD6069">
      <w:pPr>
        <w:pStyle w:val="PlainText"/>
        <w:jc w:val="both"/>
        <w:rPr>
          <w:rFonts w:ascii="Times New Roman" w:eastAsia="MS Mincho" w:hAnsi="Times New Roman"/>
        </w:rPr>
      </w:pPr>
      <w:r w:rsidRPr="008E279B">
        <w:rPr>
          <w:rFonts w:ascii="Times New Roman" w:eastAsia="MS Mincho" w:hAnsi="Times New Roman"/>
        </w:rPr>
        <w:tab/>
        <w:t>Portfolio</w:t>
      </w:r>
      <w:r w:rsidR="004F55BA">
        <w:rPr>
          <w:rFonts w:ascii="Times New Roman" w:eastAsia="MS Mincho" w:hAnsi="Times New Roman"/>
          <w:lang w:val="en-US"/>
        </w:rPr>
        <w:t>s</w:t>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t>1</w:t>
      </w:r>
      <w:r w:rsidR="00A22630">
        <w:rPr>
          <w:rFonts w:ascii="Times New Roman" w:eastAsia="MS Mincho" w:hAnsi="Times New Roman"/>
          <w:lang w:val="en-US"/>
        </w:rPr>
        <w:t>0</w:t>
      </w:r>
      <w:r w:rsidRPr="008E279B">
        <w:rPr>
          <w:rFonts w:ascii="Times New Roman" w:eastAsia="MS Mincho" w:hAnsi="Times New Roman"/>
        </w:rPr>
        <w:t>%</w:t>
      </w:r>
    </w:p>
    <w:p w:rsidR="00CD6069" w:rsidRPr="008E279B" w:rsidRDefault="00CD6069" w:rsidP="00CD6069">
      <w:pPr>
        <w:pStyle w:val="PlainText"/>
        <w:jc w:val="both"/>
        <w:rPr>
          <w:rFonts w:ascii="Times New Roman" w:eastAsia="MS Mincho" w:hAnsi="Times New Roman"/>
        </w:rPr>
      </w:pPr>
      <w:r w:rsidRPr="008E279B">
        <w:rPr>
          <w:rFonts w:ascii="Times New Roman" w:eastAsia="MS Mincho" w:hAnsi="Times New Roman"/>
        </w:rPr>
        <w:tab/>
        <w:t>Final Exam</w:t>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t>10%</w:t>
      </w:r>
    </w:p>
    <w:p w:rsidR="00987675" w:rsidRDefault="00987675" w:rsidP="00CD6069">
      <w:pPr>
        <w:pStyle w:val="PlainText"/>
        <w:jc w:val="both"/>
        <w:rPr>
          <w:rFonts w:ascii="Times New Roman" w:eastAsia="MS Mincho" w:hAnsi="Times New Roman"/>
          <w:lang w:val="en-US"/>
        </w:rPr>
      </w:pPr>
      <w:r w:rsidRPr="008E279B">
        <w:rPr>
          <w:rFonts w:ascii="Times New Roman" w:eastAsia="MS Mincho" w:hAnsi="Times New Roman"/>
        </w:rPr>
        <w:tab/>
      </w:r>
      <w:r w:rsidR="00A22630">
        <w:rPr>
          <w:rFonts w:ascii="Times New Roman" w:eastAsia="MS Mincho" w:hAnsi="Times New Roman"/>
          <w:lang w:val="en-US"/>
        </w:rPr>
        <w:t>Activities (Canvas), Zoom</w:t>
      </w:r>
      <w:r w:rsidR="00A22630">
        <w:rPr>
          <w:rFonts w:ascii="Times New Roman" w:eastAsia="MS Mincho" w:hAnsi="Times New Roman"/>
          <w:lang w:val="en-US"/>
        </w:rPr>
        <w:tab/>
      </w:r>
      <w:r w:rsidR="00A22630">
        <w:rPr>
          <w:rFonts w:ascii="Times New Roman" w:eastAsia="MS Mincho" w:hAnsi="Times New Roman"/>
          <w:lang w:val="en-US"/>
        </w:rPr>
        <w:tab/>
      </w:r>
      <w:r w:rsidR="00A22630">
        <w:rPr>
          <w:rFonts w:ascii="Times New Roman" w:eastAsia="MS Mincho" w:hAnsi="Times New Roman"/>
          <w:lang w:val="en-US"/>
        </w:rPr>
        <w:tab/>
        <w:t>20%</w:t>
      </w:r>
    </w:p>
    <w:p w:rsidR="004E4A7F" w:rsidRPr="004E4A7F" w:rsidRDefault="004E4A7F" w:rsidP="00CD6069">
      <w:pPr>
        <w:pStyle w:val="PlainText"/>
        <w:jc w:val="both"/>
        <w:rPr>
          <w:rFonts w:ascii="Times New Roman" w:eastAsia="MS Mincho" w:hAnsi="Times New Roman"/>
          <w:lang w:val="en-US"/>
        </w:rPr>
      </w:pPr>
    </w:p>
    <w:p w:rsidR="00CD6069" w:rsidRPr="004D27CA" w:rsidRDefault="00665E87" w:rsidP="00F96EE3">
      <w:pPr>
        <w:pStyle w:val="Heading8"/>
        <w:rPr>
          <w:rFonts w:ascii="Times New Roman" w:eastAsia="MS Mincho" w:hAnsi="Times New Roman"/>
        </w:rPr>
      </w:pPr>
      <w:r w:rsidRPr="0029123F">
        <w:rPr>
          <w:rFonts w:ascii="Times New Roman" w:eastAsia="MS Mincho" w:hAnsi="Times New Roman"/>
          <w:b/>
          <w:bCs/>
          <w:i w:val="0"/>
          <w:iCs w:val="0"/>
        </w:rPr>
        <w:t>Final exam d</w:t>
      </w:r>
      <w:r w:rsidR="00A21D3F" w:rsidRPr="0029123F">
        <w:rPr>
          <w:rFonts w:ascii="Times New Roman" w:eastAsia="MS Mincho" w:hAnsi="Times New Roman"/>
          <w:b/>
          <w:bCs/>
          <w:i w:val="0"/>
          <w:iCs w:val="0"/>
        </w:rPr>
        <w:t xml:space="preserve">ate: </w:t>
      </w:r>
      <w:r w:rsidR="00426C12" w:rsidRPr="0029123F">
        <w:rPr>
          <w:rFonts w:ascii="Times New Roman" w:eastAsia="MS Mincho" w:hAnsi="Times New Roman"/>
          <w:b/>
          <w:bCs/>
          <w:i w:val="0"/>
          <w:iCs w:val="0"/>
        </w:rPr>
        <w:t>Monday</w:t>
      </w:r>
      <w:r w:rsidR="001532D7" w:rsidRPr="0029123F">
        <w:rPr>
          <w:rFonts w:ascii="Times New Roman" w:eastAsia="MS Mincho" w:hAnsi="Times New Roman"/>
          <w:b/>
          <w:bCs/>
          <w:i w:val="0"/>
          <w:iCs w:val="0"/>
        </w:rPr>
        <w:t xml:space="preserve">, </w:t>
      </w:r>
      <w:r w:rsidR="0020704F" w:rsidRPr="0029123F">
        <w:rPr>
          <w:rFonts w:ascii="Times New Roman" w:eastAsia="MS Mincho" w:hAnsi="Times New Roman"/>
          <w:b/>
          <w:bCs/>
          <w:i w:val="0"/>
          <w:iCs w:val="0"/>
        </w:rPr>
        <w:t xml:space="preserve"> </w:t>
      </w:r>
      <w:r w:rsidR="00426C12" w:rsidRPr="0029123F">
        <w:rPr>
          <w:rFonts w:ascii="Times New Roman" w:eastAsia="MS Mincho" w:hAnsi="Times New Roman"/>
          <w:b/>
          <w:bCs/>
          <w:i w:val="0"/>
          <w:iCs w:val="0"/>
        </w:rPr>
        <w:t>December 7</w:t>
      </w:r>
      <w:r w:rsidR="00047023" w:rsidRPr="0029123F">
        <w:rPr>
          <w:rFonts w:ascii="Times New Roman" w:eastAsia="MS Mincho" w:hAnsi="Times New Roman"/>
          <w:b/>
          <w:bCs/>
          <w:i w:val="0"/>
          <w:iCs w:val="0"/>
        </w:rPr>
        <w:t>, 2020</w:t>
      </w:r>
      <w:r w:rsidR="00426C12" w:rsidRPr="0029123F">
        <w:rPr>
          <w:rFonts w:ascii="Times New Roman" w:eastAsia="MS Mincho" w:hAnsi="Times New Roman"/>
          <w:b/>
          <w:bCs/>
          <w:i w:val="0"/>
          <w:iCs w:val="0"/>
        </w:rPr>
        <w:t xml:space="preserve"> from </w:t>
      </w:r>
      <w:r w:rsidR="006744D1" w:rsidRPr="0029123F">
        <w:rPr>
          <w:rFonts w:ascii="Times New Roman" w:eastAsia="MS Mincho" w:hAnsi="Times New Roman"/>
          <w:b/>
          <w:bCs/>
          <w:i w:val="0"/>
          <w:iCs w:val="0"/>
        </w:rPr>
        <w:t>8:00am-9:50am</w:t>
      </w:r>
      <w:r w:rsidR="00047023" w:rsidRPr="0029123F">
        <w:rPr>
          <w:rFonts w:ascii="Times New Roman" w:eastAsia="MS Mincho" w:hAnsi="Times New Roman"/>
          <w:b/>
          <w:bCs/>
          <w:i w:val="0"/>
          <w:iCs w:val="0"/>
        </w:rPr>
        <w:t>.</w:t>
      </w:r>
      <w:r w:rsidR="0020704F" w:rsidRPr="0029123F">
        <w:rPr>
          <w:rFonts w:ascii="Times New Roman" w:eastAsia="MS Mincho" w:hAnsi="Times New Roman"/>
        </w:rPr>
        <w:t xml:space="preserve">  </w:t>
      </w:r>
      <w:r w:rsidR="00047023" w:rsidRPr="0029123F">
        <w:rPr>
          <w:rFonts w:ascii="Times New Roman" w:eastAsia="MS Mincho" w:hAnsi="Times New Roman"/>
        </w:rPr>
        <w:t xml:space="preserve">The final exam will be </w:t>
      </w:r>
      <w:r w:rsidR="0020704F" w:rsidRPr="0029123F">
        <w:rPr>
          <w:rFonts w:ascii="Times New Roman" w:eastAsia="MS Mincho" w:hAnsi="Times New Roman"/>
        </w:rPr>
        <w:t>available the entire day in Vista Higher Learning System.</w:t>
      </w:r>
      <w:r w:rsidR="0020704F" w:rsidRPr="004D27CA">
        <w:rPr>
          <w:rFonts w:ascii="Times New Roman" w:eastAsia="MS Mincho" w:hAnsi="Times New Roman"/>
        </w:rPr>
        <w:t xml:space="preserve"> </w:t>
      </w:r>
    </w:p>
    <w:p w:rsidR="00AA5EDA" w:rsidRDefault="00AA5EDA" w:rsidP="00CD6069">
      <w:pPr>
        <w:pStyle w:val="PlainText"/>
        <w:jc w:val="both"/>
        <w:rPr>
          <w:rFonts w:ascii="Times New Roman" w:eastAsia="MS Mincho" w:hAnsi="Times New Roman"/>
          <w:b/>
          <w:sz w:val="24"/>
          <w:lang w:val="en-US"/>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4F55BA" w:rsidRDefault="004F55BA"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sidR="000052F4">
        <w:rPr>
          <w:rFonts w:ascii="Times New Roman" w:eastAsia="MS Mincho" w:hAnsi="Times New Roman"/>
          <w:b/>
          <w:bCs/>
          <w:i/>
          <w:sz w:val="24"/>
          <w:u w:val="single"/>
          <w:lang w:val="en-US"/>
        </w:rPr>
        <w:t>Vistas</w:t>
      </w:r>
      <w:r>
        <w:rPr>
          <w:rFonts w:ascii="Times New Roman" w:eastAsia="MS Mincho" w:hAnsi="Times New Roman"/>
          <w:sz w:val="24"/>
        </w:rPr>
        <w:t xml:space="preserve"> </w:t>
      </w:r>
      <w:proofErr w:type="spellStart"/>
      <w:r w:rsidR="0020704F">
        <w:rPr>
          <w:rFonts w:ascii="Times New Roman" w:eastAsia="MS Mincho" w:hAnsi="Times New Roman"/>
          <w:sz w:val="24"/>
          <w:lang w:val="en-US"/>
        </w:rPr>
        <w:t>vtext</w:t>
      </w:r>
      <w:proofErr w:type="spellEnd"/>
      <w:r>
        <w:rPr>
          <w:rFonts w:ascii="Times New Roman" w:eastAsia="MS Mincho" w:hAnsi="Times New Roman"/>
          <w:sz w:val="24"/>
        </w:rPr>
        <w:t xml:space="preserve"> we will be using in the class offers a great Supersite</w:t>
      </w:r>
      <w:r w:rsidR="0020704F">
        <w:rPr>
          <w:rFonts w:ascii="Times New Roman" w:eastAsia="MS Mincho" w:hAnsi="Times New Roman"/>
          <w:sz w:val="24"/>
          <w:lang w:val="en-US"/>
        </w:rPr>
        <w:t xml:space="preserve"> Plus</w:t>
      </w:r>
      <w:r>
        <w:rPr>
          <w:rFonts w:ascii="Times New Roman" w:eastAsia="MS Mincho" w:hAnsi="Times New Roman"/>
          <w:sz w:val="24"/>
        </w:rPr>
        <w:t xml:space="preserve">.  Go to </w:t>
      </w:r>
      <w:hyperlink r:id="rId14"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lastRenderedPageBreak/>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C42F74" w:rsidRDefault="00C42F74" w:rsidP="00C42F74">
      <w:pPr>
        <w:pStyle w:val="PlainText"/>
        <w:ind w:left="720"/>
        <w:jc w:val="both"/>
        <w:rPr>
          <w:rFonts w:ascii="Times New Roman" w:eastAsia="MS Mincho" w:hAnsi="Times New Roman"/>
          <w:sz w:val="24"/>
          <w:lang w:val="en-US"/>
        </w:rPr>
      </w:pPr>
      <w:r>
        <w:rPr>
          <w:rFonts w:ascii="Times New Roman" w:eastAsia="MS Mincho" w:hAnsi="Times New Roman"/>
          <w:sz w:val="24"/>
          <w:lang w:val="en-US"/>
        </w:rPr>
        <w:t>ACADEMIC DISHONESTY STATEMENT:</w:t>
      </w:r>
    </w:p>
    <w:p w:rsidR="00C42F74" w:rsidRDefault="00C42F74" w:rsidP="00C42F74">
      <w:pPr>
        <w:pStyle w:val="PlainText"/>
        <w:ind w:left="720"/>
        <w:jc w:val="both"/>
        <w:rPr>
          <w:rFonts w:ascii="Times New Roman" w:eastAsia="MS Mincho" w:hAnsi="Times New Roman"/>
          <w:sz w:val="24"/>
        </w:rPr>
      </w:pPr>
      <w:r>
        <w:rPr>
          <w:rFonts w:ascii="Times New Roman" w:eastAsia="MS Mincho" w:hAnsi="Times New Roman"/>
          <w:sz w:val="24"/>
          <w:lang w:val="en-US"/>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p w:rsidR="002027F3" w:rsidRPr="00C42F74" w:rsidRDefault="002027F3" w:rsidP="00C42F74">
      <w:pPr>
        <w:pStyle w:val="PlainText"/>
        <w:ind w:left="720"/>
        <w:jc w:val="both"/>
        <w:rPr>
          <w:rFonts w:ascii="Times New Roman" w:eastAsia="MS Mincho" w:hAnsi="Times New Roman"/>
          <w:b/>
          <w:sz w:val="24"/>
          <w:lang w:val="en-US"/>
        </w:rPr>
      </w:pPr>
    </w:p>
    <w:p w:rsidR="004F3888" w:rsidRDefault="002027F3" w:rsidP="004F3888">
      <w:pPr>
        <w:pStyle w:val="NormalWeb"/>
        <w:shd w:val="clear" w:color="auto" w:fill="FFFFFF"/>
        <w:spacing w:before="180" w:beforeAutospacing="0" w:after="0" w:afterAutospacing="0"/>
        <w:rPr>
          <w:color w:val="2D3B45"/>
          <w:u w:val="single"/>
        </w:rPr>
      </w:pPr>
      <w:r w:rsidRPr="004F3888">
        <w:rPr>
          <w:rFonts w:eastAsia="MS Mincho"/>
        </w:rPr>
        <w:t>*</w:t>
      </w:r>
      <w:r w:rsidRPr="004F3888">
        <w:rPr>
          <w:rFonts w:eastAsia="MS Mincho"/>
          <w:u w:val="single"/>
        </w:rPr>
        <w:t xml:space="preserve">Schedule is subject to change.  Test date changes will be announced. </w:t>
      </w:r>
      <w:r w:rsidR="004F3888" w:rsidRPr="004F3888">
        <w:rPr>
          <w:rFonts w:eastAsia="MS Mincho"/>
          <w:u w:val="single"/>
        </w:rPr>
        <w:t>Be</w:t>
      </w:r>
      <w:r w:rsidR="004F3888" w:rsidRPr="004F3888">
        <w:rPr>
          <w:color w:val="2D3B45"/>
          <w:u w:val="single"/>
        </w:rPr>
        <w:t xml:space="preserve"> sure that your Notification settings are correct in your Canvas account so that you will be notified when I make an announcement in this course. </w:t>
      </w:r>
    </w:p>
    <w:p w:rsidR="00D434E1" w:rsidRDefault="00C93C5D" w:rsidP="00D434E1">
      <w:pPr>
        <w:pStyle w:val="PlainText"/>
        <w:rPr>
          <w:rFonts w:ascii="Times New Roman" w:eastAsia="MS Mincho" w:hAnsi="Times New Roman"/>
          <w:b/>
          <w:i/>
          <w:sz w:val="32"/>
          <w:szCs w:val="32"/>
          <w:lang w:val="es-DO"/>
        </w:rPr>
      </w:pPr>
      <w:r>
        <w:rPr>
          <w:noProof/>
        </w:rPr>
        <w:drawing>
          <wp:inline distT="0" distB="0" distL="0" distR="0" wp14:anchorId="2B6D3117" wp14:editId="1700FD8C">
            <wp:extent cx="2067560" cy="931545"/>
            <wp:effectExtent l="0" t="0" r="8890" b="1905"/>
            <wp:docPr id="5"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7560" cy="931545"/>
                    </a:xfrm>
                    <a:prstGeom prst="rect">
                      <a:avLst/>
                    </a:prstGeom>
                    <a:noFill/>
                    <a:ln>
                      <a:noFill/>
                    </a:ln>
                  </pic:spPr>
                </pic:pic>
              </a:graphicData>
            </a:graphic>
          </wp:inline>
        </w:drawing>
      </w:r>
      <w:r w:rsidRPr="008D7BE5">
        <w:rPr>
          <w:noProof/>
          <w:lang w:val="es-MX" w:eastAsia="es-MX"/>
        </w:rPr>
        <w:drawing>
          <wp:inline distT="0" distB="0" distL="0" distR="0" wp14:anchorId="63C24BEB" wp14:editId="2FE76916">
            <wp:extent cx="1817370" cy="879475"/>
            <wp:effectExtent l="0" t="0" r="0" b="0"/>
            <wp:docPr id="2" name="Picture 4" descr="Images of flamenco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of flamenco da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7370" cy="879475"/>
                    </a:xfrm>
                    <a:prstGeom prst="rect">
                      <a:avLst/>
                    </a:prstGeom>
                    <a:noFill/>
                    <a:ln>
                      <a:noFill/>
                    </a:ln>
                  </pic:spPr>
                </pic:pic>
              </a:graphicData>
            </a:graphic>
          </wp:inline>
        </w:drawing>
      </w:r>
    </w:p>
    <w:p w:rsidR="00C93C5D" w:rsidRDefault="00C93C5D" w:rsidP="00D434E1">
      <w:pPr>
        <w:pStyle w:val="PlainText"/>
        <w:rPr>
          <w:rFonts w:ascii="Times New Roman" w:eastAsia="MS Mincho" w:hAnsi="Times New Roman"/>
          <w:b/>
          <w:i/>
          <w:sz w:val="32"/>
          <w:szCs w:val="32"/>
          <w:lang w:val="es-DO"/>
        </w:rPr>
      </w:pPr>
    </w:p>
    <w:p w:rsidR="00C93C5D" w:rsidRDefault="00C93C5D" w:rsidP="00D434E1">
      <w:pPr>
        <w:pStyle w:val="PlainText"/>
        <w:rPr>
          <w:rFonts w:ascii="Times New Roman" w:eastAsia="MS Mincho" w:hAnsi="Times New Roman"/>
          <w:b/>
          <w:i/>
          <w:sz w:val="32"/>
          <w:szCs w:val="32"/>
          <w:lang w:val="es-DO"/>
        </w:rPr>
      </w:pPr>
    </w:p>
    <w:p w:rsidR="00222714" w:rsidRPr="00332BD0" w:rsidRDefault="00222714" w:rsidP="00222714">
      <w:pPr>
        <w:pStyle w:val="PlainText"/>
        <w:rPr>
          <w:rFonts w:ascii="Times New Roman" w:eastAsia="MS Mincho" w:hAnsi="Times New Roman"/>
          <w:sz w:val="22"/>
          <w:szCs w:val="22"/>
          <w:lang w:val="es-ES"/>
        </w:rPr>
      </w:pPr>
      <w:r>
        <w:rPr>
          <w:rFonts w:ascii="Times New Roman" w:eastAsia="MS Mincho" w:hAnsi="Times New Roman"/>
          <w:b/>
          <w:i/>
          <w:sz w:val="28"/>
          <w:szCs w:val="28"/>
          <w:lang w:val="es-DO"/>
        </w:rPr>
        <w:t>Recuerda…</w:t>
      </w:r>
      <w:r w:rsidRPr="001C6E54">
        <w:rPr>
          <w:rFonts w:ascii="Times New Roman" w:eastAsia="MS Mincho" w:hAnsi="Times New Roman"/>
          <w:b/>
          <w:i/>
          <w:sz w:val="28"/>
          <w:szCs w:val="28"/>
          <w:lang w:val="es-DO"/>
        </w:rPr>
        <w:t xml:space="preserve">   “El que habla dos lenguas, vale por dos.”</w:t>
      </w:r>
    </w:p>
    <w:p w:rsidR="00222714" w:rsidRPr="002339CC" w:rsidRDefault="00222714" w:rsidP="00222714">
      <w:pPr>
        <w:pStyle w:val="Heading9"/>
        <w:rPr>
          <w:rFonts w:ascii="Times New Roman" w:eastAsia="MS Mincho" w:hAnsi="Times New Roman"/>
          <w:b/>
          <w:bCs/>
          <w:sz w:val="24"/>
          <w:szCs w:val="24"/>
          <w:lang w:val="es-ES"/>
        </w:rPr>
      </w:pPr>
    </w:p>
    <w:p w:rsidR="00222714" w:rsidRPr="00F96EE3" w:rsidRDefault="00222714" w:rsidP="00222714">
      <w:pPr>
        <w:pStyle w:val="Heading9"/>
        <w:rPr>
          <w:rFonts w:ascii="Times New Roman" w:eastAsia="MS Mincho" w:hAnsi="Times New Roman"/>
          <w:b/>
          <w:bCs/>
          <w:sz w:val="24"/>
          <w:szCs w:val="24"/>
        </w:rPr>
      </w:pPr>
      <w:r w:rsidRPr="00F96EE3">
        <w:rPr>
          <w:rFonts w:ascii="Times New Roman" w:eastAsia="MS Mincho" w:hAnsi="Times New Roman"/>
          <w:b/>
          <w:bCs/>
          <w:sz w:val="24"/>
          <w:szCs w:val="24"/>
        </w:rPr>
        <w:t>TENTATIVE SCHEDULE</w:t>
      </w:r>
    </w:p>
    <w:p w:rsidR="00C93C5D" w:rsidRPr="00222714" w:rsidRDefault="00C93C5D" w:rsidP="00D434E1">
      <w:pPr>
        <w:pStyle w:val="PlainText"/>
        <w:rPr>
          <w:rFonts w:ascii="Times New Roman" w:eastAsia="MS Mincho" w:hAnsi="Times New Roman"/>
          <w:b/>
          <w:i/>
          <w:sz w:val="32"/>
          <w:szCs w:val="32"/>
          <w:lang w:val="es-ES"/>
        </w:rPr>
      </w:pPr>
    </w:p>
    <w:tbl>
      <w:tblPr>
        <w:tblStyle w:val="TableGrid"/>
        <w:tblpPr w:leftFromText="141" w:rightFromText="141" w:vertAnchor="page" w:horzAnchor="margin" w:tblpY="1047"/>
        <w:tblW w:w="9180" w:type="dxa"/>
        <w:tblLook w:val="04A0" w:firstRow="1" w:lastRow="0" w:firstColumn="1" w:lastColumn="0" w:noHBand="0" w:noVBand="1"/>
      </w:tblPr>
      <w:tblGrid>
        <w:gridCol w:w="1357"/>
        <w:gridCol w:w="1717"/>
        <w:gridCol w:w="3226"/>
        <w:gridCol w:w="2880"/>
      </w:tblGrid>
      <w:tr w:rsidR="00222714" w:rsidRPr="005D6A1D" w:rsidTr="00222714">
        <w:tc>
          <w:tcPr>
            <w:tcW w:w="1357" w:type="dxa"/>
          </w:tcPr>
          <w:p w:rsidR="00222714" w:rsidRPr="005D6A1D" w:rsidRDefault="00222714" w:rsidP="00222714">
            <w:r w:rsidRPr="005D6A1D">
              <w:lastRenderedPageBreak/>
              <w:t>Week</w:t>
            </w:r>
          </w:p>
        </w:tc>
        <w:tc>
          <w:tcPr>
            <w:tcW w:w="1717" w:type="dxa"/>
          </w:tcPr>
          <w:p w:rsidR="00222714" w:rsidRPr="005D6A1D" w:rsidRDefault="00222714" w:rsidP="00222714">
            <w:r w:rsidRPr="005D6A1D">
              <w:t>Chapter</w:t>
            </w:r>
          </w:p>
        </w:tc>
        <w:tc>
          <w:tcPr>
            <w:tcW w:w="3226" w:type="dxa"/>
          </w:tcPr>
          <w:p w:rsidR="00222714" w:rsidRPr="005D6A1D" w:rsidRDefault="00222714" w:rsidP="00222714">
            <w:r w:rsidRPr="005D6A1D">
              <w:t>Material covered</w:t>
            </w:r>
          </w:p>
        </w:tc>
        <w:tc>
          <w:tcPr>
            <w:tcW w:w="2880" w:type="dxa"/>
          </w:tcPr>
          <w:p w:rsidR="00222714" w:rsidRPr="005D6A1D" w:rsidRDefault="00222714" w:rsidP="00222714">
            <w:r w:rsidRPr="005D6A1D">
              <w:t>Exams / Holidays</w:t>
            </w:r>
          </w:p>
        </w:tc>
      </w:tr>
      <w:tr w:rsidR="00222714" w:rsidRPr="005D6A1D" w:rsidTr="00222714">
        <w:tc>
          <w:tcPr>
            <w:tcW w:w="1357" w:type="dxa"/>
          </w:tcPr>
          <w:p w:rsidR="00222714" w:rsidRPr="005D6A1D" w:rsidRDefault="00222714" w:rsidP="00222714">
            <w:pPr>
              <w:rPr>
                <w:lang w:val="en-US"/>
              </w:rPr>
            </w:pPr>
            <w:r>
              <w:rPr>
                <w:lang w:val="en-US"/>
              </w:rPr>
              <w:t>August. 10-14</w:t>
            </w:r>
          </w:p>
        </w:tc>
        <w:tc>
          <w:tcPr>
            <w:tcW w:w="1717" w:type="dxa"/>
          </w:tcPr>
          <w:p w:rsidR="00222714" w:rsidRPr="005E3461" w:rsidRDefault="00222714" w:rsidP="00222714">
            <w:pPr>
              <w:rPr>
                <w:b/>
                <w:lang w:val="en-US"/>
              </w:rPr>
            </w:pPr>
            <w:proofErr w:type="spellStart"/>
            <w:r w:rsidRPr="005E3461">
              <w:rPr>
                <w:b/>
                <w:lang w:val="en-US"/>
              </w:rPr>
              <w:t>Lección</w:t>
            </w:r>
            <w:proofErr w:type="spellEnd"/>
            <w:r w:rsidRPr="005E3461">
              <w:rPr>
                <w:b/>
                <w:lang w:val="en-US"/>
              </w:rPr>
              <w:t xml:space="preserve"> 1</w:t>
            </w:r>
          </w:p>
          <w:p w:rsidR="00222714" w:rsidRPr="005D6A1D" w:rsidRDefault="00222714" w:rsidP="00222714">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716EE4" w:rsidRDefault="006C6213" w:rsidP="00222714">
            <w:pPr>
              <w:rPr>
                <w:lang w:val="en-US"/>
              </w:rPr>
            </w:pPr>
            <w:r>
              <w:rPr>
                <w:lang w:val="en-US"/>
              </w:rPr>
              <w:t>Course information: r</w:t>
            </w:r>
            <w:r w:rsidR="00716EE4">
              <w:rPr>
                <w:lang w:val="en-US"/>
              </w:rPr>
              <w:t>eview Syllabus and questions</w:t>
            </w:r>
            <w:r w:rsidR="00310F0C">
              <w:rPr>
                <w:lang w:val="en-US"/>
              </w:rPr>
              <w:t>.</w:t>
            </w:r>
          </w:p>
          <w:p w:rsidR="008C3BCE" w:rsidRDefault="008C3BCE" w:rsidP="00222714">
            <w:pPr>
              <w:rPr>
                <w:lang w:val="en-US"/>
              </w:rPr>
            </w:pPr>
            <w:r>
              <w:rPr>
                <w:lang w:val="en-US"/>
              </w:rPr>
              <w:t xml:space="preserve">Complete class contract </w:t>
            </w:r>
          </w:p>
          <w:p w:rsidR="00222714" w:rsidRPr="005D6A1D" w:rsidRDefault="00222714" w:rsidP="00222714">
            <w:pPr>
              <w:rPr>
                <w:lang w:val="en-US"/>
              </w:rPr>
            </w:pPr>
            <w:r w:rsidRPr="005D6A1D">
              <w:rPr>
                <w:lang w:val="en-US"/>
              </w:rPr>
              <w:t>Greetings and leave-takings</w:t>
            </w:r>
          </w:p>
          <w:p w:rsidR="00222714" w:rsidRPr="005D6A1D" w:rsidRDefault="00222714" w:rsidP="00222714">
            <w:pPr>
              <w:rPr>
                <w:lang w:val="en-US"/>
              </w:rPr>
            </w:pPr>
            <w:r w:rsidRPr="005D6A1D">
              <w:rPr>
                <w:lang w:val="en-US"/>
              </w:rPr>
              <w:t>Identifying yourself and others</w:t>
            </w:r>
          </w:p>
          <w:p w:rsidR="00222714" w:rsidRPr="005D6A1D" w:rsidRDefault="00222714" w:rsidP="00222714">
            <w:pPr>
              <w:rPr>
                <w:lang w:val="en-US"/>
              </w:rPr>
            </w:pPr>
            <w:r w:rsidRPr="005D6A1D">
              <w:rPr>
                <w:lang w:val="en-US"/>
              </w:rPr>
              <w:t>Expressions of courtesy</w:t>
            </w:r>
          </w:p>
        </w:tc>
        <w:tc>
          <w:tcPr>
            <w:tcW w:w="2880" w:type="dxa"/>
          </w:tcPr>
          <w:p w:rsidR="00222714" w:rsidRPr="005D6A1D" w:rsidRDefault="00222714" w:rsidP="00222714">
            <w:pPr>
              <w:rPr>
                <w:lang w:val="en-US"/>
              </w:rPr>
            </w:pPr>
          </w:p>
        </w:tc>
      </w:tr>
      <w:tr w:rsidR="00222714" w:rsidRPr="00160C54" w:rsidTr="00222714">
        <w:tc>
          <w:tcPr>
            <w:tcW w:w="1357" w:type="dxa"/>
          </w:tcPr>
          <w:p w:rsidR="00222714" w:rsidRPr="005D6A1D" w:rsidRDefault="00222714" w:rsidP="00222714">
            <w:pPr>
              <w:rPr>
                <w:lang w:val="en-US"/>
              </w:rPr>
            </w:pPr>
            <w:r>
              <w:rPr>
                <w:lang w:val="en-US"/>
              </w:rPr>
              <w:t>August. 17-21</w:t>
            </w:r>
          </w:p>
        </w:tc>
        <w:tc>
          <w:tcPr>
            <w:tcW w:w="1717" w:type="dxa"/>
          </w:tcPr>
          <w:p w:rsidR="00222714" w:rsidRPr="005D6A1D" w:rsidRDefault="00222714" w:rsidP="00222714">
            <w:pPr>
              <w:rPr>
                <w:lang w:val="en-US"/>
              </w:rPr>
            </w:pPr>
          </w:p>
        </w:tc>
        <w:tc>
          <w:tcPr>
            <w:tcW w:w="3226" w:type="dxa"/>
          </w:tcPr>
          <w:p w:rsidR="00222714" w:rsidRPr="005D6A1D" w:rsidRDefault="00222714" w:rsidP="00222714">
            <w:pPr>
              <w:rPr>
                <w:lang w:val="en-US"/>
              </w:rPr>
            </w:pPr>
            <w:r w:rsidRPr="005D6A1D">
              <w:rPr>
                <w:lang w:val="en-US"/>
              </w:rPr>
              <w:t>1.1 Nouns and articles</w:t>
            </w:r>
          </w:p>
          <w:p w:rsidR="00222714" w:rsidRPr="005D6A1D" w:rsidRDefault="00222714" w:rsidP="00222714">
            <w:pPr>
              <w:rPr>
                <w:lang w:val="en-US"/>
              </w:rPr>
            </w:pPr>
            <w:r w:rsidRPr="005D6A1D">
              <w:rPr>
                <w:lang w:val="en-US"/>
              </w:rPr>
              <w:t>1.2 Numbers 0–30</w:t>
            </w:r>
          </w:p>
          <w:p w:rsidR="00222714" w:rsidRPr="000731B8" w:rsidRDefault="00222714" w:rsidP="00222714">
            <w:pPr>
              <w:rPr>
                <w:lang w:val="en-US"/>
              </w:rPr>
            </w:pPr>
            <w:r w:rsidRPr="005D6A1D">
              <w:rPr>
                <w:lang w:val="en-US"/>
              </w:rPr>
              <w:t xml:space="preserve">1.3 Present tense of </w:t>
            </w:r>
            <w:proofErr w:type="spellStart"/>
            <w:r w:rsidRPr="005D6A1D">
              <w:rPr>
                <w:lang w:val="en-US"/>
              </w:rPr>
              <w:t>ser</w:t>
            </w:r>
            <w:proofErr w:type="spellEnd"/>
          </w:p>
        </w:tc>
        <w:tc>
          <w:tcPr>
            <w:tcW w:w="2880" w:type="dxa"/>
          </w:tcPr>
          <w:p w:rsidR="00222714" w:rsidRPr="003B52B0" w:rsidRDefault="00222714" w:rsidP="00222714">
            <w:pPr>
              <w:rPr>
                <w:lang w:val="en-US"/>
              </w:rPr>
            </w:pPr>
            <w:r w:rsidRPr="003B52B0">
              <w:rPr>
                <w:lang w:val="en-US"/>
              </w:rPr>
              <w:t xml:space="preserve">August 21 (F) </w:t>
            </w:r>
            <w:r w:rsidRPr="003B52B0">
              <w:rPr>
                <w:b/>
                <w:lang w:val="en-US"/>
              </w:rPr>
              <w:t>Last day to drop a Fall 2020 full-term class for full refund</w:t>
            </w:r>
          </w:p>
        </w:tc>
      </w:tr>
      <w:tr w:rsidR="00222714" w:rsidRPr="00160C54" w:rsidTr="00222714">
        <w:tc>
          <w:tcPr>
            <w:tcW w:w="1357" w:type="dxa"/>
          </w:tcPr>
          <w:p w:rsidR="00222714" w:rsidRPr="005D6A1D" w:rsidRDefault="00222714" w:rsidP="00222714">
            <w:pPr>
              <w:rPr>
                <w:lang w:val="en-US"/>
              </w:rPr>
            </w:pPr>
            <w:r>
              <w:rPr>
                <w:lang w:val="en-US"/>
              </w:rPr>
              <w:t>August. 24-28</w:t>
            </w:r>
          </w:p>
        </w:tc>
        <w:tc>
          <w:tcPr>
            <w:tcW w:w="1717" w:type="dxa"/>
          </w:tcPr>
          <w:p w:rsidR="00222714" w:rsidRPr="005D6A1D" w:rsidRDefault="00222714" w:rsidP="00222714">
            <w:pPr>
              <w:rPr>
                <w:lang w:val="en-US"/>
              </w:rPr>
            </w:pPr>
          </w:p>
        </w:tc>
        <w:tc>
          <w:tcPr>
            <w:tcW w:w="3226" w:type="dxa"/>
          </w:tcPr>
          <w:p w:rsidR="00222714" w:rsidRDefault="00222714" w:rsidP="00222714">
            <w:r w:rsidRPr="005D6A1D">
              <w:t xml:space="preserve">1.4 Telling time </w:t>
            </w:r>
          </w:p>
          <w:p w:rsidR="00222714" w:rsidRPr="005D6A1D" w:rsidRDefault="00222714" w:rsidP="00222714">
            <w:r w:rsidRPr="005D6A1D">
              <w:t>Panorama: Estados Unidos y Canadá</w:t>
            </w:r>
            <w:r w:rsidR="00A72CF7">
              <w:t xml:space="preserve"> </w:t>
            </w:r>
          </w:p>
        </w:tc>
        <w:tc>
          <w:tcPr>
            <w:tcW w:w="2880" w:type="dxa"/>
          </w:tcPr>
          <w:p w:rsidR="00222714" w:rsidRPr="00FB43B0" w:rsidRDefault="00222714" w:rsidP="00222714">
            <w:pPr>
              <w:pStyle w:val="PlainText"/>
              <w:jc w:val="both"/>
              <w:rPr>
                <w:rFonts w:ascii="Times New Roman" w:hAnsi="Times New Roman" w:cs="Times New Roman"/>
                <w:sz w:val="24"/>
                <w:szCs w:val="24"/>
                <w:lang w:val="en-US"/>
              </w:rPr>
            </w:pPr>
            <w:r w:rsidRPr="00FB43B0">
              <w:rPr>
                <w:rFonts w:ascii="Times New Roman" w:hAnsi="Times New Roman" w:cs="Times New Roman"/>
                <w:sz w:val="24"/>
                <w:szCs w:val="24"/>
                <w:lang w:val="en-US"/>
              </w:rPr>
              <w:t xml:space="preserve">August 28 (F) Last day </w:t>
            </w:r>
            <w:r w:rsidRPr="00FB43B0">
              <w:rPr>
                <w:rFonts w:ascii="Times New Roman" w:hAnsi="Times New Roman" w:cs="Times New Roman"/>
                <w:b/>
                <w:bCs/>
                <w:i/>
                <w:iCs/>
                <w:sz w:val="24"/>
                <w:szCs w:val="24"/>
                <w:lang w:val="en-US"/>
              </w:rPr>
              <w:t xml:space="preserve">to register </w:t>
            </w:r>
            <w:r w:rsidRPr="00FB43B0">
              <w:rPr>
                <w:rFonts w:ascii="Times New Roman" w:hAnsi="Times New Roman" w:cs="Times New Roman"/>
                <w:sz w:val="24"/>
                <w:szCs w:val="24"/>
                <w:lang w:val="en-US"/>
              </w:rPr>
              <w:t xml:space="preserve">for a Fall 2020 full-term class in person </w:t>
            </w:r>
          </w:p>
          <w:p w:rsidR="00222714" w:rsidRPr="00FB43B0" w:rsidRDefault="00222714" w:rsidP="00222714">
            <w:pPr>
              <w:rPr>
                <w:b/>
                <w:u w:val="single"/>
                <w:lang w:val="en-US"/>
              </w:rPr>
            </w:pPr>
            <w:r w:rsidRPr="00FB43B0">
              <w:rPr>
                <w:lang w:val="en-US"/>
              </w:rPr>
              <w:t xml:space="preserve">August 28 (F) Last day </w:t>
            </w:r>
            <w:r w:rsidRPr="00FB43B0">
              <w:rPr>
                <w:b/>
                <w:bCs/>
                <w:i/>
                <w:iCs/>
                <w:lang w:val="en-US"/>
              </w:rPr>
              <w:t xml:space="preserve">to drop </w:t>
            </w:r>
            <w:r w:rsidRPr="00FB43B0">
              <w:rPr>
                <w:lang w:val="en-US"/>
              </w:rPr>
              <w:t>a Fall 2020 full-term class to avoid a “W” in person</w:t>
            </w:r>
          </w:p>
          <w:p w:rsidR="00222714" w:rsidRDefault="00222714" w:rsidP="00222714">
            <w:pPr>
              <w:rPr>
                <w:b/>
                <w:u w:val="single"/>
                <w:lang w:val="en-US"/>
              </w:rPr>
            </w:pPr>
          </w:p>
          <w:p w:rsidR="00222714" w:rsidRPr="000F3D42" w:rsidRDefault="000F3D42" w:rsidP="00222714">
            <w:pPr>
              <w:rPr>
                <w:b/>
                <w:u w:val="single"/>
                <w:lang w:val="en-US"/>
              </w:rPr>
            </w:pPr>
            <w:r w:rsidRPr="000F3D42">
              <w:rPr>
                <w:b/>
                <w:u w:val="single"/>
                <w:lang w:val="en-US"/>
              </w:rPr>
              <w:t>Sunday</w:t>
            </w:r>
            <w:r w:rsidR="00222714" w:rsidRPr="000F3D42">
              <w:rPr>
                <w:b/>
                <w:u w:val="single"/>
                <w:lang w:val="en-US"/>
              </w:rPr>
              <w:t xml:space="preserve">, August. </w:t>
            </w:r>
            <w:r w:rsidRPr="000F3D42">
              <w:rPr>
                <w:b/>
                <w:u w:val="single"/>
                <w:lang w:val="en-US"/>
              </w:rPr>
              <w:t>30</w:t>
            </w:r>
            <w:r w:rsidR="00222714" w:rsidRPr="000F3D42">
              <w:rPr>
                <w:b/>
                <w:u w:val="single"/>
                <w:lang w:val="en-US"/>
              </w:rPr>
              <w:t xml:space="preserve">:  </w:t>
            </w:r>
          </w:p>
          <w:p w:rsidR="00222714" w:rsidRPr="005D6A1D" w:rsidRDefault="00222714" w:rsidP="00222714">
            <w:pPr>
              <w:rPr>
                <w:b/>
                <w:u w:val="single"/>
                <w:lang w:val="en-US"/>
              </w:rPr>
            </w:pPr>
            <w:r w:rsidRPr="000F3D42">
              <w:rPr>
                <w:b/>
                <w:u w:val="single"/>
                <w:lang w:val="en-US"/>
              </w:rPr>
              <w:t>Exam Lesson 1</w:t>
            </w:r>
          </w:p>
        </w:tc>
      </w:tr>
      <w:tr w:rsidR="00222714" w:rsidRPr="00160C54" w:rsidTr="00222714">
        <w:tc>
          <w:tcPr>
            <w:tcW w:w="1357" w:type="dxa"/>
          </w:tcPr>
          <w:p w:rsidR="00222714" w:rsidRPr="005D6A1D" w:rsidRDefault="00222714" w:rsidP="00222714">
            <w:pPr>
              <w:rPr>
                <w:lang w:val="en-US"/>
              </w:rPr>
            </w:pPr>
            <w:r>
              <w:rPr>
                <w:lang w:val="en-US"/>
              </w:rPr>
              <w:t>Sep. 7-11</w:t>
            </w:r>
          </w:p>
        </w:tc>
        <w:tc>
          <w:tcPr>
            <w:tcW w:w="1717" w:type="dxa"/>
          </w:tcPr>
          <w:p w:rsidR="00222714" w:rsidRPr="005E3461" w:rsidRDefault="00222714" w:rsidP="00222714">
            <w:pPr>
              <w:rPr>
                <w:b/>
                <w:lang w:val="en-US"/>
              </w:rPr>
            </w:pPr>
            <w:proofErr w:type="spellStart"/>
            <w:r w:rsidRPr="005E3461">
              <w:rPr>
                <w:b/>
                <w:lang w:val="en-US"/>
              </w:rPr>
              <w:t>Lección</w:t>
            </w:r>
            <w:proofErr w:type="spellEnd"/>
            <w:r w:rsidRPr="005E3461">
              <w:rPr>
                <w:b/>
                <w:lang w:val="en-US"/>
              </w:rPr>
              <w:t xml:space="preserve"> 2</w:t>
            </w:r>
          </w:p>
          <w:p w:rsidR="00222714" w:rsidRPr="005D6A1D" w:rsidRDefault="00222714" w:rsidP="00222714">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222714" w:rsidRPr="005D6A1D" w:rsidRDefault="00222714" w:rsidP="00222714">
            <w:pPr>
              <w:rPr>
                <w:lang w:val="en-US"/>
              </w:rPr>
            </w:pPr>
            <w:r w:rsidRPr="005D6A1D">
              <w:rPr>
                <w:lang w:val="en-US"/>
              </w:rPr>
              <w:t>The classroom and academic life</w:t>
            </w:r>
          </w:p>
          <w:p w:rsidR="00222714" w:rsidRPr="005D6A1D" w:rsidRDefault="00222714" w:rsidP="00222714">
            <w:pPr>
              <w:rPr>
                <w:lang w:val="en-US"/>
              </w:rPr>
            </w:pPr>
            <w:r w:rsidRPr="005D6A1D">
              <w:rPr>
                <w:lang w:val="en-US"/>
              </w:rPr>
              <w:t>Fields of study and academic subjects</w:t>
            </w:r>
          </w:p>
          <w:p w:rsidR="00222714" w:rsidRPr="005D6A1D" w:rsidRDefault="00222714" w:rsidP="00222714">
            <w:pPr>
              <w:rPr>
                <w:lang w:val="en-US"/>
              </w:rPr>
            </w:pPr>
            <w:r w:rsidRPr="005D6A1D">
              <w:rPr>
                <w:lang w:val="en-US"/>
              </w:rPr>
              <w:t>Days of the week</w:t>
            </w:r>
          </w:p>
        </w:tc>
        <w:tc>
          <w:tcPr>
            <w:tcW w:w="2880" w:type="dxa"/>
          </w:tcPr>
          <w:p w:rsidR="00222714" w:rsidRPr="005D6A1D" w:rsidRDefault="00222714" w:rsidP="00222714">
            <w:pPr>
              <w:rPr>
                <w:lang w:val="en-US"/>
              </w:rPr>
            </w:pPr>
          </w:p>
        </w:tc>
      </w:tr>
      <w:tr w:rsidR="00222714" w:rsidRPr="00160C54" w:rsidTr="00222714">
        <w:tc>
          <w:tcPr>
            <w:tcW w:w="1357" w:type="dxa"/>
          </w:tcPr>
          <w:p w:rsidR="00222714" w:rsidRPr="005D6A1D" w:rsidRDefault="00222714" w:rsidP="00222714">
            <w:pPr>
              <w:rPr>
                <w:lang w:val="en-US"/>
              </w:rPr>
            </w:pPr>
            <w:r>
              <w:rPr>
                <w:lang w:val="en-US"/>
              </w:rPr>
              <w:t>Sep.14-18</w:t>
            </w:r>
          </w:p>
        </w:tc>
        <w:tc>
          <w:tcPr>
            <w:tcW w:w="1717" w:type="dxa"/>
          </w:tcPr>
          <w:p w:rsidR="00222714" w:rsidRPr="005D6A1D" w:rsidRDefault="00222714" w:rsidP="00222714">
            <w:pPr>
              <w:rPr>
                <w:lang w:val="en-US"/>
              </w:rPr>
            </w:pPr>
          </w:p>
        </w:tc>
        <w:tc>
          <w:tcPr>
            <w:tcW w:w="3226" w:type="dxa"/>
          </w:tcPr>
          <w:p w:rsidR="00C6583A" w:rsidRDefault="00222714" w:rsidP="00222714">
            <w:pPr>
              <w:rPr>
                <w:lang w:val="en-US"/>
              </w:rPr>
            </w:pPr>
            <w:r w:rsidRPr="005D6A1D">
              <w:rPr>
                <w:lang w:val="en-US"/>
              </w:rPr>
              <w:t xml:space="preserve">Class schedules </w:t>
            </w:r>
          </w:p>
          <w:p w:rsidR="00222714" w:rsidRPr="005D6A1D" w:rsidRDefault="00222714" w:rsidP="00222714">
            <w:pPr>
              <w:rPr>
                <w:lang w:val="en-US"/>
              </w:rPr>
            </w:pPr>
            <w:r w:rsidRPr="005D6A1D">
              <w:rPr>
                <w:lang w:val="en-US"/>
              </w:rPr>
              <w:t>2.1 Present tense of -</w:t>
            </w:r>
            <w:proofErr w:type="spellStart"/>
            <w:r w:rsidRPr="005D6A1D">
              <w:rPr>
                <w:lang w:val="en-US"/>
              </w:rPr>
              <w:t>ar</w:t>
            </w:r>
            <w:proofErr w:type="spellEnd"/>
            <w:r w:rsidRPr="005D6A1D">
              <w:rPr>
                <w:lang w:val="en-US"/>
              </w:rPr>
              <w:t xml:space="preserve"> verbs</w:t>
            </w:r>
          </w:p>
          <w:p w:rsidR="00222714" w:rsidRPr="005D6A1D" w:rsidRDefault="00222714" w:rsidP="00222714">
            <w:pPr>
              <w:rPr>
                <w:lang w:val="en-US"/>
              </w:rPr>
            </w:pPr>
            <w:r w:rsidRPr="005D6A1D">
              <w:rPr>
                <w:lang w:val="en-US"/>
              </w:rPr>
              <w:t>2.2 Forming questions in Spanish</w:t>
            </w:r>
          </w:p>
          <w:p w:rsidR="00222714" w:rsidRPr="005D6A1D" w:rsidRDefault="00222714" w:rsidP="00222714">
            <w:pPr>
              <w:rPr>
                <w:lang w:val="en-US"/>
              </w:rPr>
            </w:pPr>
          </w:p>
        </w:tc>
        <w:tc>
          <w:tcPr>
            <w:tcW w:w="2880" w:type="dxa"/>
          </w:tcPr>
          <w:p w:rsidR="00222714" w:rsidRPr="005D6A1D" w:rsidRDefault="00222714" w:rsidP="00222714">
            <w:pPr>
              <w:rPr>
                <w:lang w:val="en-US"/>
              </w:rPr>
            </w:pPr>
          </w:p>
        </w:tc>
      </w:tr>
      <w:tr w:rsidR="00222714" w:rsidRPr="005D6A1D" w:rsidTr="00222714">
        <w:tc>
          <w:tcPr>
            <w:tcW w:w="1357" w:type="dxa"/>
          </w:tcPr>
          <w:p w:rsidR="00222714" w:rsidRPr="005D6A1D" w:rsidRDefault="00222714" w:rsidP="00222714">
            <w:pPr>
              <w:rPr>
                <w:lang w:val="en-US"/>
              </w:rPr>
            </w:pPr>
            <w:r>
              <w:rPr>
                <w:lang w:val="en-US"/>
              </w:rPr>
              <w:t>Sep. 21-25</w:t>
            </w:r>
          </w:p>
        </w:tc>
        <w:tc>
          <w:tcPr>
            <w:tcW w:w="1717" w:type="dxa"/>
          </w:tcPr>
          <w:p w:rsidR="00222714" w:rsidRPr="005D6A1D" w:rsidRDefault="00222714" w:rsidP="00222714">
            <w:pPr>
              <w:rPr>
                <w:lang w:val="en-US"/>
              </w:rPr>
            </w:pPr>
          </w:p>
        </w:tc>
        <w:tc>
          <w:tcPr>
            <w:tcW w:w="3226" w:type="dxa"/>
          </w:tcPr>
          <w:p w:rsidR="00222714" w:rsidRPr="005D6A1D" w:rsidRDefault="00222714" w:rsidP="00222714">
            <w:pPr>
              <w:rPr>
                <w:lang w:val="en-US"/>
              </w:rPr>
            </w:pPr>
            <w:r w:rsidRPr="005D6A1D">
              <w:rPr>
                <w:lang w:val="en-US"/>
              </w:rPr>
              <w:t xml:space="preserve">2.3 Present tense of </w:t>
            </w:r>
            <w:proofErr w:type="spellStart"/>
            <w:r w:rsidRPr="005D6A1D">
              <w:rPr>
                <w:lang w:val="en-US"/>
              </w:rPr>
              <w:t>estar</w:t>
            </w:r>
            <w:proofErr w:type="spellEnd"/>
          </w:p>
          <w:p w:rsidR="00222714" w:rsidRPr="005D6A1D" w:rsidRDefault="00222714" w:rsidP="00222714">
            <w:pPr>
              <w:rPr>
                <w:lang w:val="en-US"/>
              </w:rPr>
            </w:pPr>
            <w:r w:rsidRPr="005D6A1D">
              <w:rPr>
                <w:lang w:val="en-US"/>
              </w:rPr>
              <w:t xml:space="preserve">2.4 Numbers 31 and higher Panorama: </w:t>
            </w:r>
            <w:proofErr w:type="spellStart"/>
            <w:r w:rsidRPr="005D6A1D">
              <w:rPr>
                <w:lang w:val="en-US"/>
              </w:rPr>
              <w:t>España</w:t>
            </w:r>
            <w:proofErr w:type="spellEnd"/>
          </w:p>
        </w:tc>
        <w:tc>
          <w:tcPr>
            <w:tcW w:w="2880" w:type="dxa"/>
          </w:tcPr>
          <w:p w:rsidR="00846B04" w:rsidRDefault="000F3D42" w:rsidP="00222714">
            <w:pPr>
              <w:rPr>
                <w:b/>
                <w:u w:val="single"/>
                <w:lang w:val="en-US"/>
              </w:rPr>
            </w:pPr>
            <w:r>
              <w:rPr>
                <w:b/>
                <w:u w:val="single"/>
                <w:lang w:val="en-US"/>
              </w:rPr>
              <w:t>Sunday,</w:t>
            </w:r>
            <w:r w:rsidR="00846B04">
              <w:rPr>
                <w:b/>
                <w:u w:val="single"/>
                <w:lang w:val="en-US"/>
              </w:rPr>
              <w:t xml:space="preserve"> September 2</w:t>
            </w:r>
            <w:r>
              <w:rPr>
                <w:b/>
                <w:u w:val="single"/>
                <w:lang w:val="en-US"/>
              </w:rPr>
              <w:t>7</w:t>
            </w:r>
            <w:r w:rsidR="00846B04">
              <w:rPr>
                <w:b/>
                <w:u w:val="single"/>
                <w:lang w:val="en-US"/>
              </w:rPr>
              <w:t>:</w:t>
            </w:r>
          </w:p>
          <w:p w:rsidR="00222714" w:rsidRPr="00444406" w:rsidRDefault="00222714" w:rsidP="00222714">
            <w:pPr>
              <w:rPr>
                <w:b/>
                <w:u w:val="single"/>
                <w:lang w:val="en-US"/>
              </w:rPr>
            </w:pPr>
            <w:r w:rsidRPr="005D6A1D">
              <w:rPr>
                <w:b/>
                <w:u w:val="single"/>
                <w:lang w:val="en-US"/>
              </w:rPr>
              <w:t>Exam Lesson 2</w:t>
            </w:r>
          </w:p>
        </w:tc>
      </w:tr>
      <w:tr w:rsidR="00222714" w:rsidRPr="00160C54" w:rsidTr="00222714">
        <w:tc>
          <w:tcPr>
            <w:tcW w:w="1357" w:type="dxa"/>
          </w:tcPr>
          <w:p w:rsidR="00222714" w:rsidRPr="005D6A1D" w:rsidRDefault="00222714" w:rsidP="00222714">
            <w:pPr>
              <w:rPr>
                <w:lang w:val="en-US"/>
              </w:rPr>
            </w:pPr>
            <w:r>
              <w:rPr>
                <w:lang w:val="en-US"/>
              </w:rPr>
              <w:t>Sep. 28- Oct. 2</w:t>
            </w:r>
          </w:p>
        </w:tc>
        <w:tc>
          <w:tcPr>
            <w:tcW w:w="1717" w:type="dxa"/>
          </w:tcPr>
          <w:p w:rsidR="00222714" w:rsidRPr="005E3461" w:rsidRDefault="00222714" w:rsidP="00222714">
            <w:pPr>
              <w:rPr>
                <w:b/>
                <w:lang w:val="en-US"/>
              </w:rPr>
            </w:pPr>
            <w:proofErr w:type="spellStart"/>
            <w:r w:rsidRPr="005E3461">
              <w:rPr>
                <w:b/>
                <w:lang w:val="en-US"/>
              </w:rPr>
              <w:t>Lección</w:t>
            </w:r>
            <w:proofErr w:type="spellEnd"/>
            <w:r w:rsidRPr="005E3461">
              <w:rPr>
                <w:b/>
                <w:lang w:val="en-US"/>
              </w:rPr>
              <w:t xml:space="preserve"> 3</w:t>
            </w:r>
          </w:p>
          <w:p w:rsidR="00222714" w:rsidRPr="005D6A1D" w:rsidRDefault="00222714" w:rsidP="00222714">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222714" w:rsidRPr="005D6A1D" w:rsidRDefault="00222714" w:rsidP="00222714">
            <w:pPr>
              <w:rPr>
                <w:lang w:val="en-US"/>
              </w:rPr>
            </w:pPr>
            <w:r w:rsidRPr="005D6A1D">
              <w:rPr>
                <w:lang w:val="en-US"/>
              </w:rPr>
              <w:t>The family</w:t>
            </w:r>
          </w:p>
          <w:p w:rsidR="00222714" w:rsidRPr="005D6A1D" w:rsidRDefault="00222714" w:rsidP="00222714">
            <w:pPr>
              <w:rPr>
                <w:lang w:val="en-US"/>
              </w:rPr>
            </w:pPr>
            <w:r w:rsidRPr="005D6A1D">
              <w:rPr>
                <w:lang w:val="en-US"/>
              </w:rPr>
              <w:t>Identifying people</w:t>
            </w:r>
          </w:p>
          <w:p w:rsidR="00222714" w:rsidRDefault="00222714" w:rsidP="00222714">
            <w:pPr>
              <w:rPr>
                <w:lang w:val="en-US"/>
              </w:rPr>
            </w:pPr>
            <w:r w:rsidRPr="005D6A1D">
              <w:rPr>
                <w:lang w:val="en-US"/>
              </w:rPr>
              <w:t>Professions and occupations</w:t>
            </w:r>
          </w:p>
          <w:p w:rsidR="00222714" w:rsidRPr="00E2488E" w:rsidRDefault="00222714" w:rsidP="00222714">
            <w:pPr>
              <w:rPr>
                <w:rFonts w:eastAsia="Calibri"/>
                <w:lang w:val="en-US"/>
              </w:rPr>
            </w:pPr>
            <w:r w:rsidRPr="00E2488E">
              <w:rPr>
                <w:rFonts w:eastAsia="Calibri"/>
                <w:lang w:val="en-US"/>
              </w:rPr>
              <w:t>3.1 Descriptive adjectives</w:t>
            </w:r>
          </w:p>
          <w:p w:rsidR="00222714" w:rsidRPr="00E2488E" w:rsidRDefault="00222714" w:rsidP="00222714">
            <w:pPr>
              <w:rPr>
                <w:rFonts w:eastAsia="Calibri"/>
                <w:lang w:val="en-US"/>
              </w:rPr>
            </w:pPr>
          </w:p>
        </w:tc>
        <w:tc>
          <w:tcPr>
            <w:tcW w:w="2880" w:type="dxa"/>
          </w:tcPr>
          <w:p w:rsidR="00222714" w:rsidRPr="005D6A1D" w:rsidRDefault="00222714" w:rsidP="00222714">
            <w:pPr>
              <w:rPr>
                <w:lang w:val="en-US"/>
              </w:rPr>
            </w:pPr>
          </w:p>
        </w:tc>
      </w:tr>
    </w:tbl>
    <w:p w:rsidR="00AE110F" w:rsidRDefault="00AE110F" w:rsidP="00AE110F">
      <w:pPr>
        <w:rPr>
          <w:rFonts w:eastAsia="MS Mincho"/>
        </w:rPr>
      </w:pPr>
    </w:p>
    <w:tbl>
      <w:tblPr>
        <w:tblStyle w:val="TableGrid1"/>
        <w:tblW w:w="9108" w:type="dxa"/>
        <w:tblLook w:val="04A0" w:firstRow="1" w:lastRow="0" w:firstColumn="1" w:lastColumn="0" w:noHBand="0" w:noVBand="1"/>
      </w:tblPr>
      <w:tblGrid>
        <w:gridCol w:w="1278"/>
        <w:gridCol w:w="1710"/>
        <w:gridCol w:w="3240"/>
        <w:gridCol w:w="2880"/>
      </w:tblGrid>
      <w:tr w:rsidR="00AE110F" w:rsidRPr="004D6A56" w:rsidTr="00347E6C">
        <w:tc>
          <w:tcPr>
            <w:tcW w:w="1278" w:type="dxa"/>
          </w:tcPr>
          <w:p w:rsidR="00AE110F" w:rsidRPr="00CD2A01" w:rsidRDefault="00AE110F" w:rsidP="00347E6C">
            <w:pPr>
              <w:rPr>
                <w:rFonts w:eastAsia="Calibri"/>
                <w:lang w:val="en-US"/>
              </w:rPr>
            </w:pPr>
            <w:r>
              <w:rPr>
                <w:rFonts w:eastAsia="Calibri"/>
                <w:lang w:val="en-US"/>
              </w:rPr>
              <w:t>Oct. 5-9</w:t>
            </w:r>
          </w:p>
        </w:tc>
        <w:tc>
          <w:tcPr>
            <w:tcW w:w="1710" w:type="dxa"/>
          </w:tcPr>
          <w:p w:rsidR="00AE110F" w:rsidRPr="00CD2A01" w:rsidRDefault="00AE110F" w:rsidP="00347E6C">
            <w:pPr>
              <w:rPr>
                <w:rFonts w:eastAsia="Calibri"/>
                <w:lang w:val="en-US"/>
              </w:rPr>
            </w:pPr>
          </w:p>
        </w:tc>
        <w:tc>
          <w:tcPr>
            <w:tcW w:w="3240" w:type="dxa"/>
          </w:tcPr>
          <w:p w:rsidR="00AE110F" w:rsidRDefault="00AE110F" w:rsidP="00347E6C">
            <w:pPr>
              <w:rPr>
                <w:rFonts w:eastAsia="Calibri"/>
                <w:lang w:val="en-US"/>
              </w:rPr>
            </w:pPr>
            <w:r w:rsidRPr="00E2488E">
              <w:rPr>
                <w:rFonts w:eastAsia="Calibri"/>
                <w:lang w:val="en-US"/>
              </w:rPr>
              <w:t xml:space="preserve">3.2 Possessive adjectives </w:t>
            </w:r>
          </w:p>
          <w:p w:rsidR="00AE110F" w:rsidRPr="00E2488E" w:rsidRDefault="00AE110F" w:rsidP="00347E6C">
            <w:pPr>
              <w:rPr>
                <w:rFonts w:eastAsia="Calibri"/>
                <w:lang w:val="en-US"/>
              </w:rPr>
            </w:pPr>
            <w:r w:rsidRPr="00E2488E">
              <w:rPr>
                <w:rFonts w:eastAsia="Calibri"/>
                <w:lang w:val="en-US"/>
              </w:rPr>
              <w:t>3.3 Present tense of -</w:t>
            </w:r>
            <w:proofErr w:type="spellStart"/>
            <w:r w:rsidRPr="00E2488E">
              <w:rPr>
                <w:rFonts w:eastAsia="Calibri"/>
                <w:lang w:val="en-US"/>
              </w:rPr>
              <w:t>er</w:t>
            </w:r>
            <w:proofErr w:type="spellEnd"/>
            <w:r w:rsidRPr="00E2488E">
              <w:rPr>
                <w:rFonts w:eastAsia="Calibri"/>
                <w:lang w:val="en-US"/>
              </w:rPr>
              <w:t xml:space="preserve"> and -</w:t>
            </w:r>
            <w:proofErr w:type="spellStart"/>
            <w:r w:rsidRPr="00E2488E">
              <w:rPr>
                <w:rFonts w:eastAsia="Calibri"/>
                <w:lang w:val="en-US"/>
              </w:rPr>
              <w:t>ir</w:t>
            </w:r>
            <w:proofErr w:type="spellEnd"/>
            <w:r w:rsidRPr="00E2488E">
              <w:rPr>
                <w:rFonts w:eastAsia="Calibri"/>
                <w:lang w:val="en-US"/>
              </w:rPr>
              <w:t xml:space="preserve"> verbs</w:t>
            </w:r>
          </w:p>
          <w:p w:rsidR="00742DBC" w:rsidRPr="00E2488E" w:rsidRDefault="00742DBC" w:rsidP="00742DBC">
            <w:pPr>
              <w:rPr>
                <w:rFonts w:eastAsia="Calibri"/>
                <w:lang w:val="en-US"/>
              </w:rPr>
            </w:pPr>
            <w:r w:rsidRPr="00E2488E">
              <w:rPr>
                <w:rFonts w:eastAsia="Calibri"/>
                <w:lang w:val="en-US"/>
              </w:rPr>
              <w:t xml:space="preserve">3.4 Present tense of </w:t>
            </w:r>
            <w:proofErr w:type="spellStart"/>
            <w:r w:rsidRPr="00E2488E">
              <w:rPr>
                <w:rFonts w:eastAsia="Calibri"/>
                <w:lang w:val="en-US"/>
              </w:rPr>
              <w:t>tener</w:t>
            </w:r>
            <w:proofErr w:type="spellEnd"/>
            <w:r w:rsidRPr="00E2488E">
              <w:rPr>
                <w:rFonts w:eastAsia="Calibri"/>
                <w:lang w:val="en-US"/>
              </w:rPr>
              <w:t xml:space="preserve"> and </w:t>
            </w:r>
            <w:proofErr w:type="spellStart"/>
            <w:r w:rsidRPr="00E2488E">
              <w:rPr>
                <w:rFonts w:eastAsia="Calibri"/>
                <w:lang w:val="en-US"/>
              </w:rPr>
              <w:t>venir</w:t>
            </w:r>
            <w:proofErr w:type="spellEnd"/>
          </w:p>
          <w:p w:rsidR="00AE110F" w:rsidRPr="002F2325" w:rsidRDefault="00742DBC" w:rsidP="00742DBC">
            <w:pPr>
              <w:rPr>
                <w:rFonts w:eastAsia="Calibri"/>
                <w:lang w:val="en-US"/>
              </w:rPr>
            </w:pPr>
            <w:r w:rsidRPr="00E2488E">
              <w:rPr>
                <w:rFonts w:eastAsia="Calibri"/>
                <w:lang w:val="en-US"/>
              </w:rPr>
              <w:t>Panorama: Ecuador</w:t>
            </w:r>
          </w:p>
        </w:tc>
        <w:tc>
          <w:tcPr>
            <w:tcW w:w="2880" w:type="dxa"/>
          </w:tcPr>
          <w:p w:rsidR="00AE110F" w:rsidRPr="002339CC" w:rsidRDefault="00AE110F" w:rsidP="00347E6C">
            <w:pPr>
              <w:rPr>
                <w:lang w:val="en-US"/>
              </w:rPr>
            </w:pPr>
            <w:r w:rsidRPr="00437FBA">
              <w:rPr>
                <w:b/>
                <w:bCs/>
                <w:i/>
                <w:iCs/>
                <w:lang w:val="en-US"/>
              </w:rPr>
              <w:t xml:space="preserve">October 9 (F) Last day to drop a Fall 2020 full-term class: (letter grades will be assigned after this date). </w:t>
            </w:r>
            <w:r w:rsidRPr="002339CC">
              <w:rPr>
                <w:lang w:val="en-US"/>
              </w:rPr>
              <w:t xml:space="preserve">See pg. 3 on the </w:t>
            </w:r>
            <w:r w:rsidRPr="002339CC">
              <w:rPr>
                <w:color w:val="0000FF"/>
                <w:lang w:val="en-US"/>
              </w:rPr>
              <w:t xml:space="preserve">Academic Calendar 2020-2021 </w:t>
            </w:r>
            <w:r w:rsidRPr="002339CC">
              <w:rPr>
                <w:lang w:val="en-US"/>
              </w:rPr>
              <w:t>for additional information.</w:t>
            </w:r>
          </w:p>
          <w:p w:rsidR="00F25359" w:rsidRDefault="000F3D42" w:rsidP="00F25359">
            <w:pPr>
              <w:rPr>
                <w:rFonts w:eastAsia="Calibri"/>
                <w:b/>
                <w:u w:val="single"/>
                <w:lang w:val="en-US"/>
              </w:rPr>
            </w:pPr>
            <w:r>
              <w:rPr>
                <w:rFonts w:eastAsia="Calibri"/>
                <w:b/>
                <w:u w:val="single"/>
                <w:lang w:val="en-US"/>
              </w:rPr>
              <w:t>Sunday,</w:t>
            </w:r>
            <w:r w:rsidR="00F25359">
              <w:rPr>
                <w:rFonts w:eastAsia="Calibri"/>
                <w:b/>
                <w:u w:val="single"/>
                <w:lang w:val="en-US"/>
              </w:rPr>
              <w:t xml:space="preserve"> October </w:t>
            </w:r>
            <w:r>
              <w:rPr>
                <w:rFonts w:eastAsia="Calibri"/>
                <w:b/>
                <w:u w:val="single"/>
                <w:lang w:val="en-US"/>
              </w:rPr>
              <w:t>11</w:t>
            </w:r>
            <w:r w:rsidR="00F25359">
              <w:rPr>
                <w:rFonts w:eastAsia="Calibri"/>
                <w:b/>
                <w:u w:val="single"/>
                <w:lang w:val="en-US"/>
              </w:rPr>
              <w:t>:</w:t>
            </w:r>
          </w:p>
          <w:p w:rsidR="00F25359" w:rsidRDefault="00F25359" w:rsidP="00F25359">
            <w:pPr>
              <w:rPr>
                <w:rFonts w:eastAsia="Calibri"/>
                <w:b/>
                <w:u w:val="single"/>
                <w:lang w:val="en-US"/>
              </w:rPr>
            </w:pPr>
            <w:r w:rsidRPr="004D064B">
              <w:rPr>
                <w:rFonts w:eastAsia="Calibri"/>
                <w:b/>
                <w:u w:val="single"/>
                <w:lang w:val="en-US"/>
              </w:rPr>
              <w:t>Exam Lesson</w:t>
            </w:r>
            <w:r>
              <w:rPr>
                <w:rFonts w:eastAsia="Calibri"/>
                <w:b/>
                <w:u w:val="single"/>
                <w:lang w:val="en-US"/>
              </w:rPr>
              <w:t xml:space="preserve"> 3</w:t>
            </w:r>
          </w:p>
          <w:p w:rsidR="00F25359" w:rsidRPr="00755A21" w:rsidRDefault="00F25359" w:rsidP="00347E6C">
            <w:pPr>
              <w:rPr>
                <w:rFonts w:eastAsia="Calibri"/>
                <w:b/>
                <w:u w:val="single"/>
                <w:lang w:val="en-US"/>
              </w:rPr>
            </w:pPr>
          </w:p>
        </w:tc>
      </w:tr>
      <w:tr w:rsidR="00AE110F" w:rsidRPr="004D6A56" w:rsidTr="00347E6C">
        <w:tc>
          <w:tcPr>
            <w:tcW w:w="1278" w:type="dxa"/>
          </w:tcPr>
          <w:p w:rsidR="00AE110F" w:rsidRPr="00CD2A01" w:rsidRDefault="00AE110F" w:rsidP="00347E6C">
            <w:pPr>
              <w:rPr>
                <w:rFonts w:eastAsia="Calibri"/>
                <w:lang w:val="en-US"/>
              </w:rPr>
            </w:pPr>
            <w:r>
              <w:rPr>
                <w:rFonts w:eastAsia="Calibri"/>
                <w:lang w:val="en-US"/>
              </w:rPr>
              <w:lastRenderedPageBreak/>
              <w:t>Oct. 12-16</w:t>
            </w:r>
          </w:p>
        </w:tc>
        <w:tc>
          <w:tcPr>
            <w:tcW w:w="1710" w:type="dxa"/>
          </w:tcPr>
          <w:p w:rsidR="00742DBC" w:rsidRPr="00CD2A01" w:rsidRDefault="00742DBC" w:rsidP="00742DBC">
            <w:pPr>
              <w:rPr>
                <w:rFonts w:eastAsia="Calibri"/>
                <w:b/>
                <w:lang w:val="en-US"/>
              </w:rPr>
            </w:pPr>
            <w:proofErr w:type="spellStart"/>
            <w:r w:rsidRPr="00CD2A01">
              <w:rPr>
                <w:rFonts w:eastAsia="Calibri"/>
                <w:b/>
                <w:lang w:val="en-US"/>
              </w:rPr>
              <w:t>Lección</w:t>
            </w:r>
            <w:proofErr w:type="spellEnd"/>
            <w:r w:rsidRPr="00CD2A01">
              <w:rPr>
                <w:rFonts w:eastAsia="Calibri"/>
                <w:b/>
                <w:lang w:val="en-US"/>
              </w:rPr>
              <w:t xml:space="preserve"> 4</w:t>
            </w:r>
          </w:p>
          <w:p w:rsidR="00AE110F" w:rsidRPr="00CD2A01" w:rsidRDefault="00742DBC" w:rsidP="00347E6C">
            <w:pPr>
              <w:rPr>
                <w:rFonts w:eastAsia="Calibri"/>
                <w:lang w:val="en-US"/>
              </w:rPr>
            </w:pPr>
            <w:r w:rsidRPr="00CD2A01">
              <w:rPr>
                <w:rFonts w:eastAsia="Calibri"/>
                <w:b/>
                <w:lang w:val="en-US"/>
              </w:rPr>
              <w:t xml:space="preserve">Los </w:t>
            </w:r>
            <w:proofErr w:type="spellStart"/>
            <w:r w:rsidRPr="00CD2A01">
              <w:rPr>
                <w:rFonts w:eastAsia="Calibri"/>
                <w:b/>
                <w:lang w:val="en-US"/>
              </w:rPr>
              <w:t>pasatiempos</w:t>
            </w:r>
            <w:proofErr w:type="spellEnd"/>
          </w:p>
        </w:tc>
        <w:tc>
          <w:tcPr>
            <w:tcW w:w="3240" w:type="dxa"/>
          </w:tcPr>
          <w:p w:rsidR="00742DBC" w:rsidRPr="00E2488E" w:rsidRDefault="00742DBC" w:rsidP="00742DBC">
            <w:pPr>
              <w:rPr>
                <w:rFonts w:eastAsia="Calibri"/>
                <w:lang w:val="en-US"/>
              </w:rPr>
            </w:pPr>
            <w:r w:rsidRPr="00E2488E">
              <w:rPr>
                <w:rFonts w:eastAsia="Calibri"/>
                <w:lang w:val="en-US"/>
              </w:rPr>
              <w:t>Pastimes</w:t>
            </w:r>
          </w:p>
          <w:p w:rsidR="00742DBC" w:rsidRDefault="00742DBC" w:rsidP="00742DBC">
            <w:pPr>
              <w:rPr>
                <w:rFonts w:eastAsia="Calibri"/>
                <w:lang w:val="en-US"/>
              </w:rPr>
            </w:pPr>
            <w:r w:rsidRPr="00E2488E">
              <w:rPr>
                <w:rFonts w:eastAsia="Calibri"/>
                <w:lang w:val="en-US"/>
              </w:rPr>
              <w:t>Sports</w:t>
            </w:r>
          </w:p>
          <w:p w:rsidR="00742DBC" w:rsidRDefault="00742DBC" w:rsidP="00742DBC">
            <w:pPr>
              <w:rPr>
                <w:rFonts w:eastAsia="Calibri"/>
                <w:lang w:val="en-US"/>
              </w:rPr>
            </w:pPr>
            <w:r w:rsidRPr="00E2488E">
              <w:rPr>
                <w:rFonts w:eastAsia="Calibri"/>
                <w:lang w:val="en-US"/>
              </w:rPr>
              <w:t xml:space="preserve">Places in the city </w:t>
            </w:r>
          </w:p>
          <w:p w:rsidR="00742DBC" w:rsidRPr="00E2488E" w:rsidRDefault="00742DBC" w:rsidP="00742DBC">
            <w:pPr>
              <w:rPr>
                <w:rFonts w:eastAsia="Calibri"/>
                <w:lang w:val="en-US"/>
              </w:rPr>
            </w:pPr>
            <w:r w:rsidRPr="00E2488E">
              <w:rPr>
                <w:rFonts w:eastAsia="Calibri"/>
                <w:lang w:val="en-US"/>
              </w:rPr>
              <w:t xml:space="preserve">4.1 Present tense of </w:t>
            </w:r>
            <w:proofErr w:type="spellStart"/>
            <w:r w:rsidRPr="00E2488E">
              <w:rPr>
                <w:rFonts w:eastAsia="Calibri"/>
                <w:lang w:val="en-US"/>
              </w:rPr>
              <w:t>ir</w:t>
            </w:r>
            <w:proofErr w:type="spellEnd"/>
          </w:p>
          <w:p w:rsidR="00AE110F" w:rsidRPr="00C12A9D" w:rsidRDefault="00AE110F" w:rsidP="00347E6C">
            <w:pPr>
              <w:rPr>
                <w:rFonts w:eastAsia="Calibri"/>
                <w:lang w:val="en-US"/>
              </w:rPr>
            </w:pPr>
          </w:p>
        </w:tc>
        <w:tc>
          <w:tcPr>
            <w:tcW w:w="2880" w:type="dxa"/>
          </w:tcPr>
          <w:p w:rsidR="00AE110F" w:rsidRDefault="00AE110F" w:rsidP="00347E6C">
            <w:pPr>
              <w:rPr>
                <w:rFonts w:eastAsia="Calibri"/>
                <w:b/>
                <w:i/>
                <w:lang w:val="en-US"/>
              </w:rPr>
            </w:pPr>
          </w:p>
          <w:p w:rsidR="00AE110F" w:rsidRPr="004D6A56" w:rsidRDefault="00AE110F" w:rsidP="00F25359">
            <w:pPr>
              <w:rPr>
                <w:rFonts w:eastAsia="Calibri"/>
                <w:lang w:val="en-US"/>
              </w:rPr>
            </w:pPr>
          </w:p>
        </w:tc>
      </w:tr>
      <w:tr w:rsidR="00AE110F" w:rsidRPr="004D6A56" w:rsidTr="00347E6C">
        <w:tc>
          <w:tcPr>
            <w:tcW w:w="1278" w:type="dxa"/>
          </w:tcPr>
          <w:p w:rsidR="00AE110F" w:rsidRPr="004D6A56" w:rsidRDefault="00AE110F" w:rsidP="00347E6C">
            <w:pPr>
              <w:rPr>
                <w:rFonts w:eastAsia="Calibri"/>
              </w:rPr>
            </w:pPr>
            <w:r>
              <w:rPr>
                <w:rFonts w:eastAsia="Calibri"/>
              </w:rPr>
              <w:t>Oct. 19-23</w:t>
            </w:r>
          </w:p>
        </w:tc>
        <w:tc>
          <w:tcPr>
            <w:tcW w:w="1710" w:type="dxa"/>
          </w:tcPr>
          <w:p w:rsidR="00AE110F" w:rsidRPr="004D6A56" w:rsidRDefault="00AE110F" w:rsidP="00347E6C">
            <w:pPr>
              <w:rPr>
                <w:rFonts w:eastAsia="Calibri"/>
              </w:rPr>
            </w:pPr>
          </w:p>
        </w:tc>
        <w:tc>
          <w:tcPr>
            <w:tcW w:w="3240" w:type="dxa"/>
          </w:tcPr>
          <w:p w:rsidR="00742DBC" w:rsidRPr="00E2488E" w:rsidRDefault="00742DBC" w:rsidP="00742DBC">
            <w:pPr>
              <w:rPr>
                <w:rFonts w:eastAsia="Calibri"/>
                <w:lang w:val="en-US"/>
              </w:rPr>
            </w:pPr>
            <w:r w:rsidRPr="00E2488E">
              <w:rPr>
                <w:rFonts w:eastAsia="Calibri"/>
                <w:lang w:val="en-US"/>
              </w:rPr>
              <w:t>4.2 Stem-changing verbs: e &gt;</w:t>
            </w:r>
            <w:proofErr w:type="spellStart"/>
            <w:r w:rsidRPr="00E2488E">
              <w:rPr>
                <w:rFonts w:eastAsia="Calibri"/>
                <w:lang w:val="en-US"/>
              </w:rPr>
              <w:t>ie</w:t>
            </w:r>
            <w:proofErr w:type="spellEnd"/>
            <w:r w:rsidRPr="00E2488E">
              <w:rPr>
                <w:rFonts w:eastAsia="Calibri"/>
                <w:lang w:val="en-US"/>
              </w:rPr>
              <w:t>, o&gt;</w:t>
            </w:r>
            <w:proofErr w:type="spellStart"/>
            <w:r w:rsidRPr="00E2488E">
              <w:rPr>
                <w:rFonts w:eastAsia="Calibri"/>
                <w:lang w:val="en-US"/>
              </w:rPr>
              <w:t>ue</w:t>
            </w:r>
            <w:proofErr w:type="spellEnd"/>
          </w:p>
          <w:p w:rsidR="00742DBC" w:rsidRPr="00F56B5B" w:rsidRDefault="00742DBC" w:rsidP="00742DBC">
            <w:pPr>
              <w:rPr>
                <w:rFonts w:eastAsia="Calibri"/>
                <w:lang w:val="en-US"/>
              </w:rPr>
            </w:pPr>
            <w:r w:rsidRPr="00E2488E">
              <w:rPr>
                <w:rFonts w:eastAsia="Calibri"/>
                <w:lang w:val="en-US"/>
              </w:rPr>
              <w:t xml:space="preserve">4.3 Stem-changing verbs: e &gt; </w:t>
            </w:r>
            <w:proofErr w:type="spellStart"/>
            <w:r w:rsidRPr="00E2488E">
              <w:rPr>
                <w:rFonts w:eastAsia="Calibri"/>
                <w:lang w:val="en-US"/>
              </w:rPr>
              <w:t>i</w:t>
            </w:r>
            <w:proofErr w:type="spellEnd"/>
            <w:r w:rsidRPr="00F56B5B">
              <w:rPr>
                <w:rFonts w:eastAsia="Calibri"/>
                <w:lang w:val="en-US"/>
              </w:rPr>
              <w:t xml:space="preserve"> </w:t>
            </w:r>
          </w:p>
          <w:p w:rsidR="00AE110F" w:rsidRPr="00E2488E" w:rsidRDefault="00742DBC" w:rsidP="00742DBC">
            <w:pPr>
              <w:rPr>
                <w:rFonts w:eastAsia="Calibri"/>
                <w:lang w:val="en-US"/>
              </w:rPr>
            </w:pPr>
            <w:r w:rsidRPr="00F56B5B">
              <w:rPr>
                <w:rFonts w:eastAsia="Calibri"/>
                <w:i/>
                <w:iCs/>
                <w:lang w:val="en-US"/>
              </w:rPr>
              <w:t>Work on Portfolio</w:t>
            </w:r>
          </w:p>
        </w:tc>
        <w:tc>
          <w:tcPr>
            <w:tcW w:w="2880" w:type="dxa"/>
          </w:tcPr>
          <w:p w:rsidR="00AE110F" w:rsidRPr="004D6A56" w:rsidRDefault="00AE110F" w:rsidP="00347E6C">
            <w:pPr>
              <w:rPr>
                <w:rFonts w:eastAsia="Calibri"/>
                <w:lang w:val="en-US"/>
              </w:rPr>
            </w:pPr>
          </w:p>
        </w:tc>
      </w:tr>
      <w:tr w:rsidR="00AE110F" w:rsidRPr="00742DBC" w:rsidTr="00347E6C">
        <w:trPr>
          <w:trHeight w:val="1178"/>
        </w:trPr>
        <w:tc>
          <w:tcPr>
            <w:tcW w:w="1278" w:type="dxa"/>
          </w:tcPr>
          <w:p w:rsidR="00AE110F" w:rsidRPr="004D6A56" w:rsidRDefault="00AE110F" w:rsidP="00347E6C">
            <w:pPr>
              <w:rPr>
                <w:rFonts w:eastAsia="Calibri"/>
              </w:rPr>
            </w:pPr>
            <w:r>
              <w:rPr>
                <w:rFonts w:eastAsia="Calibri"/>
              </w:rPr>
              <w:t>Oct. 26-30</w:t>
            </w:r>
          </w:p>
        </w:tc>
        <w:tc>
          <w:tcPr>
            <w:tcW w:w="1710" w:type="dxa"/>
          </w:tcPr>
          <w:p w:rsidR="00AE110F" w:rsidRPr="004D6A56" w:rsidRDefault="00AE110F" w:rsidP="00347E6C">
            <w:pPr>
              <w:rPr>
                <w:rFonts w:eastAsia="Calibri"/>
              </w:rPr>
            </w:pPr>
          </w:p>
        </w:tc>
        <w:tc>
          <w:tcPr>
            <w:tcW w:w="3240" w:type="dxa"/>
          </w:tcPr>
          <w:p w:rsidR="00742DBC" w:rsidRDefault="00742DBC" w:rsidP="00742DBC">
            <w:pPr>
              <w:rPr>
                <w:rFonts w:eastAsia="Calibri"/>
              </w:rPr>
            </w:pPr>
            <w:r w:rsidRPr="002F2325">
              <w:rPr>
                <w:rFonts w:eastAsia="Calibri"/>
              </w:rPr>
              <w:t xml:space="preserve">4.4 Verbs with irregular </w:t>
            </w:r>
            <w:r>
              <w:rPr>
                <w:rFonts w:eastAsia="Calibri"/>
              </w:rPr>
              <w:t>“</w:t>
            </w:r>
            <w:r w:rsidRPr="002F2325">
              <w:rPr>
                <w:rFonts w:eastAsia="Calibri"/>
              </w:rPr>
              <w:t>yo</w:t>
            </w:r>
            <w:r>
              <w:rPr>
                <w:rFonts w:eastAsia="Calibri"/>
              </w:rPr>
              <w:t>”</w:t>
            </w:r>
            <w:r w:rsidRPr="002F2325">
              <w:rPr>
                <w:rFonts w:eastAsia="Calibri"/>
              </w:rPr>
              <w:t xml:space="preserve"> forms </w:t>
            </w:r>
          </w:p>
          <w:p w:rsidR="00742DBC" w:rsidRDefault="00742DBC" w:rsidP="00742DBC">
            <w:pPr>
              <w:rPr>
                <w:rFonts w:eastAsia="Calibri"/>
              </w:rPr>
            </w:pPr>
            <w:r w:rsidRPr="004D6A56">
              <w:rPr>
                <w:rFonts w:eastAsia="Calibri"/>
              </w:rPr>
              <w:t>Panorama: México</w:t>
            </w:r>
            <w:r w:rsidRPr="00C12A9D">
              <w:rPr>
                <w:rFonts w:eastAsia="Calibri"/>
              </w:rPr>
              <w:t xml:space="preserve"> </w:t>
            </w:r>
          </w:p>
          <w:p w:rsidR="00AE110F" w:rsidRPr="00742DBC" w:rsidRDefault="00AE110F" w:rsidP="00347E6C">
            <w:pPr>
              <w:rPr>
                <w:rFonts w:eastAsia="Calibri"/>
              </w:rPr>
            </w:pPr>
          </w:p>
        </w:tc>
        <w:tc>
          <w:tcPr>
            <w:tcW w:w="2880" w:type="dxa"/>
          </w:tcPr>
          <w:p w:rsidR="006B7C05" w:rsidRDefault="000F3D42" w:rsidP="006B7C05">
            <w:pPr>
              <w:rPr>
                <w:rFonts w:eastAsia="Calibri"/>
                <w:b/>
                <w:u w:val="single"/>
              </w:rPr>
            </w:pPr>
            <w:r>
              <w:rPr>
                <w:rFonts w:eastAsia="Calibri"/>
                <w:b/>
                <w:u w:val="single"/>
              </w:rPr>
              <w:t>Sunday</w:t>
            </w:r>
            <w:r w:rsidR="006B7C05">
              <w:rPr>
                <w:rFonts w:eastAsia="Calibri"/>
                <w:b/>
                <w:u w:val="single"/>
              </w:rPr>
              <w:t xml:space="preserve">, </w:t>
            </w:r>
            <w:r>
              <w:rPr>
                <w:rFonts w:eastAsia="Calibri"/>
                <w:b/>
                <w:u w:val="single"/>
              </w:rPr>
              <w:t>November</w:t>
            </w:r>
            <w:r w:rsidR="006B7C05">
              <w:rPr>
                <w:rFonts w:eastAsia="Calibri"/>
                <w:b/>
                <w:u w:val="single"/>
              </w:rPr>
              <w:t xml:space="preserve"> </w:t>
            </w:r>
            <w:r>
              <w:rPr>
                <w:rFonts w:eastAsia="Calibri"/>
                <w:b/>
                <w:u w:val="single"/>
              </w:rPr>
              <w:t>1</w:t>
            </w:r>
            <w:r w:rsidR="006B7C05" w:rsidRPr="004D6A56">
              <w:rPr>
                <w:rFonts w:eastAsia="Calibri"/>
                <w:b/>
                <w:u w:val="single"/>
              </w:rPr>
              <w:t xml:space="preserve">:  </w:t>
            </w:r>
          </w:p>
          <w:p w:rsidR="00AE110F" w:rsidRPr="00742DBC" w:rsidRDefault="006B7C05" w:rsidP="006B7C05">
            <w:pPr>
              <w:rPr>
                <w:rFonts w:eastAsia="Calibri"/>
                <w:b/>
                <w:u w:val="single"/>
                <w:lang w:val="es-ES"/>
              </w:rPr>
            </w:pPr>
            <w:r w:rsidRPr="004D6A56">
              <w:rPr>
                <w:rFonts w:eastAsia="Calibri"/>
                <w:b/>
                <w:u w:val="single"/>
              </w:rPr>
              <w:t>Exam Lesson 4</w:t>
            </w:r>
          </w:p>
        </w:tc>
      </w:tr>
      <w:tr w:rsidR="00AE110F" w:rsidRPr="004D6A56" w:rsidTr="00347E6C">
        <w:trPr>
          <w:trHeight w:val="341"/>
        </w:trPr>
        <w:tc>
          <w:tcPr>
            <w:tcW w:w="1278" w:type="dxa"/>
          </w:tcPr>
          <w:p w:rsidR="00AE110F" w:rsidRPr="00C54D43" w:rsidRDefault="00AE110F" w:rsidP="00347E6C">
            <w:pPr>
              <w:rPr>
                <w:rFonts w:eastAsia="Calibri"/>
                <w:lang w:val="en-US"/>
              </w:rPr>
            </w:pPr>
            <w:r>
              <w:rPr>
                <w:rFonts w:eastAsia="Calibri"/>
                <w:lang w:val="en-US"/>
              </w:rPr>
              <w:t>Nov. 2-6</w:t>
            </w:r>
          </w:p>
        </w:tc>
        <w:tc>
          <w:tcPr>
            <w:tcW w:w="1710" w:type="dxa"/>
          </w:tcPr>
          <w:p w:rsidR="006B7C05" w:rsidRPr="00E81A55" w:rsidRDefault="006B7C05" w:rsidP="006B7C05">
            <w:pPr>
              <w:rPr>
                <w:rFonts w:eastAsia="Calibri"/>
                <w:b/>
              </w:rPr>
            </w:pPr>
            <w:r w:rsidRPr="00E81A55">
              <w:rPr>
                <w:rFonts w:eastAsia="Calibri"/>
                <w:b/>
              </w:rPr>
              <w:t>Lección 5</w:t>
            </w:r>
          </w:p>
          <w:p w:rsidR="00AE110F" w:rsidRPr="00C54D43" w:rsidRDefault="006B7C05" w:rsidP="006B7C05">
            <w:pPr>
              <w:rPr>
                <w:rFonts w:eastAsia="Calibri"/>
                <w:lang w:val="en-US"/>
              </w:rPr>
            </w:pPr>
            <w:r w:rsidRPr="00E81A55">
              <w:rPr>
                <w:rFonts w:eastAsia="Calibri"/>
                <w:b/>
              </w:rPr>
              <w:t>Las vacaciones</w:t>
            </w:r>
          </w:p>
        </w:tc>
        <w:tc>
          <w:tcPr>
            <w:tcW w:w="3240" w:type="dxa"/>
          </w:tcPr>
          <w:p w:rsidR="006B7C05" w:rsidRPr="00E2488E" w:rsidRDefault="006B7C05" w:rsidP="006B7C05">
            <w:pPr>
              <w:rPr>
                <w:rFonts w:eastAsia="Calibri"/>
                <w:lang w:val="en-US"/>
              </w:rPr>
            </w:pPr>
            <w:r w:rsidRPr="00E2488E">
              <w:rPr>
                <w:rFonts w:eastAsia="Calibri"/>
                <w:lang w:val="en-US"/>
              </w:rPr>
              <w:t>Travel and vacation</w:t>
            </w:r>
          </w:p>
          <w:p w:rsidR="006B7C05" w:rsidRPr="00E2488E" w:rsidRDefault="006B7C05" w:rsidP="006B7C05">
            <w:pPr>
              <w:rPr>
                <w:rFonts w:eastAsia="Calibri"/>
                <w:lang w:val="en-US"/>
              </w:rPr>
            </w:pPr>
            <w:r w:rsidRPr="00E2488E">
              <w:rPr>
                <w:rFonts w:eastAsia="Calibri"/>
                <w:lang w:val="en-US"/>
              </w:rPr>
              <w:t>Months of the year</w:t>
            </w:r>
          </w:p>
          <w:p w:rsidR="006B7C05" w:rsidRPr="00E2488E" w:rsidRDefault="006B7C05" w:rsidP="006B7C05">
            <w:pPr>
              <w:rPr>
                <w:rFonts w:eastAsia="Calibri"/>
                <w:lang w:val="en-US"/>
              </w:rPr>
            </w:pPr>
            <w:r w:rsidRPr="00E2488E">
              <w:rPr>
                <w:rFonts w:eastAsia="Calibri"/>
                <w:lang w:val="en-US"/>
              </w:rPr>
              <w:t>Seasons and weather</w:t>
            </w:r>
          </w:p>
          <w:p w:rsidR="00AE110F" w:rsidRPr="006B7C05" w:rsidRDefault="006B7C05" w:rsidP="006B7C05">
            <w:pPr>
              <w:rPr>
                <w:rFonts w:eastAsia="Calibri"/>
                <w:lang w:val="en-US"/>
              </w:rPr>
            </w:pPr>
            <w:r w:rsidRPr="00E2488E">
              <w:rPr>
                <w:rFonts w:eastAsia="Calibri"/>
                <w:lang w:val="en-US"/>
              </w:rPr>
              <w:t>Ordinal numbers</w:t>
            </w:r>
          </w:p>
        </w:tc>
        <w:tc>
          <w:tcPr>
            <w:tcW w:w="2880" w:type="dxa"/>
          </w:tcPr>
          <w:p w:rsidR="00AE110F" w:rsidRPr="00C54D43" w:rsidRDefault="00AE110F" w:rsidP="00347E6C">
            <w:pPr>
              <w:rPr>
                <w:rFonts w:eastAsia="Calibri"/>
                <w:lang w:val="en-US"/>
              </w:rPr>
            </w:pPr>
          </w:p>
        </w:tc>
      </w:tr>
      <w:tr w:rsidR="00AE110F" w:rsidRPr="004D6A56" w:rsidTr="00347E6C">
        <w:tc>
          <w:tcPr>
            <w:tcW w:w="1278" w:type="dxa"/>
          </w:tcPr>
          <w:p w:rsidR="00AE110F" w:rsidRPr="00C54D43" w:rsidRDefault="00AE110F" w:rsidP="00347E6C">
            <w:pPr>
              <w:rPr>
                <w:rFonts w:eastAsia="Calibri"/>
                <w:lang w:val="en-US"/>
              </w:rPr>
            </w:pPr>
            <w:r>
              <w:rPr>
                <w:rFonts w:eastAsia="Calibri"/>
                <w:lang w:val="en-US"/>
              </w:rPr>
              <w:t>Nov. 9-13</w:t>
            </w:r>
          </w:p>
        </w:tc>
        <w:tc>
          <w:tcPr>
            <w:tcW w:w="1710" w:type="dxa"/>
          </w:tcPr>
          <w:p w:rsidR="00AE110F" w:rsidRPr="00E81A55" w:rsidRDefault="00AE110F" w:rsidP="00742DBC">
            <w:pPr>
              <w:rPr>
                <w:rFonts w:eastAsia="Calibri"/>
              </w:rPr>
            </w:pPr>
          </w:p>
        </w:tc>
        <w:tc>
          <w:tcPr>
            <w:tcW w:w="3240" w:type="dxa"/>
          </w:tcPr>
          <w:p w:rsidR="00D171D2" w:rsidRPr="00E2488E" w:rsidRDefault="00AE110F" w:rsidP="00D171D2">
            <w:pPr>
              <w:rPr>
                <w:rFonts w:eastAsia="Calibri"/>
                <w:lang w:val="en-US"/>
              </w:rPr>
            </w:pPr>
            <w:r w:rsidRPr="00E2488E">
              <w:rPr>
                <w:rFonts w:eastAsia="Calibri"/>
                <w:lang w:val="en-US"/>
              </w:rPr>
              <w:t xml:space="preserve"> </w:t>
            </w:r>
          </w:p>
          <w:p w:rsidR="00D171D2" w:rsidRPr="00E2488E" w:rsidRDefault="00D171D2" w:rsidP="00D171D2">
            <w:pPr>
              <w:rPr>
                <w:rFonts w:eastAsia="Calibri"/>
                <w:lang w:val="en-US"/>
              </w:rPr>
            </w:pPr>
            <w:r w:rsidRPr="00E2488E">
              <w:rPr>
                <w:rFonts w:eastAsia="Calibri"/>
                <w:lang w:val="en-US"/>
              </w:rPr>
              <w:t xml:space="preserve">5.1 </w:t>
            </w:r>
            <w:proofErr w:type="spellStart"/>
            <w:r w:rsidRPr="00E2488E">
              <w:rPr>
                <w:rFonts w:eastAsia="Calibri"/>
                <w:lang w:val="en-US"/>
              </w:rPr>
              <w:t>Estar</w:t>
            </w:r>
            <w:proofErr w:type="spellEnd"/>
            <w:r w:rsidRPr="00E2488E">
              <w:rPr>
                <w:rFonts w:eastAsia="Calibri"/>
                <w:lang w:val="en-US"/>
              </w:rPr>
              <w:t xml:space="preserve"> with conditions and emotions</w:t>
            </w:r>
          </w:p>
          <w:p w:rsidR="00D171D2" w:rsidRDefault="00D171D2" w:rsidP="00D171D2">
            <w:pPr>
              <w:rPr>
                <w:rFonts w:eastAsia="Calibri"/>
                <w:lang w:val="en-US"/>
              </w:rPr>
            </w:pPr>
            <w:r w:rsidRPr="00E2488E">
              <w:rPr>
                <w:rFonts w:eastAsia="Calibri"/>
                <w:lang w:val="en-US"/>
              </w:rPr>
              <w:t>5.2 The present progressive</w:t>
            </w:r>
          </w:p>
          <w:p w:rsidR="00AE110F" w:rsidRPr="00E2488E" w:rsidRDefault="00AE110F" w:rsidP="00742DBC">
            <w:pPr>
              <w:rPr>
                <w:rFonts w:eastAsia="Calibri"/>
                <w:lang w:val="en-US"/>
              </w:rPr>
            </w:pPr>
          </w:p>
        </w:tc>
        <w:tc>
          <w:tcPr>
            <w:tcW w:w="2880" w:type="dxa"/>
          </w:tcPr>
          <w:p w:rsidR="00AE110F" w:rsidRPr="004D6A56" w:rsidRDefault="00742DBC" w:rsidP="00347E6C">
            <w:pPr>
              <w:rPr>
                <w:rFonts w:eastAsia="Calibri"/>
                <w:lang w:val="en-US"/>
              </w:rPr>
            </w:pPr>
            <w:r>
              <w:rPr>
                <w:rFonts w:eastAsia="Calibri"/>
                <w:b/>
                <w:u w:val="single"/>
                <w:lang w:val="en-US"/>
              </w:rPr>
              <w:t>Project due: Presentations</w:t>
            </w:r>
          </w:p>
        </w:tc>
      </w:tr>
      <w:tr w:rsidR="00AE110F" w:rsidRPr="004D6A56" w:rsidTr="00347E6C">
        <w:tc>
          <w:tcPr>
            <w:tcW w:w="1278" w:type="dxa"/>
          </w:tcPr>
          <w:p w:rsidR="00AE110F" w:rsidRPr="00423E4B" w:rsidRDefault="00AE110F" w:rsidP="00347E6C">
            <w:pPr>
              <w:rPr>
                <w:rFonts w:eastAsia="Calibri"/>
                <w:lang w:val="en-US"/>
              </w:rPr>
            </w:pPr>
            <w:r>
              <w:rPr>
                <w:rFonts w:eastAsia="Calibri"/>
                <w:lang w:val="en-US"/>
              </w:rPr>
              <w:t>Nov. 16-20</w:t>
            </w:r>
          </w:p>
        </w:tc>
        <w:tc>
          <w:tcPr>
            <w:tcW w:w="1710" w:type="dxa"/>
          </w:tcPr>
          <w:p w:rsidR="00AE110F" w:rsidRPr="00E2488E" w:rsidRDefault="00AE110F" w:rsidP="00347E6C">
            <w:pPr>
              <w:rPr>
                <w:rFonts w:eastAsia="Calibri"/>
                <w:lang w:val="en-US"/>
              </w:rPr>
            </w:pPr>
          </w:p>
        </w:tc>
        <w:tc>
          <w:tcPr>
            <w:tcW w:w="3240" w:type="dxa"/>
          </w:tcPr>
          <w:p w:rsidR="00D171D2" w:rsidRPr="000731B8" w:rsidRDefault="00D171D2" w:rsidP="00D171D2">
            <w:pPr>
              <w:rPr>
                <w:rFonts w:eastAsia="Calibri"/>
              </w:rPr>
            </w:pPr>
            <w:r w:rsidRPr="000731B8">
              <w:rPr>
                <w:rFonts w:eastAsia="Calibri"/>
              </w:rPr>
              <w:t>5.3 Ser and estar</w:t>
            </w:r>
          </w:p>
          <w:p w:rsidR="00D171D2" w:rsidRPr="000731B8" w:rsidRDefault="00D171D2" w:rsidP="00D171D2">
            <w:pPr>
              <w:rPr>
                <w:rFonts w:eastAsia="Calibri"/>
              </w:rPr>
            </w:pPr>
            <w:r w:rsidRPr="00E2488E">
              <w:rPr>
                <w:rFonts w:eastAsia="Calibri"/>
              </w:rPr>
              <w:t>Panorama: Puerto Rico</w:t>
            </w:r>
            <w:r w:rsidRPr="000731B8">
              <w:rPr>
                <w:rFonts w:eastAsia="Calibri"/>
              </w:rPr>
              <w:t xml:space="preserve"> </w:t>
            </w:r>
          </w:p>
          <w:p w:rsidR="00D171D2" w:rsidRDefault="00D171D2" w:rsidP="00D171D2">
            <w:pPr>
              <w:rPr>
                <w:rFonts w:eastAsia="Calibri"/>
                <w:lang w:val="en-US"/>
              </w:rPr>
            </w:pPr>
            <w:r w:rsidRPr="00E2488E">
              <w:rPr>
                <w:rFonts w:eastAsia="Calibri"/>
                <w:lang w:val="en-US"/>
              </w:rPr>
              <w:t xml:space="preserve">5.4 Direct object nouns and pronouns </w:t>
            </w:r>
          </w:p>
          <w:p w:rsidR="00AE110F" w:rsidRPr="00E2488E" w:rsidRDefault="00D171D2" w:rsidP="00D171D2">
            <w:pPr>
              <w:rPr>
                <w:rFonts w:eastAsia="Calibri"/>
                <w:lang w:val="en-US"/>
              </w:rPr>
            </w:pPr>
            <w:r w:rsidRPr="00E2488E">
              <w:rPr>
                <w:rFonts w:eastAsia="Calibri"/>
              </w:rPr>
              <w:t>Panorama: Puerto Rico</w:t>
            </w:r>
          </w:p>
        </w:tc>
        <w:tc>
          <w:tcPr>
            <w:tcW w:w="2880" w:type="dxa"/>
          </w:tcPr>
          <w:p w:rsidR="00AE110F" w:rsidRPr="00E2488E" w:rsidRDefault="00CC2E56" w:rsidP="00347E6C">
            <w:pPr>
              <w:rPr>
                <w:rFonts w:eastAsia="Calibri"/>
                <w:lang w:val="en-US"/>
              </w:rPr>
            </w:pPr>
            <w:r>
              <w:rPr>
                <w:rFonts w:eastAsia="Calibri"/>
                <w:b/>
                <w:u w:val="single"/>
                <w:lang w:val="en-US"/>
              </w:rPr>
              <w:t>Project due: Presentations</w:t>
            </w:r>
          </w:p>
        </w:tc>
      </w:tr>
      <w:tr w:rsidR="00AE110F" w:rsidRPr="000731B8" w:rsidTr="00347E6C">
        <w:tc>
          <w:tcPr>
            <w:tcW w:w="1278" w:type="dxa"/>
          </w:tcPr>
          <w:p w:rsidR="00AE110F" w:rsidRPr="004D6A56" w:rsidRDefault="00AE110F" w:rsidP="00347E6C">
            <w:pPr>
              <w:rPr>
                <w:rFonts w:eastAsia="Calibri"/>
              </w:rPr>
            </w:pPr>
            <w:r>
              <w:rPr>
                <w:rFonts w:eastAsia="Calibri"/>
              </w:rPr>
              <w:t>Nov. 23-27</w:t>
            </w:r>
          </w:p>
        </w:tc>
        <w:tc>
          <w:tcPr>
            <w:tcW w:w="1710" w:type="dxa"/>
          </w:tcPr>
          <w:p w:rsidR="00D171D2" w:rsidRPr="004D6A56" w:rsidRDefault="00D171D2" w:rsidP="00D171D2">
            <w:pPr>
              <w:rPr>
                <w:rFonts w:eastAsia="Calibri"/>
                <w:b/>
              </w:rPr>
            </w:pPr>
            <w:r w:rsidRPr="004D6A56">
              <w:rPr>
                <w:rFonts w:eastAsia="Calibri"/>
                <w:b/>
              </w:rPr>
              <w:t>Lección 6</w:t>
            </w:r>
          </w:p>
          <w:p w:rsidR="00AE110F" w:rsidRPr="004D6A56" w:rsidRDefault="00D171D2" w:rsidP="00D171D2">
            <w:pPr>
              <w:rPr>
                <w:rFonts w:eastAsia="Calibri"/>
              </w:rPr>
            </w:pPr>
            <w:r w:rsidRPr="004D6A56">
              <w:rPr>
                <w:rFonts w:eastAsia="Calibri"/>
                <w:b/>
              </w:rPr>
              <w:t>¡De compras!</w:t>
            </w:r>
          </w:p>
        </w:tc>
        <w:tc>
          <w:tcPr>
            <w:tcW w:w="3240" w:type="dxa"/>
          </w:tcPr>
          <w:p w:rsidR="00D171D2" w:rsidRPr="00E2488E" w:rsidRDefault="00D171D2" w:rsidP="00D171D2">
            <w:pPr>
              <w:rPr>
                <w:rFonts w:eastAsia="Calibri"/>
                <w:lang w:val="en-US"/>
              </w:rPr>
            </w:pPr>
            <w:r w:rsidRPr="00E2488E">
              <w:rPr>
                <w:rFonts w:eastAsia="Calibri"/>
                <w:lang w:val="en-US"/>
              </w:rPr>
              <w:t>Clothing and shopping</w:t>
            </w:r>
          </w:p>
          <w:p w:rsidR="00A73781" w:rsidRPr="00E2488E" w:rsidRDefault="00A73781" w:rsidP="00A73781">
            <w:pPr>
              <w:rPr>
                <w:rFonts w:eastAsia="Calibri"/>
                <w:lang w:val="en-US"/>
              </w:rPr>
            </w:pPr>
            <w:r w:rsidRPr="00E2488E">
              <w:rPr>
                <w:rFonts w:eastAsia="Calibri"/>
                <w:lang w:val="en-US"/>
              </w:rPr>
              <w:t>Negotiating a price and buying</w:t>
            </w:r>
          </w:p>
          <w:p w:rsidR="00A73781" w:rsidRDefault="00A73781" w:rsidP="00A73781">
            <w:pPr>
              <w:rPr>
                <w:rFonts w:eastAsia="Calibri"/>
                <w:lang w:val="en-US"/>
              </w:rPr>
            </w:pPr>
            <w:r w:rsidRPr="000731B8">
              <w:rPr>
                <w:rFonts w:eastAsia="Calibri"/>
                <w:lang w:val="en-US"/>
              </w:rPr>
              <w:t>Colors</w:t>
            </w:r>
          </w:p>
          <w:p w:rsidR="002339CC" w:rsidRPr="002339CC" w:rsidRDefault="002339CC" w:rsidP="002339CC">
            <w:pPr>
              <w:rPr>
                <w:rFonts w:eastAsia="Calibri"/>
                <w:lang w:val="en-US"/>
              </w:rPr>
            </w:pPr>
            <w:r w:rsidRPr="002339CC">
              <w:rPr>
                <w:rFonts w:eastAsia="Calibri"/>
                <w:lang w:val="en-US"/>
              </w:rPr>
              <w:t xml:space="preserve">6.3 </w:t>
            </w:r>
            <w:proofErr w:type="spellStart"/>
            <w:r w:rsidRPr="002339CC">
              <w:rPr>
                <w:rFonts w:eastAsia="Calibri"/>
                <w:lang w:val="en-US"/>
              </w:rPr>
              <w:t>Preterite</w:t>
            </w:r>
            <w:proofErr w:type="spellEnd"/>
            <w:r w:rsidRPr="002339CC">
              <w:rPr>
                <w:rFonts w:eastAsia="Calibri"/>
                <w:lang w:val="en-US"/>
              </w:rPr>
              <w:t xml:space="preserve"> tense of regular verbs </w:t>
            </w:r>
          </w:p>
          <w:p w:rsidR="002339CC" w:rsidRPr="002339CC" w:rsidRDefault="002339CC" w:rsidP="00A73781">
            <w:pPr>
              <w:rPr>
                <w:rFonts w:eastAsia="Calibri"/>
              </w:rPr>
            </w:pPr>
            <w:r w:rsidRPr="00E2488E">
              <w:rPr>
                <w:rFonts w:eastAsia="Calibri"/>
              </w:rPr>
              <w:t>Panorama: Cuba</w:t>
            </w:r>
          </w:p>
          <w:p w:rsidR="00AE110F" w:rsidRPr="000731B8" w:rsidRDefault="00AE110F" w:rsidP="00742DBC">
            <w:pPr>
              <w:rPr>
                <w:rFonts w:eastAsia="Calibri"/>
                <w:lang w:val="en-US"/>
              </w:rPr>
            </w:pPr>
          </w:p>
        </w:tc>
        <w:tc>
          <w:tcPr>
            <w:tcW w:w="2880" w:type="dxa"/>
          </w:tcPr>
          <w:p w:rsidR="00AE110F" w:rsidRPr="007339E8" w:rsidRDefault="00AE110F" w:rsidP="00347E6C">
            <w:pPr>
              <w:rPr>
                <w:rFonts w:eastAsia="Calibri"/>
                <w:b/>
                <w:u w:val="single"/>
                <w:lang w:val="en-US"/>
              </w:rPr>
            </w:pPr>
            <w:r>
              <w:rPr>
                <w:rFonts w:eastAsia="Calibri"/>
                <w:b/>
                <w:u w:val="single"/>
                <w:lang w:val="en-US"/>
              </w:rPr>
              <w:t xml:space="preserve">Thanksgiving break </w:t>
            </w:r>
          </w:p>
        </w:tc>
      </w:tr>
      <w:tr w:rsidR="00AE110F" w:rsidRPr="004D6A56" w:rsidTr="00347E6C">
        <w:tc>
          <w:tcPr>
            <w:tcW w:w="1278" w:type="dxa"/>
          </w:tcPr>
          <w:p w:rsidR="00AE110F" w:rsidRPr="00C54D43" w:rsidRDefault="00AE110F" w:rsidP="00347E6C">
            <w:pPr>
              <w:rPr>
                <w:rFonts w:eastAsia="Calibri"/>
                <w:lang w:val="en-US"/>
              </w:rPr>
            </w:pPr>
            <w:r>
              <w:rPr>
                <w:rFonts w:eastAsia="Calibri"/>
                <w:lang w:val="en-US"/>
              </w:rPr>
              <w:t>Dec. 7-11</w:t>
            </w:r>
          </w:p>
        </w:tc>
        <w:tc>
          <w:tcPr>
            <w:tcW w:w="1710" w:type="dxa"/>
          </w:tcPr>
          <w:p w:rsidR="00AE110F" w:rsidRPr="00C54D43" w:rsidRDefault="00AE110F" w:rsidP="00347E6C">
            <w:pPr>
              <w:rPr>
                <w:rFonts w:eastAsia="Calibri"/>
                <w:lang w:val="en-US"/>
              </w:rPr>
            </w:pPr>
          </w:p>
        </w:tc>
        <w:tc>
          <w:tcPr>
            <w:tcW w:w="3240" w:type="dxa"/>
          </w:tcPr>
          <w:p w:rsidR="00AE110F" w:rsidRPr="00E2488E" w:rsidRDefault="00D171D2" w:rsidP="00742DBC">
            <w:pPr>
              <w:rPr>
                <w:rFonts w:eastAsia="Calibri"/>
                <w:lang w:val="en-US"/>
              </w:rPr>
            </w:pPr>
            <w:r>
              <w:rPr>
                <w:rFonts w:eastAsia="Calibri"/>
                <w:lang w:val="en-US"/>
              </w:rPr>
              <w:t>FINALS WEEK</w:t>
            </w:r>
          </w:p>
        </w:tc>
        <w:tc>
          <w:tcPr>
            <w:tcW w:w="2880" w:type="dxa"/>
          </w:tcPr>
          <w:p w:rsidR="00D171D2" w:rsidRPr="00D171D2" w:rsidRDefault="00D171D2" w:rsidP="00D171D2">
            <w:pPr>
              <w:jc w:val="both"/>
              <w:rPr>
                <w:b/>
                <w:lang w:val="en-US"/>
              </w:rPr>
            </w:pPr>
            <w:r w:rsidRPr="00D171D2">
              <w:rPr>
                <w:b/>
                <w:lang w:val="en-US"/>
              </w:rPr>
              <w:t>FINAL EXAM:</w:t>
            </w:r>
          </w:p>
          <w:p w:rsidR="00AE110F" w:rsidRPr="00D171D2" w:rsidRDefault="00D171D2" w:rsidP="00D171D2">
            <w:pPr>
              <w:rPr>
                <w:rFonts w:eastAsia="Calibri"/>
                <w:b/>
                <w:u w:val="single"/>
                <w:lang w:val="en-US"/>
              </w:rPr>
            </w:pPr>
            <w:r w:rsidRPr="00D171D2">
              <w:rPr>
                <w:rFonts w:eastAsia="MS Mincho"/>
                <w:b/>
                <w:bCs/>
                <w:i/>
                <w:iCs/>
                <w:lang w:val="en-US"/>
              </w:rPr>
              <w:t>Monday</w:t>
            </w:r>
            <w:r w:rsidRPr="00D171D2">
              <w:rPr>
                <w:rFonts w:eastAsia="MS Mincho" w:cs="Times New Roman"/>
                <w:b/>
                <w:bCs/>
                <w:lang w:val="en-US"/>
              </w:rPr>
              <w:t xml:space="preserve">,  </w:t>
            </w:r>
            <w:r w:rsidRPr="00D171D2">
              <w:rPr>
                <w:rFonts w:eastAsia="MS Mincho"/>
                <w:b/>
                <w:bCs/>
                <w:i/>
                <w:iCs/>
                <w:lang w:val="en-US"/>
              </w:rPr>
              <w:t>December 7</w:t>
            </w:r>
            <w:r w:rsidRPr="00D171D2">
              <w:rPr>
                <w:rFonts w:eastAsia="MS Mincho" w:cs="Times New Roman"/>
                <w:b/>
                <w:bCs/>
                <w:lang w:val="en-US"/>
              </w:rPr>
              <w:t>, 2020</w:t>
            </w:r>
            <w:r w:rsidRPr="00D171D2">
              <w:rPr>
                <w:rFonts w:eastAsia="MS Mincho"/>
                <w:b/>
                <w:bCs/>
                <w:i/>
                <w:iCs/>
                <w:lang w:val="en-US"/>
              </w:rPr>
              <w:t xml:space="preserve"> from 8:00am-9:50am</w:t>
            </w:r>
            <w:r w:rsidRPr="00D171D2">
              <w:rPr>
                <w:rFonts w:eastAsia="MS Mincho" w:cs="Times New Roman"/>
                <w:b/>
                <w:bCs/>
                <w:lang w:val="en-US"/>
              </w:rPr>
              <w:t>.</w:t>
            </w:r>
          </w:p>
        </w:tc>
      </w:tr>
    </w:tbl>
    <w:p w:rsidR="00AE110F" w:rsidRPr="00AE110F" w:rsidRDefault="00AE110F" w:rsidP="00AE110F">
      <w:pPr>
        <w:rPr>
          <w:rFonts w:eastAsia="MS Mincho"/>
        </w:rPr>
      </w:pPr>
    </w:p>
    <w:p w:rsidR="00B0545C" w:rsidRPr="00EE7E27" w:rsidRDefault="00B0545C" w:rsidP="00B0545C">
      <w:pPr>
        <w:pStyle w:val="PlainText"/>
        <w:rPr>
          <w:rFonts w:ascii="Times New Roman" w:eastAsia="MS Mincho" w:hAnsi="Times New Roman"/>
          <w:sz w:val="24"/>
          <w:szCs w:val="24"/>
        </w:rPr>
      </w:pPr>
    </w:p>
    <w:p w:rsidR="00332BD0" w:rsidRDefault="005B64FC" w:rsidP="00B0277A">
      <w:pPr>
        <w:ind w:left="720" w:firstLine="720"/>
        <w:jc w:val="both"/>
        <w:rPr>
          <w:b/>
        </w:rPr>
      </w:pPr>
      <w:r>
        <w:rPr>
          <w:b/>
        </w:rPr>
        <w:t>F</w:t>
      </w:r>
      <w:r w:rsidR="00332BD0" w:rsidRPr="00881322">
        <w:rPr>
          <w:b/>
        </w:rPr>
        <w:t>INAL EXAM:</w:t>
      </w:r>
    </w:p>
    <w:p w:rsidR="00332BD0" w:rsidRPr="00066AF2" w:rsidRDefault="00A0436E" w:rsidP="00332BD0">
      <w:pPr>
        <w:pStyle w:val="PlainText"/>
        <w:jc w:val="both"/>
        <w:rPr>
          <w:rFonts w:ascii="Times New Roman" w:eastAsia="MS Mincho" w:hAnsi="Times New Roman"/>
          <w:bCs/>
          <w:sz w:val="24"/>
          <w:lang w:val="en-US"/>
        </w:rPr>
      </w:pPr>
      <w:r w:rsidRPr="00A0436E">
        <w:rPr>
          <w:rFonts w:ascii="Times New Roman" w:eastAsia="MS Mincho" w:hAnsi="Times New Roman"/>
          <w:b/>
          <w:bCs/>
          <w:i/>
          <w:iCs/>
          <w:sz w:val="24"/>
          <w:szCs w:val="24"/>
        </w:rPr>
        <w:t>Monday</w:t>
      </w:r>
      <w:r w:rsidRPr="00A0436E">
        <w:rPr>
          <w:rFonts w:ascii="Times New Roman" w:eastAsia="MS Mincho" w:hAnsi="Times New Roman"/>
          <w:b/>
          <w:bCs/>
          <w:sz w:val="24"/>
          <w:szCs w:val="24"/>
        </w:rPr>
        <w:t xml:space="preserve">,  </w:t>
      </w:r>
      <w:r w:rsidRPr="00A0436E">
        <w:rPr>
          <w:rFonts w:ascii="Times New Roman" w:eastAsia="MS Mincho" w:hAnsi="Times New Roman"/>
          <w:b/>
          <w:bCs/>
          <w:i/>
          <w:iCs/>
          <w:sz w:val="24"/>
          <w:szCs w:val="24"/>
        </w:rPr>
        <w:t>December 7</w:t>
      </w:r>
      <w:r w:rsidRPr="00A0436E">
        <w:rPr>
          <w:rFonts w:ascii="Times New Roman" w:eastAsia="MS Mincho" w:hAnsi="Times New Roman"/>
          <w:b/>
          <w:bCs/>
          <w:sz w:val="24"/>
          <w:szCs w:val="24"/>
        </w:rPr>
        <w:t>, 2020</w:t>
      </w:r>
      <w:r w:rsidRPr="00A0436E">
        <w:rPr>
          <w:rFonts w:ascii="Times New Roman" w:eastAsia="MS Mincho" w:hAnsi="Times New Roman"/>
          <w:b/>
          <w:bCs/>
          <w:i/>
          <w:iCs/>
          <w:sz w:val="24"/>
          <w:szCs w:val="24"/>
        </w:rPr>
        <w:t xml:space="preserve"> from 8:00am-9:50am</w:t>
      </w:r>
      <w:r w:rsidRPr="00A0436E">
        <w:rPr>
          <w:rFonts w:ascii="Times New Roman" w:eastAsia="MS Mincho" w:hAnsi="Times New Roman"/>
          <w:b/>
          <w:bCs/>
          <w:sz w:val="24"/>
          <w:szCs w:val="24"/>
        </w:rPr>
        <w:t>.</w:t>
      </w:r>
      <w:r w:rsidRPr="004D27CA">
        <w:rPr>
          <w:rFonts w:ascii="Times New Roman" w:eastAsia="MS Mincho" w:hAnsi="Times New Roman"/>
        </w:rPr>
        <w:t xml:space="preserve">  </w:t>
      </w:r>
      <w:r w:rsidR="00332BD0" w:rsidRPr="00230B56">
        <w:rPr>
          <w:rFonts w:ascii="Times New Roman" w:eastAsia="MS Mincho" w:hAnsi="Times New Roman"/>
          <w:b/>
          <w:sz w:val="24"/>
          <w:u w:val="single"/>
          <w:lang w:val="en-US"/>
        </w:rPr>
        <w:t xml:space="preserve"> </w:t>
      </w:r>
      <w:r w:rsidR="00332BD0" w:rsidRPr="00066AF2">
        <w:rPr>
          <w:rFonts w:ascii="Times New Roman" w:eastAsia="MS Mincho" w:hAnsi="Times New Roman"/>
          <w:bCs/>
          <w:sz w:val="24"/>
          <w:u w:val="single"/>
          <w:lang w:val="en-US"/>
        </w:rPr>
        <w:t>(test available in Vista Higher Learning)</w:t>
      </w:r>
    </w:p>
    <w:p w:rsidR="00332BD0" w:rsidRPr="004F3888" w:rsidRDefault="00332BD0" w:rsidP="00332BD0">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rsidR="00E850C4" w:rsidRPr="00E850C4" w:rsidRDefault="00E850C4" w:rsidP="00E850C4">
      <w:pPr>
        <w:textAlignment w:val="baseline"/>
        <w:rPr>
          <w:b/>
          <w:bCs/>
          <w:color w:val="000000"/>
          <w:bdr w:val="none" w:sz="0" w:space="0" w:color="auto" w:frame="1"/>
        </w:rPr>
      </w:pPr>
    </w:p>
    <w:p w:rsidR="00E850C4" w:rsidRPr="00E850C4" w:rsidRDefault="00E850C4" w:rsidP="00675B36">
      <w:pPr>
        <w:spacing w:beforeAutospacing="1" w:afterAutospacing="1"/>
        <w:textAlignment w:val="baseline"/>
        <w:rPr>
          <w:color w:val="323130"/>
          <w:bdr w:val="none" w:sz="0" w:space="0" w:color="auto" w:frame="1"/>
        </w:rPr>
      </w:pPr>
    </w:p>
    <w:p w:rsidR="00CD6069" w:rsidRPr="00F64122" w:rsidRDefault="0093481A" w:rsidP="00CD6069">
      <w:pPr>
        <w:pStyle w:val="Heading3"/>
        <w:rPr>
          <w:lang w:val="en-US"/>
        </w:rPr>
      </w:pPr>
      <w:r>
        <w:rPr>
          <w:lang w:val="en-US"/>
        </w:rPr>
        <w:t>R</w:t>
      </w:r>
      <w:proofErr w:type="spellStart"/>
      <w:r w:rsidR="00CD6069">
        <w:t>eedley</w:t>
      </w:r>
      <w:proofErr w:type="spellEnd"/>
      <w:r w:rsidR="00CD6069">
        <w:t xml:space="preserve"> College</w:t>
      </w:r>
      <w:r w:rsidR="00CD6069">
        <w:tab/>
      </w:r>
      <w:r w:rsidR="00CD6069">
        <w:tab/>
        <w:t xml:space="preserve">Course Syllabus and </w:t>
      </w:r>
      <w:r w:rsidR="00EB0520">
        <w:t>Expectations</w:t>
      </w:r>
      <w:r w:rsidR="00EB0520">
        <w:tab/>
      </w:r>
      <w:r w:rsidR="00EB0520">
        <w:tab/>
      </w:r>
      <w:r w:rsidR="0070544C">
        <w:rPr>
          <w:lang w:val="en-US"/>
        </w:rPr>
        <w:t xml:space="preserve">Fall </w:t>
      </w:r>
      <w:r>
        <w:t>20</w:t>
      </w:r>
      <w:r w:rsidR="00F64122">
        <w:rPr>
          <w:lang w:val="en-US"/>
        </w:rPr>
        <w:t>20</w:t>
      </w:r>
    </w:p>
    <w:p w:rsidR="00CD6069" w:rsidRDefault="00CD6069" w:rsidP="00CD6069"/>
    <w:p w:rsidR="00CD6069" w:rsidRDefault="00CD6069" w:rsidP="00CD6069">
      <w:r>
        <w:rPr>
          <w:u w:val="single"/>
        </w:rPr>
        <w:t>Class</w:t>
      </w:r>
      <w:r w:rsidR="00CC4716">
        <w:tab/>
        <w:t xml:space="preserve">    </w:t>
      </w:r>
      <w:r>
        <w:t xml:space="preserve"> </w:t>
      </w:r>
      <w:r w:rsidR="00CC4716">
        <w:t xml:space="preserve"> </w:t>
      </w:r>
      <w:r w:rsidR="000C563D">
        <w:t xml:space="preserve">   </w:t>
      </w:r>
      <w:r w:rsidR="00CC4716">
        <w:t xml:space="preserve"> </w:t>
      </w:r>
      <w:r>
        <w:rPr>
          <w:u w:val="single"/>
        </w:rPr>
        <w:t xml:space="preserve">Sec </w:t>
      </w:r>
      <w:r>
        <w:t xml:space="preserve">      </w:t>
      </w:r>
      <w:r w:rsidR="000C563D">
        <w:t xml:space="preserve">         </w:t>
      </w:r>
      <w:r>
        <w:t xml:space="preserve">  </w:t>
      </w:r>
      <w:r>
        <w:rPr>
          <w:u w:val="single"/>
        </w:rPr>
        <w:t>Hour</w:t>
      </w:r>
      <w:r w:rsidR="00CC4716">
        <w:rPr>
          <w:u w:val="single"/>
        </w:rPr>
        <w:t>s &amp;</w:t>
      </w:r>
      <w:r w:rsidR="007940C3">
        <w:rPr>
          <w:u w:val="single"/>
        </w:rPr>
        <w:t xml:space="preserve"> </w:t>
      </w:r>
      <w:r>
        <w:rPr>
          <w:u w:val="single"/>
        </w:rPr>
        <w:t>Day</w:t>
      </w:r>
      <w:r w:rsidR="007940C3">
        <w:rPr>
          <w:u w:val="single"/>
        </w:rPr>
        <w:t>s</w:t>
      </w:r>
      <w:r w:rsidR="007940C3" w:rsidRPr="007940C3">
        <w:tab/>
      </w:r>
      <w:r w:rsidR="007940C3" w:rsidRPr="007940C3">
        <w:tab/>
      </w:r>
      <w:r>
        <w:t xml:space="preserve">  </w:t>
      </w:r>
      <w:r w:rsidR="00CC4716">
        <w:t xml:space="preserve">          </w:t>
      </w:r>
      <w:r w:rsidR="000903D0">
        <w:t xml:space="preserve">    </w:t>
      </w:r>
      <w:r w:rsidR="00CC4716">
        <w:t xml:space="preserve">  </w:t>
      </w:r>
      <w:r>
        <w:rPr>
          <w:u w:val="single"/>
        </w:rPr>
        <w:t>Instructor</w:t>
      </w:r>
    </w:p>
    <w:p w:rsidR="00E92986" w:rsidRDefault="00A21D3F" w:rsidP="00CD6069">
      <w:r>
        <w:t xml:space="preserve">Spanish 1     </w:t>
      </w:r>
      <w:r w:rsidR="005A7355">
        <w:t>5</w:t>
      </w:r>
      <w:r w:rsidR="0070544C">
        <w:t>0556</w:t>
      </w:r>
      <w:r w:rsidR="00D57947">
        <w:tab/>
        <w:t xml:space="preserve">          </w:t>
      </w:r>
      <w:r w:rsidR="00F64122">
        <w:rPr>
          <w:rFonts w:eastAsia="MS Mincho"/>
          <w:bCs/>
          <w:sz w:val="20"/>
          <w:szCs w:val="20"/>
        </w:rPr>
        <w:tab/>
        <w:t>WEB</w:t>
      </w:r>
      <w:r w:rsidR="00F64122">
        <w:rPr>
          <w:rFonts w:eastAsia="MS Mincho"/>
          <w:bCs/>
          <w:sz w:val="20"/>
          <w:szCs w:val="20"/>
        </w:rPr>
        <w:tab/>
      </w:r>
      <w:r w:rsidR="00F64122">
        <w:rPr>
          <w:rFonts w:eastAsia="MS Mincho"/>
          <w:bCs/>
          <w:sz w:val="20"/>
          <w:szCs w:val="20"/>
        </w:rPr>
        <w:tab/>
      </w:r>
      <w:r w:rsidR="00F64122">
        <w:rPr>
          <w:rFonts w:eastAsia="MS Mincho"/>
          <w:bCs/>
          <w:sz w:val="20"/>
          <w:szCs w:val="20"/>
        </w:rPr>
        <w:tab/>
      </w:r>
      <w:r w:rsidR="00CB1F26" w:rsidRPr="00BD14D8">
        <w:rPr>
          <w:rFonts w:eastAsia="MS Mincho"/>
          <w:b/>
          <w:sz w:val="20"/>
          <w:szCs w:val="20"/>
        </w:rPr>
        <w:t xml:space="preserve">   </w:t>
      </w:r>
      <w:r w:rsidR="00761784" w:rsidRPr="00BD14D8">
        <w:rPr>
          <w:rFonts w:eastAsia="MS Mincho"/>
          <w:b/>
          <w:sz w:val="20"/>
          <w:szCs w:val="20"/>
        </w:rPr>
        <w:t xml:space="preserve">         </w:t>
      </w:r>
      <w:r w:rsidR="004C54EC" w:rsidRPr="00BD14D8">
        <w:rPr>
          <w:rFonts w:eastAsia="MS Mincho"/>
          <w:b/>
          <w:sz w:val="20"/>
          <w:szCs w:val="20"/>
        </w:rPr>
        <w:t xml:space="preserve">     </w:t>
      </w:r>
      <w:r w:rsidR="00CB1F26" w:rsidRPr="00BD14D8">
        <w:rPr>
          <w:rFonts w:eastAsia="MS Mincho"/>
          <w:b/>
          <w:sz w:val="20"/>
          <w:szCs w:val="20"/>
        </w:rPr>
        <w:t xml:space="preserve"> </w:t>
      </w:r>
      <w:r w:rsidR="0070544C">
        <w:t>Stephanie Alarcon</w:t>
      </w:r>
      <w:r w:rsidR="00E92986">
        <w:t xml:space="preserve">                                              </w:t>
      </w:r>
    </w:p>
    <w:p w:rsidR="00CD6069" w:rsidRDefault="00CD6069" w:rsidP="00CD6069">
      <w:r>
        <w:tab/>
      </w:r>
      <w:r>
        <w:tab/>
        <w:t xml:space="preserve">         </w:t>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r>
        <w:t xml:space="preserve"> </w:t>
      </w:r>
    </w:p>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4B30BF" w:rsidRDefault="00CD6069">
      <w:r>
        <w:t>Keep in mind this is a four-unit course and requires a considerable investment of time outside of class (two hours of study for every hour of class time)</w:t>
      </w:r>
      <w:r w:rsidR="00566EA0">
        <w:t>.</w:t>
      </w:r>
      <w:bookmarkStart w:id="0" w:name="_GoBack"/>
      <w:bookmarkEnd w:id="0"/>
    </w:p>
    <w:sectPr w:rsidR="004B30BF" w:rsidSect="00AF0024">
      <w:headerReference w:type="even" r:id="rId17"/>
      <w:headerReference w:type="default" r:id="rId18"/>
      <w:footerReference w:type="even" r:id="rId19"/>
      <w:footerReference w:type="default" r:id="rId20"/>
      <w:headerReference w:type="first" r:id="rId21"/>
      <w:footerReference w:type="first" r:id="rId22"/>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900" w:rsidRDefault="00001900" w:rsidP="006D061B">
      <w:r>
        <w:separator/>
      </w:r>
    </w:p>
  </w:endnote>
  <w:endnote w:type="continuationSeparator" w:id="0">
    <w:p w:rsidR="00001900" w:rsidRDefault="00001900"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AB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AB4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AB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900" w:rsidRDefault="00001900" w:rsidP="006D061B">
      <w:r>
        <w:separator/>
      </w:r>
    </w:p>
  </w:footnote>
  <w:footnote w:type="continuationSeparator" w:id="0">
    <w:p w:rsidR="00001900" w:rsidRDefault="00001900" w:rsidP="006D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AB4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AB4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AB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1900"/>
    <w:rsid w:val="00002136"/>
    <w:rsid w:val="000052F4"/>
    <w:rsid w:val="00005553"/>
    <w:rsid w:val="000057A7"/>
    <w:rsid w:val="00011EB8"/>
    <w:rsid w:val="000131C8"/>
    <w:rsid w:val="00017BB6"/>
    <w:rsid w:val="00021F62"/>
    <w:rsid w:val="000252C1"/>
    <w:rsid w:val="00025DE2"/>
    <w:rsid w:val="00026897"/>
    <w:rsid w:val="000270C5"/>
    <w:rsid w:val="00027635"/>
    <w:rsid w:val="00030089"/>
    <w:rsid w:val="00030256"/>
    <w:rsid w:val="00031449"/>
    <w:rsid w:val="00043F55"/>
    <w:rsid w:val="00047023"/>
    <w:rsid w:val="0005656A"/>
    <w:rsid w:val="00064AFF"/>
    <w:rsid w:val="00066AF2"/>
    <w:rsid w:val="000703C3"/>
    <w:rsid w:val="00084847"/>
    <w:rsid w:val="00084975"/>
    <w:rsid w:val="00084D6B"/>
    <w:rsid w:val="000903D0"/>
    <w:rsid w:val="00091C39"/>
    <w:rsid w:val="00096874"/>
    <w:rsid w:val="000A36CB"/>
    <w:rsid w:val="000B1867"/>
    <w:rsid w:val="000B1F35"/>
    <w:rsid w:val="000B4F7C"/>
    <w:rsid w:val="000B65F0"/>
    <w:rsid w:val="000B7E47"/>
    <w:rsid w:val="000C563D"/>
    <w:rsid w:val="000C7286"/>
    <w:rsid w:val="000D45F6"/>
    <w:rsid w:val="000F3D42"/>
    <w:rsid w:val="001023B4"/>
    <w:rsid w:val="00106D29"/>
    <w:rsid w:val="00106F08"/>
    <w:rsid w:val="00115566"/>
    <w:rsid w:val="00134CF8"/>
    <w:rsid w:val="00136EE1"/>
    <w:rsid w:val="00136FD3"/>
    <w:rsid w:val="001428B7"/>
    <w:rsid w:val="00147B87"/>
    <w:rsid w:val="00147E9B"/>
    <w:rsid w:val="00150559"/>
    <w:rsid w:val="001532D7"/>
    <w:rsid w:val="0015760F"/>
    <w:rsid w:val="00157F69"/>
    <w:rsid w:val="00160CC1"/>
    <w:rsid w:val="001616C9"/>
    <w:rsid w:val="001631DC"/>
    <w:rsid w:val="00171D80"/>
    <w:rsid w:val="00174864"/>
    <w:rsid w:val="001925CF"/>
    <w:rsid w:val="00192D09"/>
    <w:rsid w:val="001963ED"/>
    <w:rsid w:val="001A122B"/>
    <w:rsid w:val="001B32B1"/>
    <w:rsid w:val="001B63D6"/>
    <w:rsid w:val="001C1FF5"/>
    <w:rsid w:val="001C5C66"/>
    <w:rsid w:val="001C6E54"/>
    <w:rsid w:val="001C75FC"/>
    <w:rsid w:val="001D05C7"/>
    <w:rsid w:val="001D2B42"/>
    <w:rsid w:val="001D3747"/>
    <w:rsid w:val="001D4E88"/>
    <w:rsid w:val="001D523C"/>
    <w:rsid w:val="001D7DE5"/>
    <w:rsid w:val="001E3791"/>
    <w:rsid w:val="001E3B4E"/>
    <w:rsid w:val="001E5B0C"/>
    <w:rsid w:val="001E78F4"/>
    <w:rsid w:val="001F631A"/>
    <w:rsid w:val="001F6568"/>
    <w:rsid w:val="0020189A"/>
    <w:rsid w:val="002027F3"/>
    <w:rsid w:val="0020370D"/>
    <w:rsid w:val="0020704F"/>
    <w:rsid w:val="002109A6"/>
    <w:rsid w:val="00210D1C"/>
    <w:rsid w:val="002118BC"/>
    <w:rsid w:val="00215B5A"/>
    <w:rsid w:val="00220EA6"/>
    <w:rsid w:val="00222575"/>
    <w:rsid w:val="00222714"/>
    <w:rsid w:val="00222AC7"/>
    <w:rsid w:val="00222F5F"/>
    <w:rsid w:val="00226728"/>
    <w:rsid w:val="00230B56"/>
    <w:rsid w:val="00231047"/>
    <w:rsid w:val="00231FD7"/>
    <w:rsid w:val="002339CC"/>
    <w:rsid w:val="00235682"/>
    <w:rsid w:val="00235E5F"/>
    <w:rsid w:val="0025219D"/>
    <w:rsid w:val="00252A08"/>
    <w:rsid w:val="00262C63"/>
    <w:rsid w:val="00263C7F"/>
    <w:rsid w:val="002649A1"/>
    <w:rsid w:val="00273C25"/>
    <w:rsid w:val="002778F6"/>
    <w:rsid w:val="00277ADB"/>
    <w:rsid w:val="00277F20"/>
    <w:rsid w:val="002816B4"/>
    <w:rsid w:val="002841E0"/>
    <w:rsid w:val="00284904"/>
    <w:rsid w:val="00290E15"/>
    <w:rsid w:val="0029123F"/>
    <w:rsid w:val="00296031"/>
    <w:rsid w:val="00297102"/>
    <w:rsid w:val="002B3454"/>
    <w:rsid w:val="002B3B2A"/>
    <w:rsid w:val="002B4004"/>
    <w:rsid w:val="002B635F"/>
    <w:rsid w:val="002C3884"/>
    <w:rsid w:val="002C5433"/>
    <w:rsid w:val="002D4623"/>
    <w:rsid w:val="002D628A"/>
    <w:rsid w:val="002D7A49"/>
    <w:rsid w:val="002D7AE2"/>
    <w:rsid w:val="002E5471"/>
    <w:rsid w:val="002E5B62"/>
    <w:rsid w:val="002E5C51"/>
    <w:rsid w:val="002F7935"/>
    <w:rsid w:val="0030098D"/>
    <w:rsid w:val="00301DEA"/>
    <w:rsid w:val="00305B5E"/>
    <w:rsid w:val="00310F0C"/>
    <w:rsid w:val="0031254C"/>
    <w:rsid w:val="00317163"/>
    <w:rsid w:val="003262A0"/>
    <w:rsid w:val="00326DED"/>
    <w:rsid w:val="00332BD0"/>
    <w:rsid w:val="0033797D"/>
    <w:rsid w:val="00337DBF"/>
    <w:rsid w:val="00341D05"/>
    <w:rsid w:val="00351CAF"/>
    <w:rsid w:val="00355A2D"/>
    <w:rsid w:val="00360CAE"/>
    <w:rsid w:val="0036546F"/>
    <w:rsid w:val="00366245"/>
    <w:rsid w:val="0036724C"/>
    <w:rsid w:val="0037137C"/>
    <w:rsid w:val="00381B8C"/>
    <w:rsid w:val="00386502"/>
    <w:rsid w:val="003C416A"/>
    <w:rsid w:val="003D5EFA"/>
    <w:rsid w:val="003E02FA"/>
    <w:rsid w:val="003E0802"/>
    <w:rsid w:val="003E7252"/>
    <w:rsid w:val="003F02BA"/>
    <w:rsid w:val="003F3778"/>
    <w:rsid w:val="00415554"/>
    <w:rsid w:val="00415E78"/>
    <w:rsid w:val="00416A76"/>
    <w:rsid w:val="00425F0D"/>
    <w:rsid w:val="00426C12"/>
    <w:rsid w:val="004368FC"/>
    <w:rsid w:val="00445B8D"/>
    <w:rsid w:val="00452B44"/>
    <w:rsid w:val="00454E10"/>
    <w:rsid w:val="004622D7"/>
    <w:rsid w:val="00472F0E"/>
    <w:rsid w:val="00473963"/>
    <w:rsid w:val="0047424E"/>
    <w:rsid w:val="0047562E"/>
    <w:rsid w:val="00481B1A"/>
    <w:rsid w:val="00486200"/>
    <w:rsid w:val="004902CD"/>
    <w:rsid w:val="004A0376"/>
    <w:rsid w:val="004A211E"/>
    <w:rsid w:val="004A2DD8"/>
    <w:rsid w:val="004B2163"/>
    <w:rsid w:val="004B30BF"/>
    <w:rsid w:val="004B39F3"/>
    <w:rsid w:val="004C54EC"/>
    <w:rsid w:val="004D27CA"/>
    <w:rsid w:val="004E326B"/>
    <w:rsid w:val="004E4A7F"/>
    <w:rsid w:val="004F3888"/>
    <w:rsid w:val="004F55BA"/>
    <w:rsid w:val="005120B5"/>
    <w:rsid w:val="00515CF1"/>
    <w:rsid w:val="00526AB1"/>
    <w:rsid w:val="00526CE3"/>
    <w:rsid w:val="00531803"/>
    <w:rsid w:val="005329C2"/>
    <w:rsid w:val="00546FAF"/>
    <w:rsid w:val="0054789D"/>
    <w:rsid w:val="00550A88"/>
    <w:rsid w:val="005536DD"/>
    <w:rsid w:val="00557F7F"/>
    <w:rsid w:val="00564728"/>
    <w:rsid w:val="00566EA0"/>
    <w:rsid w:val="00567CBD"/>
    <w:rsid w:val="00571E5F"/>
    <w:rsid w:val="00573C1E"/>
    <w:rsid w:val="00573FBD"/>
    <w:rsid w:val="00576951"/>
    <w:rsid w:val="00591301"/>
    <w:rsid w:val="005A1473"/>
    <w:rsid w:val="005A32D2"/>
    <w:rsid w:val="005A4228"/>
    <w:rsid w:val="005A7355"/>
    <w:rsid w:val="005B23D6"/>
    <w:rsid w:val="005B247E"/>
    <w:rsid w:val="005B64FC"/>
    <w:rsid w:val="005C0033"/>
    <w:rsid w:val="005C2580"/>
    <w:rsid w:val="005C5C2C"/>
    <w:rsid w:val="005C6294"/>
    <w:rsid w:val="005C677F"/>
    <w:rsid w:val="005D0FDB"/>
    <w:rsid w:val="005D2F8E"/>
    <w:rsid w:val="005D5D60"/>
    <w:rsid w:val="005E4C63"/>
    <w:rsid w:val="005E6629"/>
    <w:rsid w:val="005E7A87"/>
    <w:rsid w:val="005F1F85"/>
    <w:rsid w:val="005F2400"/>
    <w:rsid w:val="005F339B"/>
    <w:rsid w:val="005F5C3A"/>
    <w:rsid w:val="005F7232"/>
    <w:rsid w:val="0060043C"/>
    <w:rsid w:val="00604A3F"/>
    <w:rsid w:val="00606BB4"/>
    <w:rsid w:val="006112BF"/>
    <w:rsid w:val="006113EC"/>
    <w:rsid w:val="00617099"/>
    <w:rsid w:val="006211E7"/>
    <w:rsid w:val="006220BA"/>
    <w:rsid w:val="00624CD1"/>
    <w:rsid w:val="00626571"/>
    <w:rsid w:val="00633DA6"/>
    <w:rsid w:val="00634140"/>
    <w:rsid w:val="00634462"/>
    <w:rsid w:val="00634547"/>
    <w:rsid w:val="00637155"/>
    <w:rsid w:val="006477B2"/>
    <w:rsid w:val="00653E45"/>
    <w:rsid w:val="00660363"/>
    <w:rsid w:val="00665E87"/>
    <w:rsid w:val="00671454"/>
    <w:rsid w:val="006744D1"/>
    <w:rsid w:val="00674A1D"/>
    <w:rsid w:val="00675B36"/>
    <w:rsid w:val="00684670"/>
    <w:rsid w:val="0068583E"/>
    <w:rsid w:val="00685B2A"/>
    <w:rsid w:val="006873D9"/>
    <w:rsid w:val="006A4362"/>
    <w:rsid w:val="006B08ED"/>
    <w:rsid w:val="006B7C05"/>
    <w:rsid w:val="006C6213"/>
    <w:rsid w:val="006C73B0"/>
    <w:rsid w:val="006D061B"/>
    <w:rsid w:val="006D0CBC"/>
    <w:rsid w:val="006D11B9"/>
    <w:rsid w:val="006D2165"/>
    <w:rsid w:val="006D37C6"/>
    <w:rsid w:val="006D4B55"/>
    <w:rsid w:val="006D4ED4"/>
    <w:rsid w:val="006E4261"/>
    <w:rsid w:val="006F562E"/>
    <w:rsid w:val="00703A7D"/>
    <w:rsid w:val="0070544C"/>
    <w:rsid w:val="00710BAE"/>
    <w:rsid w:val="007117CC"/>
    <w:rsid w:val="00714DEB"/>
    <w:rsid w:val="00715635"/>
    <w:rsid w:val="00716EE4"/>
    <w:rsid w:val="0072351B"/>
    <w:rsid w:val="00724061"/>
    <w:rsid w:val="007267FB"/>
    <w:rsid w:val="00727C6D"/>
    <w:rsid w:val="0073523B"/>
    <w:rsid w:val="00742346"/>
    <w:rsid w:val="00742DBC"/>
    <w:rsid w:val="007447E7"/>
    <w:rsid w:val="007462D9"/>
    <w:rsid w:val="00760DCE"/>
    <w:rsid w:val="00761784"/>
    <w:rsid w:val="0077153A"/>
    <w:rsid w:val="00771D13"/>
    <w:rsid w:val="00782D55"/>
    <w:rsid w:val="007909DF"/>
    <w:rsid w:val="00791EE7"/>
    <w:rsid w:val="007940C3"/>
    <w:rsid w:val="00795492"/>
    <w:rsid w:val="0079724F"/>
    <w:rsid w:val="007B2F9A"/>
    <w:rsid w:val="007C3245"/>
    <w:rsid w:val="007C634C"/>
    <w:rsid w:val="007C6E48"/>
    <w:rsid w:val="007E13FC"/>
    <w:rsid w:val="007F2470"/>
    <w:rsid w:val="00802C62"/>
    <w:rsid w:val="00805065"/>
    <w:rsid w:val="00807343"/>
    <w:rsid w:val="008109D0"/>
    <w:rsid w:val="00813CE5"/>
    <w:rsid w:val="00817378"/>
    <w:rsid w:val="00817BE2"/>
    <w:rsid w:val="00821BA5"/>
    <w:rsid w:val="0082498E"/>
    <w:rsid w:val="008322D6"/>
    <w:rsid w:val="00833809"/>
    <w:rsid w:val="0084182B"/>
    <w:rsid w:val="00846B04"/>
    <w:rsid w:val="00850988"/>
    <w:rsid w:val="008509ED"/>
    <w:rsid w:val="008529B7"/>
    <w:rsid w:val="00857FC3"/>
    <w:rsid w:val="00860476"/>
    <w:rsid w:val="00884637"/>
    <w:rsid w:val="008874B4"/>
    <w:rsid w:val="00887CA9"/>
    <w:rsid w:val="00894DE3"/>
    <w:rsid w:val="008976D1"/>
    <w:rsid w:val="008B030F"/>
    <w:rsid w:val="008B6834"/>
    <w:rsid w:val="008B798F"/>
    <w:rsid w:val="008C212D"/>
    <w:rsid w:val="008C3BCE"/>
    <w:rsid w:val="008C601F"/>
    <w:rsid w:val="008D1490"/>
    <w:rsid w:val="008D5897"/>
    <w:rsid w:val="008D663B"/>
    <w:rsid w:val="008D7BE5"/>
    <w:rsid w:val="008E0C3E"/>
    <w:rsid w:val="008E279B"/>
    <w:rsid w:val="008E4A89"/>
    <w:rsid w:val="008F122E"/>
    <w:rsid w:val="008F1871"/>
    <w:rsid w:val="008F75F3"/>
    <w:rsid w:val="008F7E8C"/>
    <w:rsid w:val="00901967"/>
    <w:rsid w:val="00901DFC"/>
    <w:rsid w:val="00904367"/>
    <w:rsid w:val="0091309A"/>
    <w:rsid w:val="00926123"/>
    <w:rsid w:val="00930439"/>
    <w:rsid w:val="0093481A"/>
    <w:rsid w:val="00935350"/>
    <w:rsid w:val="00940D57"/>
    <w:rsid w:val="00944F51"/>
    <w:rsid w:val="00945F1E"/>
    <w:rsid w:val="009464F6"/>
    <w:rsid w:val="00952E5F"/>
    <w:rsid w:val="009546E3"/>
    <w:rsid w:val="00954D40"/>
    <w:rsid w:val="00956C06"/>
    <w:rsid w:val="00957F6B"/>
    <w:rsid w:val="0096152E"/>
    <w:rsid w:val="0096686C"/>
    <w:rsid w:val="009741A7"/>
    <w:rsid w:val="00980BCE"/>
    <w:rsid w:val="0098143C"/>
    <w:rsid w:val="00982BD3"/>
    <w:rsid w:val="00986A91"/>
    <w:rsid w:val="0098738C"/>
    <w:rsid w:val="00987675"/>
    <w:rsid w:val="009971D5"/>
    <w:rsid w:val="009B1BB0"/>
    <w:rsid w:val="009C11CE"/>
    <w:rsid w:val="009C4EA2"/>
    <w:rsid w:val="009C5EC9"/>
    <w:rsid w:val="009D015A"/>
    <w:rsid w:val="009D1AB4"/>
    <w:rsid w:val="009D3C41"/>
    <w:rsid w:val="009D40F9"/>
    <w:rsid w:val="009D5585"/>
    <w:rsid w:val="009D6AB5"/>
    <w:rsid w:val="009E34CB"/>
    <w:rsid w:val="009E4E9B"/>
    <w:rsid w:val="009E583A"/>
    <w:rsid w:val="009F7D0C"/>
    <w:rsid w:val="00A0436E"/>
    <w:rsid w:val="00A14B2B"/>
    <w:rsid w:val="00A14DE8"/>
    <w:rsid w:val="00A15C2F"/>
    <w:rsid w:val="00A21D3F"/>
    <w:rsid w:val="00A22630"/>
    <w:rsid w:val="00A24E06"/>
    <w:rsid w:val="00A25874"/>
    <w:rsid w:val="00A2707D"/>
    <w:rsid w:val="00A2765B"/>
    <w:rsid w:val="00A33291"/>
    <w:rsid w:val="00A418BA"/>
    <w:rsid w:val="00A4648A"/>
    <w:rsid w:val="00A47A14"/>
    <w:rsid w:val="00A50B02"/>
    <w:rsid w:val="00A5468A"/>
    <w:rsid w:val="00A57CA6"/>
    <w:rsid w:val="00A63315"/>
    <w:rsid w:val="00A6416A"/>
    <w:rsid w:val="00A64352"/>
    <w:rsid w:val="00A72CF7"/>
    <w:rsid w:val="00A73781"/>
    <w:rsid w:val="00A806EC"/>
    <w:rsid w:val="00A81721"/>
    <w:rsid w:val="00A84EBE"/>
    <w:rsid w:val="00A92825"/>
    <w:rsid w:val="00A94644"/>
    <w:rsid w:val="00AA5EDA"/>
    <w:rsid w:val="00AB20CF"/>
    <w:rsid w:val="00AB44DA"/>
    <w:rsid w:val="00AB6703"/>
    <w:rsid w:val="00AB79F7"/>
    <w:rsid w:val="00AC1F4C"/>
    <w:rsid w:val="00AC28D7"/>
    <w:rsid w:val="00AC4DE0"/>
    <w:rsid w:val="00AC551B"/>
    <w:rsid w:val="00AC76D6"/>
    <w:rsid w:val="00AD045C"/>
    <w:rsid w:val="00AD1EF3"/>
    <w:rsid w:val="00AE110F"/>
    <w:rsid w:val="00AE288F"/>
    <w:rsid w:val="00AE66BD"/>
    <w:rsid w:val="00AF0024"/>
    <w:rsid w:val="00AF25F1"/>
    <w:rsid w:val="00AF41C1"/>
    <w:rsid w:val="00AF512B"/>
    <w:rsid w:val="00B0077F"/>
    <w:rsid w:val="00B0277A"/>
    <w:rsid w:val="00B0545C"/>
    <w:rsid w:val="00B1281F"/>
    <w:rsid w:val="00B1402B"/>
    <w:rsid w:val="00B23A7E"/>
    <w:rsid w:val="00B24D61"/>
    <w:rsid w:val="00B25541"/>
    <w:rsid w:val="00B258C8"/>
    <w:rsid w:val="00B27DAA"/>
    <w:rsid w:val="00B30F3D"/>
    <w:rsid w:val="00B31B3A"/>
    <w:rsid w:val="00B352FC"/>
    <w:rsid w:val="00B44D5D"/>
    <w:rsid w:val="00B54DD7"/>
    <w:rsid w:val="00B559E2"/>
    <w:rsid w:val="00B64391"/>
    <w:rsid w:val="00B65834"/>
    <w:rsid w:val="00B67118"/>
    <w:rsid w:val="00B7438E"/>
    <w:rsid w:val="00B76BFD"/>
    <w:rsid w:val="00B96557"/>
    <w:rsid w:val="00BA6798"/>
    <w:rsid w:val="00BA7AC2"/>
    <w:rsid w:val="00BC5370"/>
    <w:rsid w:val="00BC5516"/>
    <w:rsid w:val="00BC580E"/>
    <w:rsid w:val="00BD05E6"/>
    <w:rsid w:val="00BD14D8"/>
    <w:rsid w:val="00BD45D2"/>
    <w:rsid w:val="00BD655C"/>
    <w:rsid w:val="00BE35DB"/>
    <w:rsid w:val="00BF3B11"/>
    <w:rsid w:val="00BF4667"/>
    <w:rsid w:val="00BF4C87"/>
    <w:rsid w:val="00C02950"/>
    <w:rsid w:val="00C05AE7"/>
    <w:rsid w:val="00C06F9A"/>
    <w:rsid w:val="00C139BF"/>
    <w:rsid w:val="00C15861"/>
    <w:rsid w:val="00C22DEB"/>
    <w:rsid w:val="00C25090"/>
    <w:rsid w:val="00C31F7B"/>
    <w:rsid w:val="00C362AC"/>
    <w:rsid w:val="00C36A43"/>
    <w:rsid w:val="00C37F19"/>
    <w:rsid w:val="00C4259C"/>
    <w:rsid w:val="00C42F74"/>
    <w:rsid w:val="00C46D61"/>
    <w:rsid w:val="00C52E84"/>
    <w:rsid w:val="00C540AB"/>
    <w:rsid w:val="00C610E9"/>
    <w:rsid w:val="00C6583A"/>
    <w:rsid w:val="00C7515A"/>
    <w:rsid w:val="00C8376D"/>
    <w:rsid w:val="00C919DB"/>
    <w:rsid w:val="00C93894"/>
    <w:rsid w:val="00C93C5D"/>
    <w:rsid w:val="00C9569F"/>
    <w:rsid w:val="00CA4676"/>
    <w:rsid w:val="00CA5F17"/>
    <w:rsid w:val="00CA647D"/>
    <w:rsid w:val="00CB1F26"/>
    <w:rsid w:val="00CB7602"/>
    <w:rsid w:val="00CC2862"/>
    <w:rsid w:val="00CC2864"/>
    <w:rsid w:val="00CC2E56"/>
    <w:rsid w:val="00CC304F"/>
    <w:rsid w:val="00CC42EE"/>
    <w:rsid w:val="00CC4716"/>
    <w:rsid w:val="00CC6615"/>
    <w:rsid w:val="00CC7A96"/>
    <w:rsid w:val="00CD0940"/>
    <w:rsid w:val="00CD16E3"/>
    <w:rsid w:val="00CD6069"/>
    <w:rsid w:val="00CE3587"/>
    <w:rsid w:val="00CF291A"/>
    <w:rsid w:val="00CF2C32"/>
    <w:rsid w:val="00CF3F51"/>
    <w:rsid w:val="00CF7F10"/>
    <w:rsid w:val="00D0225B"/>
    <w:rsid w:val="00D15050"/>
    <w:rsid w:val="00D171D2"/>
    <w:rsid w:val="00D22B3C"/>
    <w:rsid w:val="00D261C0"/>
    <w:rsid w:val="00D27FB5"/>
    <w:rsid w:val="00D42604"/>
    <w:rsid w:val="00D434E1"/>
    <w:rsid w:val="00D45FCF"/>
    <w:rsid w:val="00D46701"/>
    <w:rsid w:val="00D513EB"/>
    <w:rsid w:val="00D53900"/>
    <w:rsid w:val="00D5447A"/>
    <w:rsid w:val="00D57947"/>
    <w:rsid w:val="00D6531D"/>
    <w:rsid w:val="00D73494"/>
    <w:rsid w:val="00D767ED"/>
    <w:rsid w:val="00D831CC"/>
    <w:rsid w:val="00D872E7"/>
    <w:rsid w:val="00D87954"/>
    <w:rsid w:val="00D9112C"/>
    <w:rsid w:val="00D9482F"/>
    <w:rsid w:val="00DA65CB"/>
    <w:rsid w:val="00DB38CF"/>
    <w:rsid w:val="00DC27BA"/>
    <w:rsid w:val="00DC5437"/>
    <w:rsid w:val="00DD4316"/>
    <w:rsid w:val="00DE03E5"/>
    <w:rsid w:val="00DE0B00"/>
    <w:rsid w:val="00DE295F"/>
    <w:rsid w:val="00DE2BEA"/>
    <w:rsid w:val="00DE5FCF"/>
    <w:rsid w:val="00DE6313"/>
    <w:rsid w:val="00DF117E"/>
    <w:rsid w:val="00DF36F6"/>
    <w:rsid w:val="00DF443B"/>
    <w:rsid w:val="00DF7BFB"/>
    <w:rsid w:val="00E05D5E"/>
    <w:rsid w:val="00E1496E"/>
    <w:rsid w:val="00E2333A"/>
    <w:rsid w:val="00E25424"/>
    <w:rsid w:val="00E33209"/>
    <w:rsid w:val="00E370A4"/>
    <w:rsid w:val="00E4133C"/>
    <w:rsid w:val="00E414ED"/>
    <w:rsid w:val="00E4378C"/>
    <w:rsid w:val="00E43F73"/>
    <w:rsid w:val="00E447A4"/>
    <w:rsid w:val="00E46C7B"/>
    <w:rsid w:val="00E5041E"/>
    <w:rsid w:val="00E56721"/>
    <w:rsid w:val="00E60984"/>
    <w:rsid w:val="00E712CB"/>
    <w:rsid w:val="00E71F6E"/>
    <w:rsid w:val="00E72821"/>
    <w:rsid w:val="00E82697"/>
    <w:rsid w:val="00E84C86"/>
    <w:rsid w:val="00E850C4"/>
    <w:rsid w:val="00E91FDB"/>
    <w:rsid w:val="00E92986"/>
    <w:rsid w:val="00E9570D"/>
    <w:rsid w:val="00EA294F"/>
    <w:rsid w:val="00EA2DC8"/>
    <w:rsid w:val="00EB049D"/>
    <w:rsid w:val="00EB0520"/>
    <w:rsid w:val="00EB2532"/>
    <w:rsid w:val="00EC1C91"/>
    <w:rsid w:val="00EC44B9"/>
    <w:rsid w:val="00EC5AF1"/>
    <w:rsid w:val="00ED03E4"/>
    <w:rsid w:val="00ED48AD"/>
    <w:rsid w:val="00ED5894"/>
    <w:rsid w:val="00EE7E27"/>
    <w:rsid w:val="00F001F7"/>
    <w:rsid w:val="00F042CB"/>
    <w:rsid w:val="00F1065D"/>
    <w:rsid w:val="00F12759"/>
    <w:rsid w:val="00F13094"/>
    <w:rsid w:val="00F23DE2"/>
    <w:rsid w:val="00F25359"/>
    <w:rsid w:val="00F303DF"/>
    <w:rsid w:val="00F31FF8"/>
    <w:rsid w:val="00F34F55"/>
    <w:rsid w:val="00F377E2"/>
    <w:rsid w:val="00F3799C"/>
    <w:rsid w:val="00F439F9"/>
    <w:rsid w:val="00F56B5B"/>
    <w:rsid w:val="00F64122"/>
    <w:rsid w:val="00F65745"/>
    <w:rsid w:val="00F65B42"/>
    <w:rsid w:val="00F747E1"/>
    <w:rsid w:val="00F75C85"/>
    <w:rsid w:val="00F835EC"/>
    <w:rsid w:val="00F843E3"/>
    <w:rsid w:val="00F908F5"/>
    <w:rsid w:val="00F96A71"/>
    <w:rsid w:val="00F96EE3"/>
    <w:rsid w:val="00F97039"/>
    <w:rsid w:val="00FA1110"/>
    <w:rsid w:val="00FA1511"/>
    <w:rsid w:val="00FA4A00"/>
    <w:rsid w:val="00FA72A3"/>
    <w:rsid w:val="00FB2D3E"/>
    <w:rsid w:val="00FB4292"/>
    <w:rsid w:val="00FB78A7"/>
    <w:rsid w:val="00FC1A39"/>
    <w:rsid w:val="00FC476D"/>
    <w:rsid w:val="00FD0305"/>
    <w:rsid w:val="00FD18D6"/>
    <w:rsid w:val="00FD34A9"/>
    <w:rsid w:val="00FE5F3A"/>
    <w:rsid w:val="00FE7DE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0DBB7"/>
  <w15:chartTrackingRefBased/>
  <w15:docId w15:val="{BBE48ABE-2B59-445E-8D42-57F2E1B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Normal"/>
    <w:next w:val="Normal"/>
    <w:link w:val="Heading1Char"/>
    <w:qFormat/>
    <w:rsid w:val="00CD6069"/>
    <w:pPr>
      <w:keepNext/>
      <w:jc w:val="center"/>
      <w:outlineLvl w:val="0"/>
    </w:pPr>
    <w:rPr>
      <w:b/>
      <w:bCs/>
      <w:lang w:val="x-none" w:eastAsia="x-none"/>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6069"/>
    <w:rPr>
      <w:rFonts w:ascii="Times New Roman" w:eastAsia="Times New Roman" w:hAnsi="Times New Roman" w:cs="Times New Roman"/>
      <w:b/>
      <w:bCs/>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table" w:styleId="TableGrid">
    <w:name w:val="Table Grid"/>
    <w:basedOn w:val="TableNormal"/>
    <w:uiPriority w:val="59"/>
    <w:rsid w:val="00AE110F"/>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110F"/>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hlcentra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vhlcentra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stephanie.alarcon@reedleycolleg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anie.alarcon@reedleycollege.edu" TargetMode="External"/><Relationship Id="rId14" Type="http://schemas.openxmlformats.org/officeDocument/2006/relationships/hyperlink" Target="http://www.vhlcentra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E398F-1315-8F4A-A2F2-11A881D1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18691</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Hernández</dc:creator>
  <cp:keywords/>
  <cp:lastModifiedBy>Microsoft Office User</cp:lastModifiedBy>
  <cp:revision>52</cp:revision>
  <cp:lastPrinted>2019-06-21T05:28:00Z</cp:lastPrinted>
  <dcterms:created xsi:type="dcterms:W3CDTF">2020-07-27T18:30:00Z</dcterms:created>
  <dcterms:modified xsi:type="dcterms:W3CDTF">2020-08-05T21:26:00Z</dcterms:modified>
</cp:coreProperties>
</file>