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A38CC" w14:textId="77777777" w:rsidR="00EF6FC8" w:rsidRPr="00D575A2" w:rsidRDefault="004F1862" w:rsidP="00D575A2">
      <w:pPr>
        <w:rPr>
          <w:rStyle w:val="screenreader-only"/>
        </w:rPr>
      </w:pPr>
      <w:r w:rsidRPr="004F1862">
        <w:t xml:space="preserve">                           </w:t>
      </w:r>
    </w:p>
    <w:p w14:paraId="30E3F598" w14:textId="1725AE3E" w:rsidR="002579FD" w:rsidRPr="00503F47" w:rsidRDefault="00BC41D8" w:rsidP="006E58EB">
      <w:pPr>
        <w:rPr>
          <w:rStyle w:val="Strong"/>
          <w:sz w:val="32"/>
          <w:szCs w:val="32"/>
        </w:rPr>
      </w:pPr>
      <w:bookmarkStart w:id="0" w:name="OLE_LINK1"/>
      <w:bookmarkStart w:id="1" w:name="OLE_LINK2"/>
      <w:r w:rsidRPr="00503F47">
        <w:rPr>
          <w:rStyle w:val="Strong"/>
          <w:sz w:val="32"/>
          <w:szCs w:val="32"/>
        </w:rPr>
        <w:t>SYLLABUS – ESL 260/360</w:t>
      </w:r>
      <w:r w:rsidR="000F387E" w:rsidRPr="00503F47">
        <w:rPr>
          <w:rStyle w:val="Strong"/>
          <w:sz w:val="32"/>
          <w:szCs w:val="32"/>
        </w:rPr>
        <w:t xml:space="preserve"> RWG</w:t>
      </w:r>
      <w:r w:rsidR="00A80549" w:rsidRPr="00503F47">
        <w:rPr>
          <w:rStyle w:val="Strong"/>
          <w:sz w:val="32"/>
          <w:szCs w:val="32"/>
        </w:rPr>
        <w:t xml:space="preserve"> - </w:t>
      </w:r>
      <w:r w:rsidR="00351358" w:rsidRPr="00503F47">
        <w:rPr>
          <w:rStyle w:val="Strong"/>
          <w:sz w:val="32"/>
          <w:szCs w:val="32"/>
        </w:rPr>
        <w:t xml:space="preserve">Fall </w:t>
      </w:r>
      <w:r w:rsidR="00CA2522" w:rsidRPr="00503F47">
        <w:rPr>
          <w:rStyle w:val="Strong"/>
          <w:sz w:val="32"/>
          <w:szCs w:val="32"/>
        </w:rPr>
        <w:t>2020</w:t>
      </w:r>
    </w:p>
    <w:p w14:paraId="5F4A0753" w14:textId="15FA930C" w:rsidR="004F1862" w:rsidRPr="00503F47" w:rsidRDefault="004F1862" w:rsidP="006E58EB">
      <w:pPr>
        <w:rPr>
          <w:rStyle w:val="Strong"/>
          <w:sz w:val="32"/>
          <w:szCs w:val="32"/>
        </w:rPr>
      </w:pPr>
      <w:r w:rsidRPr="00503F47">
        <w:rPr>
          <w:rStyle w:val="Strong"/>
          <w:sz w:val="32"/>
          <w:szCs w:val="32"/>
        </w:rPr>
        <w:t>Instructor: Diana Facion</w:t>
      </w:r>
      <w:r w:rsidR="009C1CDB" w:rsidRPr="00503F47">
        <w:rPr>
          <w:rStyle w:val="Strong"/>
          <w:sz w:val="32"/>
          <w:szCs w:val="32"/>
        </w:rPr>
        <w:t>e</w:t>
      </w:r>
    </w:p>
    <w:p w14:paraId="3451A1D6" w14:textId="77777777" w:rsidR="003A39F1" w:rsidRDefault="003A39F1"/>
    <w:p w14:paraId="3ABA4B82" w14:textId="69110C1B" w:rsidR="002579FD" w:rsidRDefault="002579FD">
      <w:r w:rsidRPr="005437B3">
        <w:rPr>
          <w:bCs/>
        </w:rPr>
        <w:t>COURSES:</w:t>
      </w:r>
      <w:r>
        <w:t xml:space="preserve">       ESL 260</w:t>
      </w:r>
      <w:r w:rsidR="00141888">
        <w:t>-53872</w:t>
      </w:r>
      <w:r w:rsidR="00A80549">
        <w:t xml:space="preserve"> </w:t>
      </w:r>
      <w:r w:rsidR="00141888">
        <w:t>-</w:t>
      </w:r>
      <w:r>
        <w:t xml:space="preserve"> Low-Beginning Reading, Writing and Grammar (credit)</w:t>
      </w:r>
    </w:p>
    <w:p w14:paraId="17EF9FFB" w14:textId="3C7B8102" w:rsidR="002579FD" w:rsidRDefault="002579FD">
      <w:r>
        <w:tab/>
        <w:t xml:space="preserve">            ESL 360</w:t>
      </w:r>
      <w:r w:rsidR="00141888">
        <w:t>-53874</w:t>
      </w:r>
      <w:r w:rsidR="00A80549">
        <w:t xml:space="preserve"> </w:t>
      </w:r>
      <w:r w:rsidR="00141888">
        <w:t>-</w:t>
      </w:r>
      <w:r>
        <w:t xml:space="preserve"> Low-Beginning Reading, Writing and Grammar (non-c</w:t>
      </w:r>
      <w:r w:rsidR="00141888">
        <w:t>r</w:t>
      </w:r>
      <w:r>
        <w:t>edit)</w:t>
      </w:r>
    </w:p>
    <w:p w14:paraId="3C2A103C" w14:textId="77777777" w:rsidR="00A80549" w:rsidRDefault="00495603">
      <w:pPr>
        <w:rPr>
          <w:bCs/>
        </w:rPr>
      </w:pPr>
      <w:r w:rsidRPr="005437B3">
        <w:rPr>
          <w:bCs/>
        </w:rPr>
        <w:t xml:space="preserve">UNITS:             </w:t>
      </w:r>
      <w:r w:rsidR="00A35EEB" w:rsidRPr="005437B3">
        <w:rPr>
          <w:bCs/>
        </w:rPr>
        <w:t>ESL 260: 6 units</w:t>
      </w:r>
      <w:r w:rsidR="00A35EEB" w:rsidRPr="005437B3">
        <w:rPr>
          <w:bCs/>
        </w:rPr>
        <w:tab/>
      </w:r>
      <w:r w:rsidR="00A35EEB" w:rsidRPr="005437B3">
        <w:rPr>
          <w:bCs/>
        </w:rPr>
        <w:tab/>
      </w:r>
    </w:p>
    <w:p w14:paraId="5004CB3F" w14:textId="1985A99A" w:rsidR="00B45707" w:rsidRPr="005437B3" w:rsidRDefault="00A80549" w:rsidP="00A80549">
      <w:pPr>
        <w:rPr>
          <w:bCs/>
        </w:rPr>
      </w:pPr>
      <w:r>
        <w:rPr>
          <w:bCs/>
        </w:rPr>
        <w:t xml:space="preserve">                         </w:t>
      </w:r>
      <w:r w:rsidR="00A35EEB" w:rsidRPr="005437B3">
        <w:rPr>
          <w:bCs/>
        </w:rPr>
        <w:t>ESL 360: 0 units</w:t>
      </w:r>
    </w:p>
    <w:bookmarkEnd w:id="0"/>
    <w:bookmarkEnd w:id="1"/>
    <w:p w14:paraId="67E217BD" w14:textId="36F95676" w:rsidR="007E1741" w:rsidRPr="004F1862" w:rsidRDefault="00E70041">
      <w:pPr>
        <w:rPr>
          <w:bCs/>
        </w:rPr>
      </w:pPr>
      <w:r w:rsidRPr="005437B3">
        <w:rPr>
          <w:bCs/>
        </w:rPr>
        <w:tab/>
      </w:r>
      <w:r w:rsidR="00426E02">
        <w:tab/>
      </w:r>
      <w:r w:rsidR="000046B7">
        <w:tab/>
        <w:t xml:space="preserve">               </w:t>
      </w:r>
    </w:p>
    <w:p w14:paraId="67B59163" w14:textId="243C9D1D" w:rsidR="007E1741" w:rsidRDefault="000756D7">
      <w:bookmarkStart w:id="2" w:name="OLE_LINK3"/>
      <w:bookmarkStart w:id="3" w:name="OLE_LINK4"/>
      <w:r w:rsidRPr="00503F47">
        <w:rPr>
          <w:rStyle w:val="Strong"/>
        </w:rPr>
        <w:t>MATERIALS</w:t>
      </w:r>
      <w:r w:rsidR="00D56047" w:rsidRPr="00503F47">
        <w:rPr>
          <w:rStyle w:val="Strong"/>
        </w:rPr>
        <w:t xml:space="preserve">: </w:t>
      </w:r>
      <w:r w:rsidRPr="00503F47">
        <w:rPr>
          <w:rStyle w:val="Strong"/>
        </w:rPr>
        <w:t>Required:</w:t>
      </w:r>
      <w:r>
        <w:t xml:space="preserve">  Project Success 1 (My Eng</w:t>
      </w:r>
      <w:r w:rsidR="00160BE3">
        <w:t>lish Lab</w:t>
      </w:r>
      <w:r>
        <w:t>)</w:t>
      </w:r>
    </w:p>
    <w:p w14:paraId="7D5C8E41" w14:textId="1512101C" w:rsidR="00A80549" w:rsidRDefault="000756D7" w:rsidP="00D56047">
      <w:pPr>
        <w:ind w:firstLine="720"/>
      </w:pPr>
      <w:r w:rsidRPr="00A80549">
        <w:t>(*</w:t>
      </w:r>
      <w:r w:rsidRPr="005437B3">
        <w:rPr>
          <w:i/>
          <w:iCs/>
        </w:rPr>
        <w:t>This is a workbook. Used books are NOT allowed.</w:t>
      </w:r>
      <w:r w:rsidRPr="00A80549">
        <w:t>)</w:t>
      </w:r>
    </w:p>
    <w:p w14:paraId="7C4D429A" w14:textId="77777777" w:rsidR="00CC1363" w:rsidRDefault="00CC1363" w:rsidP="00591ADE">
      <w:pPr>
        <w:rPr>
          <w:i/>
          <w:iCs/>
        </w:rPr>
      </w:pPr>
    </w:p>
    <w:p w14:paraId="4F3A4418" w14:textId="0FC27247" w:rsidR="00B52F1A" w:rsidRPr="0086624F" w:rsidRDefault="00591ADE">
      <w:pPr>
        <w:rPr>
          <w:rStyle w:val="Strong"/>
          <w:b w:val="0"/>
          <w:bCs w:val="0"/>
        </w:rPr>
      </w:pPr>
      <w:r w:rsidRPr="00503F47">
        <w:rPr>
          <w:rStyle w:val="Strong"/>
        </w:rPr>
        <w:t>Description:</w:t>
      </w:r>
      <w:r>
        <w:rPr>
          <w:b/>
        </w:rPr>
        <w:t xml:space="preserve"> </w:t>
      </w:r>
      <w:r>
        <w:t>ESL260/ESL 360 is an integrated skills course designed for speakers of other languages who want to learn reading, writing, and grammar at the low-beginning level. This course may be taken concurrently with ESL 260/360 level courses. ESL 260/360 is an entry-level course in the ESL sequence. Students who successfully complete this course will be prepared for ESL 261 or 361 level courses.</w:t>
      </w:r>
      <w:r w:rsidR="007028C3">
        <w:t xml:space="preserve"> </w:t>
      </w:r>
      <w:r w:rsidR="007028C3" w:rsidRPr="007028C3">
        <w:rPr>
          <w:b/>
          <w:bCs/>
        </w:rPr>
        <w:t>This is a fully online course.</w:t>
      </w:r>
    </w:p>
    <w:p w14:paraId="66A4767A" w14:textId="4E620C26" w:rsidR="0086624F" w:rsidRDefault="00591ADE">
      <w:pPr>
        <w:rPr>
          <w:rStyle w:val="Strong"/>
        </w:rPr>
      </w:pPr>
      <w:r w:rsidRPr="00503F47">
        <w:rPr>
          <w:rStyle w:val="Strong"/>
        </w:rPr>
        <w:t>PREREQUISITES: None</w:t>
      </w:r>
      <w:r w:rsidRPr="005437B3">
        <w:rPr>
          <w:bCs/>
        </w:rPr>
        <w:t xml:space="preserve">  </w:t>
      </w:r>
      <w:r w:rsidR="006B28EC" w:rsidRPr="005437B3">
        <w:rPr>
          <w:i/>
          <w:iCs/>
        </w:rPr>
        <w:tab/>
      </w:r>
      <w:r w:rsidR="006B28EC" w:rsidRPr="005437B3">
        <w:rPr>
          <w:i/>
          <w:iCs/>
        </w:rPr>
        <w:tab/>
      </w:r>
      <w:r w:rsidR="00A77D6C" w:rsidRPr="005437B3">
        <w:rPr>
          <w:i/>
          <w:iCs/>
        </w:rPr>
        <w:t xml:space="preserve">  </w:t>
      </w:r>
    </w:p>
    <w:p w14:paraId="68BBA91C" w14:textId="31A6CA1D" w:rsidR="005D2813" w:rsidRPr="00B52F1A" w:rsidRDefault="00591ADE">
      <w:r w:rsidRPr="00503F47">
        <w:rPr>
          <w:rStyle w:val="Strong"/>
        </w:rPr>
        <w:t>REPEATABILITY:</w:t>
      </w:r>
      <w:r w:rsidRPr="00490058">
        <w:rPr>
          <w:b/>
          <w:bCs/>
        </w:rPr>
        <w:t xml:space="preserve"> </w:t>
      </w:r>
      <w:r>
        <w:t>ESL260 may not be repeated after successful completion. ESL360 is repeatable after successful completion.</w:t>
      </w:r>
      <w:r>
        <w:rPr>
          <w:b/>
        </w:rPr>
        <w:t xml:space="preserve">           </w:t>
      </w:r>
    </w:p>
    <w:bookmarkEnd w:id="2"/>
    <w:bookmarkEnd w:id="3"/>
    <w:p w14:paraId="127E2093" w14:textId="77777777" w:rsidR="0086624F" w:rsidRDefault="0086624F">
      <w:pPr>
        <w:rPr>
          <w:rStyle w:val="Strong"/>
          <w:sz w:val="32"/>
          <w:szCs w:val="32"/>
          <w:u w:val="single"/>
        </w:rPr>
      </w:pPr>
    </w:p>
    <w:p w14:paraId="00B5E99F" w14:textId="2278E1E0" w:rsidR="00591ADE" w:rsidRPr="005D2813" w:rsidRDefault="000756D7">
      <w:pPr>
        <w:rPr>
          <w:b/>
          <w:bCs/>
          <w:sz w:val="32"/>
          <w:szCs w:val="32"/>
          <w:u w:val="single"/>
        </w:rPr>
      </w:pPr>
      <w:bookmarkStart w:id="4" w:name="OLE_LINK5"/>
      <w:bookmarkStart w:id="5" w:name="OLE_LINK6"/>
      <w:r w:rsidRPr="00503F47">
        <w:rPr>
          <w:rStyle w:val="Strong"/>
          <w:sz w:val="32"/>
          <w:szCs w:val="32"/>
          <w:u w:val="single"/>
        </w:rPr>
        <w:t>MY</w:t>
      </w:r>
      <w:r w:rsidR="00A80549" w:rsidRPr="00503F47">
        <w:rPr>
          <w:rStyle w:val="Strong"/>
          <w:sz w:val="32"/>
          <w:szCs w:val="32"/>
          <w:u w:val="single"/>
        </w:rPr>
        <w:t xml:space="preserve"> </w:t>
      </w:r>
      <w:r w:rsidRPr="00503F47">
        <w:rPr>
          <w:rStyle w:val="Strong"/>
          <w:sz w:val="32"/>
          <w:szCs w:val="32"/>
          <w:u w:val="single"/>
        </w:rPr>
        <w:t>ENGLISH</w:t>
      </w:r>
      <w:r w:rsidR="00A80549" w:rsidRPr="00503F47">
        <w:rPr>
          <w:rStyle w:val="Strong"/>
          <w:sz w:val="32"/>
          <w:szCs w:val="32"/>
          <w:u w:val="single"/>
        </w:rPr>
        <w:t xml:space="preserve"> </w:t>
      </w:r>
      <w:r w:rsidRPr="00503F47">
        <w:rPr>
          <w:rStyle w:val="Strong"/>
          <w:sz w:val="32"/>
          <w:szCs w:val="32"/>
          <w:u w:val="single"/>
        </w:rPr>
        <w:t>LAB REGISTRATION</w:t>
      </w:r>
    </w:p>
    <w:p w14:paraId="60C2943E" w14:textId="77777777" w:rsidR="00B52F1A" w:rsidRDefault="00101518" w:rsidP="00B52F1A">
      <w:pPr>
        <w:pStyle w:val="Heading1"/>
        <w:spacing w:before="90" w:after="90"/>
        <w:rPr>
          <w:rFonts w:ascii="Helvetica Neue" w:hAnsi="Helvetica Neue"/>
          <w:b/>
          <w:bCs/>
          <w:color w:val="2D3B45"/>
          <w:sz w:val="43"/>
          <w:szCs w:val="43"/>
        </w:rPr>
      </w:pPr>
      <w:r w:rsidRPr="00503F47">
        <w:rPr>
          <w:rStyle w:val="Hyperlink"/>
        </w:rPr>
        <w:t>Course Name</w:t>
      </w:r>
      <w:r>
        <w:rPr>
          <w:b/>
        </w:rPr>
        <w:t xml:space="preserve">: </w:t>
      </w:r>
      <w:r w:rsidRPr="005D75FC">
        <w:rPr>
          <w:u w:val="single"/>
        </w:rPr>
        <w:t>ESL 260/360</w:t>
      </w:r>
      <w:r w:rsidR="00742330">
        <w:rPr>
          <w:u w:val="single"/>
        </w:rPr>
        <w:t xml:space="preserve"> RW</w:t>
      </w:r>
      <w:r w:rsidR="00114013">
        <w:rPr>
          <w:u w:val="single"/>
        </w:rPr>
        <w:t>G</w:t>
      </w:r>
      <w:r>
        <w:tab/>
      </w:r>
      <w:r w:rsidR="005D2813">
        <w:rPr>
          <w:rFonts w:ascii="Helvetica Neue" w:hAnsi="Helvetica Neue"/>
          <w:b/>
          <w:bCs/>
          <w:color w:val="2D3B45"/>
          <w:sz w:val="43"/>
          <w:szCs w:val="43"/>
        </w:rPr>
        <w:t>Registration Process</w:t>
      </w:r>
    </w:p>
    <w:p w14:paraId="16B03F6C" w14:textId="0A685CF3" w:rsidR="005D2813" w:rsidRPr="00B52F1A" w:rsidRDefault="005D2813" w:rsidP="00B52F1A">
      <w:pPr>
        <w:pStyle w:val="Heading1"/>
        <w:spacing w:before="90" w:after="90"/>
        <w:rPr>
          <w:rFonts w:ascii="Helvetica Neue" w:hAnsi="Helvetica Neue"/>
          <w:color w:val="2D3B45"/>
          <w:sz w:val="43"/>
          <w:szCs w:val="43"/>
        </w:rPr>
      </w:pPr>
      <w:r>
        <w:rPr>
          <w:rFonts w:ascii="Helvetica Neue" w:hAnsi="Helvetica Neue"/>
          <w:color w:val="2D3B45"/>
        </w:rPr>
        <w:t>This is the step-by-step process that you saw in the video.</w:t>
      </w:r>
    </w:p>
    <w:p w14:paraId="027DBE72" w14:textId="77777777" w:rsidR="005D2813" w:rsidRDefault="005D2813" w:rsidP="005D2813">
      <w:pPr>
        <w:numPr>
          <w:ilvl w:val="0"/>
          <w:numId w:val="13"/>
        </w:numPr>
        <w:spacing w:beforeAutospacing="1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Go to</w:t>
      </w:r>
      <w:r>
        <w:rPr>
          <w:rStyle w:val="apple-converted-space"/>
          <w:rFonts w:ascii="Helvetica Neue" w:hAnsi="Helvetica Neue"/>
          <w:color w:val="2D3B45"/>
        </w:rPr>
        <w:t> </w:t>
      </w:r>
      <w:hyperlink r:id="rId5" w:tgtFrame="_blank" w:history="1">
        <w:r>
          <w:rPr>
            <w:rStyle w:val="Hyperlink"/>
            <w:rFonts w:ascii="Helvetica Neue" w:hAnsi="Helvetica Neue"/>
          </w:rPr>
          <w:t>english.com/activate.</w:t>
        </w:r>
        <w:r>
          <w:rPr>
            <w:rStyle w:val="screenreader-only"/>
            <w:rFonts w:ascii="Helvetica Neue" w:hAnsi="Helvetica Neue"/>
            <w:color w:val="0000FF"/>
            <w:bdr w:val="none" w:sz="0" w:space="0" w:color="auto" w:frame="1"/>
          </w:rPr>
          <w:t> (Links to an external site.)</w:t>
        </w:r>
      </w:hyperlink>
    </w:p>
    <w:p w14:paraId="2CFFD556" w14:textId="77777777" w:rsidR="005D2813" w:rsidRDefault="005D2813" w:rsidP="005D2813">
      <w:pPr>
        <w:numPr>
          <w:ilvl w:val="0"/>
          <w:numId w:val="13"/>
        </w:numPr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If you already have an account with Pearson from another semester, click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Style w:val="Emphasis"/>
          <w:rFonts w:ascii="Helvetica Neue" w:hAnsi="Helvetica Neue"/>
          <w:b/>
          <w:bCs/>
          <w:color w:val="2D3B45"/>
        </w:rPr>
        <w:t>Sign In</w:t>
      </w:r>
      <w:r>
        <w:rPr>
          <w:rFonts w:ascii="Helvetica Neue" w:hAnsi="Helvetica Neue"/>
          <w:color w:val="2D3B45"/>
        </w:rPr>
        <w:t>.</w:t>
      </w:r>
    </w:p>
    <w:p w14:paraId="6DA80761" w14:textId="77777777" w:rsidR="005D2813" w:rsidRDefault="005D2813" w:rsidP="005D2813">
      <w:pPr>
        <w:numPr>
          <w:ilvl w:val="0"/>
          <w:numId w:val="13"/>
        </w:numPr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If MEL is new to you, click </w:t>
      </w:r>
      <w:r>
        <w:rPr>
          <w:rStyle w:val="Emphasis"/>
          <w:rFonts w:ascii="Helvetica Neue" w:hAnsi="Helvetica Neue"/>
          <w:b/>
          <w:bCs/>
          <w:color w:val="2D3B45"/>
        </w:rPr>
        <w:t>Create an account.</w:t>
      </w:r>
    </w:p>
    <w:p w14:paraId="622FFB7D" w14:textId="6E792687" w:rsidR="005D2813" w:rsidRDefault="005D2813" w:rsidP="005D2813">
      <w:pPr>
        <w:numPr>
          <w:ilvl w:val="0"/>
          <w:numId w:val="13"/>
        </w:numPr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Fill in your</w:t>
      </w:r>
      <w:r w:rsidR="007D77A8">
        <w:rPr>
          <w:rFonts w:ascii="Helvetica Neue" w:hAnsi="Helvetica Neue"/>
          <w:color w:val="2D3B45"/>
        </w:rPr>
        <w:t xml:space="preserve"> </w:t>
      </w:r>
      <w:r>
        <w:rPr>
          <w:rStyle w:val="Emphasis"/>
          <w:rFonts w:ascii="Helvetica Neue" w:hAnsi="Helvetica Neue"/>
          <w:b/>
          <w:bCs/>
          <w:color w:val="2D3B45"/>
        </w:rPr>
        <w:t>Personal Information</w:t>
      </w:r>
      <w:r>
        <w:rPr>
          <w:rFonts w:ascii="Helvetica Neue" w:hAnsi="Helvetica Neue"/>
          <w:color w:val="2D3B45"/>
        </w:rPr>
        <w:t>.</w:t>
      </w:r>
    </w:p>
    <w:p w14:paraId="65CFCFF0" w14:textId="77777777" w:rsidR="005D2813" w:rsidRDefault="005D2813" w:rsidP="005D2813">
      <w:pPr>
        <w:numPr>
          <w:ilvl w:val="0"/>
          <w:numId w:val="13"/>
        </w:numPr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Under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Style w:val="Emphasis"/>
          <w:rFonts w:ascii="Helvetica Neue" w:hAnsi="Helvetica Neue"/>
          <w:b/>
          <w:bCs/>
          <w:color w:val="2D3B45"/>
        </w:rPr>
        <w:t>Account Information</w:t>
      </w:r>
      <w:r>
        <w:rPr>
          <w:rFonts w:ascii="Helvetica Neue" w:hAnsi="Helvetica Neue"/>
          <w:color w:val="2D3B45"/>
        </w:rPr>
        <w:t>, you need to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Style w:val="Strong"/>
          <w:rFonts w:ascii="Helvetica Neue" w:hAnsi="Helvetica Neue"/>
          <w:color w:val="2D3B45"/>
        </w:rPr>
        <w:t>create a user name</w:t>
      </w:r>
      <w:r>
        <w:rPr>
          <w:rFonts w:ascii="Helvetica Neue" w:hAnsi="Helvetica Neue"/>
          <w:color w:val="2D3B45"/>
        </w:rPr>
        <w:t>. Use your seven-digit student ID number. You also need an active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Style w:val="Strong"/>
          <w:rFonts w:ascii="Helvetica Neue" w:hAnsi="Helvetica Neue"/>
          <w:color w:val="2D3B45"/>
        </w:rPr>
        <w:t>email address</w:t>
      </w:r>
      <w:r>
        <w:rPr>
          <w:rFonts w:ascii="Helvetica Neue" w:hAnsi="Helvetica Neue"/>
          <w:color w:val="2D3B45"/>
        </w:rPr>
        <w:t>. I recommend using your college email address. When you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Style w:val="Strong"/>
          <w:rFonts w:ascii="Helvetica Neue" w:hAnsi="Helvetica Neue"/>
          <w:color w:val="2D3B45"/>
        </w:rPr>
        <w:t>create a password</w:t>
      </w:r>
      <w:r>
        <w:rPr>
          <w:rFonts w:ascii="Helvetica Neue" w:hAnsi="Helvetica Neue"/>
          <w:color w:val="2D3B45"/>
        </w:rPr>
        <w:t>, please write it down so you don't forget it. You will need every time you log in to MEL.</w:t>
      </w:r>
    </w:p>
    <w:p w14:paraId="706908BF" w14:textId="77777777" w:rsidR="005D2813" w:rsidRDefault="005D2813" w:rsidP="005D2813">
      <w:pPr>
        <w:numPr>
          <w:ilvl w:val="0"/>
          <w:numId w:val="13"/>
        </w:numPr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Next, you need to enter your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Style w:val="Emphasis"/>
          <w:rFonts w:ascii="Helvetica Neue" w:hAnsi="Helvetica Neue"/>
          <w:b/>
          <w:bCs/>
          <w:color w:val="2D3B45"/>
        </w:rPr>
        <w:t>Access Code</w:t>
      </w:r>
      <w:r>
        <w:rPr>
          <w:rStyle w:val="Emphasis"/>
          <w:rFonts w:ascii="Helvetica Neue" w:hAnsi="Helvetica Neue"/>
          <w:color w:val="2D3B45"/>
        </w:rPr>
        <w:t>.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Fonts w:ascii="Helvetica Neue" w:hAnsi="Helvetica Neue"/>
          <w:color w:val="2D3B45"/>
        </w:rPr>
        <w:t>This is the number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Style w:val="Strong"/>
          <w:rFonts w:ascii="Helvetica Neue" w:hAnsi="Helvetica Neue"/>
          <w:color w:val="2D3B45"/>
        </w:rPr>
        <w:t>inside the front cover of your textbook</w:t>
      </w:r>
      <w:r>
        <w:rPr>
          <w:rFonts w:ascii="Helvetica Neue" w:hAnsi="Helvetica Neue"/>
          <w:color w:val="2D3B45"/>
        </w:rPr>
        <w:t>.</w:t>
      </w:r>
    </w:p>
    <w:p w14:paraId="08816A12" w14:textId="48C71B1A" w:rsidR="005D2813" w:rsidRDefault="005D2813" w:rsidP="005D2813">
      <w:pPr>
        <w:numPr>
          <w:ilvl w:val="0"/>
          <w:numId w:val="13"/>
        </w:numPr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The next screen asks for the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Style w:val="Emphasis"/>
          <w:rFonts w:ascii="Helvetica Neue" w:hAnsi="Helvetica Neue"/>
          <w:b/>
          <w:bCs/>
          <w:color w:val="2D3B45"/>
        </w:rPr>
        <w:t>Website language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Fonts w:ascii="Helvetica Neue" w:hAnsi="Helvetica Neue"/>
          <w:color w:val="2D3B45"/>
        </w:rPr>
        <w:t>you want to use. (Choose English!</w:t>
      </w:r>
      <w:r>
        <w:rPr>
          <w:rFonts w:ascii="Helvetica Neue" w:hAnsi="Helvetica Neue"/>
          <w:color w:val="2D3B45"/>
        </w:rPr>
        <w:t>)</w:t>
      </w:r>
      <w:r>
        <w:rPr>
          <w:rFonts w:ascii="Helvetica Neue" w:hAnsi="Helvetica Neue"/>
          <w:color w:val="2D3B45"/>
        </w:rPr>
        <w:t xml:space="preserve"> Also enter your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Style w:val="Strong"/>
          <w:rFonts w:ascii="Helvetica Neue" w:hAnsi="Helvetica Neue"/>
          <w:color w:val="2D3B45"/>
        </w:rPr>
        <w:t>Country of Residence</w:t>
      </w:r>
      <w:r>
        <w:rPr>
          <w:rFonts w:ascii="Helvetica Neue" w:hAnsi="Helvetica Neue"/>
          <w:color w:val="2D3B45"/>
        </w:rPr>
        <w:t>, (United States),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Style w:val="Strong"/>
          <w:rFonts w:ascii="Helvetica Neue" w:hAnsi="Helvetica Neue"/>
          <w:color w:val="2D3B45"/>
        </w:rPr>
        <w:t>Time Zone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Fonts w:ascii="Helvetica Neue" w:hAnsi="Helvetica Neue"/>
          <w:color w:val="2D3B45"/>
        </w:rPr>
        <w:t xml:space="preserve">(look for Los </w:t>
      </w:r>
      <w:r w:rsidR="00B52F1A">
        <w:rPr>
          <w:rFonts w:ascii="Helvetica Neue" w:hAnsi="Helvetica Neue"/>
          <w:color w:val="2D3B45"/>
        </w:rPr>
        <w:t>A</w:t>
      </w:r>
      <w:r>
        <w:rPr>
          <w:rFonts w:ascii="Helvetica Neue" w:hAnsi="Helvetica Neue"/>
          <w:color w:val="2D3B45"/>
        </w:rPr>
        <w:t>ngeles), and Native Language.</w:t>
      </w:r>
    </w:p>
    <w:p w14:paraId="3988FC70" w14:textId="5F14FF07" w:rsidR="005D2813" w:rsidRPr="007D77A8" w:rsidRDefault="00B52F1A" w:rsidP="007D77A8">
      <w:pPr>
        <w:pStyle w:val="ListParagraph"/>
        <w:spacing w:before="100" w:beforeAutospacing="1" w:after="100" w:afterAutospacing="1"/>
        <w:rPr>
          <w:rStyle w:val="Strong"/>
          <w:rFonts w:ascii="Helvetica Neue" w:hAnsi="Helvetica Neue"/>
          <w:color w:val="2D3B45"/>
        </w:rPr>
      </w:pPr>
      <w:r w:rsidRPr="00B52F1A">
        <w:rPr>
          <w:rFonts w:ascii="Helvetica Neue" w:hAnsi="Helvetica Neue"/>
          <w:color w:val="2D3B45"/>
        </w:rPr>
        <w:t>**MORE INFORMATION IS LISTED IN THE MODULE</w:t>
      </w:r>
      <w:r w:rsidRPr="0086624F">
        <w:rPr>
          <w:rFonts w:ascii="Helvetica Neue" w:hAnsi="Helvetica Neue"/>
          <w:b/>
          <w:bCs/>
          <w:color w:val="2D3B45"/>
          <w:u w:val="single"/>
        </w:rPr>
        <w:t xml:space="preserve">: </w:t>
      </w:r>
      <w:r w:rsidRPr="0086624F">
        <w:rPr>
          <w:rFonts w:ascii="Helvetica Neue" w:hAnsi="Helvetica Neue"/>
          <w:b/>
          <w:bCs/>
          <w:color w:val="2D3B45"/>
          <w:u w:val="single"/>
        </w:rPr>
        <w:t xml:space="preserve"> My English Lab - </w:t>
      </w:r>
      <w:r w:rsidRPr="0086624F">
        <w:rPr>
          <w:rFonts w:ascii="Helvetica Neue" w:hAnsi="Helvetica Neue"/>
          <w:b/>
          <w:bCs/>
          <w:color w:val="2D3B45"/>
          <w:u w:val="single"/>
        </w:rPr>
        <w:t>HOW</w:t>
      </w:r>
      <w:r w:rsidRPr="00B52F1A">
        <w:rPr>
          <w:rFonts w:ascii="Helvetica Neue" w:hAnsi="Helvetica Neue"/>
          <w:b/>
          <w:bCs/>
          <w:color w:val="2D3B45"/>
        </w:rPr>
        <w:t xml:space="preserve"> </w:t>
      </w:r>
      <w:r w:rsidRPr="0086624F">
        <w:rPr>
          <w:rFonts w:ascii="Helvetica Neue" w:hAnsi="Helvetica Neue"/>
          <w:b/>
          <w:bCs/>
          <w:color w:val="2D3B45"/>
          <w:u w:val="single"/>
        </w:rPr>
        <w:t>TO JOIN THE COURSE?</w:t>
      </w:r>
      <w:r w:rsidRPr="00B52F1A">
        <w:rPr>
          <w:rFonts w:ascii="Helvetica Neue" w:hAnsi="Helvetica Neue"/>
          <w:b/>
          <w:bCs/>
          <w:color w:val="2D3B45"/>
        </w:rPr>
        <w:t xml:space="preserve"> </w:t>
      </w:r>
      <w:r w:rsidRPr="00B52F1A">
        <w:rPr>
          <w:rFonts w:ascii="Helvetica Neue" w:hAnsi="Helvetica Neue"/>
          <w:b/>
          <w:bCs/>
          <w:color w:val="2D3B45"/>
        </w:rPr>
        <w:t xml:space="preserve"> PLEASE GO TO THE MODUL</w:t>
      </w:r>
      <w:r w:rsidR="007D77A8">
        <w:rPr>
          <w:b/>
          <w:sz w:val="28"/>
          <w:szCs w:val="28"/>
        </w:rPr>
        <w:t>E</w:t>
      </w:r>
      <w:r w:rsidR="00D17907">
        <w:rPr>
          <w:b/>
        </w:rPr>
        <w:t xml:space="preserve"> </w:t>
      </w:r>
    </w:p>
    <w:p w14:paraId="2985C664" w14:textId="7EA921F7" w:rsidR="005C6725" w:rsidRPr="005437B3" w:rsidRDefault="0058316C">
      <w:pPr>
        <w:rPr>
          <w:bCs/>
        </w:rPr>
      </w:pPr>
      <w:bookmarkStart w:id="6" w:name="OLE_LINK7"/>
      <w:bookmarkStart w:id="7" w:name="OLE_LINK8"/>
      <w:bookmarkEnd w:id="4"/>
      <w:bookmarkEnd w:id="5"/>
      <w:r w:rsidRPr="00503F47">
        <w:rPr>
          <w:rStyle w:val="Strong"/>
        </w:rPr>
        <w:lastRenderedPageBreak/>
        <w:t>OBJECTIVES:</w:t>
      </w:r>
      <w:r w:rsidRPr="005437B3">
        <w:rPr>
          <w:bCs/>
        </w:rPr>
        <w:t xml:space="preserve"> In the process of completing this course, students will:</w:t>
      </w:r>
    </w:p>
    <w:p w14:paraId="0C18A141" w14:textId="77777777" w:rsidR="005135CB" w:rsidRDefault="005135CB">
      <w:pPr>
        <w:rPr>
          <w:b/>
        </w:rPr>
      </w:pPr>
    </w:p>
    <w:p w14:paraId="27EEF390" w14:textId="005B85B6" w:rsidR="005135CB" w:rsidRDefault="00490058" w:rsidP="005135CB">
      <w:pPr>
        <w:pStyle w:val="ListParagraph"/>
        <w:numPr>
          <w:ilvl w:val="0"/>
          <w:numId w:val="1"/>
        </w:numPr>
      </w:pPr>
      <w:r>
        <w:t>R</w:t>
      </w:r>
      <w:r w:rsidR="005135CB">
        <w:t>ead low-beginning materials on life skills topics and everyday situations</w:t>
      </w:r>
    </w:p>
    <w:p w14:paraId="15029097" w14:textId="6F13B795" w:rsidR="005135CB" w:rsidRDefault="00490058" w:rsidP="005135CB">
      <w:pPr>
        <w:pStyle w:val="ListParagraph"/>
        <w:numPr>
          <w:ilvl w:val="0"/>
          <w:numId w:val="1"/>
        </w:numPr>
      </w:pPr>
      <w:r>
        <w:t>I</w:t>
      </w:r>
      <w:r w:rsidR="005135CB">
        <w:t>dentify main ideas and supporting details</w:t>
      </w:r>
    </w:p>
    <w:p w14:paraId="1E71A9F4" w14:textId="01871271" w:rsidR="005135CB" w:rsidRDefault="00490058" w:rsidP="005135CB">
      <w:pPr>
        <w:pStyle w:val="ListParagraph"/>
        <w:numPr>
          <w:ilvl w:val="0"/>
          <w:numId w:val="1"/>
        </w:numPr>
      </w:pPr>
      <w:r>
        <w:t>U</w:t>
      </w:r>
      <w:r w:rsidR="005135CB">
        <w:t>se strategies to recognize vocabulary in context</w:t>
      </w:r>
    </w:p>
    <w:p w14:paraId="0991B8DB" w14:textId="350E5FCB" w:rsidR="005135CB" w:rsidRDefault="00490058" w:rsidP="005135CB">
      <w:pPr>
        <w:pStyle w:val="ListParagraph"/>
        <w:numPr>
          <w:ilvl w:val="0"/>
          <w:numId w:val="1"/>
        </w:numPr>
      </w:pPr>
      <w:r>
        <w:t>U</w:t>
      </w:r>
      <w:r w:rsidR="005135CB">
        <w:t>se strategies to increase reading comprehension and speed</w:t>
      </w:r>
    </w:p>
    <w:p w14:paraId="366D5A6A" w14:textId="0ACCFC72" w:rsidR="005135CB" w:rsidRDefault="00490058" w:rsidP="005135CB">
      <w:pPr>
        <w:pStyle w:val="ListParagraph"/>
        <w:numPr>
          <w:ilvl w:val="0"/>
          <w:numId w:val="1"/>
        </w:numPr>
      </w:pPr>
      <w:r>
        <w:t>W</w:t>
      </w:r>
      <w:r w:rsidR="005135CB">
        <w:t>rite and edit simple sentences</w:t>
      </w:r>
    </w:p>
    <w:p w14:paraId="1C325878" w14:textId="34E5498E" w:rsidR="007D707C" w:rsidRDefault="00490058" w:rsidP="005135CB">
      <w:pPr>
        <w:pStyle w:val="ListParagraph"/>
        <w:numPr>
          <w:ilvl w:val="0"/>
          <w:numId w:val="1"/>
        </w:numPr>
      </w:pPr>
      <w:r>
        <w:t>I</w:t>
      </w:r>
      <w:r w:rsidR="007D707C">
        <w:t>dentify and use grammatical structures in written English</w:t>
      </w:r>
    </w:p>
    <w:p w14:paraId="5278C3C4" w14:textId="77777777" w:rsidR="007D707C" w:rsidRDefault="007D707C" w:rsidP="005135CB">
      <w:pPr>
        <w:pStyle w:val="ListParagraph"/>
        <w:numPr>
          <w:ilvl w:val="0"/>
          <w:numId w:val="1"/>
        </w:numPr>
      </w:pPr>
      <w:r>
        <w:t>Identify and correct grammatical errors</w:t>
      </w:r>
    </w:p>
    <w:bookmarkEnd w:id="6"/>
    <w:bookmarkEnd w:id="7"/>
    <w:p w14:paraId="7DFB1DAD" w14:textId="77777777" w:rsidR="007D707C" w:rsidRPr="007D707C" w:rsidRDefault="007D707C" w:rsidP="007D707C">
      <w:pPr>
        <w:rPr>
          <w:b/>
        </w:rPr>
      </w:pPr>
    </w:p>
    <w:p w14:paraId="04AEE47C" w14:textId="77777777" w:rsidR="00591ADE" w:rsidRDefault="00591ADE" w:rsidP="007D707C">
      <w:pPr>
        <w:rPr>
          <w:b/>
          <w:sz w:val="28"/>
          <w:szCs w:val="28"/>
        </w:rPr>
      </w:pPr>
    </w:p>
    <w:p w14:paraId="01E7A25D" w14:textId="77777777" w:rsidR="00503F47" w:rsidRDefault="00503F47" w:rsidP="007D707C">
      <w:pPr>
        <w:rPr>
          <w:rStyle w:val="Strong"/>
        </w:rPr>
      </w:pPr>
    </w:p>
    <w:p w14:paraId="25AE7022" w14:textId="3013C7E0" w:rsidR="007D707C" w:rsidRPr="005437B3" w:rsidRDefault="007D707C" w:rsidP="007D707C">
      <w:pPr>
        <w:rPr>
          <w:bCs/>
        </w:rPr>
      </w:pPr>
      <w:bookmarkStart w:id="8" w:name="OLE_LINK9"/>
      <w:bookmarkStart w:id="9" w:name="OLE_LINK10"/>
      <w:r w:rsidRPr="00503F47">
        <w:rPr>
          <w:rStyle w:val="Strong"/>
        </w:rPr>
        <w:t>COURSE OUTCOMES:</w:t>
      </w:r>
      <w:r w:rsidRPr="005437B3">
        <w:rPr>
          <w:bCs/>
        </w:rPr>
        <w:t xml:space="preserve"> Upon completion of this course</w:t>
      </w:r>
      <w:r w:rsidR="00F15168" w:rsidRPr="005437B3">
        <w:rPr>
          <w:bCs/>
        </w:rPr>
        <w:t>, students will be able to:</w:t>
      </w:r>
    </w:p>
    <w:p w14:paraId="30108C9D" w14:textId="3AAB9697" w:rsidR="00F15168" w:rsidRDefault="00490058" w:rsidP="001F61A7">
      <w:pPr>
        <w:pStyle w:val="ListParagraph"/>
        <w:numPr>
          <w:ilvl w:val="0"/>
          <w:numId w:val="2"/>
        </w:numPr>
      </w:pPr>
      <w:r>
        <w:t>R</w:t>
      </w:r>
      <w:r w:rsidR="001F61A7">
        <w:t>ead and understand in low-beginning texts</w:t>
      </w:r>
    </w:p>
    <w:p w14:paraId="05EF28B9" w14:textId="65134586" w:rsidR="001F61A7" w:rsidRDefault="00490058" w:rsidP="001F61A7">
      <w:pPr>
        <w:pStyle w:val="ListParagraph"/>
        <w:numPr>
          <w:ilvl w:val="0"/>
          <w:numId w:val="2"/>
        </w:numPr>
      </w:pPr>
      <w:r>
        <w:t>W</w:t>
      </w:r>
      <w:r w:rsidR="001F61A7">
        <w:t>rite simple sentences in the low-beginning level</w:t>
      </w:r>
    </w:p>
    <w:p w14:paraId="2D82D8F1" w14:textId="6A9FE16F" w:rsidR="00A80549" w:rsidRDefault="00490058" w:rsidP="00A80549">
      <w:pPr>
        <w:pStyle w:val="ListParagraph"/>
        <w:numPr>
          <w:ilvl w:val="0"/>
          <w:numId w:val="2"/>
        </w:numPr>
      </w:pPr>
      <w:r>
        <w:t>R</w:t>
      </w:r>
      <w:r w:rsidR="001F61A7">
        <w:t>ecognize and use low-beginning grammar structures</w:t>
      </w:r>
    </w:p>
    <w:p w14:paraId="73B11772" w14:textId="262EA147" w:rsidR="00C60B5D" w:rsidRPr="00A80549" w:rsidRDefault="00A73F64" w:rsidP="00A80549">
      <w:bookmarkStart w:id="10" w:name="OLE_LINK11"/>
      <w:bookmarkStart w:id="11" w:name="OLE_LINK12"/>
      <w:bookmarkEnd w:id="8"/>
      <w:bookmarkEnd w:id="9"/>
      <w:r>
        <w:tab/>
      </w:r>
      <w:r w:rsidR="00F5695B">
        <w:tab/>
      </w:r>
      <w:r w:rsidR="00F5695B">
        <w:tab/>
      </w:r>
      <w:r w:rsidR="00F5695B">
        <w:tab/>
      </w:r>
      <w:r w:rsidR="00C50CDE">
        <w:t xml:space="preserve">                </w:t>
      </w:r>
      <w:r w:rsidR="00F90D9B">
        <w:tab/>
        <w:t xml:space="preserve">                   </w:t>
      </w:r>
      <w:r w:rsidR="00F90D9B">
        <w:tab/>
      </w:r>
      <w:r w:rsidR="00F90D9B">
        <w:tab/>
      </w:r>
      <w:r w:rsidR="00F90D9B">
        <w:tab/>
        <w:t xml:space="preserve">            </w:t>
      </w:r>
      <w:r w:rsidR="00503F47">
        <w:t xml:space="preserve">            </w:t>
      </w:r>
      <w:r w:rsidR="00C60B5D">
        <w:rPr>
          <w:rStyle w:val="Strong"/>
          <w:rFonts w:ascii="Helvetica Neue" w:hAnsi="Helvetica Neue"/>
          <w:color w:val="2D3B45"/>
          <w:u w:val="single"/>
        </w:rPr>
        <w:t>OFFICE HOURS AND COMMUNICATION POLICIES</w:t>
      </w:r>
    </w:p>
    <w:p w14:paraId="27EB9DF2" w14:textId="6D46D2B2" w:rsidR="00C60B5D" w:rsidRDefault="00C60B5D" w:rsidP="00C60B5D">
      <w:pPr>
        <w:pStyle w:val="NormalWeb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You can contact me during the times listed below, or make an appointment. I will keep these times open and available for you. If you need a different day or time, contact me via email and we can arrange something that works for both of us. I am here to help you, as well as answer questions or concerns.</w:t>
      </w:r>
    </w:p>
    <w:p w14:paraId="15170D95" w14:textId="77777777" w:rsidR="00C60B5D" w:rsidRDefault="00C60B5D" w:rsidP="00C60B5D">
      <w:pPr>
        <w:pStyle w:val="NormalWeb"/>
        <w:spacing w:before="180" w:beforeAutospacing="0" w:after="0" w:afterAutospacing="0"/>
        <w:rPr>
          <w:rFonts w:ascii="Helvetica Neue" w:hAnsi="Helvetica Neue"/>
          <w:color w:val="2D3B45"/>
        </w:rPr>
      </w:pPr>
      <w:bookmarkStart w:id="12" w:name="OLE_LINK13"/>
      <w:bookmarkStart w:id="13" w:name="OLE_LINK14"/>
      <w:bookmarkEnd w:id="10"/>
      <w:bookmarkEnd w:id="11"/>
      <w:r>
        <w:rPr>
          <w:rStyle w:val="Strong"/>
          <w:rFonts w:ascii="Helvetica Neue" w:hAnsi="Helvetica Neue"/>
          <w:color w:val="2D3B45"/>
        </w:rPr>
        <w:t>Zoom Office Hours:</w:t>
      </w:r>
      <w:r>
        <w:rPr>
          <w:rStyle w:val="apple-converted-space"/>
          <w:rFonts w:ascii="Helvetica Neue" w:hAnsi="Helvetica Neue"/>
          <w:b/>
          <w:bCs/>
          <w:color w:val="2D3B45"/>
        </w:rPr>
        <w:t> </w:t>
      </w:r>
    </w:p>
    <w:p w14:paraId="3070B73D" w14:textId="77777777" w:rsidR="00C60B5D" w:rsidRDefault="00C60B5D" w:rsidP="00292E0B">
      <w:pPr>
        <w:pStyle w:val="NormalWeb"/>
        <w:numPr>
          <w:ilvl w:val="0"/>
          <w:numId w:val="8"/>
        </w:numPr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Monday           1:00 – 2:30 p.m.</w:t>
      </w:r>
    </w:p>
    <w:p w14:paraId="6F327C25" w14:textId="2D5ACB72" w:rsidR="00C60B5D" w:rsidRDefault="00C60B5D" w:rsidP="00292E0B">
      <w:pPr>
        <w:pStyle w:val="NormalWeb"/>
        <w:numPr>
          <w:ilvl w:val="0"/>
          <w:numId w:val="8"/>
        </w:numPr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Wednesday   </w:t>
      </w:r>
      <w:r w:rsidR="00292E0B">
        <w:rPr>
          <w:rFonts w:ascii="Helvetica Neue" w:hAnsi="Helvetica Neue"/>
          <w:color w:val="2D3B45"/>
        </w:rPr>
        <w:t xml:space="preserve">  </w:t>
      </w:r>
      <w:r>
        <w:rPr>
          <w:rFonts w:ascii="Helvetica Neue" w:hAnsi="Helvetica Neue"/>
          <w:color w:val="2D3B45"/>
        </w:rPr>
        <w:t>1:00 – 2:30 p.m.</w:t>
      </w:r>
    </w:p>
    <w:p w14:paraId="4657ED48" w14:textId="7A8A8E05" w:rsidR="00C60B5D" w:rsidRPr="005F77A4" w:rsidRDefault="00C60B5D" w:rsidP="00C60B5D">
      <w:pPr>
        <w:pStyle w:val="NormalWeb"/>
        <w:numPr>
          <w:ilvl w:val="0"/>
          <w:numId w:val="8"/>
        </w:numPr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Thursday         2:00  - 3:00 p.m.</w:t>
      </w:r>
      <w:r w:rsidRPr="005F77A4">
        <w:rPr>
          <w:rFonts w:ascii="Helvetica Neue" w:hAnsi="Helvetica Neue"/>
          <w:color w:val="2D3B45"/>
        </w:rPr>
        <w:t> </w:t>
      </w:r>
    </w:p>
    <w:p w14:paraId="3636C131" w14:textId="77777777" w:rsidR="00C60B5D" w:rsidRDefault="00C60B5D" w:rsidP="00C60B5D">
      <w:pPr>
        <w:pStyle w:val="NormalWeb"/>
        <w:spacing w:before="180" w:beforeAutospacing="0" w:after="0" w:afterAutospacing="0"/>
        <w:rPr>
          <w:rFonts w:ascii="Helvetica Neue" w:hAnsi="Helvetica Neue"/>
          <w:color w:val="2D3B45"/>
        </w:rPr>
      </w:pPr>
      <w:bookmarkStart w:id="14" w:name="OLE_LINK15"/>
      <w:bookmarkStart w:id="15" w:name="OLE_LINK16"/>
      <w:bookmarkEnd w:id="12"/>
      <w:bookmarkEnd w:id="13"/>
      <w:r>
        <w:rPr>
          <w:rStyle w:val="Strong"/>
          <w:rFonts w:ascii="Helvetica Neue" w:hAnsi="Helvetica Neue"/>
          <w:color w:val="2D3B45"/>
        </w:rPr>
        <w:t>There are two ways to contact me:</w:t>
      </w:r>
    </w:p>
    <w:p w14:paraId="6D9E4D10" w14:textId="77777777" w:rsidR="00C60B5D" w:rsidRDefault="00C60B5D" w:rsidP="00C60B5D">
      <w:pPr>
        <w:pStyle w:val="NormalWeb"/>
        <w:spacing w:before="180" w:beforeAutospacing="0" w:after="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Email:</w:t>
      </w:r>
      <w:r>
        <w:rPr>
          <w:rStyle w:val="apple-converted-space"/>
          <w:rFonts w:ascii="Helvetica Neue" w:hAnsi="Helvetica Neue"/>
          <w:b/>
          <w:bCs/>
          <w:color w:val="2D3B45"/>
        </w:rPr>
        <w:t> </w:t>
      </w:r>
      <w:hyperlink r:id="rId6" w:history="1">
        <w:r>
          <w:rPr>
            <w:rStyle w:val="Hyperlink"/>
            <w:rFonts w:ascii="Helvetica Neue" w:hAnsi="Helvetica Neue"/>
          </w:rPr>
          <w:t>diana.facione@reedleycollege.edu</w:t>
        </w:r>
      </w:hyperlink>
    </w:p>
    <w:p w14:paraId="6CFF5DF7" w14:textId="77777777" w:rsidR="00C60B5D" w:rsidRDefault="00C60B5D" w:rsidP="00C60B5D">
      <w:pPr>
        <w:pStyle w:val="NormalWeb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You can email me Monday - Friday.  If I do not respond to your email within 24 hours, please send your email to me again.</w:t>
      </w:r>
    </w:p>
    <w:p w14:paraId="1BC4B003" w14:textId="77777777" w:rsidR="00C60B5D" w:rsidRDefault="00C60B5D" w:rsidP="00C60B5D">
      <w:pPr>
        <w:pStyle w:val="NormalWeb"/>
        <w:spacing w:before="0" w:beforeAutospacing="0" w:after="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Zoom Office:</w:t>
      </w:r>
      <w:r>
        <w:rPr>
          <w:rStyle w:val="apple-converted-space"/>
          <w:rFonts w:ascii="Helvetica Neue" w:hAnsi="Helvetica Neue"/>
          <w:color w:val="2D3B45"/>
        </w:rPr>
        <w:t> </w:t>
      </w:r>
      <w:hyperlink r:id="rId7" w:tgtFrame="_blank" w:history="1">
        <w:r>
          <w:rPr>
            <w:rStyle w:val="Hyperlink"/>
            <w:rFonts w:ascii="Helvetica Neue" w:hAnsi="Helvetica Neue"/>
          </w:rPr>
          <w:t>https://cccconfer.zoom.us/j/8261856292</w:t>
        </w:r>
        <w:r>
          <w:rPr>
            <w:rStyle w:val="screenreader-only"/>
            <w:rFonts w:ascii="Helvetica Neue" w:hAnsi="Helvetica Neue"/>
            <w:color w:val="0000FF"/>
            <w:u w:val="single"/>
            <w:bdr w:val="none" w:sz="0" w:space="0" w:color="auto" w:frame="1"/>
          </w:rPr>
          <w:t> (Links to an external site.)</w:t>
        </w:r>
      </w:hyperlink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Fonts w:ascii="Helvetica Neue" w:hAnsi="Helvetica Neue"/>
          <w:color w:val="2D3B45"/>
        </w:rPr>
        <w:t> </w:t>
      </w:r>
    </w:p>
    <w:p w14:paraId="2A4F09BB" w14:textId="3FC06814" w:rsidR="002B5465" w:rsidRPr="007F2932" w:rsidRDefault="00C60B5D" w:rsidP="005F77A4">
      <w:pPr>
        <w:pStyle w:val="NormalWeb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Log in and I’ll receive a message that you are waiting for me. See the above days and times, or contact me via email if you need a different time and day.</w:t>
      </w:r>
      <w:r>
        <w:rPr>
          <w:rStyle w:val="Strong"/>
          <w:rFonts w:ascii="Helvetica Neue" w:hAnsi="Helvetica Neue"/>
          <w:color w:val="2D3B45"/>
        </w:rPr>
        <w:t>   </w:t>
      </w:r>
    </w:p>
    <w:p w14:paraId="1358B2F0" w14:textId="4250F3A9" w:rsidR="00C60B5D" w:rsidRDefault="00C60B5D" w:rsidP="00C60B5D">
      <w:pPr>
        <w:pStyle w:val="NormalWeb"/>
        <w:spacing w:before="180" w:beforeAutospacing="0" w:after="0" w:afterAutospacing="0"/>
        <w:rPr>
          <w:rFonts w:ascii="Helvetica Neue" w:hAnsi="Helvetica Neue"/>
          <w:color w:val="2D3B45"/>
        </w:rPr>
      </w:pPr>
    </w:p>
    <w:bookmarkEnd w:id="14"/>
    <w:bookmarkEnd w:id="15"/>
    <w:p w14:paraId="36A20A59" w14:textId="55783FDD" w:rsidR="0086624F" w:rsidRDefault="0086624F" w:rsidP="0086624F">
      <w:pPr>
        <w:pStyle w:val="NormalWeb"/>
        <w:spacing w:before="180" w:beforeAutospacing="0" w:after="0" w:afterAutospacing="0"/>
        <w:rPr>
          <w:rFonts w:ascii="Helvetica Neue" w:hAnsi="Helvetica Neue"/>
          <w:color w:val="2D3B45"/>
        </w:rPr>
      </w:pPr>
    </w:p>
    <w:p w14:paraId="616B9F35" w14:textId="77777777" w:rsidR="007D77A8" w:rsidRDefault="007D77A8" w:rsidP="00C60B5D">
      <w:pPr>
        <w:pStyle w:val="NormalWeb"/>
        <w:spacing w:before="180" w:beforeAutospacing="0" w:after="180" w:afterAutospacing="0"/>
        <w:rPr>
          <w:rFonts w:ascii="Helvetica Neue" w:hAnsi="Helvetica Neue"/>
          <w:color w:val="2D3B45"/>
        </w:rPr>
      </w:pPr>
    </w:p>
    <w:p w14:paraId="1D43A221" w14:textId="77777777" w:rsidR="007D77A8" w:rsidRDefault="007D77A8" w:rsidP="00C60B5D">
      <w:pPr>
        <w:pStyle w:val="NormalWeb"/>
        <w:spacing w:before="180" w:beforeAutospacing="0" w:after="180" w:afterAutospacing="0"/>
        <w:rPr>
          <w:rFonts w:ascii="Helvetica Neue" w:hAnsi="Helvetica Neue"/>
          <w:color w:val="2D3B45"/>
        </w:rPr>
      </w:pPr>
      <w:bookmarkStart w:id="16" w:name="OLE_LINK17"/>
      <w:bookmarkStart w:id="17" w:name="OLE_LINK18"/>
    </w:p>
    <w:p w14:paraId="236FD4A3" w14:textId="77777777" w:rsidR="007D77A8" w:rsidRDefault="007D77A8" w:rsidP="007D77A8">
      <w:pPr>
        <w:pStyle w:val="NormalWeb"/>
        <w:spacing w:before="180" w:beforeAutospacing="0" w:after="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  <w:u w:val="single"/>
        </w:rPr>
        <w:t>ATTENDANCE/DROP POLICIES</w:t>
      </w:r>
    </w:p>
    <w:p w14:paraId="5A9F1184" w14:textId="77777777" w:rsidR="007D77A8" w:rsidRDefault="007D77A8" w:rsidP="00C60B5D">
      <w:pPr>
        <w:pStyle w:val="NormalWeb"/>
        <w:spacing w:before="180" w:beforeAutospacing="0" w:after="180" w:afterAutospacing="0"/>
        <w:rPr>
          <w:rFonts w:ascii="Helvetica Neue" w:hAnsi="Helvetica Neue"/>
          <w:color w:val="2D3B45"/>
        </w:rPr>
      </w:pPr>
    </w:p>
    <w:p w14:paraId="4CD555B6" w14:textId="27D64A56" w:rsidR="00C60B5D" w:rsidRDefault="00C60B5D" w:rsidP="00C60B5D">
      <w:pPr>
        <w:pStyle w:val="NormalWeb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In an online course, your weekly attendance will be based on your active participation in discussion boards, My English Lab,</w:t>
      </w:r>
      <w:r w:rsidR="0086624F">
        <w:rPr>
          <w:rFonts w:ascii="Helvetica Neue" w:hAnsi="Helvetica Neue"/>
          <w:color w:val="2D3B45"/>
        </w:rPr>
        <w:t xml:space="preserve"> </w:t>
      </w:r>
      <w:r>
        <w:rPr>
          <w:rFonts w:ascii="Helvetica Neue" w:hAnsi="Helvetica Neue"/>
          <w:color w:val="2D3B45"/>
        </w:rPr>
        <w:t>Canvas</w:t>
      </w:r>
      <w:r w:rsidR="0086624F">
        <w:rPr>
          <w:rFonts w:ascii="Helvetica Neue" w:hAnsi="Helvetica Neue"/>
          <w:color w:val="2D3B45"/>
        </w:rPr>
        <w:t xml:space="preserve">, and ZOOM meetings. </w:t>
      </w:r>
      <w:r>
        <w:rPr>
          <w:rFonts w:ascii="Helvetica Neue" w:hAnsi="Helvetica Neue"/>
          <w:color w:val="2D3B45"/>
        </w:rPr>
        <w:t>If you do not actively participate in the course, you will be considered absent. </w:t>
      </w:r>
    </w:p>
    <w:p w14:paraId="40B1C8E9" w14:textId="73930240" w:rsidR="007028C3" w:rsidRDefault="00C60B5D" w:rsidP="00C60B5D">
      <w:pPr>
        <w:pStyle w:val="NormalWeb"/>
        <w:spacing w:before="180" w:beforeAutospacing="0" w:after="0" w:afterAutospacing="0"/>
        <w:rPr>
          <w:rStyle w:val="apple-converted-space"/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This is a six unit course, so if you have actively participated in the course, submitted My English Lab and/or Canvass assignments, or any other weekly assignments, then you will have completed your six </w:t>
      </w:r>
      <w:r w:rsidR="007028C3">
        <w:rPr>
          <w:rFonts w:ascii="Helvetica Neue" w:hAnsi="Helvetica Neue"/>
          <w:color w:val="2D3B45"/>
        </w:rPr>
        <w:t xml:space="preserve">instructional </w:t>
      </w:r>
      <w:r>
        <w:rPr>
          <w:rFonts w:ascii="Helvetica Neue" w:hAnsi="Helvetica Neue"/>
          <w:color w:val="2D3B45"/>
        </w:rPr>
        <w:t xml:space="preserve">hours </w:t>
      </w:r>
      <w:r w:rsidR="007028C3">
        <w:rPr>
          <w:rFonts w:ascii="Helvetica Neue" w:hAnsi="Helvetica Neue"/>
          <w:color w:val="2D3B45"/>
        </w:rPr>
        <w:t>for</w:t>
      </w:r>
      <w:r>
        <w:rPr>
          <w:rFonts w:ascii="Helvetica Neue" w:hAnsi="Helvetica Neue"/>
          <w:color w:val="2D3B45"/>
        </w:rPr>
        <w:t xml:space="preserve"> the week.</w:t>
      </w:r>
      <w:r>
        <w:rPr>
          <w:rStyle w:val="apple-converted-space"/>
          <w:rFonts w:ascii="Helvetica Neue" w:hAnsi="Helvetica Neue"/>
          <w:color w:val="2D3B45"/>
        </w:rPr>
        <w:t> </w:t>
      </w:r>
      <w:r w:rsidR="007028C3">
        <w:rPr>
          <w:rStyle w:val="apple-converted-space"/>
          <w:rFonts w:ascii="Helvetica Neue" w:hAnsi="Helvetica Neue"/>
          <w:color w:val="2D3B45"/>
        </w:rPr>
        <w:t>You will also need to set aside an additional 12 hours of study time ( 2 hours per 1 unit class – 6 unit class equals 12 hours).</w:t>
      </w:r>
    </w:p>
    <w:p w14:paraId="2F460D9F" w14:textId="7A46AAC8" w:rsidR="00C60B5D" w:rsidRDefault="00C60B5D" w:rsidP="00C60B5D">
      <w:pPr>
        <w:pStyle w:val="NormalWeb"/>
        <w:spacing w:before="180" w:beforeAutospacing="0" w:after="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Remember:</w:t>
      </w:r>
      <w:r>
        <w:rPr>
          <w:rStyle w:val="apple-converted-space"/>
          <w:rFonts w:ascii="Helvetica Neue" w:hAnsi="Helvetica Neue"/>
          <w:b/>
          <w:bCs/>
          <w:color w:val="2D3B45"/>
        </w:rPr>
        <w:t> </w:t>
      </w:r>
      <w:r>
        <w:rPr>
          <w:rFonts w:ascii="Helvetica Neue" w:hAnsi="Helvetica Neue"/>
          <w:color w:val="2D3B45"/>
        </w:rPr>
        <w:t>If you don’t complete your assignments when they are due, you may be</w:t>
      </w:r>
      <w:r w:rsidR="005F77A4">
        <w:rPr>
          <w:rFonts w:ascii="Helvetica Neue" w:hAnsi="Helvetica Neue"/>
          <w:color w:val="2D3B45"/>
        </w:rPr>
        <w:t xml:space="preserve"> </w:t>
      </w:r>
      <w:r>
        <w:rPr>
          <w:rFonts w:ascii="Helvetica Neue" w:hAnsi="Helvetica Neue"/>
          <w:color w:val="2D3B45"/>
        </w:rPr>
        <w:t xml:space="preserve">considered </w:t>
      </w:r>
      <w:r w:rsidR="005F77A4">
        <w:rPr>
          <w:rFonts w:ascii="Helvetica Neue" w:hAnsi="Helvetica Neue"/>
          <w:color w:val="2D3B45"/>
        </w:rPr>
        <w:t>absent.</w:t>
      </w:r>
    </w:p>
    <w:p w14:paraId="35B892C7" w14:textId="65EDD88A" w:rsidR="00114013" w:rsidRPr="00503F47" w:rsidRDefault="00C60B5D" w:rsidP="004315AB">
      <w:pPr>
        <w:pStyle w:val="NormalWeb"/>
        <w:spacing w:before="180" w:beforeAutospacing="0" w:after="0" w:afterAutospacing="0"/>
        <w:rPr>
          <w:rStyle w:val="Strong"/>
          <w:rFonts w:ascii="Helvetica Neue" w:hAnsi="Helvetica Neue"/>
          <w:b w:val="0"/>
          <w:bCs w:val="0"/>
          <w:color w:val="2D3B45"/>
        </w:rPr>
      </w:pPr>
      <w:r w:rsidRPr="00114013">
        <w:rPr>
          <w:rFonts w:ascii="Helvetica Neue" w:hAnsi="Helvetica Neue"/>
          <w:b/>
          <w:bCs/>
          <w:color w:val="2D3B45"/>
        </w:rPr>
        <w:t>*</w:t>
      </w:r>
      <w:r>
        <w:rPr>
          <w:rFonts w:ascii="Helvetica Neue" w:hAnsi="Helvetica Neue"/>
          <w:color w:val="2D3B45"/>
        </w:rPr>
        <w:t>If you do not participate in this class or complete the assignments for more than one week, you may be DROPPED from this class</w:t>
      </w:r>
      <w:r>
        <w:rPr>
          <w:rStyle w:val="Strong"/>
          <w:rFonts w:ascii="Helvetica Neue" w:hAnsi="Helvetica Neue"/>
          <w:color w:val="2D3B45"/>
        </w:rPr>
        <w:t>. Please CONTACT ME</w:t>
      </w:r>
      <w:r w:rsidR="00114013">
        <w:rPr>
          <w:rStyle w:val="Strong"/>
          <w:rFonts w:ascii="Helvetica Neue" w:hAnsi="Helvetica Neue"/>
          <w:color w:val="2D3B45"/>
        </w:rPr>
        <w:t xml:space="preserve"> </w:t>
      </w:r>
      <w:r>
        <w:rPr>
          <w:rStyle w:val="Strong"/>
          <w:rFonts w:ascii="Helvetica Neue" w:hAnsi="Helvetica Neue"/>
          <w:color w:val="2D3B45"/>
        </w:rPr>
        <w:t xml:space="preserve">immediately </w:t>
      </w:r>
      <w:r w:rsidRPr="00A061D1">
        <w:rPr>
          <w:rStyle w:val="Strong"/>
          <w:rFonts w:ascii="Helvetica Neue" w:hAnsi="Helvetica Neue"/>
          <w:b w:val="0"/>
          <w:bCs w:val="0"/>
          <w:color w:val="2D3B45"/>
        </w:rPr>
        <w:t>if there is a problem</w:t>
      </w:r>
      <w:r w:rsidR="00591ADE">
        <w:rPr>
          <w:rStyle w:val="Strong"/>
          <w:rFonts w:ascii="Helvetica Neue" w:hAnsi="Helvetica Neue"/>
          <w:b w:val="0"/>
          <w:bCs w:val="0"/>
          <w:color w:val="2D3B45"/>
        </w:rPr>
        <w:t>.</w:t>
      </w:r>
    </w:p>
    <w:p w14:paraId="23E2A519" w14:textId="7FC14D1F" w:rsidR="004315AB" w:rsidRPr="007F2932" w:rsidRDefault="004315AB" w:rsidP="004315AB">
      <w:pPr>
        <w:pStyle w:val="NormalWeb"/>
        <w:spacing w:before="180" w:beforeAutospacing="0" w:after="0" w:afterAutospacing="0"/>
        <w:rPr>
          <w:rFonts w:ascii="Helvetica Neue" w:hAnsi="Helvetica Neue"/>
          <w:b/>
          <w:bCs/>
          <w:color w:val="2D3B45"/>
          <w:u w:val="single"/>
        </w:rPr>
      </w:pPr>
      <w:bookmarkStart w:id="18" w:name="OLE_LINK19"/>
      <w:bookmarkStart w:id="19" w:name="OLE_LINK20"/>
      <w:bookmarkEnd w:id="16"/>
      <w:bookmarkEnd w:id="17"/>
      <w:r>
        <w:rPr>
          <w:rStyle w:val="Strong"/>
          <w:rFonts w:ascii="Helvetica Neue" w:hAnsi="Helvetica Neue"/>
          <w:color w:val="2D3B45"/>
          <w:u w:val="single"/>
        </w:rPr>
        <w:t>LATE WORK POLICY</w:t>
      </w:r>
    </w:p>
    <w:p w14:paraId="542BD727" w14:textId="6B1045A6" w:rsidR="00C60B5D" w:rsidRDefault="00C60B5D" w:rsidP="00C60B5D">
      <w:pPr>
        <w:pStyle w:val="NormalWeb"/>
        <w:spacing w:before="180" w:beforeAutospacing="0" w:after="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Assignments are due on the due date. Late work will be accepted</w:t>
      </w:r>
      <w:r>
        <w:rPr>
          <w:rStyle w:val="apple-converted-space"/>
          <w:rFonts w:ascii="Helvetica Neue" w:hAnsi="Helvetica Neue"/>
          <w:b/>
          <w:bCs/>
          <w:color w:val="2D3B45"/>
        </w:rPr>
        <w:t> </w:t>
      </w:r>
      <w:r>
        <w:rPr>
          <w:rStyle w:val="Strong"/>
          <w:rFonts w:ascii="Helvetica Neue" w:hAnsi="Helvetica Neue"/>
          <w:color w:val="2D3B45"/>
        </w:rPr>
        <w:t>only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Fonts w:ascii="Helvetica Neue" w:hAnsi="Helvetica Neue"/>
          <w:color w:val="2D3B45"/>
        </w:rPr>
        <w:t>if the instructor has been notified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Style w:val="Strong"/>
          <w:rFonts w:ascii="Helvetica Neue" w:hAnsi="Helvetica Neue"/>
          <w:color w:val="2D3B45"/>
        </w:rPr>
        <w:t>before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Fonts w:ascii="Helvetica Neue" w:hAnsi="Helvetica Neue"/>
          <w:color w:val="2D3B45"/>
        </w:rPr>
        <w:t>the due date.</w:t>
      </w:r>
      <w:r>
        <w:rPr>
          <w:rStyle w:val="apple-converted-space"/>
          <w:rFonts w:ascii="Helvetica Neue" w:hAnsi="Helvetica Neue"/>
          <w:color w:val="2D3B45"/>
        </w:rPr>
        <w:t> </w:t>
      </w:r>
      <w:r>
        <w:rPr>
          <w:rStyle w:val="Strong"/>
          <w:rFonts w:ascii="Helvetica Neue" w:hAnsi="Helvetica Neue"/>
          <w:color w:val="2D3B45"/>
        </w:rPr>
        <w:t>Late assignments will drop one letter grade.</w:t>
      </w:r>
    </w:p>
    <w:p w14:paraId="21D88B3B" w14:textId="77777777" w:rsidR="00252F99" w:rsidRDefault="00252F99" w:rsidP="001F61A7">
      <w:pPr>
        <w:rPr>
          <w:b/>
        </w:rPr>
      </w:pPr>
    </w:p>
    <w:p w14:paraId="4CD50DCA" w14:textId="77777777" w:rsidR="00252F99" w:rsidRDefault="00252F99" w:rsidP="001F61A7">
      <w:pPr>
        <w:rPr>
          <w:b/>
        </w:rPr>
      </w:pPr>
    </w:p>
    <w:p w14:paraId="65B4C0BF" w14:textId="1A6EEA10" w:rsidR="00817B6A" w:rsidRDefault="009967F7" w:rsidP="001F61A7">
      <w:r w:rsidRPr="004F530B">
        <w:rPr>
          <w:rStyle w:val="Strong"/>
        </w:rPr>
        <w:t>WRITING</w:t>
      </w:r>
      <w:r>
        <w:rPr>
          <w:b/>
        </w:rPr>
        <w:t xml:space="preserve">: </w:t>
      </w:r>
      <w:r w:rsidR="0043680B">
        <w:t xml:space="preserve">Your </w:t>
      </w:r>
      <w:r w:rsidR="008E7009">
        <w:t xml:space="preserve">assigned work </w:t>
      </w:r>
      <w:r w:rsidR="004537D8">
        <w:t xml:space="preserve">might </w:t>
      </w:r>
      <w:r w:rsidR="008E7009">
        <w:t xml:space="preserve">be read by other students in this and future classes. This may include </w:t>
      </w:r>
      <w:r w:rsidR="004315AB">
        <w:t>sharing</w:t>
      </w:r>
      <w:r w:rsidR="00BA17AD">
        <w:t xml:space="preserve"> and reading papers for the purpose of review. </w:t>
      </w:r>
      <w:r w:rsidR="004537D8">
        <w:t xml:space="preserve"> Choose writing topics </w:t>
      </w:r>
    </w:p>
    <w:p w14:paraId="7216B388" w14:textId="14B2742B" w:rsidR="00703A4D" w:rsidRPr="002B5465" w:rsidRDefault="00C60B5D" w:rsidP="001F61A7">
      <w:r>
        <w:t>t</w:t>
      </w:r>
      <w:r w:rsidR="00703A4D">
        <w:t>hat you are willing for others to read. Your writing will NOT be private.</w:t>
      </w:r>
    </w:p>
    <w:p w14:paraId="0D64CEA4" w14:textId="77777777" w:rsidR="00703A4D" w:rsidRDefault="00703A4D" w:rsidP="001F61A7">
      <w:pPr>
        <w:rPr>
          <w:b/>
        </w:rPr>
      </w:pPr>
    </w:p>
    <w:p w14:paraId="3802507E" w14:textId="5644184B" w:rsidR="00C52DAB" w:rsidRDefault="00C52DAB" w:rsidP="001F61A7">
      <w:r w:rsidRPr="004F530B">
        <w:rPr>
          <w:rStyle w:val="Strong"/>
        </w:rPr>
        <w:t>ACCOMODATIONS FOR STUDENTS WITH DISABILITIES:</w:t>
      </w:r>
      <w:r>
        <w:rPr>
          <w:b/>
        </w:rPr>
        <w:t xml:space="preserve"> </w:t>
      </w:r>
      <w:r>
        <w:t>If you have a verified need for academic</w:t>
      </w:r>
    </w:p>
    <w:p w14:paraId="7C3D146A" w14:textId="5E9C4797" w:rsidR="00EB3182" w:rsidRPr="009313DC" w:rsidRDefault="00DF2FD0" w:rsidP="001F61A7">
      <w:pPr>
        <w:rPr>
          <w:rStyle w:val="Strong"/>
          <w:b w:val="0"/>
          <w:bCs w:val="0"/>
        </w:rPr>
      </w:pPr>
      <w:r>
        <w:t>accommodations or materials in alternate media (i.e.,</w:t>
      </w:r>
      <w:r w:rsidR="003A39F1">
        <w:t xml:space="preserve"> </w:t>
      </w:r>
      <w:r>
        <w:t>Braille, large print, electronic text, etc.) per the Americans with Disabilities Act (ADA) or Section 504 of the Rehabilitation Act, please contact me as soon as possible.</w:t>
      </w:r>
      <w:r w:rsidR="0055653F">
        <w:t xml:space="preserve"> </w:t>
      </w:r>
      <w:r w:rsidR="002B5465">
        <w:t>It is important that your needs are met.</w:t>
      </w:r>
    </w:p>
    <w:p w14:paraId="4E451D7E" w14:textId="3E1CA437" w:rsidR="00EB3182" w:rsidRDefault="00EB3182" w:rsidP="001F61A7">
      <w:r w:rsidRPr="004F530B">
        <w:rPr>
          <w:rStyle w:val="Strong"/>
        </w:rPr>
        <w:t>CHEATING AND PLAGIARISM</w:t>
      </w:r>
      <w:r>
        <w:rPr>
          <w:b/>
        </w:rPr>
        <w:t xml:space="preserve">: </w:t>
      </w:r>
      <w:r>
        <w:t xml:space="preserve">You will receive </w:t>
      </w:r>
      <w:r w:rsidRPr="00582BE6">
        <w:rPr>
          <w:b/>
        </w:rPr>
        <w:t>NO CREDIT</w:t>
      </w:r>
      <w:r>
        <w:t xml:space="preserve"> for an assignment or exam if in the opinion of the instructor you have cheated or plagiarized. You may be reported to the college</w:t>
      </w:r>
    </w:p>
    <w:p w14:paraId="0E6F988D" w14:textId="2C734DCA" w:rsidR="00537361" w:rsidRDefault="00EB3182" w:rsidP="0088421F">
      <w:r>
        <w:t xml:space="preserve">for academic </w:t>
      </w:r>
      <w:r w:rsidR="00D8056C">
        <w:t xml:space="preserve">dishonesty. In certain circumstances, you will be asked to complete a comparable assignment under the supervision </w:t>
      </w:r>
      <w:r w:rsidR="00582BE6">
        <w:t>of the instructor.</w:t>
      </w:r>
    </w:p>
    <w:p w14:paraId="5E7C015E" w14:textId="77777777" w:rsidR="009313DC" w:rsidRDefault="009313DC" w:rsidP="0088421F"/>
    <w:bookmarkEnd w:id="18"/>
    <w:bookmarkEnd w:id="19"/>
    <w:p w14:paraId="1B46F1F0" w14:textId="77777777" w:rsidR="00B52F1A" w:rsidRDefault="00DF1091" w:rsidP="007F29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F8ABC9A" w14:textId="77777777" w:rsidR="00B52F1A" w:rsidRDefault="00B52F1A" w:rsidP="007F2932">
      <w:pPr>
        <w:rPr>
          <w:b/>
          <w:sz w:val="28"/>
          <w:szCs w:val="28"/>
        </w:rPr>
      </w:pPr>
    </w:p>
    <w:p w14:paraId="0E330CBC" w14:textId="77777777" w:rsidR="007D77A8" w:rsidRDefault="007D77A8" w:rsidP="007F2932">
      <w:pPr>
        <w:rPr>
          <w:rStyle w:val="Strong"/>
          <w:sz w:val="32"/>
          <w:szCs w:val="32"/>
          <w:u w:val="single"/>
        </w:rPr>
      </w:pPr>
    </w:p>
    <w:p w14:paraId="56B16E35" w14:textId="77777777" w:rsidR="007D77A8" w:rsidRDefault="007D77A8" w:rsidP="007F2932">
      <w:pPr>
        <w:rPr>
          <w:rStyle w:val="Strong"/>
          <w:sz w:val="32"/>
          <w:szCs w:val="32"/>
          <w:u w:val="single"/>
        </w:rPr>
      </w:pPr>
    </w:p>
    <w:p w14:paraId="2D8CB61E" w14:textId="77777777" w:rsidR="007D77A8" w:rsidRDefault="007D77A8" w:rsidP="007F2932">
      <w:pPr>
        <w:rPr>
          <w:rStyle w:val="Strong"/>
          <w:sz w:val="32"/>
          <w:szCs w:val="32"/>
          <w:u w:val="single"/>
        </w:rPr>
      </w:pPr>
      <w:bookmarkStart w:id="20" w:name="OLE_LINK21"/>
      <w:bookmarkStart w:id="21" w:name="OLE_LINK22"/>
    </w:p>
    <w:p w14:paraId="75E3CBA1" w14:textId="6FDDDDA3" w:rsidR="007F2932" w:rsidRPr="004F530B" w:rsidRDefault="00DF1091" w:rsidP="007F2932">
      <w:pPr>
        <w:rPr>
          <w:rStyle w:val="Strong"/>
          <w:sz w:val="32"/>
          <w:szCs w:val="32"/>
          <w:u w:val="single"/>
        </w:rPr>
      </w:pPr>
      <w:r w:rsidRPr="004F530B">
        <w:rPr>
          <w:rStyle w:val="Strong"/>
          <w:sz w:val="32"/>
          <w:szCs w:val="32"/>
          <w:u w:val="single"/>
        </w:rPr>
        <w:t>WEIGHTED CATEGORIES</w:t>
      </w:r>
    </w:p>
    <w:p w14:paraId="3F07D3A1" w14:textId="2D0B9343" w:rsidR="007F2932" w:rsidRPr="005437B3" w:rsidRDefault="007F2932" w:rsidP="007F2932">
      <w:pPr>
        <w:rPr>
          <w:bCs/>
        </w:rPr>
      </w:pPr>
      <w:r w:rsidRPr="005437B3">
        <w:rPr>
          <w:bCs/>
        </w:rPr>
        <w:t xml:space="preserve">     </w:t>
      </w:r>
    </w:p>
    <w:p w14:paraId="2A4E8FF2" w14:textId="77777777" w:rsidR="007F2932" w:rsidRPr="00572BCF" w:rsidRDefault="007F2932" w:rsidP="007F2932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22F50331" w14:textId="053E5C1D" w:rsidR="007F2932" w:rsidRDefault="007F2932" w:rsidP="007F2932">
      <w:pPr>
        <w:rPr>
          <w:b/>
        </w:rPr>
      </w:pPr>
      <w:r w:rsidRPr="005437B3">
        <w:rPr>
          <w:bCs/>
        </w:rPr>
        <w:t>CATEGORIES</w:t>
      </w:r>
      <w:r w:rsidRPr="005437B3"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61D1">
        <w:rPr>
          <w:b/>
        </w:rPr>
        <w:t xml:space="preserve">            </w:t>
      </w:r>
      <w:r w:rsidRPr="005437B3">
        <w:rPr>
          <w:bCs/>
        </w:rPr>
        <w:t xml:space="preserve">WEIGHT  </w:t>
      </w:r>
    </w:p>
    <w:p w14:paraId="2C884532" w14:textId="77777777" w:rsidR="007F2932" w:rsidRPr="009313DC" w:rsidRDefault="007F2932" w:rsidP="007F2932">
      <w:pPr>
        <w:rPr>
          <w:b/>
          <w:sz w:val="21"/>
          <w:szCs w:val="21"/>
        </w:rPr>
      </w:pPr>
      <w:r w:rsidRPr="009313DC">
        <w:rPr>
          <w:b/>
          <w:sz w:val="21"/>
          <w:szCs w:val="21"/>
        </w:rPr>
        <w:t>______________________________________________________________________________</w:t>
      </w:r>
    </w:p>
    <w:p w14:paraId="02D35334" w14:textId="52EBD913" w:rsidR="007F2932" w:rsidRDefault="007F2932" w:rsidP="00A061D1">
      <w:pPr>
        <w:pStyle w:val="ListParagraph"/>
        <w:numPr>
          <w:ilvl w:val="0"/>
          <w:numId w:val="6"/>
        </w:numPr>
      </w:pPr>
      <w:r>
        <w:t>Homework/MEL Lab Assignments                                                    20%</w:t>
      </w:r>
    </w:p>
    <w:p w14:paraId="002BA2AC" w14:textId="77777777" w:rsidR="007F2932" w:rsidRDefault="007F2932" w:rsidP="00A061D1">
      <w:pPr>
        <w:pStyle w:val="ListParagraph"/>
        <w:numPr>
          <w:ilvl w:val="0"/>
          <w:numId w:val="6"/>
        </w:numPr>
      </w:pPr>
      <w:r>
        <w:t>Writing/Grammar</w:t>
      </w:r>
      <w:r>
        <w:tab/>
      </w:r>
      <w:r>
        <w:tab/>
      </w:r>
      <w:r>
        <w:tab/>
      </w:r>
      <w:r>
        <w:tab/>
      </w:r>
      <w:r>
        <w:tab/>
        <w:t xml:space="preserve">                    20%</w:t>
      </w:r>
    </w:p>
    <w:p w14:paraId="250C5D7B" w14:textId="7B7500EA" w:rsidR="007F2932" w:rsidRDefault="007F2932" w:rsidP="00A061D1">
      <w:pPr>
        <w:pStyle w:val="ListParagraph"/>
        <w:numPr>
          <w:ilvl w:val="0"/>
          <w:numId w:val="6"/>
        </w:numPr>
      </w:pPr>
      <w:r>
        <w:t>Review Exams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</w:t>
      </w:r>
      <w:r w:rsidR="009313DC">
        <w:t>5</w:t>
      </w:r>
      <w:r>
        <w:t>%</w:t>
      </w:r>
    </w:p>
    <w:p w14:paraId="666AFC9C" w14:textId="77777777" w:rsidR="007F2932" w:rsidRDefault="007F2932" w:rsidP="00A061D1">
      <w:pPr>
        <w:pStyle w:val="ListParagraph"/>
        <w:numPr>
          <w:ilvl w:val="0"/>
          <w:numId w:val="6"/>
        </w:numPr>
      </w:pPr>
      <w:r>
        <w:t xml:space="preserve">Unit Exams </w:t>
      </w:r>
      <w:r>
        <w:tab/>
      </w:r>
      <w:r>
        <w:tab/>
      </w:r>
      <w:r>
        <w:tab/>
        <w:t xml:space="preserve">                                                            25%</w:t>
      </w:r>
    </w:p>
    <w:p w14:paraId="0E18906D" w14:textId="5E233E83" w:rsidR="004F530B" w:rsidRDefault="007F2932" w:rsidP="00A061D1">
      <w:pPr>
        <w:pStyle w:val="ListParagraph"/>
        <w:numPr>
          <w:ilvl w:val="0"/>
          <w:numId w:val="6"/>
        </w:numPr>
      </w:pPr>
      <w:r>
        <w:t xml:space="preserve">Book Reports    </w:t>
      </w:r>
      <w:r>
        <w:tab/>
      </w:r>
      <w:r>
        <w:tab/>
        <w:t xml:space="preserve">                                                            1</w:t>
      </w:r>
      <w:r w:rsidR="009313DC">
        <w:t>0</w:t>
      </w:r>
      <w:r>
        <w:t xml:space="preserve">%                                                                                      </w:t>
      </w:r>
    </w:p>
    <w:p w14:paraId="68B5ACE9" w14:textId="77777777" w:rsidR="004F530B" w:rsidRDefault="004F530B" w:rsidP="004F530B">
      <w:pPr>
        <w:pStyle w:val="ListParagraph"/>
        <w:rPr>
          <w:bCs/>
        </w:rPr>
      </w:pPr>
    </w:p>
    <w:p w14:paraId="5F696E94" w14:textId="515FF137" w:rsidR="004F530B" w:rsidRPr="004F530B" w:rsidRDefault="004F530B" w:rsidP="004F530B">
      <w:pPr>
        <w:pStyle w:val="ListParagraph"/>
        <w:rPr>
          <w:b/>
        </w:rPr>
      </w:pPr>
      <w:r w:rsidRPr="004F530B">
        <w:rPr>
          <w:b/>
        </w:rPr>
        <w:t>PASS (P) &gt; 70%</w:t>
      </w:r>
    </w:p>
    <w:p w14:paraId="6AC3FA75" w14:textId="77777777" w:rsidR="004F530B" w:rsidRPr="004F530B" w:rsidRDefault="004F530B" w:rsidP="004F530B">
      <w:pPr>
        <w:pStyle w:val="ListParagraph"/>
        <w:rPr>
          <w:b/>
        </w:rPr>
      </w:pPr>
      <w:r w:rsidRPr="004F530B">
        <w:rPr>
          <w:b/>
        </w:rPr>
        <w:t xml:space="preserve">NO PASS (NP) &lt; 70% </w:t>
      </w:r>
    </w:p>
    <w:p w14:paraId="3169E0D0" w14:textId="63AA0F44" w:rsidR="007F2932" w:rsidRPr="00C3097E" w:rsidRDefault="007F2932" w:rsidP="009313DC">
      <w:r>
        <w:tab/>
      </w:r>
      <w:r>
        <w:tab/>
      </w:r>
      <w:r>
        <w:tab/>
      </w:r>
      <w:r>
        <w:tab/>
        <w:t xml:space="preserve">                   </w:t>
      </w:r>
    </w:p>
    <w:p w14:paraId="45E253DE" w14:textId="77777777" w:rsidR="007F2932" w:rsidRDefault="007F2932" w:rsidP="007F2932">
      <w:r>
        <w:t>______________________________________________________________________________</w:t>
      </w:r>
    </w:p>
    <w:p w14:paraId="1DF06503" w14:textId="77777777" w:rsidR="007D3626" w:rsidRDefault="007D3626" w:rsidP="007F2932"/>
    <w:p w14:paraId="37EF6B55" w14:textId="614A274D" w:rsidR="007F2932" w:rsidRPr="009313DC" w:rsidRDefault="007F2932" w:rsidP="009313DC">
      <w:pPr>
        <w:pStyle w:val="ListParagraph"/>
        <w:rPr>
          <w:rStyle w:val="Strong"/>
          <w:sz w:val="21"/>
          <w:szCs w:val="21"/>
        </w:rPr>
      </w:pPr>
      <w:r w:rsidRPr="004F530B">
        <w:rPr>
          <w:rStyle w:val="Strong"/>
        </w:rPr>
        <w:t>IMPORTANT DATES:</w:t>
      </w:r>
      <w:r w:rsidRPr="004F530B">
        <w:rPr>
          <w:rStyle w:val="Strong"/>
        </w:rPr>
        <w:tab/>
      </w:r>
    </w:p>
    <w:p w14:paraId="74D2A669" w14:textId="5EA2E5AE" w:rsidR="009313DC" w:rsidRPr="00B52F1A" w:rsidRDefault="009313DC" w:rsidP="009313DC">
      <w:pPr>
        <w:pStyle w:val="ListParagraph"/>
        <w:numPr>
          <w:ilvl w:val="0"/>
          <w:numId w:val="12"/>
        </w:numPr>
        <w:rPr>
          <w:rStyle w:val="Strong"/>
        </w:rPr>
      </w:pPr>
      <w:r w:rsidRPr="00B52F1A">
        <w:rPr>
          <w:rStyle w:val="Strong"/>
          <w:b w:val="0"/>
          <w:bCs w:val="0"/>
        </w:rPr>
        <w:t xml:space="preserve">Last day to </w:t>
      </w:r>
      <w:r w:rsidRPr="00B52F1A">
        <w:rPr>
          <w:rStyle w:val="Strong"/>
        </w:rPr>
        <w:t xml:space="preserve">drop </w:t>
      </w:r>
      <w:r w:rsidRPr="00B52F1A">
        <w:rPr>
          <w:rStyle w:val="Strong"/>
          <w:b w:val="0"/>
          <w:bCs w:val="0"/>
        </w:rPr>
        <w:t>a Fall 2020 full-term class for a full REFUND</w:t>
      </w:r>
      <w:r w:rsidR="00EB157B" w:rsidRPr="00B52F1A">
        <w:rPr>
          <w:rStyle w:val="Strong"/>
          <w:b w:val="0"/>
          <w:bCs w:val="0"/>
        </w:rPr>
        <w:t xml:space="preserve"> - </w:t>
      </w:r>
      <w:r w:rsidRPr="00B52F1A">
        <w:rPr>
          <w:rStyle w:val="Strong"/>
        </w:rPr>
        <w:t>August 21, 2020</w:t>
      </w:r>
    </w:p>
    <w:p w14:paraId="76F55F29" w14:textId="446A8564" w:rsidR="007F2932" w:rsidRPr="00B52F1A" w:rsidRDefault="00EB157B" w:rsidP="009313DC">
      <w:pPr>
        <w:pStyle w:val="ListParagraph"/>
        <w:numPr>
          <w:ilvl w:val="0"/>
          <w:numId w:val="12"/>
        </w:numPr>
        <w:rPr>
          <w:b/>
          <w:bCs/>
        </w:rPr>
      </w:pPr>
      <w:r w:rsidRPr="00B52F1A">
        <w:t>Last day</w:t>
      </w:r>
      <w:r w:rsidR="007F2932" w:rsidRPr="00B52F1A">
        <w:t xml:space="preserve"> to </w:t>
      </w:r>
      <w:r w:rsidR="007F2932" w:rsidRPr="00B52F1A">
        <w:rPr>
          <w:b/>
          <w:bCs/>
        </w:rPr>
        <w:t>drop</w:t>
      </w:r>
      <w:r w:rsidR="007F2932" w:rsidRPr="00B52F1A">
        <w:t xml:space="preserve"> </w:t>
      </w:r>
      <w:r w:rsidRPr="00B52F1A">
        <w:t>a</w:t>
      </w:r>
      <w:r w:rsidR="007F2932" w:rsidRPr="00B52F1A">
        <w:t xml:space="preserve"> class to avoid a</w:t>
      </w:r>
      <w:r w:rsidR="00114013" w:rsidRPr="00B52F1A">
        <w:t xml:space="preserve"> </w:t>
      </w:r>
      <w:r w:rsidR="007F2932" w:rsidRPr="00B52F1A">
        <w:t>“</w:t>
      </w:r>
      <w:r w:rsidR="00114013" w:rsidRPr="00B52F1A">
        <w:t>W</w:t>
      </w:r>
      <w:r w:rsidR="007F2932" w:rsidRPr="00B52F1A">
        <w:t>”</w:t>
      </w:r>
      <w:r w:rsidR="00114013" w:rsidRPr="00B52F1A">
        <w:t xml:space="preserve"> </w:t>
      </w:r>
      <w:r w:rsidR="007F2932" w:rsidRPr="00B52F1A">
        <w:t>(withdrawal)</w:t>
      </w:r>
      <w:r w:rsidR="00114013" w:rsidRPr="00B52F1A">
        <w:t xml:space="preserve"> IN PERSON</w:t>
      </w:r>
      <w:r w:rsidR="00C82058" w:rsidRPr="00B52F1A">
        <w:t xml:space="preserve"> </w:t>
      </w:r>
      <w:r w:rsidRPr="00B52F1A">
        <w:t xml:space="preserve">- </w:t>
      </w:r>
      <w:r w:rsidRPr="00B52F1A">
        <w:rPr>
          <w:b/>
          <w:bCs/>
        </w:rPr>
        <w:t>August 28, 2020</w:t>
      </w:r>
    </w:p>
    <w:p w14:paraId="3E50AC71" w14:textId="6326B2B6" w:rsidR="007F2932" w:rsidRPr="00B52F1A" w:rsidRDefault="00EB157B" w:rsidP="00EB157B">
      <w:pPr>
        <w:pStyle w:val="ListParagraph"/>
        <w:numPr>
          <w:ilvl w:val="0"/>
          <w:numId w:val="12"/>
        </w:numPr>
        <w:rPr>
          <w:b/>
          <w:bCs/>
        </w:rPr>
      </w:pPr>
      <w:r w:rsidRPr="00B52F1A">
        <w:t xml:space="preserve">Last day </w:t>
      </w:r>
      <w:r w:rsidR="007F2932" w:rsidRPr="00B52F1A">
        <w:rPr>
          <w:b/>
          <w:bCs/>
        </w:rPr>
        <w:t xml:space="preserve">to </w:t>
      </w:r>
      <w:r w:rsidRPr="00B52F1A">
        <w:rPr>
          <w:b/>
          <w:bCs/>
        </w:rPr>
        <w:t>register</w:t>
      </w:r>
      <w:r w:rsidRPr="00B52F1A">
        <w:t xml:space="preserve"> for a full-term Fall 2020 class IN PERSON - </w:t>
      </w:r>
      <w:r w:rsidRPr="00B52F1A">
        <w:rPr>
          <w:b/>
          <w:bCs/>
        </w:rPr>
        <w:t>August 28</w:t>
      </w:r>
      <w:r w:rsidRPr="00B52F1A">
        <w:rPr>
          <w:b/>
          <w:bCs/>
          <w:vertAlign w:val="superscript"/>
        </w:rPr>
        <w:t>th</w:t>
      </w:r>
      <w:r w:rsidRPr="00B52F1A">
        <w:rPr>
          <w:b/>
          <w:bCs/>
        </w:rPr>
        <w:t>, 2020</w:t>
      </w:r>
    </w:p>
    <w:p w14:paraId="6B328061" w14:textId="716F25EA" w:rsidR="00EB157B" w:rsidRPr="00B52F1A" w:rsidRDefault="00EB157B" w:rsidP="005D2813">
      <w:pPr>
        <w:pStyle w:val="ListParagraph"/>
        <w:ind w:left="1440"/>
        <w:rPr>
          <w:b/>
          <w:bCs/>
        </w:rPr>
      </w:pPr>
    </w:p>
    <w:p w14:paraId="38B70BBD" w14:textId="77777777" w:rsidR="009313DC" w:rsidRPr="00B52F1A" w:rsidRDefault="007F2932" w:rsidP="00A07CDC">
      <w:r w:rsidRPr="00B52F1A">
        <w:tab/>
      </w:r>
    </w:p>
    <w:p w14:paraId="55687231" w14:textId="05CA3099" w:rsidR="00CC1363" w:rsidRDefault="007F2932" w:rsidP="00A07CDC">
      <w:r w:rsidRPr="004F530B">
        <w:rPr>
          <w:rStyle w:val="Strong"/>
        </w:rPr>
        <w:t>FINAL EXAM:</w:t>
      </w:r>
      <w:r>
        <w:t xml:space="preserve"> </w:t>
      </w:r>
      <w:r w:rsidR="001E7E15">
        <w:t>12/10/20</w:t>
      </w:r>
    </w:p>
    <w:bookmarkEnd w:id="20"/>
    <w:bookmarkEnd w:id="21"/>
    <w:p w14:paraId="709ACDDA" w14:textId="77777777" w:rsidR="004F530B" w:rsidRDefault="005F77A4" w:rsidP="00A07CDC">
      <w:pPr>
        <w:rPr>
          <w:b/>
        </w:rPr>
      </w:pPr>
      <w:r>
        <w:rPr>
          <w:b/>
        </w:rPr>
        <w:t xml:space="preserve">     </w:t>
      </w:r>
      <w:r w:rsidR="007D3626">
        <w:rPr>
          <w:b/>
        </w:rPr>
        <w:t xml:space="preserve">  </w:t>
      </w:r>
    </w:p>
    <w:p w14:paraId="667DBFDF" w14:textId="77777777" w:rsidR="004F530B" w:rsidRDefault="004F530B" w:rsidP="00A07CDC">
      <w:pPr>
        <w:rPr>
          <w:b/>
        </w:rPr>
      </w:pPr>
    </w:p>
    <w:p w14:paraId="2AD79097" w14:textId="77777777" w:rsidR="004F530B" w:rsidRDefault="004F530B" w:rsidP="00A07CDC">
      <w:pPr>
        <w:rPr>
          <w:b/>
        </w:rPr>
      </w:pPr>
    </w:p>
    <w:p w14:paraId="53F3289F" w14:textId="77777777" w:rsidR="00B52F1A" w:rsidRDefault="00B52F1A" w:rsidP="00A07CDC">
      <w:pPr>
        <w:rPr>
          <w:rStyle w:val="Strong"/>
          <w:sz w:val="32"/>
          <w:szCs w:val="32"/>
          <w:u w:val="single"/>
        </w:rPr>
      </w:pPr>
    </w:p>
    <w:p w14:paraId="2EDF2EE5" w14:textId="77777777" w:rsidR="00B52F1A" w:rsidRDefault="00B52F1A" w:rsidP="00A07CDC">
      <w:pPr>
        <w:rPr>
          <w:rStyle w:val="Strong"/>
          <w:sz w:val="32"/>
          <w:szCs w:val="32"/>
          <w:u w:val="single"/>
        </w:rPr>
      </w:pPr>
    </w:p>
    <w:p w14:paraId="5EFA8AA1" w14:textId="77777777" w:rsidR="00B52F1A" w:rsidRDefault="00B52F1A" w:rsidP="00A07CDC">
      <w:pPr>
        <w:rPr>
          <w:rStyle w:val="Strong"/>
          <w:sz w:val="32"/>
          <w:szCs w:val="32"/>
          <w:u w:val="single"/>
        </w:rPr>
      </w:pPr>
    </w:p>
    <w:p w14:paraId="7827F28F" w14:textId="77777777" w:rsidR="00B52F1A" w:rsidRDefault="00B52F1A" w:rsidP="00A07CDC">
      <w:pPr>
        <w:rPr>
          <w:rStyle w:val="Strong"/>
          <w:sz w:val="32"/>
          <w:szCs w:val="32"/>
          <w:u w:val="single"/>
        </w:rPr>
      </w:pPr>
    </w:p>
    <w:p w14:paraId="7645DE08" w14:textId="77777777" w:rsidR="00B52F1A" w:rsidRDefault="00B52F1A" w:rsidP="00A07CDC">
      <w:pPr>
        <w:rPr>
          <w:rStyle w:val="Strong"/>
          <w:sz w:val="32"/>
          <w:szCs w:val="32"/>
          <w:u w:val="single"/>
        </w:rPr>
      </w:pPr>
    </w:p>
    <w:p w14:paraId="1E3F3C57" w14:textId="77777777" w:rsidR="00B52F1A" w:rsidRDefault="00B52F1A" w:rsidP="00A07CDC">
      <w:pPr>
        <w:rPr>
          <w:rStyle w:val="Strong"/>
          <w:sz w:val="32"/>
          <w:szCs w:val="32"/>
          <w:u w:val="single"/>
        </w:rPr>
      </w:pPr>
    </w:p>
    <w:p w14:paraId="77C8C38A" w14:textId="77777777" w:rsidR="00B52F1A" w:rsidRDefault="00B52F1A" w:rsidP="00A07CDC">
      <w:pPr>
        <w:rPr>
          <w:rStyle w:val="Strong"/>
          <w:sz w:val="32"/>
          <w:szCs w:val="32"/>
          <w:u w:val="single"/>
        </w:rPr>
      </w:pPr>
    </w:p>
    <w:p w14:paraId="37CD8579" w14:textId="77777777" w:rsidR="00B52F1A" w:rsidRDefault="00B52F1A" w:rsidP="00A07CDC">
      <w:pPr>
        <w:rPr>
          <w:rStyle w:val="Strong"/>
          <w:sz w:val="32"/>
          <w:szCs w:val="32"/>
          <w:u w:val="single"/>
        </w:rPr>
      </w:pPr>
    </w:p>
    <w:p w14:paraId="53C190DA" w14:textId="77777777" w:rsidR="00B52F1A" w:rsidRDefault="00B52F1A" w:rsidP="00A07CDC">
      <w:pPr>
        <w:rPr>
          <w:rStyle w:val="Strong"/>
          <w:sz w:val="32"/>
          <w:szCs w:val="32"/>
          <w:u w:val="single"/>
        </w:rPr>
      </w:pPr>
    </w:p>
    <w:p w14:paraId="5796C0D1" w14:textId="77777777" w:rsidR="00B52F1A" w:rsidRDefault="00B52F1A" w:rsidP="00A07CDC">
      <w:pPr>
        <w:rPr>
          <w:rStyle w:val="Strong"/>
          <w:sz w:val="32"/>
          <w:szCs w:val="32"/>
          <w:u w:val="single"/>
        </w:rPr>
      </w:pPr>
    </w:p>
    <w:p w14:paraId="1B6362F5" w14:textId="77777777" w:rsidR="00B52F1A" w:rsidRDefault="00B52F1A" w:rsidP="00A07CDC">
      <w:pPr>
        <w:rPr>
          <w:rStyle w:val="Strong"/>
          <w:sz w:val="32"/>
          <w:szCs w:val="32"/>
          <w:u w:val="single"/>
        </w:rPr>
      </w:pPr>
    </w:p>
    <w:p w14:paraId="53DF89F0" w14:textId="77777777" w:rsidR="00B52F1A" w:rsidRDefault="00B52F1A" w:rsidP="00A07CDC">
      <w:pPr>
        <w:rPr>
          <w:rStyle w:val="Strong"/>
          <w:sz w:val="32"/>
          <w:szCs w:val="32"/>
          <w:u w:val="single"/>
        </w:rPr>
      </w:pPr>
    </w:p>
    <w:p w14:paraId="01551D6C" w14:textId="09074D23" w:rsidR="00A80549" w:rsidRPr="004F530B" w:rsidRDefault="007D3626" w:rsidP="00A07CDC">
      <w:pPr>
        <w:rPr>
          <w:rStyle w:val="Strong"/>
          <w:sz w:val="32"/>
          <w:szCs w:val="32"/>
          <w:u w:val="single"/>
        </w:rPr>
      </w:pPr>
      <w:bookmarkStart w:id="22" w:name="OLE_LINK23"/>
      <w:bookmarkStart w:id="23" w:name="OLE_LINK24"/>
      <w:r w:rsidRPr="004F530B">
        <w:rPr>
          <w:rStyle w:val="Strong"/>
          <w:sz w:val="32"/>
          <w:szCs w:val="32"/>
          <w:u w:val="single"/>
        </w:rPr>
        <w:t>ASSIGNMENTS AND EXAMS</w:t>
      </w:r>
      <w:r w:rsidR="00B52F1A">
        <w:rPr>
          <w:rStyle w:val="Strong"/>
          <w:sz w:val="32"/>
          <w:szCs w:val="32"/>
          <w:u w:val="single"/>
        </w:rPr>
        <w:t xml:space="preserve">          (Subject to Change)</w:t>
      </w:r>
    </w:p>
    <w:p w14:paraId="4540A1D7" w14:textId="77777777" w:rsidR="00A80549" w:rsidRDefault="00A80549" w:rsidP="00A07CDC">
      <w:pPr>
        <w:rPr>
          <w:b/>
        </w:rPr>
      </w:pPr>
    </w:p>
    <w:p w14:paraId="57A5C470" w14:textId="12E27B4A" w:rsidR="00A07CDC" w:rsidRPr="00A80549" w:rsidRDefault="00A07CDC" w:rsidP="00A07CDC"/>
    <w:p w14:paraId="0D6DD22F" w14:textId="3B057E82" w:rsidR="00A07CDC" w:rsidRDefault="0049560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A07CDC">
        <w:rPr>
          <w:b/>
        </w:rPr>
        <w:t xml:space="preserve">My English Lab                  </w:t>
      </w:r>
      <w:r w:rsidR="00B245BD">
        <w:rPr>
          <w:b/>
        </w:rPr>
        <w:t xml:space="preserve">             Project Success 1</w:t>
      </w:r>
    </w:p>
    <w:p w14:paraId="49251237" w14:textId="77777777" w:rsidR="00A07CDC" w:rsidRDefault="000B26A2" w:rsidP="00495603">
      <w:pPr>
        <w:jc w:val="both"/>
        <w:rPr>
          <w:b/>
        </w:rPr>
      </w:pPr>
      <w:r>
        <w:rPr>
          <w:b/>
        </w:rPr>
        <w:t>___________________________________________________________________</w:t>
      </w:r>
      <w:r w:rsidR="00495603">
        <w:rPr>
          <w:b/>
        </w:rPr>
        <w:t>___________</w:t>
      </w:r>
      <w:r w:rsidR="00A07CDC">
        <w:rPr>
          <w:b/>
        </w:rPr>
        <w:t xml:space="preserve">                        </w:t>
      </w:r>
    </w:p>
    <w:p w14:paraId="0C4D9B12" w14:textId="495F452E" w:rsidR="008E1BC6" w:rsidRDefault="008E1BC6" w:rsidP="00495603">
      <w:pPr>
        <w:jc w:val="both"/>
        <w:rPr>
          <w:b/>
        </w:rPr>
      </w:pPr>
      <w:r>
        <w:rPr>
          <w:b/>
        </w:rPr>
        <w:t>WEEKS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EXAMS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0A41">
        <w:rPr>
          <w:b/>
        </w:rPr>
        <w:t>Assignments</w:t>
      </w:r>
      <w:r>
        <w:rPr>
          <w:b/>
        </w:rPr>
        <w:tab/>
      </w:r>
      <w:r>
        <w:rPr>
          <w:b/>
        </w:rPr>
        <w:tab/>
        <w:t xml:space="preserve">   </w:t>
      </w:r>
      <w:r w:rsidR="0055653F">
        <w:rPr>
          <w:b/>
        </w:rPr>
        <w:t>Reading/Writing/Grammar</w:t>
      </w:r>
    </w:p>
    <w:p w14:paraId="4EE6B87A" w14:textId="09C7FAF3" w:rsidR="003E72F2" w:rsidRPr="008E1BC6" w:rsidRDefault="003E72F2" w:rsidP="00495603">
      <w:pPr>
        <w:jc w:val="both"/>
        <w:rPr>
          <w:b/>
        </w:rPr>
      </w:pPr>
      <w:r>
        <w:rPr>
          <w:u w:val="single"/>
        </w:rPr>
        <w:t>______________________________________</w:t>
      </w:r>
      <w:r w:rsidR="00250A41">
        <w:rPr>
          <w:u w:val="single"/>
        </w:rPr>
        <w:t>MEL</w:t>
      </w:r>
      <w:r>
        <w:rPr>
          <w:u w:val="single"/>
        </w:rPr>
        <w:t>_____________________________</w:t>
      </w:r>
      <w:r w:rsidR="00495603">
        <w:rPr>
          <w:u w:val="single"/>
        </w:rPr>
        <w:t>_______</w:t>
      </w:r>
    </w:p>
    <w:p w14:paraId="043FF884" w14:textId="05CF22DC" w:rsidR="00A07CDC" w:rsidRDefault="00495603" w:rsidP="00495603">
      <w:pPr>
        <w:jc w:val="both"/>
      </w:pPr>
      <w:r>
        <w:t xml:space="preserve">1 – </w:t>
      </w:r>
      <w:r w:rsidR="00B52F1A">
        <w:t>3</w:t>
      </w:r>
      <w:r>
        <w:tab/>
      </w:r>
      <w:r>
        <w:tab/>
      </w:r>
      <w:r>
        <w:tab/>
      </w:r>
      <w:r w:rsidR="00A07CDC" w:rsidRPr="00A07CDC">
        <w:t>Unit 1 EXAM</w:t>
      </w:r>
      <w:r>
        <w:t xml:space="preserve">      </w:t>
      </w:r>
      <w:r w:rsidR="00114013">
        <w:tab/>
      </w:r>
      <w:r>
        <w:t>Unit</w:t>
      </w:r>
      <w:r w:rsidR="00A07CDC">
        <w:t xml:space="preserve"> 1                           </w:t>
      </w:r>
      <w:r>
        <w:tab/>
      </w:r>
      <w:r w:rsidR="00114013">
        <w:tab/>
      </w:r>
      <w:r w:rsidR="00EC27F7">
        <w:t xml:space="preserve">Unit 1 </w:t>
      </w:r>
    </w:p>
    <w:p w14:paraId="252D8B6A" w14:textId="77777777" w:rsidR="00A07CDC" w:rsidRDefault="00A07CDC" w:rsidP="00495603">
      <w:pPr>
        <w:jc w:val="both"/>
      </w:pPr>
      <w:r>
        <w:t>__________________________________________________________________</w:t>
      </w:r>
      <w:r w:rsidR="00495603">
        <w:t>____________</w:t>
      </w:r>
    </w:p>
    <w:p w14:paraId="5F4A2278" w14:textId="3CE0090E" w:rsidR="00A07CDC" w:rsidRDefault="00495603" w:rsidP="00495603">
      <w:pPr>
        <w:jc w:val="both"/>
      </w:pPr>
      <w:r>
        <w:t>3 – 4</w:t>
      </w:r>
      <w:r>
        <w:tab/>
      </w:r>
      <w:r>
        <w:tab/>
      </w:r>
      <w:r>
        <w:tab/>
      </w:r>
      <w:r w:rsidR="000B26A2">
        <w:t xml:space="preserve">Unit </w:t>
      </w:r>
      <w:r>
        <w:t xml:space="preserve">2 EXAM                </w:t>
      </w:r>
      <w:r w:rsidR="00114013">
        <w:tab/>
      </w:r>
      <w:r w:rsidR="000B26A2">
        <w:t>Unit 2</w:t>
      </w:r>
      <w:r w:rsidR="000B26A2">
        <w:tab/>
      </w:r>
      <w:r w:rsidR="000B26A2">
        <w:tab/>
        <w:t xml:space="preserve">          </w:t>
      </w:r>
      <w:r w:rsidR="00EC442E">
        <w:t xml:space="preserve"> </w:t>
      </w:r>
      <w:r w:rsidR="000B26A2">
        <w:t xml:space="preserve"> </w:t>
      </w:r>
      <w:r>
        <w:tab/>
      </w:r>
      <w:r w:rsidR="00114013">
        <w:tab/>
      </w:r>
      <w:r w:rsidR="00EC27F7">
        <w:t xml:space="preserve">Unit 2 </w:t>
      </w:r>
    </w:p>
    <w:p w14:paraId="3A1941F1" w14:textId="1C9B11D3" w:rsidR="000B26A2" w:rsidRDefault="000B26A2" w:rsidP="00495603">
      <w:pPr>
        <w:jc w:val="both"/>
      </w:pPr>
      <w:r>
        <w:t>___________________________________________________________________</w:t>
      </w:r>
      <w:r w:rsidR="00495603">
        <w:t>___________</w:t>
      </w:r>
    </w:p>
    <w:p w14:paraId="7603870D" w14:textId="11109108" w:rsidR="000B26A2" w:rsidRDefault="00495603" w:rsidP="00495603">
      <w:pPr>
        <w:jc w:val="both"/>
      </w:pPr>
      <w:r>
        <w:t xml:space="preserve">5 – 6                  </w:t>
      </w:r>
      <w:r>
        <w:tab/>
      </w:r>
      <w:r w:rsidR="000B26A2">
        <w:t xml:space="preserve">Unit </w:t>
      </w:r>
      <w:r>
        <w:t xml:space="preserve">3 EXAM                 </w:t>
      </w:r>
      <w:r>
        <w:tab/>
      </w:r>
      <w:r w:rsidR="000B26A2">
        <w:t xml:space="preserve">Unit 3                            </w:t>
      </w:r>
      <w:r>
        <w:tab/>
      </w:r>
      <w:r w:rsidR="00114013">
        <w:tab/>
      </w:r>
      <w:r w:rsidR="00EC27F7">
        <w:t xml:space="preserve">Unit 3 </w:t>
      </w:r>
    </w:p>
    <w:p w14:paraId="0060E906" w14:textId="77777777" w:rsidR="000B26A2" w:rsidRDefault="000B26A2" w:rsidP="00495603">
      <w:pPr>
        <w:jc w:val="both"/>
      </w:pPr>
      <w:r>
        <w:t>___________________________________________________________________</w:t>
      </w:r>
      <w:r w:rsidR="00495603">
        <w:t>___________</w:t>
      </w:r>
    </w:p>
    <w:p w14:paraId="20D842DB" w14:textId="3B6F5E21" w:rsidR="000B26A2" w:rsidRDefault="00495603" w:rsidP="00495603">
      <w:pPr>
        <w:jc w:val="both"/>
      </w:pPr>
      <w:r>
        <w:t xml:space="preserve">7 – 8                  </w:t>
      </w:r>
      <w:r>
        <w:tab/>
      </w:r>
      <w:r w:rsidR="000B26A2">
        <w:t xml:space="preserve">Unit </w:t>
      </w:r>
      <w:r>
        <w:t xml:space="preserve">4 EXAM                 </w:t>
      </w:r>
      <w:r w:rsidR="000B26A2">
        <w:t xml:space="preserve">Unit 4                            </w:t>
      </w:r>
      <w:r>
        <w:tab/>
      </w:r>
      <w:r>
        <w:tab/>
      </w:r>
      <w:r w:rsidR="00EC27F7">
        <w:t xml:space="preserve">Unit 4 </w:t>
      </w:r>
    </w:p>
    <w:p w14:paraId="23897D77" w14:textId="77777777" w:rsidR="000B26A2" w:rsidRDefault="000B26A2" w:rsidP="00495603">
      <w:pPr>
        <w:jc w:val="both"/>
      </w:pPr>
      <w:r>
        <w:t>__________________________________________________________________</w:t>
      </w:r>
      <w:r w:rsidR="00495603">
        <w:t>____________</w:t>
      </w:r>
    </w:p>
    <w:p w14:paraId="6C9EFF0B" w14:textId="5085DAD3" w:rsidR="000B26A2" w:rsidRDefault="00495603" w:rsidP="00495603">
      <w:pPr>
        <w:jc w:val="both"/>
      </w:pPr>
      <w:r>
        <w:t xml:space="preserve">9 – 10                </w:t>
      </w:r>
      <w:r>
        <w:tab/>
      </w:r>
      <w:r w:rsidR="00114013">
        <w:t xml:space="preserve">Unit 5 </w:t>
      </w:r>
      <w:r w:rsidR="005373D6">
        <w:t xml:space="preserve">EXAM </w:t>
      </w:r>
      <w:r>
        <w:t xml:space="preserve">         </w:t>
      </w:r>
      <w:r w:rsidR="00114013">
        <w:t xml:space="preserve">       </w:t>
      </w:r>
      <w:r w:rsidR="000B26A2">
        <w:t xml:space="preserve">Unit 5                            </w:t>
      </w:r>
      <w:r w:rsidR="00EC442E">
        <w:t xml:space="preserve"> </w:t>
      </w:r>
      <w:r>
        <w:tab/>
      </w:r>
      <w:r w:rsidR="00114013">
        <w:tab/>
      </w:r>
      <w:r w:rsidR="00EC27F7">
        <w:t xml:space="preserve">Unit 5 </w:t>
      </w:r>
    </w:p>
    <w:p w14:paraId="2AAB2768" w14:textId="67D11CE1" w:rsidR="00495603" w:rsidRDefault="00250A41" w:rsidP="00495603">
      <w:pPr>
        <w:jc w:val="both"/>
      </w:pPr>
      <w:r>
        <w:t>10</w:t>
      </w:r>
      <w:r w:rsidR="00495603">
        <w:tab/>
      </w:r>
      <w:r w:rsidR="00495603">
        <w:tab/>
      </w:r>
      <w:r w:rsidR="00495603">
        <w:tab/>
      </w:r>
      <w:r w:rsidR="00114013">
        <w:t>Review Exam</w:t>
      </w:r>
      <w:r w:rsidR="00495603">
        <w:t xml:space="preserve"> 1-5</w:t>
      </w:r>
      <w:r>
        <w:t xml:space="preserve">                                                           </w:t>
      </w:r>
      <w:r w:rsidR="00114013">
        <w:tab/>
      </w:r>
      <w:r>
        <w:t xml:space="preserve">Units 1 - 5 </w:t>
      </w:r>
    </w:p>
    <w:p w14:paraId="03139587" w14:textId="77777777" w:rsidR="000B26A2" w:rsidRDefault="00495603" w:rsidP="00495603">
      <w:pPr>
        <w:jc w:val="both"/>
      </w:pPr>
      <w:r>
        <w:t>____________</w:t>
      </w:r>
      <w:r>
        <w:tab/>
      </w:r>
      <w:r w:rsidR="000B26A2">
        <w:t>____________________</w:t>
      </w:r>
      <w:r w:rsidR="005373D6">
        <w:t>_______________________</w:t>
      </w:r>
      <w:r>
        <w:t>_______________________</w:t>
      </w:r>
    </w:p>
    <w:p w14:paraId="215C203B" w14:textId="0B4A0664" w:rsidR="000B26A2" w:rsidRDefault="00495603" w:rsidP="00495603">
      <w:pPr>
        <w:jc w:val="both"/>
      </w:pPr>
      <w:r>
        <w:t xml:space="preserve">11 – 12              </w:t>
      </w:r>
      <w:r>
        <w:tab/>
      </w:r>
      <w:r w:rsidR="000B26A2">
        <w:t xml:space="preserve">Unit 6 EXAM  </w:t>
      </w:r>
      <w:r>
        <w:t xml:space="preserve">               </w:t>
      </w:r>
      <w:r w:rsidR="000B26A2">
        <w:t>Un</w:t>
      </w:r>
      <w:r w:rsidR="00484F66">
        <w:t xml:space="preserve">it 6                           </w:t>
      </w:r>
      <w:r w:rsidR="000B26A2">
        <w:t xml:space="preserve"> </w:t>
      </w:r>
      <w:r>
        <w:tab/>
      </w:r>
      <w:r>
        <w:tab/>
      </w:r>
      <w:r w:rsidR="00EC27F7">
        <w:t xml:space="preserve">Unit 6 </w:t>
      </w:r>
    </w:p>
    <w:p w14:paraId="664D3626" w14:textId="77777777" w:rsidR="000B26A2" w:rsidRDefault="000B26A2" w:rsidP="00495603">
      <w:pPr>
        <w:jc w:val="both"/>
      </w:pPr>
      <w:r>
        <w:t>___________________________________________________________________</w:t>
      </w:r>
      <w:r w:rsidR="00495603">
        <w:t>___________</w:t>
      </w:r>
    </w:p>
    <w:p w14:paraId="3B2341EC" w14:textId="00243BA7" w:rsidR="000B26A2" w:rsidRDefault="003021BE" w:rsidP="00495603">
      <w:pPr>
        <w:jc w:val="both"/>
      </w:pPr>
      <w:r>
        <w:t>12 - 13</w:t>
      </w:r>
      <w:r w:rsidR="00495603">
        <w:t xml:space="preserve">               </w:t>
      </w:r>
      <w:r w:rsidR="00495603">
        <w:tab/>
      </w:r>
      <w:r w:rsidR="000B26A2">
        <w:t>Unit</w:t>
      </w:r>
      <w:r w:rsidR="00495603">
        <w:t xml:space="preserve"> 7 EXAM                 </w:t>
      </w:r>
      <w:r w:rsidR="00484F66">
        <w:t xml:space="preserve">Unit 7 </w:t>
      </w:r>
      <w:r w:rsidR="00484F66">
        <w:tab/>
        <w:t xml:space="preserve">               </w:t>
      </w:r>
      <w:r w:rsidR="00495603">
        <w:tab/>
      </w:r>
      <w:r w:rsidR="00495603">
        <w:tab/>
      </w:r>
      <w:r w:rsidR="00EC27F7">
        <w:t xml:space="preserve">Unit 7 </w:t>
      </w:r>
    </w:p>
    <w:p w14:paraId="52A4C6B6" w14:textId="77777777" w:rsidR="000B26A2" w:rsidRDefault="000B26A2" w:rsidP="00495603">
      <w:pPr>
        <w:jc w:val="both"/>
      </w:pPr>
      <w:r>
        <w:t>___________________________________________________________________</w:t>
      </w:r>
      <w:r w:rsidR="00495603">
        <w:t>___________</w:t>
      </w:r>
    </w:p>
    <w:p w14:paraId="16681501" w14:textId="7767F6DC" w:rsidR="000B26A2" w:rsidRDefault="003021BE" w:rsidP="00495603">
      <w:pPr>
        <w:jc w:val="both"/>
      </w:pPr>
      <w:r>
        <w:t>13</w:t>
      </w:r>
      <w:r w:rsidR="000B26A2">
        <w:t xml:space="preserve"> –</w:t>
      </w:r>
      <w:r>
        <w:t xml:space="preserve"> 14</w:t>
      </w:r>
      <w:r w:rsidR="00495603">
        <w:t xml:space="preserve">              </w:t>
      </w:r>
      <w:r w:rsidR="00495603">
        <w:tab/>
        <w:t>Unit 8 EXAM</w:t>
      </w:r>
      <w:r w:rsidR="00495603">
        <w:tab/>
      </w:r>
      <w:r w:rsidR="00495603">
        <w:tab/>
      </w:r>
      <w:r w:rsidR="000B26A2">
        <w:t>Uni</w:t>
      </w:r>
      <w:r w:rsidR="00EC442E">
        <w:t xml:space="preserve">t 8                            </w:t>
      </w:r>
      <w:r w:rsidR="00495603">
        <w:tab/>
      </w:r>
      <w:r w:rsidR="00114013">
        <w:tab/>
      </w:r>
      <w:r w:rsidR="00EC27F7">
        <w:t xml:space="preserve">Unit 8 </w:t>
      </w:r>
    </w:p>
    <w:p w14:paraId="31FA7585" w14:textId="77777777" w:rsidR="000B26A2" w:rsidRDefault="000B26A2" w:rsidP="00495603">
      <w:pPr>
        <w:jc w:val="both"/>
      </w:pPr>
      <w:r>
        <w:t>___________________________________________________________________</w:t>
      </w:r>
      <w:r w:rsidR="00495603">
        <w:t>___________</w:t>
      </w:r>
    </w:p>
    <w:p w14:paraId="707B44F5" w14:textId="01882697" w:rsidR="003021BE" w:rsidRDefault="003021BE" w:rsidP="00495603">
      <w:pPr>
        <w:jc w:val="both"/>
      </w:pPr>
      <w:r>
        <w:t>15</w:t>
      </w:r>
      <w:r w:rsidR="007A4796">
        <w:t xml:space="preserve"> –</w:t>
      </w:r>
      <w:r>
        <w:t xml:space="preserve"> 16</w:t>
      </w:r>
      <w:r w:rsidR="007A4796">
        <w:t xml:space="preserve"> </w:t>
      </w:r>
      <w:r w:rsidR="00495603">
        <w:t xml:space="preserve">             </w:t>
      </w:r>
      <w:r w:rsidR="00495603">
        <w:tab/>
      </w:r>
      <w:r>
        <w:t>Unit 9 EX</w:t>
      </w:r>
      <w:r w:rsidR="00495603">
        <w:t xml:space="preserve">AM                 </w:t>
      </w:r>
      <w:r>
        <w:t>Unit</w:t>
      </w:r>
      <w:r w:rsidR="00484F66">
        <w:t xml:space="preserve"> 9                           </w:t>
      </w:r>
      <w:r w:rsidR="00495603">
        <w:tab/>
      </w:r>
      <w:r w:rsidR="00114013">
        <w:tab/>
      </w:r>
      <w:r w:rsidR="00EC27F7">
        <w:t xml:space="preserve">Unit 9 </w:t>
      </w:r>
    </w:p>
    <w:p w14:paraId="44115C72" w14:textId="77777777" w:rsidR="003021BE" w:rsidRDefault="003021BE" w:rsidP="00495603">
      <w:pPr>
        <w:jc w:val="both"/>
      </w:pPr>
      <w:r>
        <w:t>___________________________________________________________________</w:t>
      </w:r>
      <w:r w:rsidR="00495603">
        <w:t>___________</w:t>
      </w:r>
    </w:p>
    <w:p w14:paraId="4D091DC4" w14:textId="1DD4BEA7" w:rsidR="005373D6" w:rsidRDefault="005930CE" w:rsidP="00F90D9B">
      <w:pPr>
        <w:pBdr>
          <w:bottom w:val="single" w:sz="12" w:space="1" w:color="auto"/>
        </w:pBdr>
        <w:jc w:val="both"/>
      </w:pPr>
      <w:r>
        <w:t xml:space="preserve">16 </w:t>
      </w:r>
      <w:r w:rsidR="00D47882">
        <w:t>-</w:t>
      </w:r>
      <w:r w:rsidR="00114013">
        <w:t xml:space="preserve"> </w:t>
      </w:r>
      <w:r w:rsidR="00D47882">
        <w:t>17</w:t>
      </w:r>
      <w:r>
        <w:tab/>
      </w:r>
      <w:r>
        <w:tab/>
      </w:r>
      <w:r w:rsidR="00495603">
        <w:t xml:space="preserve">            </w:t>
      </w:r>
      <w:r>
        <w:tab/>
      </w:r>
      <w:r w:rsidR="00250A41">
        <w:t>Unit 10 EXAM</w:t>
      </w:r>
      <w:r w:rsidR="00495603">
        <w:tab/>
      </w:r>
      <w:r w:rsidR="005D75FC">
        <w:t xml:space="preserve">             </w:t>
      </w:r>
      <w:r w:rsidR="003E72F2">
        <w:t>Un</w:t>
      </w:r>
      <w:r w:rsidR="00EC442E">
        <w:t xml:space="preserve">it 10                        </w:t>
      </w:r>
      <w:r w:rsidR="00484F66">
        <w:t xml:space="preserve"> </w:t>
      </w:r>
      <w:r w:rsidR="00495603">
        <w:tab/>
      </w:r>
      <w:r w:rsidR="00114013">
        <w:tab/>
      </w:r>
      <w:r w:rsidR="00EC27F7">
        <w:t xml:space="preserve">Unit 10 </w:t>
      </w:r>
    </w:p>
    <w:p w14:paraId="6A4F7F56" w14:textId="00A37AE1" w:rsidR="00F90D9B" w:rsidRDefault="00F90D9B" w:rsidP="00250A41">
      <w:pPr>
        <w:jc w:val="both"/>
      </w:pPr>
      <w:r>
        <w:t>18</w:t>
      </w:r>
      <w:r w:rsidR="008E1BC6">
        <w:t xml:space="preserve">    </w:t>
      </w:r>
      <w:r w:rsidR="00114013">
        <w:t xml:space="preserve">   </w:t>
      </w:r>
      <w:r w:rsidR="008E1BC6">
        <w:t xml:space="preserve">                            </w:t>
      </w:r>
      <w:r w:rsidR="00490058">
        <w:t xml:space="preserve"> </w:t>
      </w:r>
      <w:r>
        <w:t>Review Exam 6 - 10</w:t>
      </w:r>
      <w:r w:rsidR="008E1BC6">
        <w:t xml:space="preserve">   </w:t>
      </w:r>
      <w:r w:rsidR="00142EED">
        <w:tab/>
      </w:r>
      <w:r w:rsidR="00142EED">
        <w:tab/>
        <w:t xml:space="preserve">                        </w:t>
      </w:r>
    </w:p>
    <w:p w14:paraId="40FF37CE" w14:textId="18BE709F" w:rsidR="000B26A2" w:rsidRPr="00250A41" w:rsidRDefault="00F90D9B" w:rsidP="00250A41">
      <w:pPr>
        <w:jc w:val="both"/>
      </w:pPr>
      <w:r>
        <w:t>______________________________________________________________________________</w:t>
      </w:r>
      <w:r w:rsidR="008E1BC6">
        <w:t xml:space="preserve">                 </w:t>
      </w:r>
      <w:r w:rsidR="008E1BC6" w:rsidRPr="008E1BC6">
        <w:rPr>
          <w:b/>
        </w:rPr>
        <w:t xml:space="preserve">                       </w:t>
      </w:r>
    </w:p>
    <w:p w14:paraId="3EB95D02" w14:textId="258C60DF" w:rsidR="007D3626" w:rsidRDefault="007D3626">
      <w:r>
        <w:t xml:space="preserve">                                                                            </w:t>
      </w:r>
      <w:r>
        <w:tab/>
      </w:r>
      <w:r>
        <w:tab/>
      </w:r>
    </w:p>
    <w:p w14:paraId="515BE063" w14:textId="7660D588" w:rsidR="00DD086C" w:rsidRDefault="0055653F">
      <w:bookmarkStart w:id="24" w:name="OLE_LINK25"/>
      <w:bookmarkStart w:id="25" w:name="OLE_LINK26"/>
      <w:bookmarkEnd w:id="22"/>
      <w:bookmarkEnd w:id="23"/>
      <w:r w:rsidRPr="004F530B">
        <w:rPr>
          <w:rStyle w:val="Strong"/>
        </w:rPr>
        <w:t>Book Reports</w:t>
      </w:r>
      <w:r w:rsidR="00DD086C">
        <w:t xml:space="preserve"> - D</w:t>
      </w:r>
      <w:r>
        <w:t>ue Dates</w:t>
      </w:r>
      <w:r w:rsidR="00114013">
        <w:t xml:space="preserve">: </w:t>
      </w:r>
      <w:r w:rsidR="00DD086C">
        <w:t>9/25/2020</w:t>
      </w:r>
      <w:r w:rsidR="00114013">
        <w:t xml:space="preserve">, </w:t>
      </w:r>
      <w:r w:rsidR="00DD086C">
        <w:t>10/28/2020</w:t>
      </w:r>
      <w:r w:rsidR="00114013">
        <w:t xml:space="preserve">, </w:t>
      </w:r>
      <w:r w:rsidR="00DD086C">
        <w:t>12/4/2020</w:t>
      </w:r>
      <w:r w:rsidR="0086624F">
        <w:t xml:space="preserve">  (subject to change</w:t>
      </w:r>
      <w:r w:rsidR="00114013">
        <w:t>)</w:t>
      </w:r>
      <w:r w:rsidR="0086624F">
        <w:t xml:space="preserve"> </w:t>
      </w:r>
    </w:p>
    <w:p w14:paraId="6237E361" w14:textId="4D474376" w:rsidR="005F77A4" w:rsidRPr="005F77A4" w:rsidRDefault="005F77A4">
      <w:pPr>
        <w:rPr>
          <w:b/>
          <w:bCs/>
        </w:rPr>
      </w:pPr>
      <w:r w:rsidRPr="005F77A4">
        <w:rPr>
          <w:b/>
          <w:bCs/>
        </w:rPr>
        <w:t>Final Exam: 12/10/2020</w:t>
      </w:r>
    </w:p>
    <w:p w14:paraId="15206868" w14:textId="77777777" w:rsidR="007D3626" w:rsidRDefault="007D3626"/>
    <w:p w14:paraId="5EC53AB5" w14:textId="301FCA33" w:rsidR="007D3626" w:rsidRDefault="007D3626">
      <w:r w:rsidRPr="00114013">
        <w:rPr>
          <w:highlight w:val="yellow"/>
        </w:rPr>
        <w:t xml:space="preserve">This is a </w:t>
      </w:r>
      <w:r w:rsidRPr="00114013">
        <w:rPr>
          <w:b/>
          <w:bCs/>
          <w:highlight w:val="yellow"/>
        </w:rPr>
        <w:t>pass/no pass</w:t>
      </w:r>
      <w:r w:rsidRPr="00114013">
        <w:rPr>
          <w:highlight w:val="yellow"/>
        </w:rPr>
        <w:t xml:space="preserve"> course. Current grades will be available to students throughout the semester on Canvas.</w:t>
      </w:r>
      <w:r>
        <w:t xml:space="preserve">                                                                              </w:t>
      </w:r>
    </w:p>
    <w:p w14:paraId="0E953C32" w14:textId="3E94AB4D" w:rsidR="00503F47" w:rsidRPr="00503F47" w:rsidRDefault="00503F47" w:rsidP="00252F99"/>
    <w:p w14:paraId="0E2B7F35" w14:textId="29A3DE55" w:rsidR="00252F99" w:rsidRPr="00CC1363" w:rsidRDefault="00252F99" w:rsidP="00252F99">
      <w:pPr>
        <w:rPr>
          <w:sz w:val="28"/>
          <w:szCs w:val="28"/>
        </w:rPr>
      </w:pPr>
      <w:r w:rsidRPr="004F530B">
        <w:rPr>
          <w:rStyle w:val="Strong"/>
          <w:sz w:val="28"/>
          <w:szCs w:val="28"/>
        </w:rPr>
        <w:t xml:space="preserve">Holidays </w:t>
      </w:r>
      <w:r w:rsidRPr="00CC1363">
        <w:rPr>
          <w:sz w:val="28"/>
          <w:szCs w:val="28"/>
        </w:rPr>
        <w:t>– Fall  2020</w:t>
      </w:r>
    </w:p>
    <w:p w14:paraId="35BBC781" w14:textId="77777777" w:rsidR="00252F99" w:rsidRDefault="00252F99" w:rsidP="00252F99"/>
    <w:p w14:paraId="7FE182FD" w14:textId="7EF55DF2" w:rsidR="00252F99" w:rsidRDefault="00252F99" w:rsidP="00252F99">
      <w:pPr>
        <w:pStyle w:val="ListParagraph"/>
        <w:numPr>
          <w:ilvl w:val="0"/>
          <w:numId w:val="4"/>
        </w:numPr>
      </w:pPr>
      <w:r>
        <w:t>Labor Day</w:t>
      </w:r>
      <w:r w:rsidR="00114013">
        <w:tab/>
      </w:r>
      <w:r w:rsidR="00114013">
        <w:tab/>
      </w:r>
      <w:r w:rsidR="00114013">
        <w:tab/>
      </w:r>
      <w:r w:rsidR="00114013">
        <w:tab/>
      </w:r>
      <w:r>
        <w:t xml:space="preserve">9/7/2020 </w:t>
      </w:r>
    </w:p>
    <w:p w14:paraId="096B3008" w14:textId="0786D6B7" w:rsidR="00252F99" w:rsidRDefault="00252F99" w:rsidP="00252F99">
      <w:pPr>
        <w:pStyle w:val="ListParagraph"/>
        <w:numPr>
          <w:ilvl w:val="0"/>
          <w:numId w:val="4"/>
        </w:numPr>
      </w:pPr>
      <w:r>
        <w:t xml:space="preserve">Veterans Day                          </w:t>
      </w:r>
      <w:r w:rsidR="00114013">
        <w:tab/>
      </w:r>
      <w:r w:rsidR="00114013">
        <w:tab/>
      </w:r>
      <w:r>
        <w:t>11/11/2020</w:t>
      </w:r>
    </w:p>
    <w:p w14:paraId="701E49CB" w14:textId="77F86833" w:rsidR="00252F99" w:rsidRDefault="00252F99" w:rsidP="00252F99">
      <w:pPr>
        <w:pStyle w:val="ListParagraph"/>
        <w:numPr>
          <w:ilvl w:val="0"/>
          <w:numId w:val="4"/>
        </w:numPr>
      </w:pPr>
      <w:r>
        <w:t xml:space="preserve">Thanksgiving Holidays                   </w:t>
      </w:r>
      <w:r w:rsidR="00114013">
        <w:tab/>
      </w:r>
      <w:r w:rsidR="0086624F">
        <w:t>11</w:t>
      </w:r>
      <w:r>
        <w:t xml:space="preserve">/26 – </w:t>
      </w:r>
      <w:r w:rsidR="0086624F">
        <w:t>11</w:t>
      </w:r>
      <w:r>
        <w:t>/27/2020</w:t>
      </w:r>
    </w:p>
    <w:p w14:paraId="462C19B3" w14:textId="06256204" w:rsidR="008E1BC6" w:rsidRPr="00A07CDC" w:rsidRDefault="004315AB" w:rsidP="00FB21CB">
      <w:pPr>
        <w:pStyle w:val="ListParagraph"/>
        <w:numPr>
          <w:ilvl w:val="0"/>
          <w:numId w:val="4"/>
        </w:numPr>
      </w:pPr>
      <w:r>
        <w:t xml:space="preserve">End of Fall Semester                    </w:t>
      </w:r>
      <w:r w:rsidR="00114013">
        <w:tab/>
      </w:r>
      <w:r>
        <w:t>12/11/20</w:t>
      </w:r>
      <w:r w:rsidR="00252F99">
        <w:tab/>
      </w:r>
      <w:bookmarkEnd w:id="24"/>
      <w:bookmarkEnd w:id="25"/>
      <w:r w:rsidR="00252F99">
        <w:tab/>
        <w:t xml:space="preserve">                </w:t>
      </w:r>
      <w:r w:rsidR="00A80549">
        <w:tab/>
      </w:r>
      <w:r w:rsidR="00A80549">
        <w:tab/>
        <w:t xml:space="preserve">              </w:t>
      </w:r>
    </w:p>
    <w:sectPr w:rsidR="008E1BC6" w:rsidRPr="00A07CDC" w:rsidSect="00E00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1765"/>
    <w:multiLevelType w:val="hybridMultilevel"/>
    <w:tmpl w:val="58A2D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0F20"/>
    <w:multiLevelType w:val="hybridMultilevel"/>
    <w:tmpl w:val="FFD8CF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0FDF"/>
    <w:multiLevelType w:val="hybridMultilevel"/>
    <w:tmpl w:val="7E2488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2155F7"/>
    <w:multiLevelType w:val="hybridMultilevel"/>
    <w:tmpl w:val="3E721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F36964"/>
    <w:multiLevelType w:val="hybridMultilevel"/>
    <w:tmpl w:val="F8A6B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F2E34"/>
    <w:multiLevelType w:val="hybridMultilevel"/>
    <w:tmpl w:val="091262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11500"/>
    <w:multiLevelType w:val="hybridMultilevel"/>
    <w:tmpl w:val="2410CE3A"/>
    <w:lvl w:ilvl="0" w:tplc="327C2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F24ABB"/>
    <w:multiLevelType w:val="multilevel"/>
    <w:tmpl w:val="40A0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F4258"/>
    <w:multiLevelType w:val="hybridMultilevel"/>
    <w:tmpl w:val="057A8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934E5"/>
    <w:multiLevelType w:val="hybridMultilevel"/>
    <w:tmpl w:val="DF60E86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63766BDE"/>
    <w:multiLevelType w:val="hybridMultilevel"/>
    <w:tmpl w:val="943A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11A95"/>
    <w:multiLevelType w:val="hybridMultilevel"/>
    <w:tmpl w:val="FBC2EE56"/>
    <w:lvl w:ilvl="0" w:tplc="922AC3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B7AEF"/>
    <w:multiLevelType w:val="hybridMultilevel"/>
    <w:tmpl w:val="F0046E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FD"/>
    <w:rsid w:val="000046B7"/>
    <w:rsid w:val="000060F5"/>
    <w:rsid w:val="0003718F"/>
    <w:rsid w:val="000551B7"/>
    <w:rsid w:val="0006762A"/>
    <w:rsid w:val="00074F5F"/>
    <w:rsid w:val="000756D7"/>
    <w:rsid w:val="000B163B"/>
    <w:rsid w:val="000B26A2"/>
    <w:rsid w:val="000F387E"/>
    <w:rsid w:val="00101518"/>
    <w:rsid w:val="00110E0E"/>
    <w:rsid w:val="00113118"/>
    <w:rsid w:val="00114013"/>
    <w:rsid w:val="001351AC"/>
    <w:rsid w:val="00141888"/>
    <w:rsid w:val="00142EED"/>
    <w:rsid w:val="00160BE3"/>
    <w:rsid w:val="00176C67"/>
    <w:rsid w:val="001A012A"/>
    <w:rsid w:val="001E7E15"/>
    <w:rsid w:val="001F61A7"/>
    <w:rsid w:val="00244AE6"/>
    <w:rsid w:val="00246010"/>
    <w:rsid w:val="00250A41"/>
    <w:rsid w:val="00252F99"/>
    <w:rsid w:val="002579FD"/>
    <w:rsid w:val="00292E0B"/>
    <w:rsid w:val="002B39BD"/>
    <w:rsid w:val="002B5465"/>
    <w:rsid w:val="002C4A7A"/>
    <w:rsid w:val="002D1AFB"/>
    <w:rsid w:val="002D412E"/>
    <w:rsid w:val="002F2252"/>
    <w:rsid w:val="003021BE"/>
    <w:rsid w:val="00317BA7"/>
    <w:rsid w:val="00317CB6"/>
    <w:rsid w:val="00351358"/>
    <w:rsid w:val="00366329"/>
    <w:rsid w:val="003A39F1"/>
    <w:rsid w:val="003E72F2"/>
    <w:rsid w:val="003F1D10"/>
    <w:rsid w:val="00426E02"/>
    <w:rsid w:val="004315AB"/>
    <w:rsid w:val="0043680B"/>
    <w:rsid w:val="00437934"/>
    <w:rsid w:val="004537D8"/>
    <w:rsid w:val="00484F66"/>
    <w:rsid w:val="00490058"/>
    <w:rsid w:val="00495603"/>
    <w:rsid w:val="004A2AE9"/>
    <w:rsid w:val="004D582E"/>
    <w:rsid w:val="004F1862"/>
    <w:rsid w:val="004F530B"/>
    <w:rsid w:val="00503F47"/>
    <w:rsid w:val="005135CB"/>
    <w:rsid w:val="00536224"/>
    <w:rsid w:val="00537361"/>
    <w:rsid w:val="005373D6"/>
    <w:rsid w:val="005437B3"/>
    <w:rsid w:val="00554573"/>
    <w:rsid w:val="0055653F"/>
    <w:rsid w:val="00563E23"/>
    <w:rsid w:val="005640A5"/>
    <w:rsid w:val="00564C5A"/>
    <w:rsid w:val="00572BCF"/>
    <w:rsid w:val="00582BE6"/>
    <w:rsid w:val="0058316C"/>
    <w:rsid w:val="0058726D"/>
    <w:rsid w:val="00591ADE"/>
    <w:rsid w:val="005930CE"/>
    <w:rsid w:val="005C6725"/>
    <w:rsid w:val="005D0D51"/>
    <w:rsid w:val="005D2813"/>
    <w:rsid w:val="005D6596"/>
    <w:rsid w:val="005D75FC"/>
    <w:rsid w:val="005E5264"/>
    <w:rsid w:val="005F77A4"/>
    <w:rsid w:val="00650B85"/>
    <w:rsid w:val="00664582"/>
    <w:rsid w:val="00670804"/>
    <w:rsid w:val="006839DF"/>
    <w:rsid w:val="006B28EC"/>
    <w:rsid w:val="006D2F15"/>
    <w:rsid w:val="006E58EB"/>
    <w:rsid w:val="00701C58"/>
    <w:rsid w:val="007028C3"/>
    <w:rsid w:val="00703669"/>
    <w:rsid w:val="00703A4D"/>
    <w:rsid w:val="00742330"/>
    <w:rsid w:val="007426BC"/>
    <w:rsid w:val="00752145"/>
    <w:rsid w:val="007627E0"/>
    <w:rsid w:val="00790837"/>
    <w:rsid w:val="00792223"/>
    <w:rsid w:val="00792605"/>
    <w:rsid w:val="007A4796"/>
    <w:rsid w:val="007C16ED"/>
    <w:rsid w:val="007D3626"/>
    <w:rsid w:val="007D707C"/>
    <w:rsid w:val="007D77A8"/>
    <w:rsid w:val="007E1741"/>
    <w:rsid w:val="007F2932"/>
    <w:rsid w:val="00817B6A"/>
    <w:rsid w:val="0086624F"/>
    <w:rsid w:val="00872B35"/>
    <w:rsid w:val="0088421F"/>
    <w:rsid w:val="008A1BF8"/>
    <w:rsid w:val="008B6F26"/>
    <w:rsid w:val="008D7362"/>
    <w:rsid w:val="008E1BC6"/>
    <w:rsid w:val="008E7009"/>
    <w:rsid w:val="009313DC"/>
    <w:rsid w:val="00935DE4"/>
    <w:rsid w:val="00994E4F"/>
    <w:rsid w:val="009967F7"/>
    <w:rsid w:val="009B00E3"/>
    <w:rsid w:val="009B3894"/>
    <w:rsid w:val="009C1CDB"/>
    <w:rsid w:val="00A061D1"/>
    <w:rsid w:val="00A07CDC"/>
    <w:rsid w:val="00A12CB9"/>
    <w:rsid w:val="00A22039"/>
    <w:rsid w:val="00A3281A"/>
    <w:rsid w:val="00A35EEB"/>
    <w:rsid w:val="00A5785B"/>
    <w:rsid w:val="00A73F64"/>
    <w:rsid w:val="00A77D6C"/>
    <w:rsid w:val="00A80549"/>
    <w:rsid w:val="00A86B5D"/>
    <w:rsid w:val="00A93FAA"/>
    <w:rsid w:val="00A94365"/>
    <w:rsid w:val="00AB4B43"/>
    <w:rsid w:val="00AC719B"/>
    <w:rsid w:val="00B24419"/>
    <w:rsid w:val="00B245BD"/>
    <w:rsid w:val="00B45707"/>
    <w:rsid w:val="00B52F1A"/>
    <w:rsid w:val="00B6197A"/>
    <w:rsid w:val="00BA17AD"/>
    <w:rsid w:val="00BB25FB"/>
    <w:rsid w:val="00BB2B6C"/>
    <w:rsid w:val="00BB3ED4"/>
    <w:rsid w:val="00BB5663"/>
    <w:rsid w:val="00BC41D8"/>
    <w:rsid w:val="00BC6358"/>
    <w:rsid w:val="00C00248"/>
    <w:rsid w:val="00C25118"/>
    <w:rsid w:val="00C25AFD"/>
    <w:rsid w:val="00C3097E"/>
    <w:rsid w:val="00C50CDE"/>
    <w:rsid w:val="00C52DAB"/>
    <w:rsid w:val="00C5462C"/>
    <w:rsid w:val="00C60B5D"/>
    <w:rsid w:val="00C82058"/>
    <w:rsid w:val="00C82E85"/>
    <w:rsid w:val="00C94BF9"/>
    <w:rsid w:val="00CA2522"/>
    <w:rsid w:val="00CC1363"/>
    <w:rsid w:val="00D12C1A"/>
    <w:rsid w:val="00D17907"/>
    <w:rsid w:val="00D205FE"/>
    <w:rsid w:val="00D45E30"/>
    <w:rsid w:val="00D47882"/>
    <w:rsid w:val="00D56047"/>
    <w:rsid w:val="00D575A2"/>
    <w:rsid w:val="00D8056C"/>
    <w:rsid w:val="00D93DED"/>
    <w:rsid w:val="00DD086C"/>
    <w:rsid w:val="00DF1091"/>
    <w:rsid w:val="00DF2FD0"/>
    <w:rsid w:val="00E000E4"/>
    <w:rsid w:val="00E41869"/>
    <w:rsid w:val="00E70041"/>
    <w:rsid w:val="00E84660"/>
    <w:rsid w:val="00EB157B"/>
    <w:rsid w:val="00EB245B"/>
    <w:rsid w:val="00EB3182"/>
    <w:rsid w:val="00EC27F7"/>
    <w:rsid w:val="00EC442E"/>
    <w:rsid w:val="00EE67E1"/>
    <w:rsid w:val="00EF3EDF"/>
    <w:rsid w:val="00EF6FC8"/>
    <w:rsid w:val="00F01BFF"/>
    <w:rsid w:val="00F13505"/>
    <w:rsid w:val="00F15168"/>
    <w:rsid w:val="00F43509"/>
    <w:rsid w:val="00F52B3A"/>
    <w:rsid w:val="00F5695B"/>
    <w:rsid w:val="00F6397C"/>
    <w:rsid w:val="00F90D9B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36C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5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7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5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0B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60B5D"/>
    <w:rPr>
      <w:b/>
      <w:bCs/>
    </w:rPr>
  </w:style>
  <w:style w:type="character" w:customStyle="1" w:styleId="apple-converted-space">
    <w:name w:val="apple-converted-space"/>
    <w:basedOn w:val="DefaultParagraphFont"/>
    <w:rsid w:val="00C60B5D"/>
  </w:style>
  <w:style w:type="character" w:customStyle="1" w:styleId="screenreader-only">
    <w:name w:val="screenreader-only"/>
    <w:basedOn w:val="DefaultParagraphFont"/>
    <w:rsid w:val="006E58EB"/>
  </w:style>
  <w:style w:type="character" w:customStyle="1" w:styleId="Heading1Char">
    <w:name w:val="Heading 1 Char"/>
    <w:basedOn w:val="DefaultParagraphFont"/>
    <w:link w:val="Heading1"/>
    <w:uiPriority w:val="9"/>
    <w:rsid w:val="00D5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03F4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D2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cconfer.zoom.us/j/8261856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.facione@reedleycollege.edu" TargetMode="External"/><Relationship Id="rId5" Type="http://schemas.openxmlformats.org/officeDocument/2006/relationships/hyperlink" Target="http://english.com/activa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Facione</dc:creator>
  <cp:keywords/>
  <dc:description/>
  <cp:lastModifiedBy>Diana Facione</cp:lastModifiedBy>
  <cp:revision>4</cp:revision>
  <cp:lastPrinted>2020-01-17T04:33:00Z</cp:lastPrinted>
  <dcterms:created xsi:type="dcterms:W3CDTF">2020-08-09T23:13:00Z</dcterms:created>
  <dcterms:modified xsi:type="dcterms:W3CDTF">2020-08-09T23:42:00Z</dcterms:modified>
</cp:coreProperties>
</file>