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5A3" w:rsidRPr="009C47CC" w:rsidRDefault="000D65A3" w:rsidP="000D65A3">
      <w:pPr>
        <w:spacing w:after="0" w:line="240" w:lineRule="auto"/>
        <w:jc w:val="center"/>
        <w:rPr>
          <w:rFonts w:ascii="Segoe UI" w:eastAsia="Copperplate Gothic Light" w:hAnsi="Segoe UI" w:cs="Segoe UI"/>
          <w:b/>
          <w:bCs/>
          <w:sz w:val="48"/>
          <w:szCs w:val="48"/>
        </w:rPr>
      </w:pPr>
      <w:r w:rsidRPr="009C47CC">
        <w:rPr>
          <w:rFonts w:ascii="Segoe UI" w:eastAsia="Copperplate Gothic Light" w:hAnsi="Segoe UI" w:cs="Segoe UI"/>
          <w:b/>
          <w:bCs/>
          <w:sz w:val="48"/>
          <w:szCs w:val="48"/>
        </w:rPr>
        <w:t>Reedley College</w:t>
      </w:r>
    </w:p>
    <w:p w:rsidR="000D65A3" w:rsidRPr="009C47CC" w:rsidRDefault="006E528F" w:rsidP="000D65A3">
      <w:pPr>
        <w:spacing w:after="0" w:line="240" w:lineRule="auto"/>
        <w:jc w:val="center"/>
        <w:rPr>
          <w:rFonts w:ascii="Segoe UI" w:eastAsia="Copperplate Gothic Light" w:hAnsi="Segoe UI" w:cs="Segoe UI"/>
          <w:sz w:val="48"/>
          <w:szCs w:val="48"/>
        </w:rPr>
      </w:pPr>
      <w:r>
        <w:rPr>
          <w:rFonts w:ascii="Segoe UI" w:eastAsia="Copperplate Gothic Light" w:hAnsi="Segoe UI" w:cs="Segoe UI"/>
          <w:sz w:val="48"/>
          <w:szCs w:val="48"/>
        </w:rPr>
        <w:t xml:space="preserve">Fall </w:t>
      </w:r>
      <w:r w:rsidR="000D65A3" w:rsidRPr="009C47CC">
        <w:rPr>
          <w:rFonts w:ascii="Segoe UI" w:eastAsia="Copperplate Gothic Light" w:hAnsi="Segoe UI" w:cs="Segoe UI"/>
          <w:sz w:val="48"/>
          <w:szCs w:val="48"/>
        </w:rPr>
        <w:t xml:space="preserve">2020 English </w:t>
      </w:r>
      <w:r w:rsidR="000D65A3">
        <w:rPr>
          <w:rFonts w:ascii="Segoe UI" w:eastAsia="Copperplate Gothic Light" w:hAnsi="Segoe UI" w:cs="Segoe UI"/>
          <w:sz w:val="48"/>
          <w:szCs w:val="48"/>
        </w:rPr>
        <w:t>1A</w:t>
      </w:r>
    </w:p>
    <w:p w:rsidR="000D65A3" w:rsidRPr="009C47CC" w:rsidRDefault="000D65A3" w:rsidP="000D65A3">
      <w:pPr>
        <w:spacing w:after="0" w:line="240" w:lineRule="auto"/>
        <w:jc w:val="center"/>
        <w:rPr>
          <w:rFonts w:ascii="Segoe UI" w:eastAsia="Copperplate Gothic Light" w:hAnsi="Segoe UI" w:cs="Segoe UI"/>
          <w:sz w:val="24"/>
          <w:szCs w:val="24"/>
        </w:rPr>
      </w:pPr>
    </w:p>
    <w:p w:rsidR="000D65A3" w:rsidRPr="009C47CC" w:rsidRDefault="000D65A3" w:rsidP="000D65A3">
      <w:pPr>
        <w:spacing w:after="0" w:line="240" w:lineRule="auto"/>
        <w:jc w:val="center"/>
        <w:rPr>
          <w:rFonts w:ascii="Segoe UI" w:hAnsi="Segoe UI" w:cs="Segoe UI"/>
          <w:sz w:val="24"/>
          <w:szCs w:val="24"/>
        </w:rPr>
      </w:pPr>
      <w:r w:rsidRPr="009C47CC">
        <w:rPr>
          <w:rFonts w:ascii="Segoe UI" w:eastAsia="Copperplate Gothic Light" w:hAnsi="Segoe UI" w:cs="Segoe UI"/>
          <w:sz w:val="24"/>
          <w:szCs w:val="24"/>
        </w:rPr>
        <w:t xml:space="preserve">English </w:t>
      </w:r>
      <w:r>
        <w:rPr>
          <w:rFonts w:ascii="Segoe UI" w:eastAsia="Copperplate Gothic Light" w:hAnsi="Segoe UI" w:cs="Segoe UI"/>
          <w:sz w:val="24"/>
          <w:szCs w:val="24"/>
        </w:rPr>
        <w:t>1A</w:t>
      </w:r>
      <w:r w:rsidRPr="009C47CC">
        <w:rPr>
          <w:rFonts w:ascii="Segoe UI" w:eastAsia="Copperplate Gothic Light" w:hAnsi="Segoe UI" w:cs="Segoe UI"/>
          <w:sz w:val="24"/>
          <w:szCs w:val="24"/>
        </w:rPr>
        <w:t>-</w:t>
      </w:r>
      <w:r>
        <w:rPr>
          <w:rFonts w:ascii="Segoe UI" w:eastAsia="Copperplate Gothic Light" w:hAnsi="Segoe UI" w:cs="Segoe UI"/>
          <w:sz w:val="24"/>
          <w:szCs w:val="24"/>
        </w:rPr>
        <w:t>Reading and Composition Online</w:t>
      </w:r>
    </w:p>
    <w:p w:rsidR="000D65A3" w:rsidRPr="009C47CC" w:rsidRDefault="000D65A3" w:rsidP="000D65A3">
      <w:pPr>
        <w:tabs>
          <w:tab w:val="left" w:pos="5799"/>
        </w:tabs>
        <w:spacing w:after="0"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0D65A3" w:rsidRPr="009C47CC" w:rsidTr="005E2D0B">
        <w:trPr>
          <w:trHeight w:val="272"/>
        </w:trPr>
        <w:tc>
          <w:tcPr>
            <w:tcW w:w="4679" w:type="dxa"/>
            <w:tcBorders>
              <w:top w:val="nil"/>
              <w:left w:val="nil"/>
              <w:bottom w:val="single" w:sz="8" w:space="0" w:color="FFC000"/>
              <w:right w:val="single" w:sz="8" w:space="0" w:color="FFC000"/>
            </w:tcBorders>
            <w:hideMark/>
          </w:tcPr>
          <w:p w:rsidR="000D65A3" w:rsidRPr="009C47CC" w:rsidRDefault="000D65A3" w:rsidP="005E2D0B">
            <w:pPr>
              <w:tabs>
                <w:tab w:val="left" w:pos="5799"/>
              </w:tabs>
              <w:jc w:val="both"/>
              <w:rPr>
                <w:rFonts w:eastAsia="Segoe UI" w:cs="Segoe UI"/>
                <w:szCs w:val="24"/>
              </w:rPr>
            </w:pPr>
            <w:r w:rsidRPr="009C47CC">
              <w:rPr>
                <w:rFonts w:eastAsia="Segoe UI" w:cs="Segoe UI"/>
                <w:bCs/>
                <w:position w:val="2"/>
                <w:szCs w:val="24"/>
              </w:rPr>
              <w:t>Professor Anya Connelly</w:t>
            </w:r>
          </w:p>
        </w:tc>
        <w:tc>
          <w:tcPr>
            <w:tcW w:w="5045" w:type="dxa"/>
            <w:tcBorders>
              <w:top w:val="nil"/>
              <w:left w:val="single" w:sz="8" w:space="0" w:color="FFC000"/>
              <w:bottom w:val="single" w:sz="8" w:space="0" w:color="FFC000"/>
              <w:right w:val="nil"/>
            </w:tcBorders>
            <w:hideMark/>
          </w:tcPr>
          <w:p w:rsidR="000D65A3" w:rsidRPr="009C47CC" w:rsidRDefault="000D65A3" w:rsidP="005E2D0B">
            <w:pPr>
              <w:jc w:val="both"/>
              <w:rPr>
                <w:rFonts w:eastAsia="Segoe UI" w:cs="Segoe UI"/>
                <w:szCs w:val="24"/>
              </w:rPr>
            </w:pPr>
          </w:p>
        </w:tc>
      </w:tr>
      <w:tr w:rsidR="000D65A3" w:rsidRPr="009C47CC" w:rsidTr="005E2D0B">
        <w:trPr>
          <w:trHeight w:val="816"/>
        </w:trPr>
        <w:tc>
          <w:tcPr>
            <w:tcW w:w="4679" w:type="dxa"/>
            <w:tcBorders>
              <w:top w:val="single" w:sz="8" w:space="0" w:color="FFC000"/>
              <w:left w:val="nil"/>
              <w:bottom w:val="nil"/>
              <w:right w:val="single" w:sz="8" w:space="0" w:color="FFC000"/>
            </w:tcBorders>
            <w:hideMark/>
          </w:tcPr>
          <w:p w:rsidR="000D65A3" w:rsidRPr="009C47CC" w:rsidRDefault="000D65A3" w:rsidP="005E2D0B">
            <w:pPr>
              <w:rPr>
                <w:rFonts w:cs="Segoe UI"/>
                <w:szCs w:val="24"/>
              </w:rPr>
            </w:pPr>
            <w:r w:rsidRPr="009C47CC">
              <w:rPr>
                <w:rFonts w:cs="Segoe UI"/>
                <w:szCs w:val="24"/>
              </w:rPr>
              <w:t xml:space="preserve">E-mail:   </w:t>
            </w:r>
            <w:hyperlink r:id="rId7" w:history="1">
              <w:r w:rsidRPr="009C47CC">
                <w:rPr>
                  <w:color w:val="0563C1" w:themeColor="hyperlink"/>
                  <w:u w:val="single"/>
                </w:rPr>
                <w:t>anya.connelly</w:t>
              </w:r>
              <w:r w:rsidRPr="009C47CC">
                <w:rPr>
                  <w:rFonts w:cs="Segoe UI"/>
                  <w:color w:val="0563C1" w:themeColor="hyperlink"/>
                  <w:szCs w:val="24"/>
                  <w:u w:val="single"/>
                </w:rPr>
                <w:t>@reedleycollege.edu</w:t>
              </w:r>
            </w:hyperlink>
            <w:r w:rsidRPr="009C47CC">
              <w:rPr>
                <w:rFonts w:cs="Segoe UI"/>
                <w:szCs w:val="24"/>
              </w:rPr>
              <w:t xml:space="preserve"> </w:t>
            </w:r>
          </w:p>
          <w:p w:rsidR="000D65A3" w:rsidRDefault="000D65A3" w:rsidP="005E2D0B">
            <w:pPr>
              <w:rPr>
                <w:rFonts w:cs="Segoe UI"/>
                <w:szCs w:val="24"/>
              </w:rPr>
            </w:pPr>
            <w:r w:rsidRPr="009C47CC">
              <w:rPr>
                <w:rFonts w:cs="Segoe UI"/>
                <w:szCs w:val="24"/>
              </w:rPr>
              <w:t>Phone: 559-638-0300 ext. 3458</w:t>
            </w:r>
          </w:p>
          <w:p w:rsidR="000D65A3" w:rsidRDefault="000D65A3" w:rsidP="005E2D0B">
            <w:pPr>
              <w:rPr>
                <w:rFonts w:cs="Segoe UI"/>
                <w:szCs w:val="24"/>
              </w:rPr>
            </w:pPr>
          </w:p>
          <w:p w:rsidR="000D65A3" w:rsidRPr="009C47CC" w:rsidRDefault="000D65A3" w:rsidP="005E2D0B">
            <w:pPr>
              <w:rPr>
                <w:rFonts w:cs="Segoe UI"/>
                <w:szCs w:val="24"/>
              </w:rPr>
            </w:pPr>
          </w:p>
        </w:tc>
        <w:tc>
          <w:tcPr>
            <w:tcW w:w="5045" w:type="dxa"/>
            <w:tcBorders>
              <w:top w:val="single" w:sz="8" w:space="0" w:color="FFC000"/>
              <w:left w:val="single" w:sz="8" w:space="0" w:color="FFC000"/>
              <w:bottom w:val="nil"/>
              <w:right w:val="nil"/>
            </w:tcBorders>
            <w:hideMark/>
          </w:tcPr>
          <w:p w:rsidR="000D65A3" w:rsidRPr="009C47CC" w:rsidRDefault="000D65A3" w:rsidP="005E2D0B">
            <w:pPr>
              <w:jc w:val="both"/>
              <w:rPr>
                <w:rFonts w:cs="Segoe UI"/>
                <w:szCs w:val="24"/>
              </w:rPr>
            </w:pPr>
            <w:r w:rsidRPr="009C47CC">
              <w:rPr>
                <w:rFonts w:cs="Segoe UI"/>
                <w:szCs w:val="24"/>
              </w:rPr>
              <w:t xml:space="preserve">Zoom Office Hours </w:t>
            </w:r>
          </w:p>
          <w:p w:rsidR="000D65A3" w:rsidRPr="009C47CC" w:rsidRDefault="000D65A3" w:rsidP="005E2D0B">
            <w:pPr>
              <w:jc w:val="both"/>
              <w:rPr>
                <w:rFonts w:cs="Segoe UI"/>
                <w:szCs w:val="24"/>
              </w:rPr>
            </w:pPr>
            <w:r w:rsidRPr="009C47CC">
              <w:rPr>
                <w:rFonts w:cs="Segoe UI"/>
                <w:szCs w:val="24"/>
              </w:rPr>
              <w:t>Monday- 10:00am-11:30am</w:t>
            </w:r>
          </w:p>
          <w:p w:rsidR="000D65A3" w:rsidRPr="009C47CC" w:rsidRDefault="000D65A3" w:rsidP="005E2D0B">
            <w:pPr>
              <w:jc w:val="both"/>
              <w:rPr>
                <w:rFonts w:cs="Segoe UI"/>
                <w:szCs w:val="24"/>
              </w:rPr>
            </w:pPr>
            <w:r w:rsidRPr="009C47CC">
              <w:rPr>
                <w:rFonts w:cs="Segoe UI"/>
                <w:szCs w:val="24"/>
              </w:rPr>
              <w:t>Tuesday- 10:00am-11:30am</w:t>
            </w:r>
          </w:p>
          <w:p w:rsidR="000D65A3" w:rsidRPr="009C47CC" w:rsidRDefault="000D65A3" w:rsidP="005E2D0B">
            <w:pPr>
              <w:jc w:val="both"/>
              <w:rPr>
                <w:rFonts w:cs="Segoe UI"/>
                <w:szCs w:val="24"/>
              </w:rPr>
            </w:pPr>
            <w:r w:rsidRPr="009C47CC">
              <w:rPr>
                <w:rFonts w:cs="Segoe UI"/>
                <w:szCs w:val="24"/>
              </w:rPr>
              <w:t>Wednesday-10:00am-12:00pm</w:t>
            </w:r>
          </w:p>
          <w:p w:rsidR="000D65A3" w:rsidRPr="009C47CC" w:rsidRDefault="000D65A3" w:rsidP="005E2D0B">
            <w:pPr>
              <w:jc w:val="both"/>
              <w:rPr>
                <w:rFonts w:cs="Segoe UI"/>
                <w:szCs w:val="24"/>
              </w:rPr>
            </w:pPr>
            <w:r w:rsidRPr="009C47CC">
              <w:rPr>
                <w:rFonts w:cs="Segoe UI"/>
                <w:szCs w:val="24"/>
              </w:rPr>
              <w:t xml:space="preserve">Or by appointment </w:t>
            </w:r>
            <w:r w:rsidRPr="009C47CC">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C47CC">
              <w:rPr>
                <w:rFonts w:cs="Segoe UI"/>
                <w:szCs w:val="24"/>
              </w:rPr>
              <w:t xml:space="preserve"> Just ask! </w:t>
            </w:r>
          </w:p>
        </w:tc>
      </w:tr>
      <w:tr w:rsidR="000D65A3" w:rsidRPr="009C47CC" w:rsidTr="005E2D0B">
        <w:trPr>
          <w:trHeight w:val="180"/>
        </w:trPr>
        <w:tc>
          <w:tcPr>
            <w:tcW w:w="4679" w:type="dxa"/>
            <w:tcBorders>
              <w:top w:val="nil"/>
              <w:left w:val="nil"/>
              <w:bottom w:val="nil"/>
              <w:right w:val="single" w:sz="8" w:space="0" w:color="FFC000"/>
            </w:tcBorders>
          </w:tcPr>
          <w:p w:rsidR="000D65A3" w:rsidRPr="009C47CC" w:rsidRDefault="000D65A3" w:rsidP="005E2D0B">
            <w:pPr>
              <w:jc w:val="both"/>
              <w:rPr>
                <w:rFonts w:cs="Segoe UI"/>
                <w:szCs w:val="24"/>
              </w:rPr>
            </w:pPr>
          </w:p>
        </w:tc>
        <w:tc>
          <w:tcPr>
            <w:tcW w:w="5045" w:type="dxa"/>
            <w:tcBorders>
              <w:top w:val="nil"/>
              <w:left w:val="single" w:sz="8" w:space="0" w:color="FFC000"/>
              <w:bottom w:val="nil"/>
              <w:right w:val="nil"/>
            </w:tcBorders>
          </w:tcPr>
          <w:p w:rsidR="000D65A3" w:rsidRPr="009C47CC" w:rsidRDefault="000D65A3" w:rsidP="005E2D0B">
            <w:pPr>
              <w:rPr>
                <w:rFonts w:cs="Segoe UI"/>
                <w:szCs w:val="24"/>
              </w:rPr>
            </w:pPr>
          </w:p>
        </w:tc>
      </w:tr>
    </w:tbl>
    <w:p w:rsidR="000D65A3" w:rsidRPr="009C47CC" w:rsidRDefault="000D65A3" w:rsidP="000D65A3">
      <w:pPr>
        <w:keepNext/>
        <w:framePr w:dropCap="drop" w:lines="3" w:wrap="around" w:vAnchor="text" w:hAnchor="text"/>
        <w:widowControl w:val="0"/>
        <w:spacing w:after="0" w:line="952" w:lineRule="exact"/>
        <w:textAlignment w:val="baseline"/>
        <w:rPr>
          <w:rFonts w:ascii="Times New Roman" w:hAnsi="Times New Roman" w:cs="Times New Roman"/>
          <w:position w:val="-8"/>
          <w:sz w:val="121"/>
          <w:szCs w:val="24"/>
        </w:rPr>
      </w:pPr>
      <w:r w:rsidRPr="009C47CC">
        <w:rPr>
          <w:rFonts w:ascii="Times New Roman" w:hAnsi="Times New Roman" w:cs="Times New Roman"/>
          <w:position w:val="-8"/>
          <w:sz w:val="121"/>
          <w:szCs w:val="24"/>
        </w:rPr>
        <w:t>W</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elcome to English </w:t>
      </w:r>
      <w:r>
        <w:rPr>
          <w:rFonts w:ascii="Times New Roman" w:hAnsi="Times New Roman" w:cs="Times New Roman"/>
          <w:sz w:val="24"/>
          <w:szCs w:val="24"/>
        </w:rPr>
        <w:t>1A</w:t>
      </w:r>
      <w:r w:rsidRPr="009C47CC">
        <w:rPr>
          <w:rFonts w:ascii="Times New Roman" w:hAnsi="Times New Roman" w:cs="Times New Roman"/>
          <w:sz w:val="24"/>
          <w:szCs w:val="24"/>
        </w:rPr>
        <w:t xml:space="preserve">. The purpose of this </w:t>
      </w:r>
      <w:r>
        <w:rPr>
          <w:rFonts w:ascii="Times New Roman" w:hAnsi="Times New Roman" w:cs="Times New Roman"/>
          <w:sz w:val="24"/>
          <w:szCs w:val="24"/>
        </w:rPr>
        <w:t xml:space="preserve">18-week </w:t>
      </w:r>
      <w:r w:rsidRPr="009C47CC">
        <w:rPr>
          <w:rFonts w:ascii="Times New Roman" w:hAnsi="Times New Roman" w:cs="Times New Roman"/>
          <w:sz w:val="24"/>
          <w:szCs w:val="24"/>
        </w:rPr>
        <w:t>class is t</w:t>
      </w:r>
      <w:r>
        <w:rPr>
          <w:rFonts w:ascii="Times New Roman" w:hAnsi="Times New Roman" w:cs="Times New Roman"/>
          <w:sz w:val="24"/>
          <w:szCs w:val="24"/>
        </w:rPr>
        <w:t>o</w:t>
      </w:r>
      <w:r w:rsidRPr="009C47CC">
        <w:rPr>
          <w:rFonts w:ascii="Times New Roman" w:hAnsi="Times New Roman" w:cs="Times New Roman"/>
          <w:sz w:val="24"/>
          <w:szCs w:val="24"/>
        </w:rPr>
        <w:t xml:space="preserve"> develop </w:t>
      </w:r>
      <w:r>
        <w:rPr>
          <w:rFonts w:ascii="Times New Roman" w:hAnsi="Times New Roman" w:cs="Times New Roman"/>
          <w:sz w:val="24"/>
          <w:szCs w:val="24"/>
        </w:rPr>
        <w:t>your</w:t>
      </w:r>
      <w:r w:rsidRPr="009C47CC">
        <w:rPr>
          <w:rFonts w:ascii="Times New Roman" w:hAnsi="Times New Roman" w:cs="Times New Roman"/>
          <w:sz w:val="24"/>
          <w:szCs w:val="24"/>
        </w:rPr>
        <w:t xml:space="preserve"> critical thinking, reading, and writing skills</w:t>
      </w:r>
      <w:r>
        <w:rPr>
          <w:rFonts w:ascii="Times New Roman" w:hAnsi="Times New Roman" w:cs="Times New Roman"/>
          <w:sz w:val="24"/>
          <w:szCs w:val="24"/>
        </w:rPr>
        <w:t>.</w:t>
      </w:r>
      <w:r w:rsidRPr="009C47CC">
        <w:rPr>
          <w:rFonts w:ascii="Times New Roman" w:hAnsi="Times New Roman" w:cs="Times New Roman"/>
          <w:sz w:val="24"/>
          <w:szCs w:val="24"/>
        </w:rPr>
        <w:t xml:space="preserve"> This course relies on collaboration with others and the social construction of knowledge. This means that we’ll work together on all aspects of thinking, reading, writing, and research. This class provides a mixture of informal and formal writing assignments as well as various forms of group work, all of which are designed to meet the learning outcomes for the course. Finally, the course culminates with the submission of an Annotated Bibliography and Research Essay.</w:t>
      </w:r>
    </w:p>
    <w:p w:rsidR="000D65A3"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 xml:space="preserve"> Course communication policy</w:t>
      </w:r>
    </w:p>
    <w:p w:rsidR="006E528F" w:rsidRPr="00483678" w:rsidRDefault="006E528F" w:rsidP="006E528F">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 I will send a link to my Zoom office hours in an announcement every day I have office hours. You will need to log into our Canvas shell to view the link and reach me. Please click on this link and set up your Zoom account during Week 1. It’s completely free of cost.</w:t>
      </w:r>
    </w:p>
    <w:p w:rsidR="006E528F" w:rsidRPr="00483678" w:rsidRDefault="006E528F" w:rsidP="006E528F">
      <w:pPr>
        <w:widowControl w:val="0"/>
        <w:spacing w:after="0" w:line="240" w:lineRule="auto"/>
        <w:rPr>
          <w:rFonts w:ascii="Times New Roman" w:hAnsi="Times New Roman" w:cs="Times New Roman"/>
          <w:sz w:val="24"/>
          <w:szCs w:val="24"/>
        </w:rPr>
      </w:pPr>
    </w:p>
    <w:p w:rsidR="006E528F" w:rsidRPr="00483678" w:rsidRDefault="006E528F" w:rsidP="006E528F">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6E528F" w:rsidRPr="00483678" w:rsidRDefault="006E528F" w:rsidP="006E528F">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Attendance and drop policy</w:t>
      </w:r>
    </w:p>
    <w:p w:rsidR="006E528F" w:rsidRPr="00483678" w:rsidRDefault="006E528F" w:rsidP="006E528F">
      <w:pPr>
        <w:widowControl w:val="0"/>
        <w:spacing w:after="0" w:line="240" w:lineRule="auto"/>
        <w:rPr>
          <w:rFonts w:ascii="Times New Roman" w:hAnsi="Times New Roman" w:cs="Times New Roman"/>
          <w:sz w:val="24"/>
          <w:szCs w:val="24"/>
        </w:rPr>
      </w:pPr>
    </w:p>
    <w:p w:rsidR="006E528F" w:rsidRPr="00483678" w:rsidRDefault="006E528F" w:rsidP="006E528F">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 xml:space="preserve">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 of class you must complete the following to remain enrolled in this course. Failure to </w:t>
      </w:r>
      <w:r w:rsidRPr="00483678">
        <w:rPr>
          <w:rFonts w:ascii="Times New Roman" w:hAnsi="Times New Roman" w:cs="Times New Roman"/>
          <w:sz w:val="24"/>
          <w:szCs w:val="24"/>
        </w:rPr>
        <w:lastRenderedPageBreak/>
        <w:t>complete this assignment will mean that you will be dropped from this course:</w:t>
      </w:r>
    </w:p>
    <w:p w:rsidR="006E528F" w:rsidRPr="00483678" w:rsidRDefault="006E528F" w:rsidP="006E528F">
      <w:pPr>
        <w:widowControl w:val="0"/>
        <w:spacing w:after="0" w:line="240" w:lineRule="auto"/>
        <w:rPr>
          <w:rFonts w:ascii="Times New Roman" w:hAnsi="Times New Roman" w:cs="Times New Roman"/>
          <w:sz w:val="24"/>
          <w:szCs w:val="24"/>
        </w:rPr>
      </w:pPr>
    </w:p>
    <w:p w:rsidR="006E528F" w:rsidRPr="009C47CC" w:rsidRDefault="006E528F" w:rsidP="006E528F">
      <w:pPr>
        <w:widowControl w:val="0"/>
        <w:spacing w:after="0" w:line="240" w:lineRule="auto"/>
        <w:rPr>
          <w:rFonts w:ascii="Times New Roman" w:hAnsi="Times New Roman" w:cs="Times New Roman"/>
          <w:sz w:val="24"/>
          <w:szCs w:val="24"/>
        </w:rPr>
      </w:pPr>
      <w:r w:rsidRPr="00483678">
        <w:rPr>
          <w:rFonts w:ascii="Times New Roman" w:hAnsi="Times New Roman" w:cs="Times New Roman"/>
          <w:sz w:val="24"/>
          <w:szCs w:val="24"/>
        </w:rPr>
        <w:t>1.Module 1 Quiz</w:t>
      </w:r>
    </w:p>
    <w:p w:rsidR="006E528F" w:rsidRPr="009C47CC" w:rsidRDefault="006E528F"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0D65A3" w:rsidRPr="009C47CC" w:rsidRDefault="000D65A3" w:rsidP="000D65A3">
      <w:pPr>
        <w:widowControl w:val="0"/>
        <w:spacing w:after="0" w:line="240" w:lineRule="auto"/>
        <w:rPr>
          <w:rFonts w:ascii="Times New Roman" w:hAnsi="Times New Roman" w:cs="Times New Roman"/>
          <w:sz w:val="24"/>
          <w:szCs w:val="24"/>
        </w:rPr>
      </w:pPr>
    </w:p>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Late Work policy</w:t>
      </w:r>
    </w:p>
    <w:p w:rsidR="000D65A3" w:rsidRPr="009C47CC" w:rsidRDefault="000D65A3" w:rsidP="000D65A3">
      <w:pPr>
        <w:widowControl w:val="0"/>
        <w:spacing w:after="0" w:line="240" w:lineRule="auto"/>
        <w:rPr>
          <w:rFonts w:ascii="Times New Roman" w:hAnsi="Times New Roman" w:cs="Times New Roman"/>
          <w:sz w:val="24"/>
          <w:szCs w:val="24"/>
        </w:rPr>
      </w:pP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Instead of accepting Late Work, I have created Amnesty and Second Chances.</w:t>
      </w:r>
    </w:p>
    <w:p w:rsidR="000D65A3" w:rsidRPr="009C47CC" w:rsidRDefault="000D65A3" w:rsidP="000D65A3">
      <w:pPr>
        <w:widowControl w:val="0"/>
        <w:spacing w:after="0" w:line="240" w:lineRule="auto"/>
        <w:rPr>
          <w:rFonts w:ascii="Times New Roman" w:hAnsi="Times New Roman" w:cs="Times New Roman"/>
          <w:sz w:val="24"/>
          <w:szCs w:val="24"/>
        </w:rPr>
      </w:pPr>
    </w:p>
    <w:p w:rsidR="006E528F" w:rsidRPr="006E528F" w:rsidRDefault="006E528F" w:rsidP="006E528F">
      <w:pPr>
        <w:widowControl w:val="0"/>
        <w:spacing w:after="0" w:line="240" w:lineRule="auto"/>
        <w:rPr>
          <w:rFonts w:ascii="Times New Roman" w:hAnsi="Times New Roman" w:cs="Times New Roman"/>
          <w:sz w:val="24"/>
          <w:szCs w:val="24"/>
        </w:rPr>
      </w:pPr>
      <w:r w:rsidRPr="006E528F">
        <w:rPr>
          <w:rFonts w:ascii="Times New Roman" w:hAnsi="Times New Roman" w:cs="Times New Roman"/>
          <w:sz w:val="24"/>
          <w:szCs w:val="24"/>
        </w:rPr>
        <w:t>I do not accept any late work in my class. The due dates for my essays and assignments are firm, and all of the week’s work will be due each Friday at 11:59pm.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I will reserve the right to extend deadlines if I feel the class needs more time.  However, I do offer the following for my students because I acknowledge that sometimes we get sick, we forget something, or we just simply have a bad day.</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I will drop your 2 lowest homework assignments or Discussion posts at the end of the semester. Please note: If you do not complete one of these assignments and get a “Zero “it can count as a dropped assignment as well. Please remember, the assignments that are due within the first week must be completed and do not qualify to be dropped.</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2.If you receive a “D” or “F” on the </w:t>
      </w:r>
      <w:r>
        <w:rPr>
          <w:rFonts w:ascii="Times New Roman" w:hAnsi="Times New Roman" w:cs="Times New Roman"/>
          <w:sz w:val="24"/>
          <w:szCs w:val="24"/>
        </w:rPr>
        <w:t>Literacy History Essay</w:t>
      </w:r>
      <w:r w:rsidRPr="009C47CC">
        <w:rPr>
          <w:rFonts w:ascii="Times New Roman" w:hAnsi="Times New Roman" w:cs="Times New Roman"/>
          <w:sz w:val="24"/>
          <w:szCs w:val="24"/>
        </w:rPr>
        <w:t xml:space="preserve"> OR the </w:t>
      </w:r>
      <w:r>
        <w:rPr>
          <w:rFonts w:ascii="Times New Roman" w:hAnsi="Times New Roman" w:cs="Times New Roman"/>
          <w:sz w:val="24"/>
          <w:szCs w:val="24"/>
        </w:rPr>
        <w:t>Annotated Bibliography</w:t>
      </w:r>
      <w:r w:rsidRPr="009C47CC">
        <w:rPr>
          <w:rFonts w:ascii="Times New Roman" w:hAnsi="Times New Roman" w:cs="Times New Roman"/>
          <w:sz w:val="24"/>
          <w:szCs w:val="24"/>
        </w:rPr>
        <w:t>, you may revise the assignment and re-submit it to me for a new grade by November 1 as long as you attempted the assignment and turned the paper in.</w:t>
      </w:r>
    </w:p>
    <w:p w:rsidR="000D65A3" w:rsidRPr="009C47CC" w:rsidRDefault="000D65A3" w:rsidP="000D65A3">
      <w:pPr>
        <w:widowControl w:val="0"/>
        <w:spacing w:after="0" w:line="240" w:lineRule="auto"/>
        <w:rPr>
          <w:rFonts w:ascii="Times New Roman" w:hAnsi="Times New Roman" w:cs="Times New Roman"/>
          <w:sz w:val="24"/>
          <w:szCs w:val="24"/>
        </w:rPr>
      </w:pPr>
    </w:p>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Catalog Description:</w:t>
      </w:r>
    </w:p>
    <w:p w:rsidR="000D65A3" w:rsidRPr="009C47CC" w:rsidRDefault="000D65A3" w:rsidP="000D65A3">
      <w:pPr>
        <w:widowControl w:val="0"/>
        <w:spacing w:after="0" w:line="240" w:lineRule="auto"/>
        <w:rPr>
          <w:rFonts w:ascii="Times New Roman" w:hAnsi="Times New Roman" w:cs="Times New Roman"/>
          <w:b/>
          <w:sz w:val="24"/>
          <w:szCs w:val="24"/>
          <w:u w:val="single"/>
        </w:rPr>
      </w:pPr>
      <w:r w:rsidRPr="009C47CC">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r w:rsidR="00E26961" w:rsidRPr="009C47CC">
        <w:rPr>
          <w:rFonts w:ascii="Times New Roman" w:hAnsi="Times New Roman" w:cs="Times New Roman"/>
          <w:b/>
          <w:sz w:val="24"/>
          <w:szCs w:val="24"/>
          <w:u w:val="single"/>
        </w:rPr>
        <w:t xml:space="preserve"> </w:t>
      </w:r>
    </w:p>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Readings &amp; Materials:</w:t>
      </w:r>
    </w:p>
    <w:p w:rsidR="000D65A3" w:rsidRPr="009C47CC" w:rsidRDefault="000D65A3" w:rsidP="000D65A3">
      <w:pPr>
        <w:widowControl w:val="0"/>
        <w:numPr>
          <w:ilvl w:val="0"/>
          <w:numId w:val="1"/>
        </w:numPr>
        <w:spacing w:after="200" w:line="276" w:lineRule="auto"/>
        <w:contextualSpacing/>
        <w:rPr>
          <w:rFonts w:ascii="Times New Roman" w:hAnsi="Times New Roman" w:cs="Times New Roman"/>
          <w:sz w:val="24"/>
          <w:szCs w:val="24"/>
        </w:rPr>
      </w:pPr>
      <w:r>
        <w:rPr>
          <w:rFonts w:ascii="Times New Roman" w:hAnsi="Times New Roman" w:cs="Times New Roman"/>
          <w:i/>
          <w:sz w:val="24"/>
          <w:szCs w:val="24"/>
        </w:rPr>
        <w:t xml:space="preserve">There, There </w:t>
      </w:r>
      <w:r>
        <w:rPr>
          <w:rFonts w:ascii="Times New Roman" w:hAnsi="Times New Roman" w:cs="Times New Roman"/>
          <w:sz w:val="24"/>
          <w:szCs w:val="24"/>
        </w:rPr>
        <w:t>by Tommy Orange</w:t>
      </w:r>
      <w:r w:rsidRPr="009C47CC">
        <w:rPr>
          <w:rFonts w:ascii="Times New Roman" w:hAnsi="Times New Roman" w:cs="Times New Roman"/>
          <w:sz w:val="24"/>
          <w:szCs w:val="24"/>
        </w:rPr>
        <w:t xml:space="preserve"> (E-book is ok, please no audiobook)</w:t>
      </w:r>
      <w:r>
        <w:rPr>
          <w:rFonts w:ascii="Times New Roman" w:hAnsi="Times New Roman" w:cs="Times New Roman"/>
          <w:sz w:val="24"/>
          <w:szCs w:val="24"/>
        </w:rPr>
        <w:t xml:space="preserve"> We will start this book in October</w:t>
      </w:r>
    </w:p>
    <w:p w:rsidR="000D65A3" w:rsidRPr="009C47CC" w:rsidRDefault="000D65A3" w:rsidP="000D65A3">
      <w:pPr>
        <w:widowControl w:val="0"/>
        <w:numPr>
          <w:ilvl w:val="0"/>
          <w:numId w:val="1"/>
        </w:numPr>
        <w:spacing w:after="200" w:line="276" w:lineRule="auto"/>
        <w:contextualSpacing/>
        <w:rPr>
          <w:rFonts w:ascii="Times New Roman" w:hAnsi="Times New Roman" w:cs="Times New Roman"/>
          <w:i/>
          <w:sz w:val="24"/>
          <w:szCs w:val="24"/>
        </w:rPr>
      </w:pPr>
      <w:r w:rsidRPr="009C47CC">
        <w:rPr>
          <w:rFonts w:ascii="Times New Roman" w:hAnsi="Times New Roman" w:cs="Times New Roman"/>
          <w:i/>
          <w:sz w:val="24"/>
          <w:szCs w:val="24"/>
        </w:rPr>
        <w:t>Writing in College: From Competence to Excellence</w:t>
      </w:r>
      <w:r>
        <w:rPr>
          <w:rFonts w:ascii="Times New Roman" w:hAnsi="Times New Roman" w:cs="Times New Roman"/>
          <w:i/>
          <w:sz w:val="24"/>
          <w:szCs w:val="24"/>
        </w:rPr>
        <w:t xml:space="preserve"> </w:t>
      </w:r>
      <w:r>
        <w:rPr>
          <w:rFonts w:ascii="Times New Roman" w:hAnsi="Times New Roman" w:cs="Times New Roman"/>
          <w:sz w:val="24"/>
          <w:szCs w:val="24"/>
        </w:rPr>
        <w:t>by Amy Guptill</w:t>
      </w:r>
      <w:r w:rsidRPr="009C47CC">
        <w:rPr>
          <w:rFonts w:ascii="Times New Roman" w:hAnsi="Times New Roman" w:cs="Times New Roman"/>
          <w:sz w:val="24"/>
          <w:szCs w:val="24"/>
        </w:rPr>
        <w:t xml:space="preserve"> (Free of cost)</w:t>
      </w:r>
    </w:p>
    <w:p w:rsidR="000D65A3" w:rsidRPr="009C47CC" w:rsidRDefault="000D65A3" w:rsidP="000D65A3">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Weekly Assigned Readings (Free of cost)</w:t>
      </w:r>
    </w:p>
    <w:p w:rsidR="000D65A3" w:rsidRPr="009C47CC" w:rsidRDefault="000D65A3" w:rsidP="000D65A3">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Binder or Notebook with paper</w:t>
      </w:r>
    </w:p>
    <w:p w:rsidR="000D65A3" w:rsidRPr="009C47CC" w:rsidRDefault="000D65A3" w:rsidP="000D65A3">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Pens, pencils, and highlighters</w:t>
      </w:r>
    </w:p>
    <w:p w:rsidR="000D65A3" w:rsidRPr="009C47CC" w:rsidRDefault="000D65A3" w:rsidP="000D65A3">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A flash/thumb drive to save your work.</w:t>
      </w:r>
    </w:p>
    <w:p w:rsidR="00E26961" w:rsidRDefault="000D65A3" w:rsidP="00E26961">
      <w:pPr>
        <w:widowControl w:val="0"/>
        <w:numPr>
          <w:ilvl w:val="0"/>
          <w:numId w:val="1"/>
        </w:numPr>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imes New Roman" w:hAnsi="Times New Roman" w:cs="Times New Roman"/>
          <w:sz w:val="24"/>
          <w:szCs w:val="24"/>
        </w:rPr>
        <w:lastRenderedPageBreak/>
        <w:t>Internet connection</w:t>
      </w:r>
    </w:p>
    <w:p w:rsidR="000D65A3" w:rsidRPr="00E26961" w:rsidRDefault="000D65A3" w:rsidP="00E26961">
      <w:pPr>
        <w:widowControl w:val="0"/>
        <w:spacing w:after="200" w:line="276" w:lineRule="auto"/>
        <w:contextualSpacing/>
        <w:rPr>
          <w:rFonts w:asciiTheme="majorHAnsi" w:eastAsiaTheme="majorEastAsia" w:hAnsiTheme="majorHAnsi" w:cstheme="majorBidi"/>
          <w:color w:val="2F5496" w:themeColor="accent1" w:themeShade="BF"/>
          <w:sz w:val="32"/>
          <w:szCs w:val="32"/>
        </w:rPr>
      </w:pPr>
      <w:r w:rsidRPr="00E26961">
        <w:rPr>
          <w:rFonts w:asciiTheme="majorHAnsi" w:eastAsiaTheme="majorEastAsia" w:hAnsiTheme="majorHAnsi" w:cstheme="majorBidi"/>
          <w:color w:val="2F5496" w:themeColor="accent1" w:themeShade="BF"/>
          <w:sz w:val="32"/>
          <w:szCs w:val="32"/>
        </w:rPr>
        <w:t>Course Objectives:</w:t>
      </w:r>
    </w:p>
    <w:p w:rsidR="000D65A3" w:rsidRDefault="000D65A3" w:rsidP="000D65A3">
      <w:pPr>
        <w:spacing w:after="0" w:line="240" w:lineRule="auto"/>
        <w:contextualSpacing/>
        <w:jc w:val="both"/>
      </w:pPr>
      <w:r w:rsidRPr="009C47CC">
        <w:rPr>
          <w:rFonts w:ascii="Times New Roman" w:hAnsi="Times New Roman" w:cs="Times New Roman"/>
          <w:sz w:val="24"/>
          <w:szCs w:val="24"/>
        </w:rPr>
        <w:t>In the process of completing this course, you will be able to:</w:t>
      </w:r>
      <w:r w:rsidRPr="004414D8">
        <w:t xml:space="preserve"> </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 Write multiple essays of at least 1,500 words, including at least one research paper with documentation that includes:</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 a sophisticated introduction, multiple body paragraphs, and conclusion.</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1.2 a clearly defined, arguable thesis sentence.</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1.3 supporting details that exhibit critical thinking and use credible secondary sources.</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1.4 correct usage of MLA format, including a Works Cited page.</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1.5 sentences which exhibit a command of the complex/compound with minimal comma splices, sentence fuses, and fragments, and which show a command of mechanics.</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1.6 controlled and sophisticated word choice.</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1.7 writing in the third person.</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1.8 an avoidance of logical fallacies.</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1.9 demonstration of an awareness of purpose and audience.</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1.10 appropriate and purposeful use of quotations.</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1.11 correct in-text citations.</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1.12 an annotated bibliography of multiple sources.</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1.13 a lack of intentional and unintentional plagiarism.</w:t>
      </w:r>
    </w:p>
    <w:p w:rsidR="000D65A3" w:rsidRPr="004414D8"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2. Write one or more organized, independently-written in-class essays with thesis and adequate support.</w:t>
      </w:r>
    </w:p>
    <w:p w:rsidR="000D65A3" w:rsidRPr="009C47CC" w:rsidRDefault="000D65A3" w:rsidP="000D65A3">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3. Read and understand college-level prose.</w:t>
      </w:r>
    </w:p>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0D65A3" w:rsidRPr="009C47CC" w:rsidTr="005E2D0B">
        <w:tc>
          <w:tcPr>
            <w:tcW w:w="6120" w:type="dxa"/>
            <w:tcBorders>
              <w:top w:val="single" w:sz="12" w:space="0" w:color="FFC000" w:themeColor="accent4"/>
              <w:left w:val="nil"/>
              <w:bottom w:val="single" w:sz="12" w:space="0" w:color="FFC000" w:themeColor="accent4"/>
              <w:right w:val="nil"/>
            </w:tcBorders>
          </w:tcPr>
          <w:p w:rsidR="000D65A3" w:rsidRPr="009C47CC" w:rsidRDefault="000D65A3" w:rsidP="000D65A3">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Class Participation</w:t>
            </w:r>
          </w:p>
          <w:p w:rsidR="000D65A3" w:rsidRPr="009C47CC" w:rsidRDefault="000D65A3" w:rsidP="000D65A3">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Weekly discussion posts, Weekly homework assignments</w:t>
            </w:r>
          </w:p>
          <w:p w:rsidR="000D65A3" w:rsidRPr="009C47CC" w:rsidRDefault="000D65A3" w:rsidP="000D65A3">
            <w:pPr>
              <w:widowControl w:val="0"/>
              <w:numPr>
                <w:ilvl w:val="0"/>
                <w:numId w:val="2"/>
              </w:numPr>
              <w:contextualSpacing/>
              <w:rPr>
                <w:rFonts w:ascii="Times New Roman" w:hAnsi="Times New Roman" w:cs="Times New Roman"/>
                <w:szCs w:val="24"/>
              </w:rPr>
            </w:pPr>
            <w:r w:rsidRPr="009C47CC">
              <w:rPr>
                <w:rFonts w:ascii="Times New Roman" w:hAnsi="Times New Roman" w:cs="Times New Roman"/>
                <w:szCs w:val="24"/>
              </w:rPr>
              <w:t>Reflective papers &amp; Timed Writing</w:t>
            </w:r>
          </w:p>
          <w:p w:rsidR="000D65A3" w:rsidRPr="009C47CC" w:rsidRDefault="000D65A3" w:rsidP="000D65A3">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Literacy History Essay</w:t>
            </w:r>
          </w:p>
          <w:p w:rsidR="000D65A3" w:rsidRPr="009C47CC" w:rsidRDefault="000D65A3" w:rsidP="000D65A3">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Annotated Bibliography</w:t>
            </w:r>
          </w:p>
          <w:p w:rsidR="000D65A3" w:rsidRPr="009C47CC" w:rsidRDefault="000D65A3" w:rsidP="005E2D0B">
            <w:pPr>
              <w:widowControl w:val="0"/>
              <w:numPr>
                <w:ilvl w:val="0"/>
                <w:numId w:val="2"/>
              </w:numPr>
              <w:spacing w:after="200" w:line="276" w:lineRule="auto"/>
              <w:contextualSpacing/>
              <w:rPr>
                <w:rFonts w:ascii="Times New Roman" w:hAnsi="Times New Roman" w:cs="Times New Roman"/>
                <w:szCs w:val="24"/>
              </w:rPr>
            </w:pPr>
            <w:r w:rsidRPr="009C47CC">
              <w:rPr>
                <w:rFonts w:ascii="Times New Roman" w:hAnsi="Times New Roman" w:cs="Times New Roman"/>
                <w:szCs w:val="24"/>
              </w:rPr>
              <w:t xml:space="preserve"> Research Synthesis Essay</w:t>
            </w:r>
          </w:p>
          <w:p w:rsidR="000D65A3" w:rsidRPr="009C47CC" w:rsidRDefault="000D65A3" w:rsidP="005E2D0B">
            <w:pPr>
              <w:ind w:left="360"/>
              <w:contextualSpacing/>
              <w:rPr>
                <w:rFonts w:ascii="Times New Roman" w:hAnsi="Times New Roman" w:cs="Times New Roman"/>
                <w:szCs w:val="24"/>
              </w:rPr>
            </w:pPr>
          </w:p>
          <w:p w:rsidR="000D65A3" w:rsidRPr="009C47CC" w:rsidRDefault="000D65A3" w:rsidP="005E2D0B">
            <w:pPr>
              <w:widowControl w:val="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0D65A3" w:rsidRPr="009C47CC" w:rsidRDefault="000D65A3" w:rsidP="005E2D0B">
            <w:pPr>
              <w:contextualSpacing/>
              <w:jc w:val="center"/>
              <w:rPr>
                <w:rFonts w:ascii="Times New Roman" w:hAnsi="Times New Roman" w:cs="Times New Roman"/>
                <w:szCs w:val="24"/>
              </w:rPr>
            </w:pPr>
            <w:r w:rsidRPr="009C47CC">
              <w:rPr>
                <w:rFonts w:ascii="Times New Roman" w:hAnsi="Times New Roman" w:cs="Times New Roman"/>
                <w:szCs w:val="24"/>
              </w:rPr>
              <w:t>Required</w:t>
            </w:r>
          </w:p>
          <w:p w:rsidR="000D65A3" w:rsidRPr="009C47CC" w:rsidRDefault="000D65A3" w:rsidP="005E2D0B">
            <w:pPr>
              <w:contextualSpacing/>
              <w:jc w:val="center"/>
              <w:rPr>
                <w:rFonts w:ascii="Times New Roman" w:hAnsi="Times New Roman" w:cs="Times New Roman"/>
                <w:szCs w:val="24"/>
              </w:rPr>
            </w:pPr>
            <w:r w:rsidRPr="009C47CC">
              <w:rPr>
                <w:rFonts w:ascii="Times New Roman" w:hAnsi="Times New Roman" w:cs="Times New Roman"/>
                <w:szCs w:val="24"/>
              </w:rPr>
              <w:t xml:space="preserve"> 20%</w:t>
            </w:r>
          </w:p>
          <w:p w:rsidR="00E26961" w:rsidRDefault="000D65A3" w:rsidP="00E26961">
            <w:pPr>
              <w:contextualSpacing/>
              <w:jc w:val="center"/>
              <w:rPr>
                <w:rFonts w:ascii="Times New Roman" w:hAnsi="Times New Roman" w:cs="Times New Roman"/>
                <w:szCs w:val="24"/>
              </w:rPr>
            </w:pPr>
            <w:r w:rsidRPr="009C47CC">
              <w:rPr>
                <w:rFonts w:ascii="Times New Roman" w:hAnsi="Times New Roman" w:cs="Times New Roman"/>
                <w:szCs w:val="24"/>
              </w:rPr>
              <w:t>10%</w:t>
            </w:r>
          </w:p>
          <w:p w:rsidR="00E26961" w:rsidRDefault="000D65A3" w:rsidP="00E26961">
            <w:pPr>
              <w:contextualSpacing/>
              <w:jc w:val="center"/>
              <w:rPr>
                <w:rFonts w:ascii="Times New Roman" w:hAnsi="Times New Roman" w:cs="Times New Roman"/>
                <w:szCs w:val="24"/>
              </w:rPr>
            </w:pPr>
            <w:r w:rsidRPr="009C47CC">
              <w:rPr>
                <w:rFonts w:ascii="Times New Roman" w:hAnsi="Times New Roman" w:cs="Times New Roman"/>
                <w:szCs w:val="24"/>
              </w:rPr>
              <w:t>15%</w:t>
            </w:r>
          </w:p>
          <w:p w:rsidR="000D65A3" w:rsidRPr="009C47CC" w:rsidRDefault="000D65A3" w:rsidP="00E26961">
            <w:pPr>
              <w:contextualSpacing/>
              <w:jc w:val="center"/>
              <w:rPr>
                <w:rFonts w:ascii="Times New Roman" w:hAnsi="Times New Roman" w:cs="Times New Roman"/>
                <w:szCs w:val="24"/>
              </w:rPr>
            </w:pPr>
            <w:r w:rsidRPr="009C47CC">
              <w:rPr>
                <w:rFonts w:ascii="Times New Roman" w:hAnsi="Times New Roman" w:cs="Times New Roman"/>
                <w:szCs w:val="24"/>
              </w:rPr>
              <w:t>15%</w:t>
            </w:r>
          </w:p>
          <w:p w:rsidR="000D65A3" w:rsidRPr="009C47CC" w:rsidRDefault="000D65A3" w:rsidP="005E2D0B">
            <w:pPr>
              <w:contextualSpacing/>
              <w:jc w:val="center"/>
              <w:rPr>
                <w:rFonts w:ascii="Times New Roman" w:hAnsi="Times New Roman" w:cs="Times New Roman"/>
                <w:szCs w:val="24"/>
              </w:rPr>
            </w:pPr>
            <w:r w:rsidRPr="009C47CC">
              <w:rPr>
                <w:rFonts w:ascii="Times New Roman" w:hAnsi="Times New Roman" w:cs="Times New Roman"/>
                <w:szCs w:val="24"/>
              </w:rPr>
              <w:t>40%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0D65A3" w:rsidRPr="009C47CC" w:rsidRDefault="000D65A3" w:rsidP="005E2D0B">
            <w:pPr>
              <w:contextualSpacing/>
              <w:jc w:val="center"/>
              <w:rPr>
                <w:rFonts w:ascii="Times New Roman" w:hAnsi="Times New Roman" w:cs="Times New Roman"/>
                <w:szCs w:val="24"/>
              </w:rPr>
            </w:pPr>
          </w:p>
          <w:p w:rsidR="000D65A3" w:rsidRPr="009C47CC" w:rsidRDefault="000D65A3" w:rsidP="005E2D0B">
            <w:pPr>
              <w:contextualSpacing/>
              <w:rPr>
                <w:rFonts w:ascii="Times New Roman" w:hAnsi="Times New Roman" w:cs="Times New Roman"/>
                <w:szCs w:val="24"/>
              </w:rPr>
            </w:pPr>
            <w:r w:rsidRPr="009C47CC">
              <w:rPr>
                <w:rFonts w:ascii="Times New Roman" w:hAnsi="Times New Roman" w:cs="Times New Roman"/>
                <w:szCs w:val="24"/>
              </w:rPr>
              <w:t>90 - 100% = A</w:t>
            </w:r>
          </w:p>
          <w:p w:rsidR="000D65A3" w:rsidRPr="009C47CC" w:rsidRDefault="000D65A3" w:rsidP="005E2D0B">
            <w:pPr>
              <w:contextualSpacing/>
              <w:rPr>
                <w:rFonts w:ascii="Times New Roman" w:hAnsi="Times New Roman" w:cs="Times New Roman"/>
                <w:szCs w:val="24"/>
              </w:rPr>
            </w:pPr>
            <w:r w:rsidRPr="009C47CC">
              <w:rPr>
                <w:rFonts w:ascii="Times New Roman" w:hAnsi="Times New Roman" w:cs="Times New Roman"/>
                <w:szCs w:val="24"/>
              </w:rPr>
              <w:t>80 -   89% = B</w:t>
            </w:r>
          </w:p>
          <w:p w:rsidR="000D65A3" w:rsidRPr="009C47CC" w:rsidRDefault="000D65A3" w:rsidP="005E2D0B">
            <w:pPr>
              <w:contextualSpacing/>
              <w:rPr>
                <w:rFonts w:ascii="Times New Roman" w:hAnsi="Times New Roman" w:cs="Times New Roman"/>
                <w:szCs w:val="24"/>
              </w:rPr>
            </w:pPr>
            <w:r w:rsidRPr="009C47CC">
              <w:rPr>
                <w:rFonts w:ascii="Times New Roman" w:hAnsi="Times New Roman" w:cs="Times New Roman"/>
                <w:szCs w:val="24"/>
              </w:rPr>
              <w:t>70 -   79% = C</w:t>
            </w:r>
          </w:p>
          <w:p w:rsidR="000D65A3" w:rsidRPr="009C47CC" w:rsidRDefault="000D65A3" w:rsidP="005E2D0B">
            <w:pPr>
              <w:contextualSpacing/>
              <w:rPr>
                <w:rFonts w:ascii="Times New Roman" w:hAnsi="Times New Roman" w:cs="Times New Roman"/>
                <w:szCs w:val="24"/>
              </w:rPr>
            </w:pPr>
            <w:r w:rsidRPr="009C47CC">
              <w:rPr>
                <w:rFonts w:ascii="Times New Roman" w:hAnsi="Times New Roman" w:cs="Times New Roman"/>
                <w:szCs w:val="24"/>
              </w:rPr>
              <w:t xml:space="preserve">  60 - 69% = D</w:t>
            </w:r>
          </w:p>
          <w:p w:rsidR="000D65A3" w:rsidRPr="009C47CC" w:rsidRDefault="000D65A3" w:rsidP="005E2D0B">
            <w:pPr>
              <w:contextualSpacing/>
              <w:rPr>
                <w:rFonts w:ascii="Times New Roman" w:hAnsi="Times New Roman" w:cs="Times New Roman"/>
                <w:szCs w:val="24"/>
              </w:rPr>
            </w:pPr>
            <w:r w:rsidRPr="009C47CC">
              <w:rPr>
                <w:rFonts w:ascii="Times New Roman" w:hAnsi="Times New Roman" w:cs="Times New Roman"/>
                <w:szCs w:val="24"/>
              </w:rPr>
              <w:t xml:space="preserve">  0 -   59% = F</w:t>
            </w:r>
          </w:p>
          <w:p w:rsidR="000D65A3" w:rsidRPr="009C47CC" w:rsidRDefault="000D65A3" w:rsidP="005E2D0B">
            <w:pPr>
              <w:contextualSpacing/>
              <w:jc w:val="center"/>
              <w:rPr>
                <w:rFonts w:ascii="Times New Roman" w:hAnsi="Times New Roman" w:cs="Times New Roman"/>
                <w:szCs w:val="24"/>
              </w:rPr>
            </w:pPr>
          </w:p>
        </w:tc>
      </w:tr>
    </w:tbl>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Class Participation:</w:t>
      </w:r>
    </w:p>
    <w:p w:rsidR="000D65A3" w:rsidRPr="009C47CC" w:rsidRDefault="000D65A3" w:rsidP="000D65A3">
      <w:pPr>
        <w:widowControl w:val="0"/>
        <w:spacing w:after="0" w:line="240" w:lineRule="auto"/>
        <w:rPr>
          <w:rFonts w:ascii="Times New Roman" w:hAnsi="Times New Roman" w:cs="Times New Roman"/>
          <w:sz w:val="24"/>
          <w:szCs w:val="24"/>
        </w:rPr>
      </w:pP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You will be successful in my class if you: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 attend class regularly—not missing more than 2 weeks’ worth of assignments</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 meet due dates and writing criteria for all major assignments;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3. participate in all exercises and activities;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4. complete all informal, low-stakes writing assignments </w:t>
      </w:r>
      <w:r>
        <w:rPr>
          <w:rFonts w:ascii="Times New Roman" w:hAnsi="Times New Roman" w:cs="Times New Roman"/>
          <w:sz w:val="24"/>
          <w:szCs w:val="24"/>
        </w:rPr>
        <w:t>(homework</w:t>
      </w:r>
      <w:r w:rsidRPr="009C47CC">
        <w:rPr>
          <w:rFonts w:ascii="Times New Roman" w:hAnsi="Times New Roman" w:cs="Times New Roman"/>
          <w:sz w:val="24"/>
          <w:szCs w:val="24"/>
        </w:rPr>
        <w:t xml:space="preserve">, annotating);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6. sustain effort and investment on each draft of all papers;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lastRenderedPageBreak/>
        <w:t xml:space="preserve">7. make substantive revisions when the assignment is to revise—extending or changing the thinking or organization—not just editing or touching up;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8. copyedit all final revisions of Essays until they conform to the conventions of edited, revised English;</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 9. attend online Zoom conferences with the teacher to discuss drafts; </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10. submit your Timed Essay exercise</w:t>
      </w:r>
    </w:p>
    <w:p w:rsidR="000D65A3" w:rsidRPr="009C47CC" w:rsidRDefault="000D65A3" w:rsidP="000D65A3">
      <w:pPr>
        <w:widowControl w:val="0"/>
        <w:spacing w:after="0" w:line="240" w:lineRule="auto"/>
        <w:rPr>
          <w:rFonts w:ascii="Times New Roman" w:hAnsi="Times New Roman" w:cs="Times New Roman"/>
          <w:b/>
          <w:iCs/>
          <w:sz w:val="24"/>
          <w:szCs w:val="24"/>
          <w:u w:val="single"/>
        </w:rPr>
      </w:pPr>
      <w:r w:rsidRPr="009C47CC">
        <w:rPr>
          <w:rFonts w:ascii="Times New Roman" w:hAnsi="Times New Roman" w:cs="Times New Roman"/>
          <w:sz w:val="24"/>
          <w:szCs w:val="24"/>
        </w:rPr>
        <w:t>(</w:t>
      </w:r>
      <w:r w:rsidRPr="009C47CC">
        <w:rPr>
          <w:rFonts w:ascii="Times New Roman" w:hAnsi="Times New Roman" w:cs="Times New Roman"/>
        </w:rPr>
        <w:t>adapted from Peter Elbow</w:t>
      </w:r>
      <w:r w:rsidRPr="009C47CC">
        <w:rPr>
          <w:rFonts w:ascii="Times New Roman" w:hAnsi="Times New Roman" w:cs="Times New Roman"/>
          <w:sz w:val="24"/>
          <w:szCs w:val="24"/>
        </w:rPr>
        <w:t>)</w:t>
      </w:r>
      <w:r w:rsidRPr="009C47CC">
        <w:rPr>
          <w:rFonts w:ascii="Times New Roman" w:hAnsi="Times New Roman" w:cs="Times New Roman"/>
          <w:b/>
          <w:iCs/>
          <w:sz w:val="24"/>
          <w:szCs w:val="24"/>
          <w:u w:val="single"/>
        </w:rPr>
        <w:t xml:space="preserve"> </w:t>
      </w:r>
    </w:p>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Writer’s Workshops:</w:t>
      </w:r>
    </w:p>
    <w:p w:rsidR="000D65A3" w:rsidRPr="009C47CC" w:rsidRDefault="000D65A3" w:rsidP="000D65A3">
      <w:pPr>
        <w:widowControl w:val="0"/>
        <w:spacing w:after="0" w:line="240" w:lineRule="auto"/>
        <w:rPr>
          <w:rFonts w:ascii="Times New Roman" w:hAnsi="Times New Roman" w:cs="Times New Roman"/>
          <w:bCs/>
          <w:iCs/>
          <w:sz w:val="24"/>
          <w:szCs w:val="24"/>
        </w:rPr>
      </w:pPr>
      <w:r w:rsidRPr="009C47CC">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9C47CC">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sidRPr="009C47CC">
        <w:rPr>
          <w:rFonts w:ascii="Times New Roman" w:hAnsi="Times New Roman" w:cs="Times New Roman"/>
          <w:bCs/>
          <w:iCs/>
          <w:sz w:val="24"/>
          <w:szCs w:val="24"/>
        </w:rPr>
        <w:t>.</w:t>
      </w:r>
    </w:p>
    <w:p w:rsidR="000D65A3" w:rsidRPr="009C47CC" w:rsidRDefault="000D65A3" w:rsidP="000D65A3">
      <w:pPr>
        <w:widowControl w:val="0"/>
        <w:spacing w:after="0" w:line="240" w:lineRule="auto"/>
        <w:rPr>
          <w:rFonts w:ascii="Times New Roman" w:hAnsi="Times New Roman" w:cs="Times New Roman"/>
          <w:bCs/>
          <w:iCs/>
          <w:sz w:val="24"/>
          <w:szCs w:val="24"/>
        </w:rPr>
      </w:pPr>
    </w:p>
    <w:p w:rsidR="000D65A3" w:rsidRPr="009C47CC" w:rsidRDefault="000D65A3" w:rsidP="000D65A3">
      <w:pPr>
        <w:widowControl w:val="0"/>
        <w:spacing w:after="0" w:line="240" w:lineRule="auto"/>
        <w:rPr>
          <w:rFonts w:ascii="Times New Roman" w:hAnsi="Times New Roman" w:cs="Times New Roman"/>
          <w:b/>
          <w:u w:val="single"/>
        </w:rPr>
      </w:pPr>
    </w:p>
    <w:p w:rsidR="000D65A3" w:rsidRPr="009C47CC" w:rsidRDefault="000D65A3" w:rsidP="000D65A3">
      <w:pPr>
        <w:widowControl w:val="0"/>
        <w:spacing w:after="0" w:line="240" w:lineRule="auto"/>
        <w:rPr>
          <w:rFonts w:ascii="Times New Roman" w:hAnsi="Times New Roman" w:cs="Times New Roman"/>
          <w:i/>
          <w:sz w:val="24"/>
          <w:szCs w:val="24"/>
        </w:rPr>
      </w:pPr>
      <w:r w:rsidRPr="009C47CC">
        <w:rPr>
          <w:rFonts w:asciiTheme="majorHAnsi" w:eastAsiaTheme="majorEastAsia" w:hAnsiTheme="majorHAnsi" w:cstheme="majorBidi"/>
          <w:color w:val="2F5496" w:themeColor="accent1" w:themeShade="BF"/>
          <w:sz w:val="32"/>
          <w:szCs w:val="32"/>
        </w:rPr>
        <w:t>Paper Format:</w:t>
      </w:r>
      <w:r w:rsidRPr="009C47CC">
        <w:rPr>
          <w:rFonts w:ascii="Times New Roman" w:hAnsi="Times New Roman" w:cs="Times New Roman"/>
          <w:szCs w:val="24"/>
        </w:rPr>
        <w:t xml:space="preserve">  </w:t>
      </w:r>
      <w:r w:rsidRPr="009C47CC">
        <w:rPr>
          <w:rFonts w:ascii="Times New Roman" w:hAnsi="Times New Roman" w:cs="Times New Roman"/>
          <w:sz w:val="24"/>
          <w:szCs w:val="24"/>
        </w:rPr>
        <w:t>All assignments and drafts must be typed in Times New Roman size 12 font, double spaced, and have your name, course, instructor’s name, and due date at the top of the first page. Don’t forget to number your pages.</w:t>
      </w:r>
      <w:r w:rsidRPr="009C47CC">
        <w:rPr>
          <w:rFonts w:ascii="Times New Roman" w:hAnsi="Times New Roman" w:cs="Times New Roman"/>
          <w:i/>
          <w:sz w:val="24"/>
          <w:szCs w:val="24"/>
        </w:rPr>
        <w:t xml:space="preserve">  Always remember to SAVE a copy of your work to a flash drive.</w:t>
      </w:r>
    </w:p>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0D65A3" w:rsidRPr="009C47CC" w:rsidRDefault="000D65A3" w:rsidP="000D65A3">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Digital Literacy:</w:t>
      </w:r>
    </w:p>
    <w:p w:rsidR="000D65A3" w:rsidRPr="009C47CC" w:rsidRDefault="000D65A3" w:rsidP="000D65A3">
      <w:pPr>
        <w:widowControl w:val="0"/>
        <w:spacing w:after="0" w:line="240" w:lineRule="auto"/>
        <w:rPr>
          <w:rFonts w:ascii="Times New Roman" w:hAnsi="Times New Roman" w:cs="Times New Roman"/>
          <w:b/>
          <w:u w:val="single"/>
        </w:rPr>
      </w:pPr>
      <w:r w:rsidRPr="009C47CC">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Pr="009C47CC">
        <w:rPr>
          <w:rFonts w:ascii="Times New Roman" w:hAnsi="Times New Roman" w:cs="Times New Roman"/>
          <w:b/>
          <w:u w:val="single"/>
        </w:rPr>
        <w:t xml:space="preserve"> </w:t>
      </w:r>
    </w:p>
    <w:p w:rsidR="000D65A3" w:rsidRPr="009C47CC" w:rsidRDefault="000D65A3" w:rsidP="000D65A3">
      <w:pPr>
        <w:widowControl w:val="0"/>
        <w:spacing w:after="0" w:line="240" w:lineRule="auto"/>
        <w:rPr>
          <w:rFonts w:ascii="Times New Roman" w:eastAsia="Times New Roman" w:hAnsi="Times New Roman" w:cs="Times New Roman"/>
          <w:kern w:val="28"/>
          <w:sz w:val="24"/>
          <w:szCs w:val="24"/>
          <w14:cntxtAlts/>
        </w:rPr>
      </w:pPr>
      <w:r w:rsidRPr="009C47CC">
        <w:rPr>
          <w:rFonts w:asciiTheme="majorHAnsi" w:eastAsiaTheme="majorEastAsia" w:hAnsiTheme="majorHAnsi" w:cstheme="majorBidi"/>
          <w:color w:val="2F5496" w:themeColor="accent1" w:themeShade="BF"/>
          <w:sz w:val="32"/>
          <w:szCs w:val="32"/>
        </w:rPr>
        <w:t>Classroom Conduct:</w:t>
      </w:r>
      <w:r w:rsidRPr="009C47CC">
        <w:rPr>
          <w:rFonts w:ascii="Times New Roman" w:hAnsi="Times New Roman" w:cs="Times New Roman"/>
          <w:b/>
        </w:rPr>
        <w:t xml:space="preserve"> </w:t>
      </w:r>
      <w:r w:rsidRPr="009C47CC">
        <w:rPr>
          <w:rFonts w:ascii="Times New Roman" w:hAnsi="Times New Roman" w:cs="Times New Roman"/>
          <w:sz w:val="24"/>
          <w:szCs w:val="24"/>
        </w:rPr>
        <w:t xml:space="preserve">Since this is a collaborative, online classroom in which all are encouraged to participate and share thoughts, it is necessary that we treat each other (and your Professor) with respect. Any disruptive behavior will not be tolerated. </w:t>
      </w:r>
      <w:r w:rsidRPr="009C47CC">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9C47CC">
        <w:rPr>
          <w:rFonts w:ascii="Times New Roman" w:hAnsi="Times New Roman" w:cs="Times New Roman"/>
          <w:sz w:val="24"/>
          <w:szCs w:val="24"/>
        </w:rPr>
        <w:t>including but not limited to the removal, suspension or expulsion of a student.”</w:t>
      </w:r>
    </w:p>
    <w:p w:rsidR="000D65A3" w:rsidRPr="009C47CC" w:rsidRDefault="000D65A3" w:rsidP="000D65A3">
      <w:pPr>
        <w:widowControl w:val="0"/>
        <w:spacing w:after="0" w:line="240" w:lineRule="auto"/>
        <w:rPr>
          <w:rFonts w:ascii="Times New Roman" w:hAnsi="Times New Roman" w:cs="Times New Roman"/>
          <w:sz w:val="24"/>
          <w:szCs w:val="24"/>
        </w:rPr>
      </w:pPr>
    </w:p>
    <w:p w:rsidR="000D65A3" w:rsidRPr="009C47CC" w:rsidRDefault="000D65A3" w:rsidP="000D65A3">
      <w:pPr>
        <w:widowControl w:val="0"/>
        <w:spacing w:after="0" w:line="240" w:lineRule="auto"/>
        <w:rPr>
          <w:rFonts w:ascii="Times New Roman" w:eastAsia="Times New Roman" w:hAnsi="Times New Roman" w:cs="Times New Roman"/>
          <w:kern w:val="28"/>
          <w:sz w:val="24"/>
          <w:szCs w:val="24"/>
          <w14:cntxtAlts/>
        </w:rPr>
      </w:pPr>
      <w:r w:rsidRPr="009C47CC">
        <w:rPr>
          <w:rFonts w:ascii="Times New Roman" w:eastAsia="Times New Roman" w:hAnsi="Times New Roman" w:cs="Times New Roman"/>
          <w:kern w:val="28"/>
          <w:sz w:val="24"/>
          <w:szCs w:val="24"/>
          <w14:cntxtAlts/>
        </w:rPr>
        <w:t xml:space="preserve">SCCCD Board Policy 5550 (#11) description of disruptive behavior: </w:t>
      </w:r>
    </w:p>
    <w:p w:rsidR="000D65A3" w:rsidRPr="009C47CC" w:rsidRDefault="000D65A3" w:rsidP="000D65A3">
      <w:pPr>
        <w:spacing w:after="0" w:line="240" w:lineRule="auto"/>
        <w:rPr>
          <w:rFonts w:ascii="Times New Roman" w:eastAsia="Times New Roman" w:hAnsi="Times New Roman" w:cs="Times New Roman"/>
          <w:sz w:val="24"/>
          <w:szCs w:val="24"/>
        </w:rPr>
      </w:pPr>
      <w:r w:rsidRPr="009C47CC">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rsidR="000D65A3" w:rsidRPr="009C47CC" w:rsidRDefault="000D65A3" w:rsidP="000D65A3">
      <w:pPr>
        <w:widowControl w:val="0"/>
        <w:spacing w:after="0" w:line="240" w:lineRule="auto"/>
        <w:rPr>
          <w:rFonts w:ascii="Times New Roman" w:hAnsi="Times New Roman" w:cs="Times New Roman"/>
          <w:sz w:val="24"/>
          <w:szCs w:val="24"/>
        </w:rPr>
      </w:pPr>
    </w:p>
    <w:p w:rsidR="000D65A3" w:rsidRPr="009C47CC" w:rsidRDefault="000D65A3" w:rsidP="000D65A3">
      <w:pPr>
        <w:spacing w:after="0" w:line="240" w:lineRule="auto"/>
        <w:contextualSpacing/>
        <w:jc w:val="both"/>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 xml:space="preserve">Plagiarism: </w:t>
      </w:r>
      <w:r w:rsidRPr="009C47CC">
        <w:rPr>
          <w:rFonts w:ascii="Times New Roman" w:hAnsi="Times New Roman" w:cs="Times New Roman"/>
          <w:sz w:val="24"/>
          <w:szCs w:val="24"/>
        </w:rPr>
        <w:t xml:space="preserve">Plagiarism refers to using a source of information of which you are not the author and not giving proper credit to the author. In other words, do not copy other people’s words and claim them as your own. You must properly cite any outside sources that you use in your writing. </w:t>
      </w:r>
      <w:r w:rsidRPr="009C47CC">
        <w:rPr>
          <w:rFonts w:ascii="Times New Roman" w:hAnsi="Times New Roman" w:cs="Times New Roman"/>
          <w:sz w:val="24"/>
          <w:szCs w:val="24"/>
        </w:rPr>
        <w:lastRenderedPageBreak/>
        <w:t>For a student tutorial on how not to plagiarize visit The Purdue Owl Online Writing Lab.</w:t>
      </w:r>
      <w:r w:rsidRPr="009C47CC">
        <w:rPr>
          <w:rFonts w:ascii="Segoe UI" w:hAnsi="Segoe UI" w:cs="Segoe UI"/>
          <w:sz w:val="24"/>
          <w:szCs w:val="24"/>
        </w:rPr>
        <w:t xml:space="preserve"> </w:t>
      </w:r>
      <w:r w:rsidRPr="009C47CC">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 Plagiarizing any part of the final portfolio will result in a failing grade.</w:t>
      </w:r>
    </w:p>
    <w:p w:rsidR="000D65A3" w:rsidRPr="009C47CC" w:rsidRDefault="000D65A3" w:rsidP="000D65A3">
      <w:pPr>
        <w:widowControl w:val="0"/>
        <w:spacing w:after="0" w:line="240" w:lineRule="auto"/>
        <w:rPr>
          <w:rFonts w:ascii="Times New Roman" w:hAnsi="Times New Roman" w:cs="Times New Roman"/>
          <w:b/>
          <w:sz w:val="24"/>
          <w:szCs w:val="24"/>
          <w:u w:val="single"/>
        </w:rPr>
      </w:pPr>
    </w:p>
    <w:p w:rsidR="000D65A3" w:rsidRPr="009C47CC" w:rsidRDefault="000D65A3" w:rsidP="000D65A3">
      <w:pPr>
        <w:widowControl w:val="0"/>
        <w:spacing w:after="0" w:line="240" w:lineRule="auto"/>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Accommodations for Students with Disabilities:</w:t>
      </w:r>
      <w:r w:rsidRPr="009C47CC">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9C47CC">
        <w:rPr>
          <w:rFonts w:ascii="Times New Roman" w:hAnsi="Times New Roman" w:cs="Times New Roman"/>
          <w:sz w:val="24"/>
          <w:szCs w:val="24"/>
        </w:rPr>
        <w:t>are in need of</w:t>
      </w:r>
      <w:proofErr w:type="gramEnd"/>
      <w:r w:rsidRPr="009C47CC">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rsidR="000D65A3" w:rsidRPr="009C47CC" w:rsidRDefault="000D65A3" w:rsidP="000D65A3">
      <w:pPr>
        <w:widowControl w:val="0"/>
        <w:spacing w:after="0" w:line="240" w:lineRule="auto"/>
        <w:rPr>
          <w:rFonts w:ascii="Times New Roman" w:hAnsi="Times New Roman" w:cs="Times New Roman"/>
          <w:b/>
          <w:sz w:val="24"/>
          <w:szCs w:val="24"/>
          <w:u w:val="single"/>
        </w:rPr>
      </w:pPr>
    </w:p>
    <w:p w:rsidR="000D65A3" w:rsidRDefault="000D65A3" w:rsidP="00E26961">
      <w:pPr>
        <w:widowControl w:val="0"/>
        <w:spacing w:after="0" w:line="240" w:lineRule="auto"/>
      </w:pPr>
      <w:r w:rsidRPr="009C47CC">
        <w:rPr>
          <w:rFonts w:asciiTheme="majorHAnsi" w:eastAsiaTheme="majorEastAsia" w:hAnsiTheme="majorHAnsi" w:cstheme="majorBidi"/>
          <w:color w:val="2F5496" w:themeColor="accent1" w:themeShade="BF"/>
          <w:sz w:val="32"/>
          <w:szCs w:val="32"/>
        </w:rPr>
        <w:t>Writing Center:</w:t>
      </w:r>
      <w:r w:rsidRPr="009C47CC">
        <w:rPr>
          <w:rFonts w:ascii="Times New Roman" w:hAnsi="Times New Roman" w:cs="Times New Roman"/>
          <w:sz w:val="24"/>
          <w:szCs w:val="24"/>
        </w:rPr>
        <w:t xml:space="preserve"> If you engage with the writing process, research proves that your writing will improve. We have a free, online resource at Reedley College called the Reading and Writing center that can help you develop paper topics, receive peer feedback, and get constructive criticism on your drafts. In my classes, I will offer up to 20 points extra credit, 5 points each visit, for having your work peer-reviewed at the Writing Center. This is an excellent way to boost your grade and reinforce the skills we will be developing in our class.</w:t>
      </w:r>
      <w:bookmarkStart w:id="0" w:name="_GoBack"/>
      <w:bookmarkEnd w:id="0"/>
      <w:r w:rsidR="00E26961">
        <w:t xml:space="preserve"> </w:t>
      </w:r>
    </w:p>
    <w:p w:rsidR="00D60F09" w:rsidRDefault="00D72BA0"/>
    <w:sectPr w:rsidR="00D60F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BA0" w:rsidRDefault="00D72BA0">
      <w:pPr>
        <w:spacing w:after="0" w:line="240" w:lineRule="auto"/>
      </w:pPr>
      <w:r>
        <w:separator/>
      </w:r>
    </w:p>
  </w:endnote>
  <w:endnote w:type="continuationSeparator" w:id="0">
    <w:p w:rsidR="00D72BA0" w:rsidRDefault="00D7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BA0" w:rsidRDefault="00D72BA0">
      <w:pPr>
        <w:spacing w:after="0" w:line="240" w:lineRule="auto"/>
      </w:pPr>
      <w:r>
        <w:separator/>
      </w:r>
    </w:p>
  </w:footnote>
  <w:footnote w:type="continuationSeparator" w:id="0">
    <w:p w:rsidR="00D72BA0" w:rsidRDefault="00D7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0D65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D72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A3"/>
    <w:rsid w:val="000D65A3"/>
    <w:rsid w:val="006E528F"/>
    <w:rsid w:val="00A23A0D"/>
    <w:rsid w:val="00B54941"/>
    <w:rsid w:val="00D72BA0"/>
    <w:rsid w:val="00E26961"/>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0D29"/>
  <w15:chartTrackingRefBased/>
  <w15:docId w15:val="{06795BF8-963C-4A41-B558-E4B04188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5A3"/>
  </w:style>
  <w:style w:type="table" w:styleId="TableGrid">
    <w:name w:val="Table Grid"/>
    <w:basedOn w:val="TableNormal"/>
    <w:uiPriority w:val="39"/>
    <w:rsid w:val="000D65A3"/>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2020-08-09T23:06:00Z</dcterms:created>
  <dcterms:modified xsi:type="dcterms:W3CDTF">2020-08-09T23:06:00Z</dcterms:modified>
</cp:coreProperties>
</file>